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6FEE" w14:textId="77777777" w:rsidR="00A669BA" w:rsidRDefault="00A669BA">
      <w:pPr>
        <w:pStyle w:val="BodyText"/>
        <w:rPr>
          <w:sz w:val="20"/>
        </w:rPr>
      </w:pPr>
    </w:p>
    <w:p w14:paraId="530BDA72" w14:textId="77777777" w:rsidR="00A669BA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0D40D0" wp14:editId="367C2CFA">
            <wp:simplePos x="0" y="0"/>
            <wp:positionH relativeFrom="page">
              <wp:posOffset>5608954</wp:posOffset>
            </wp:positionH>
            <wp:positionV relativeFrom="paragraph">
              <wp:posOffset>-149013</wp:posOffset>
            </wp:positionV>
            <wp:extent cx="1139583" cy="145501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583" cy="145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ARUNPRASATH.</w:t>
      </w:r>
      <w:r>
        <w:rPr>
          <w:spacing w:val="1"/>
        </w:rPr>
        <w:t xml:space="preserve"> </w:t>
      </w:r>
      <w:r>
        <w:t>C</w:t>
      </w:r>
    </w:p>
    <w:p w14:paraId="08C83137" w14:textId="77777777" w:rsidR="00A669BA" w:rsidRDefault="00000000">
      <w:pPr>
        <w:pStyle w:val="BodyText"/>
        <w:spacing w:before="190" w:line="379" w:lineRule="auto"/>
        <w:ind w:left="200" w:right="2799"/>
      </w:pPr>
      <w:r>
        <w:rPr>
          <w:b/>
        </w:rPr>
        <w:t>Address</w:t>
      </w:r>
      <w:r>
        <w:t xml:space="preserve">: 65/1, </w:t>
      </w:r>
      <w:proofErr w:type="spellStart"/>
      <w:r>
        <w:t>Ujjisamy</w:t>
      </w:r>
      <w:proofErr w:type="spellEnd"/>
      <w:r>
        <w:t xml:space="preserve"> </w:t>
      </w:r>
      <w:proofErr w:type="spellStart"/>
      <w:r>
        <w:t>koil</w:t>
      </w:r>
      <w:proofErr w:type="spellEnd"/>
      <w:r>
        <w:t>, 6</w:t>
      </w:r>
      <w:r>
        <w:rPr>
          <w:vertAlign w:val="superscript"/>
        </w:rPr>
        <w:t>th</w:t>
      </w:r>
      <w:r>
        <w:t xml:space="preserve"> Cross Street, MDR Nagar, </w:t>
      </w:r>
      <w:proofErr w:type="spellStart"/>
      <w:r>
        <w:t>Aruppukottai</w:t>
      </w:r>
      <w:proofErr w:type="spellEnd"/>
      <w:r>
        <w:rPr>
          <w:spacing w:val="-58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9788478787</w:t>
      </w:r>
    </w:p>
    <w:p w14:paraId="0314D0BE" w14:textId="77777777" w:rsidR="00A669BA" w:rsidRDefault="00000000">
      <w:pPr>
        <w:pStyle w:val="BodyText"/>
        <w:spacing w:before="2"/>
        <w:ind w:left="200"/>
      </w:pPr>
      <w:r>
        <w:t>Email</w:t>
      </w:r>
      <w:r>
        <w:rPr>
          <w:spacing w:val="-2"/>
        </w:rPr>
        <w:t xml:space="preserve"> </w:t>
      </w:r>
      <w:r>
        <w:t>Id:</w:t>
      </w:r>
      <w:r>
        <w:rPr>
          <w:spacing w:val="-1"/>
        </w:rPr>
        <w:t xml:space="preserve"> </w:t>
      </w:r>
      <w:hyperlink r:id="rId6">
        <w:r>
          <w:rPr>
            <w:color w:val="0462C1"/>
            <w:u w:val="single" w:color="0462C1"/>
          </w:rPr>
          <w:t>arunchandra652@gmail.com</w:t>
        </w:r>
      </w:hyperlink>
    </w:p>
    <w:p w14:paraId="5098C09F" w14:textId="77777777" w:rsidR="00A669BA" w:rsidRDefault="00000000">
      <w:pPr>
        <w:pStyle w:val="BodyText"/>
        <w:spacing w:before="158"/>
        <w:ind w:left="200" w:right="160" w:firstLine="719"/>
        <w:jc w:val="both"/>
      </w:pPr>
      <w:r>
        <w:t>Adaptable professional with 2 years 9 months of work experience and proven knowledge of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problem-solving,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prioritization.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 fill the Engineer role at your company. Detailed-Oriented Professional with excellent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skill.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 fill the vacancy ay your company. Frequently praised as hard working as my peers, I can</w:t>
      </w:r>
      <w:r>
        <w:rPr>
          <w:spacing w:val="-57"/>
        </w:rPr>
        <w:t xml:space="preserve"> </w:t>
      </w:r>
      <w:r>
        <w:t>be relied upon to help your company achieve its goal. Hard worker experienced in problem-solving</w:t>
      </w:r>
      <w:r>
        <w:rPr>
          <w:spacing w:val="1"/>
        </w:rPr>
        <w:t xml:space="preserve"> </w:t>
      </w:r>
      <w:r>
        <w:t>service and time management.</w:t>
      </w:r>
    </w:p>
    <w:p w14:paraId="0F226511" w14:textId="77777777" w:rsidR="00A669BA" w:rsidRDefault="00000000">
      <w:pPr>
        <w:pStyle w:val="Heading1"/>
        <w:spacing w:before="161"/>
      </w:pPr>
      <w:r>
        <w:t>Work</w:t>
      </w:r>
      <w:r>
        <w:rPr>
          <w:spacing w:val="-2"/>
        </w:rPr>
        <w:t xml:space="preserve"> </w:t>
      </w:r>
      <w:r>
        <w:t>Experience:</w:t>
      </w:r>
    </w:p>
    <w:p w14:paraId="358BE45D" w14:textId="77777777" w:rsidR="00A669BA" w:rsidRDefault="00A669BA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7253"/>
      </w:tblGrid>
      <w:tr w:rsidR="00A669BA" w14:paraId="517FFE58" w14:textId="77777777">
        <w:trPr>
          <w:trHeight w:val="5719"/>
        </w:trPr>
        <w:tc>
          <w:tcPr>
            <w:tcW w:w="2676" w:type="dxa"/>
          </w:tcPr>
          <w:p w14:paraId="52C49D8C" w14:textId="77777777" w:rsidR="00A669BA" w:rsidRDefault="00000000">
            <w:pPr>
              <w:pStyle w:val="TableParagraph"/>
              <w:spacing w:line="266" w:lineRule="exact"/>
              <w:ind w:left="20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</w:p>
        </w:tc>
        <w:tc>
          <w:tcPr>
            <w:tcW w:w="7253" w:type="dxa"/>
          </w:tcPr>
          <w:p w14:paraId="5BDCF4ED" w14:textId="77777777" w:rsidR="00A669BA" w:rsidRDefault="00000000">
            <w:pPr>
              <w:pStyle w:val="TableParagraph"/>
              <w:spacing w:line="276" w:lineRule="auto"/>
              <w:ind w:left="70" w:right="2690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8"/>
              </w:rPr>
              <w:t>Seoyon</w:t>
            </w:r>
            <w:proofErr w:type="spellEnd"/>
            <w:r>
              <w:rPr>
                <w:b/>
                <w:sz w:val="28"/>
              </w:rPr>
              <w:t xml:space="preserve"> E-Hwa Summit India Pvt Ltd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4"/>
              </w:rPr>
              <w:t xml:space="preserve">Role: </w:t>
            </w:r>
            <w:r>
              <w:rPr>
                <w:sz w:val="24"/>
              </w:rPr>
              <w:t>Quality Line in Charge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Responsibilities:</w:t>
            </w:r>
          </w:p>
          <w:p w14:paraId="46AD059C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Prepare and 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76BCFF85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32" w:line="271" w:lineRule="auto"/>
              <w:ind w:right="199"/>
              <w:jc w:val="both"/>
              <w:rPr>
                <w:sz w:val="24"/>
              </w:rPr>
            </w:pPr>
            <w:r>
              <w:rPr>
                <w:sz w:val="24"/>
              </w:rPr>
              <w:t>Responsible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(ITP)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14:paraId="4BA386F4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8" w:line="273" w:lineRule="auto"/>
              <w:ind w:right="199"/>
              <w:jc w:val="both"/>
              <w:rPr>
                <w:sz w:val="24"/>
              </w:rPr>
            </w:pPr>
            <w:r>
              <w:rPr>
                <w:sz w:val="24"/>
              </w:rPr>
              <w:t>Marked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Rejection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recommended necessary corrective action based on inspection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  <w:p w14:paraId="5B7D1F5F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6" w:line="271" w:lineRule="auto"/>
              <w:ind w:right="205"/>
              <w:jc w:val="both"/>
              <w:rPr>
                <w:sz w:val="24"/>
              </w:rPr>
            </w:pPr>
            <w:r>
              <w:rPr>
                <w:sz w:val="24"/>
              </w:rPr>
              <w:t>Adjusted, Clean and repair product and processing equipment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defects found during inspection.</w:t>
            </w:r>
          </w:p>
          <w:p w14:paraId="6A296C75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5232A263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42" w:line="271" w:lineRule="auto"/>
              <w:ind w:right="202"/>
              <w:jc w:val="both"/>
              <w:rPr>
                <w:sz w:val="24"/>
              </w:rPr>
            </w:pPr>
            <w:r>
              <w:rPr>
                <w:sz w:val="24"/>
              </w:rPr>
              <w:t>Discorded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rejected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specification.</w:t>
            </w:r>
          </w:p>
          <w:p w14:paraId="7B8CA0A7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7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PPM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  <w:p w14:paraId="5CFC2E10" w14:textId="77777777" w:rsidR="00A669B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</w:tabs>
              <w:spacing w:before="41" w:line="271" w:lineRule="auto"/>
              <w:ind w:right="202"/>
              <w:jc w:val="both"/>
              <w:rPr>
                <w:sz w:val="24"/>
              </w:rPr>
            </w:pPr>
            <w:r>
              <w:rPr>
                <w:sz w:val="24"/>
              </w:rPr>
              <w:t>Recorded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weights,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moisture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quantities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inspected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graded.</w:t>
            </w:r>
          </w:p>
        </w:tc>
      </w:tr>
      <w:tr w:rsidR="00A669BA" w14:paraId="1BC08042" w14:textId="77777777">
        <w:trPr>
          <w:trHeight w:val="4716"/>
        </w:trPr>
        <w:tc>
          <w:tcPr>
            <w:tcW w:w="2676" w:type="dxa"/>
          </w:tcPr>
          <w:p w14:paraId="364D4A57" w14:textId="77777777" w:rsidR="00A669BA" w:rsidRDefault="00000000">
            <w:pPr>
              <w:pStyle w:val="TableParagraph"/>
              <w:spacing w:before="175"/>
              <w:ind w:left="20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June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2019-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7253" w:type="dxa"/>
          </w:tcPr>
          <w:p w14:paraId="4E29B350" w14:textId="77777777" w:rsidR="00A669BA" w:rsidRDefault="00000000">
            <w:pPr>
              <w:pStyle w:val="TableParagraph"/>
              <w:spacing w:before="176" w:line="276" w:lineRule="auto"/>
              <w:ind w:left="70" w:right="4355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8"/>
              </w:rPr>
              <w:t>Infac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India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Pvt Ltd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4"/>
              </w:rPr>
              <w:t>Role: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Responsibilities:</w:t>
            </w:r>
          </w:p>
          <w:p w14:paraId="30D0D762" w14:textId="77777777" w:rsidR="00A669B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91"/>
              </w:tabs>
              <w:spacing w:line="273" w:lineRule="auto"/>
              <w:ind w:right="205"/>
              <w:jc w:val="both"/>
              <w:rPr>
                <w:sz w:val="24"/>
              </w:rPr>
            </w:pPr>
            <w:r>
              <w:rPr>
                <w:sz w:val="24"/>
              </w:rPr>
              <w:t>Responsible for Preparing Quality Plan that supports the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client’s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assurance.</w:t>
            </w:r>
          </w:p>
          <w:p w14:paraId="56E3A3D7" w14:textId="77777777" w:rsidR="00A669B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91"/>
              </w:tabs>
              <w:spacing w:before="2" w:line="271" w:lineRule="auto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t>Visit Supplier to resolve Product Performance and 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Concern.</w:t>
            </w:r>
          </w:p>
          <w:p w14:paraId="761155C1" w14:textId="77777777" w:rsidR="00A669B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91"/>
              </w:tabs>
              <w:spacing w:before="9" w:line="271" w:lineRule="auto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t>Verified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rulers, calibers,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gauges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micrometers.</w:t>
            </w:r>
          </w:p>
          <w:p w14:paraId="1213C779" w14:textId="77777777" w:rsidR="00A669B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91"/>
              </w:tabs>
              <w:spacing w:before="6" w:line="273" w:lineRule="auto"/>
              <w:ind w:right="203"/>
              <w:jc w:val="both"/>
              <w:rPr>
                <w:sz w:val="24"/>
              </w:rPr>
            </w:pPr>
            <w:r>
              <w:rPr>
                <w:sz w:val="24"/>
              </w:rPr>
              <w:t>Recorded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moisture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inspected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graded.</w:t>
            </w:r>
          </w:p>
          <w:p w14:paraId="1BD83843" w14:textId="77777777" w:rsidR="00A669B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91"/>
              </w:tabs>
              <w:spacing w:before="5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Compared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colors,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grades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50F32ADF" w14:textId="77777777" w:rsidR="00A669BA" w:rsidRDefault="00000000">
            <w:pPr>
              <w:pStyle w:val="TableParagraph"/>
              <w:spacing w:before="40" w:line="256" w:lineRule="exact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colored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standards.</w:t>
            </w:r>
          </w:p>
        </w:tc>
      </w:tr>
    </w:tbl>
    <w:p w14:paraId="4305363F" w14:textId="77777777" w:rsidR="00A669BA" w:rsidRDefault="00A669BA">
      <w:pPr>
        <w:spacing w:line="256" w:lineRule="exact"/>
        <w:jc w:val="both"/>
        <w:rPr>
          <w:sz w:val="24"/>
        </w:rPr>
        <w:sectPr w:rsidR="00A669BA">
          <w:type w:val="continuous"/>
          <w:pgSz w:w="11910" w:h="16840"/>
          <w:pgMar w:top="200" w:right="520" w:bottom="280" w:left="1240" w:header="720" w:footer="720" w:gutter="0"/>
          <w:cols w:space="720"/>
        </w:sectPr>
      </w:pPr>
    </w:p>
    <w:p w14:paraId="39FEF9A9" w14:textId="77777777" w:rsidR="00A669BA" w:rsidRDefault="00000000">
      <w:pPr>
        <w:spacing w:before="56"/>
        <w:ind w:left="200"/>
        <w:rPr>
          <w:b/>
          <w:sz w:val="32"/>
        </w:rPr>
      </w:pPr>
      <w:r>
        <w:rPr>
          <w:b/>
          <w:sz w:val="32"/>
        </w:rPr>
        <w:lastRenderedPageBreak/>
        <w:t>Other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Activities:</w:t>
      </w:r>
    </w:p>
    <w:p w14:paraId="05BC9C05" w14:textId="77777777" w:rsidR="00A669BA" w:rsidRDefault="00000000">
      <w:pPr>
        <w:pStyle w:val="ListParagraph"/>
        <w:numPr>
          <w:ilvl w:val="0"/>
          <w:numId w:val="7"/>
        </w:numPr>
        <w:tabs>
          <w:tab w:val="left" w:pos="1334"/>
        </w:tabs>
        <w:spacing w:before="160" w:line="240" w:lineRule="auto"/>
        <w:ind w:right="161"/>
        <w:jc w:val="both"/>
        <w:rPr>
          <w:sz w:val="24"/>
        </w:rPr>
      </w:pP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NPD</w:t>
      </w:r>
      <w:r>
        <w:rPr>
          <w:spacing w:val="1"/>
          <w:sz w:val="24"/>
        </w:rPr>
        <w:t xml:space="preserve"> </w:t>
      </w:r>
      <w:r>
        <w:rPr>
          <w:sz w:val="24"/>
        </w:rPr>
        <w:t>(New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Development)</w:t>
      </w:r>
      <w:r>
        <w:rPr>
          <w:spacing w:val="-57"/>
          <w:sz w:val="24"/>
        </w:rPr>
        <w:t xml:space="preserve"> </w:t>
      </w:r>
      <w:r>
        <w:rPr>
          <w:sz w:val="24"/>
        </w:rPr>
        <w:t>managing assistant such as material maintenance, quality assurance, Product Guidance,</w:t>
      </w:r>
      <w:r>
        <w:rPr>
          <w:spacing w:val="1"/>
          <w:sz w:val="24"/>
        </w:rPr>
        <w:t xml:space="preserve"> </w:t>
      </w:r>
      <w:r>
        <w:rPr>
          <w:sz w:val="24"/>
        </w:rPr>
        <w:t>Finished</w:t>
      </w:r>
      <w:r>
        <w:rPr>
          <w:spacing w:val="-1"/>
          <w:sz w:val="24"/>
        </w:rPr>
        <w:t xml:space="preserve"> </w:t>
      </w:r>
      <w:r>
        <w:rPr>
          <w:sz w:val="24"/>
        </w:rPr>
        <w:t>Product Approval.</w:t>
      </w:r>
    </w:p>
    <w:p w14:paraId="2FBA1434" w14:textId="77777777" w:rsidR="00A669BA" w:rsidRDefault="00000000">
      <w:pPr>
        <w:pStyle w:val="Heading1"/>
        <w:spacing w:before="160"/>
      </w:pPr>
      <w:r>
        <w:t>Skills:</w:t>
      </w:r>
    </w:p>
    <w:p w14:paraId="10A5E510" w14:textId="77777777" w:rsidR="00A669BA" w:rsidRDefault="00A669BA"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</w:tblGrid>
      <w:tr w:rsidR="00A669BA" w14:paraId="13F5120F" w14:textId="77777777" w:rsidTr="00EF2013">
        <w:trPr>
          <w:trHeight w:val="293"/>
        </w:trPr>
        <w:tc>
          <w:tcPr>
            <w:tcW w:w="3905" w:type="dxa"/>
          </w:tcPr>
          <w:p w14:paraId="475145F1" w14:textId="77777777" w:rsidR="00A669B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Sigma</w:t>
            </w:r>
          </w:p>
        </w:tc>
      </w:tr>
      <w:tr w:rsidR="00A669BA" w14:paraId="30815349" w14:textId="77777777" w:rsidTr="00EF2013">
        <w:trPr>
          <w:trHeight w:val="294"/>
        </w:trPr>
        <w:tc>
          <w:tcPr>
            <w:tcW w:w="3905" w:type="dxa"/>
          </w:tcPr>
          <w:p w14:paraId="3BC28551" w14:textId="77777777" w:rsidR="00A669B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5S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</w:p>
        </w:tc>
      </w:tr>
      <w:tr w:rsidR="00A669BA" w14:paraId="774CEAF0" w14:textId="77777777" w:rsidTr="00EF2013">
        <w:trPr>
          <w:trHeight w:val="569"/>
        </w:trPr>
        <w:tc>
          <w:tcPr>
            <w:tcW w:w="3905" w:type="dxa"/>
          </w:tcPr>
          <w:p w14:paraId="2ABC80FC" w14:textId="77777777" w:rsidR="00A669B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76" w:lineRule="exact"/>
              <w:ind w:right="197"/>
              <w:rPr>
                <w:sz w:val="24"/>
              </w:rPr>
            </w:pPr>
            <w:r>
              <w:rPr>
                <w:sz w:val="24"/>
              </w:rPr>
              <w:t>AutoCAD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 w:rsidR="0043581E">
              <w:rPr>
                <w:sz w:val="24"/>
              </w:rPr>
              <w:t>&amp;3D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Drafting</w:t>
            </w:r>
            <w:r w:rsidR="0043581E">
              <w:rPr>
                <w:sz w:val="24"/>
              </w:rPr>
              <w:t xml:space="preserve"> and </w:t>
            </w:r>
            <w:r>
              <w:rPr>
                <w:spacing w:val="-57"/>
                <w:sz w:val="24"/>
              </w:rPr>
              <w:t xml:space="preserve"> </w:t>
            </w:r>
            <w:r w:rsidR="0043581E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Designing</w:t>
            </w:r>
          </w:p>
          <w:p w14:paraId="6C64EFB5" w14:textId="1C5948D0" w:rsidR="00F05822" w:rsidRDefault="00F05822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76" w:lineRule="exact"/>
              <w:ind w:right="197"/>
              <w:rPr>
                <w:sz w:val="24"/>
              </w:rPr>
            </w:pPr>
            <w:r>
              <w:rPr>
                <w:sz w:val="24"/>
              </w:rPr>
              <w:t>CREO 7.0</w:t>
            </w:r>
            <w:r w:rsidR="00B56331">
              <w:rPr>
                <w:sz w:val="24"/>
              </w:rPr>
              <w:t xml:space="preserve"> (Basic Knowledge)</w:t>
            </w:r>
          </w:p>
        </w:tc>
      </w:tr>
      <w:tr w:rsidR="00A669BA" w14:paraId="46FAEE03" w14:textId="77777777" w:rsidTr="00EF2013">
        <w:trPr>
          <w:trHeight w:val="293"/>
        </w:trPr>
        <w:tc>
          <w:tcPr>
            <w:tcW w:w="3905" w:type="dxa"/>
          </w:tcPr>
          <w:p w14:paraId="5CDDE083" w14:textId="77777777" w:rsidR="00A669B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Kaizen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Kanban</w:t>
            </w:r>
          </w:p>
        </w:tc>
      </w:tr>
      <w:tr w:rsidR="00A669BA" w14:paraId="7613A11F" w14:textId="77777777" w:rsidTr="00EF2013">
        <w:trPr>
          <w:trHeight w:val="293"/>
        </w:trPr>
        <w:tc>
          <w:tcPr>
            <w:tcW w:w="3905" w:type="dxa"/>
          </w:tcPr>
          <w:p w14:paraId="2389BC90" w14:textId="77777777" w:rsidR="00A669B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PPE</w:t>
            </w:r>
          </w:p>
        </w:tc>
      </w:tr>
      <w:tr w:rsidR="00A669BA" w14:paraId="61FB5903" w14:textId="77777777" w:rsidTr="00EF2013">
        <w:trPr>
          <w:trHeight w:val="293"/>
        </w:trPr>
        <w:tc>
          <w:tcPr>
            <w:tcW w:w="3905" w:type="dxa"/>
          </w:tcPr>
          <w:p w14:paraId="6A192708" w14:textId="77777777" w:rsidR="00A669B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</w:tr>
    </w:tbl>
    <w:p w14:paraId="0292B2A4" w14:textId="77777777" w:rsidR="00A669BA" w:rsidRDefault="00A669BA">
      <w:pPr>
        <w:pStyle w:val="BodyText"/>
        <w:spacing w:before="9"/>
        <w:rPr>
          <w:b/>
          <w:sz w:val="45"/>
        </w:rPr>
      </w:pPr>
    </w:p>
    <w:p w14:paraId="50DBFC4B" w14:textId="77777777" w:rsidR="00A669BA" w:rsidRDefault="00000000">
      <w:pPr>
        <w:ind w:left="200"/>
        <w:rPr>
          <w:b/>
          <w:sz w:val="32"/>
        </w:rPr>
      </w:pPr>
      <w:r>
        <w:rPr>
          <w:b/>
          <w:sz w:val="32"/>
        </w:rPr>
        <w:t>Education:</w:t>
      </w:r>
    </w:p>
    <w:p w14:paraId="226AA45D" w14:textId="77777777" w:rsidR="00A669BA" w:rsidRDefault="00A669BA">
      <w:pPr>
        <w:pStyle w:val="BodyText"/>
        <w:spacing w:before="9" w:after="1"/>
        <w:rPr>
          <w:b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5963"/>
        <w:gridCol w:w="1104"/>
      </w:tblGrid>
      <w:tr w:rsidR="00A669BA" w14:paraId="28C039F5" w14:textId="77777777">
        <w:trPr>
          <w:trHeight w:val="582"/>
        </w:trPr>
        <w:tc>
          <w:tcPr>
            <w:tcW w:w="1568" w:type="dxa"/>
          </w:tcPr>
          <w:p w14:paraId="70304977" w14:textId="77777777" w:rsidR="00A669BA" w:rsidRDefault="00000000">
            <w:pPr>
              <w:pStyle w:val="TableParagraph"/>
              <w:spacing w:line="266" w:lineRule="exact"/>
              <w:ind w:left="20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2015-2019</w:t>
            </w:r>
          </w:p>
        </w:tc>
        <w:tc>
          <w:tcPr>
            <w:tcW w:w="5963" w:type="dxa"/>
          </w:tcPr>
          <w:p w14:paraId="077F5797" w14:textId="77777777" w:rsidR="00A669BA" w:rsidRDefault="00000000">
            <w:pPr>
              <w:pStyle w:val="TableParagraph"/>
              <w:spacing w:line="266" w:lineRule="exact"/>
              <w:ind w:left="328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Bachelor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Mechanical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  <w:p w14:paraId="3B4FEAFC" w14:textId="77777777" w:rsidR="00A669BA" w:rsidRDefault="00000000">
            <w:pPr>
              <w:pStyle w:val="TableParagraph"/>
              <w:spacing w:before="41" w:line="256" w:lineRule="exact"/>
              <w:ind w:left="328" w:firstLine="0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Ramanathapuram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04" w:type="dxa"/>
          </w:tcPr>
          <w:p w14:paraId="03F6A90E" w14:textId="77777777" w:rsidR="00A669BA" w:rsidRDefault="00000000">
            <w:pPr>
              <w:pStyle w:val="TableParagraph"/>
              <w:spacing w:line="266" w:lineRule="exact"/>
              <w:ind w:left="463" w:firstLine="0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</w:tbl>
    <w:p w14:paraId="717C247F" w14:textId="77777777" w:rsidR="00A669BA" w:rsidRDefault="00000000">
      <w:pPr>
        <w:pStyle w:val="Heading1"/>
        <w:spacing w:before="43"/>
      </w:pPr>
      <w:r>
        <w:t>Language:</w:t>
      </w:r>
    </w:p>
    <w:p w14:paraId="42911AB1" w14:textId="77777777" w:rsidR="00A669BA" w:rsidRDefault="00000000">
      <w:pPr>
        <w:pStyle w:val="ListParagraph"/>
        <w:numPr>
          <w:ilvl w:val="1"/>
          <w:numId w:val="7"/>
        </w:numPr>
        <w:tabs>
          <w:tab w:val="left" w:pos="1477"/>
          <w:tab w:val="left" w:pos="1478"/>
        </w:tabs>
        <w:spacing w:before="160"/>
        <w:ind w:hanging="361"/>
        <w:rPr>
          <w:sz w:val="24"/>
        </w:rPr>
      </w:pPr>
      <w:r>
        <w:rPr>
          <w:sz w:val="24"/>
        </w:rPr>
        <w:t>Tamil</w:t>
      </w:r>
    </w:p>
    <w:p w14:paraId="53B9CA32" w14:textId="77777777" w:rsidR="00A669BA" w:rsidRDefault="00000000">
      <w:pPr>
        <w:pStyle w:val="ListParagraph"/>
        <w:numPr>
          <w:ilvl w:val="1"/>
          <w:numId w:val="7"/>
        </w:numPr>
        <w:tabs>
          <w:tab w:val="left" w:pos="1477"/>
          <w:tab w:val="left" w:pos="1478"/>
        </w:tabs>
        <w:ind w:hanging="361"/>
        <w:rPr>
          <w:sz w:val="24"/>
        </w:rPr>
      </w:pPr>
      <w:r>
        <w:rPr>
          <w:sz w:val="24"/>
        </w:rPr>
        <w:t>English</w:t>
      </w:r>
    </w:p>
    <w:p w14:paraId="198ECE76" w14:textId="77777777" w:rsidR="00A669BA" w:rsidRDefault="00000000">
      <w:pPr>
        <w:pStyle w:val="ListParagraph"/>
        <w:numPr>
          <w:ilvl w:val="1"/>
          <w:numId w:val="7"/>
        </w:numPr>
        <w:tabs>
          <w:tab w:val="left" w:pos="1477"/>
          <w:tab w:val="left" w:pos="1478"/>
        </w:tabs>
        <w:ind w:hanging="361"/>
        <w:rPr>
          <w:sz w:val="24"/>
        </w:rPr>
      </w:pPr>
      <w:r>
        <w:rPr>
          <w:sz w:val="24"/>
        </w:rPr>
        <w:t>Kannada</w:t>
      </w:r>
      <w:r>
        <w:rPr>
          <w:spacing w:val="-2"/>
          <w:sz w:val="24"/>
        </w:rPr>
        <w:t xml:space="preserve"> </w:t>
      </w:r>
      <w:r>
        <w:rPr>
          <w:sz w:val="24"/>
        </w:rPr>
        <w:t>(Speak)</w:t>
      </w:r>
    </w:p>
    <w:p w14:paraId="169346BB" w14:textId="77777777" w:rsidR="00A669BA" w:rsidRDefault="00000000">
      <w:pPr>
        <w:pStyle w:val="ListParagraph"/>
        <w:numPr>
          <w:ilvl w:val="1"/>
          <w:numId w:val="7"/>
        </w:numPr>
        <w:tabs>
          <w:tab w:val="left" w:pos="1477"/>
          <w:tab w:val="left" w:pos="1478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Hindi</w:t>
      </w:r>
      <w:r>
        <w:rPr>
          <w:spacing w:val="-1"/>
          <w:sz w:val="24"/>
        </w:rPr>
        <w:t xml:space="preserve"> </w:t>
      </w:r>
      <w:r>
        <w:rPr>
          <w:sz w:val="24"/>
        </w:rPr>
        <w:t>(R/W)</w:t>
      </w:r>
    </w:p>
    <w:sectPr w:rsidR="00A669BA">
      <w:pgSz w:w="11910" w:h="16840"/>
      <w:pgMar w:top="1160" w:right="5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CB2"/>
    <w:multiLevelType w:val="hybridMultilevel"/>
    <w:tmpl w:val="19BA5164"/>
    <w:lvl w:ilvl="0" w:tplc="03924740">
      <w:numFmt w:val="bullet"/>
      <w:lvlText w:val=""/>
      <w:lvlJc w:val="left"/>
      <w:pPr>
        <w:ind w:left="7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D630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2" w:tplc="9E50D8CC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8E76D0F0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1C10F81E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5" w:tplc="21B6CB0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6" w:tplc="4FB2B110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7" w:tplc="5A9C7CC0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8" w:tplc="4D900FF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1C713C"/>
    <w:multiLevelType w:val="hybridMultilevel"/>
    <w:tmpl w:val="9008F7C0"/>
    <w:lvl w:ilvl="0" w:tplc="2D72EF6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DA9F50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53DEFD3A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6714F9A8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2712485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9C1453D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8B0CF04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7" w:tplc="951CC9D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8" w:tplc="E61C6C6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E91B99"/>
    <w:multiLevelType w:val="hybridMultilevel"/>
    <w:tmpl w:val="E2462504"/>
    <w:lvl w:ilvl="0" w:tplc="8CFE57EC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440936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C264021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2EB4095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910A9D9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7C7AC42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C7907F5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7" w:tplc="8542B24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8" w:tplc="A442E9A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9804D8"/>
    <w:multiLevelType w:val="hybridMultilevel"/>
    <w:tmpl w:val="F3049D5C"/>
    <w:lvl w:ilvl="0" w:tplc="5EE256A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6471F2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CCD0ECC0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306C2994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7D36F26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4102771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D646EFC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7" w:tplc="A2E2206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8" w:tplc="10525D7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CD7492"/>
    <w:multiLevelType w:val="hybridMultilevel"/>
    <w:tmpl w:val="BB924CC2"/>
    <w:lvl w:ilvl="0" w:tplc="16CAB012">
      <w:numFmt w:val="bullet"/>
      <w:lvlText w:val=""/>
      <w:lvlJc w:val="left"/>
      <w:pPr>
        <w:ind w:left="7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A0BA58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2" w:tplc="5E6A9A58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88D4935E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FD52EB4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5" w:tplc="F72856A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6" w:tplc="356E327E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7" w:tplc="95B6D670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8" w:tplc="168A0AD4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9E46F9"/>
    <w:multiLevelType w:val="hybridMultilevel"/>
    <w:tmpl w:val="FB2EB4F4"/>
    <w:lvl w:ilvl="0" w:tplc="7262A24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A0DBE2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2F401F6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F538089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05F60A0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B63A69A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C400E9B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7" w:tplc="F29CF37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8" w:tplc="54C8DF8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FA6AFC"/>
    <w:multiLevelType w:val="hybridMultilevel"/>
    <w:tmpl w:val="37B6A26E"/>
    <w:lvl w:ilvl="0" w:tplc="BF36226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22B534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1AA46C64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D018D868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BD7CF77E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52BA43A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59604D4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7" w:tplc="C31ED16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8" w:tplc="D19CFB1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E3137D"/>
    <w:multiLevelType w:val="hybridMultilevel"/>
    <w:tmpl w:val="D1E254F8"/>
    <w:lvl w:ilvl="0" w:tplc="04C6604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5CAD82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09F454E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DCEC0928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4" w:tplc="83908D2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3EBE7D9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321CBE1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7" w:tplc="3E68794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8" w:tplc="939EA8F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B30904"/>
    <w:multiLevelType w:val="hybridMultilevel"/>
    <w:tmpl w:val="4424A556"/>
    <w:lvl w:ilvl="0" w:tplc="8430AF94">
      <w:numFmt w:val="bullet"/>
      <w:lvlText w:val=""/>
      <w:lvlJc w:val="left"/>
      <w:pPr>
        <w:ind w:left="13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4CA5CF4">
      <w:numFmt w:val="bullet"/>
      <w:lvlText w:val=""/>
      <w:lvlJc w:val="left"/>
      <w:pPr>
        <w:ind w:left="14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C2D2E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92962516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2FFAF5B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716EF0F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EE7CBB50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64B294F2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84727B58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1" w16cid:durableId="2042851011">
    <w:abstractNumId w:val="6"/>
  </w:num>
  <w:num w:numId="2" w16cid:durableId="1453020029">
    <w:abstractNumId w:val="3"/>
  </w:num>
  <w:num w:numId="3" w16cid:durableId="1314141304">
    <w:abstractNumId w:val="1"/>
  </w:num>
  <w:num w:numId="4" w16cid:durableId="7221589">
    <w:abstractNumId w:val="7"/>
  </w:num>
  <w:num w:numId="5" w16cid:durableId="601036221">
    <w:abstractNumId w:val="5"/>
  </w:num>
  <w:num w:numId="6" w16cid:durableId="173809037">
    <w:abstractNumId w:val="2"/>
  </w:num>
  <w:num w:numId="7" w16cid:durableId="1143429578">
    <w:abstractNumId w:val="8"/>
  </w:num>
  <w:num w:numId="8" w16cid:durableId="1688556028">
    <w:abstractNumId w:val="4"/>
  </w:num>
  <w:num w:numId="9" w16cid:durableId="51742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9BA"/>
    <w:rsid w:val="0043581E"/>
    <w:rsid w:val="009A5432"/>
    <w:rsid w:val="00A669BA"/>
    <w:rsid w:val="00B56331"/>
    <w:rsid w:val="00EF2013"/>
    <w:rsid w:val="00F0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3D64"/>
  <w15:docId w15:val="{C0951A64-5125-49EB-A0BC-F09EB8AD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2"/>
      <w:ind w:left="20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477" w:hanging="361"/>
    </w:pPr>
  </w:style>
  <w:style w:type="paragraph" w:customStyle="1" w:styleId="TableParagraph">
    <w:name w:val="Table Paragraph"/>
    <w:basedOn w:val="Normal"/>
    <w:uiPriority w:val="1"/>
    <w:qFormat/>
    <w:pPr>
      <w:ind w:left="79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chandra65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 prasath</cp:lastModifiedBy>
  <cp:revision>7</cp:revision>
  <dcterms:created xsi:type="dcterms:W3CDTF">2022-11-19T13:43:00Z</dcterms:created>
  <dcterms:modified xsi:type="dcterms:W3CDTF">2022-11-19T14:01:00Z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