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8888D" w14:textId="77777777" w:rsidR="00322F59" w:rsidRDefault="00322F59" w:rsidP="00322F59">
      <w:pPr>
        <w:autoSpaceDE w:val="0"/>
        <w:autoSpaceDN w:val="0"/>
        <w:adjustRightInd w:val="0"/>
        <w:spacing w:after="0" w:line="240" w:lineRule="auto"/>
        <w:ind w:left="720" w:hanging="360"/>
        <w:jc w:val="center"/>
      </w:pPr>
    </w:p>
    <w:p w14:paraId="45F188C7" w14:textId="0CFF47F5" w:rsidR="00322F59" w:rsidRPr="00EA60DA" w:rsidRDefault="00EA60DA" w:rsidP="00322F59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EA60DA">
        <w:rPr>
          <w:rFonts w:ascii="Times New Roman" w:hAnsi="Times New Roman" w:cs="Times New Roman"/>
          <w:color w:val="00000A"/>
          <w:kern w:val="0"/>
          <w:sz w:val="32"/>
          <w:szCs w:val="32"/>
        </w:rPr>
        <w:t>Optical Fiber Communication</w:t>
      </w:r>
    </w:p>
    <w:p w14:paraId="3ADD0BEF" w14:textId="300B8B73" w:rsidR="00322F59" w:rsidRPr="00EA60DA" w:rsidRDefault="00322F59" w:rsidP="00322F59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EA60DA">
        <w:rPr>
          <w:rFonts w:ascii="Times New Roman" w:hAnsi="Times New Roman" w:cs="Times New Roman"/>
          <w:sz w:val="32"/>
          <w:szCs w:val="32"/>
        </w:rPr>
        <w:t>Assignment 1</w:t>
      </w:r>
    </w:p>
    <w:p w14:paraId="03A78835" w14:textId="77777777" w:rsidR="00322F59" w:rsidRPr="00EA60DA" w:rsidRDefault="00322F59" w:rsidP="00322F59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</w:p>
    <w:p w14:paraId="08D54964" w14:textId="77777777" w:rsidR="00322F59" w:rsidRDefault="00322F59" w:rsidP="00322F59">
      <w:pPr>
        <w:autoSpaceDE w:val="0"/>
        <w:autoSpaceDN w:val="0"/>
        <w:adjustRightInd w:val="0"/>
        <w:spacing w:after="0" w:line="240" w:lineRule="auto"/>
        <w:ind w:left="720" w:hanging="360"/>
        <w:jc w:val="center"/>
      </w:pPr>
    </w:p>
    <w:p w14:paraId="464DDB21" w14:textId="64BB7674" w:rsidR="00790BDE" w:rsidRDefault="00594469" w:rsidP="005944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594469">
        <w:rPr>
          <w:rFonts w:ascii="Times New Roman" w:hAnsi="Times New Roman" w:cs="Times New Roman"/>
          <w:kern w:val="0"/>
          <w:sz w:val="24"/>
          <w:szCs w:val="24"/>
        </w:rPr>
        <w:t>A light ray traveling in air (n1</w:t>
      </w:r>
      <w:r w:rsidRPr="00594469">
        <w:rPr>
          <w:rFonts w:ascii="Times New Roman" w:eastAsia="Generic66-Regular" w:hAnsi="Times New Roman" w:cs="Times New Roman"/>
          <w:kern w:val="0"/>
          <w:sz w:val="24"/>
          <w:szCs w:val="24"/>
        </w:rPr>
        <w:t xml:space="preserve">= </w:t>
      </w:r>
      <w:r w:rsidRPr="00594469">
        <w:rPr>
          <w:rFonts w:ascii="Times New Roman" w:hAnsi="Times New Roman" w:cs="Times New Roman"/>
          <w:kern w:val="0"/>
          <w:sz w:val="24"/>
          <w:szCs w:val="24"/>
        </w:rPr>
        <w:t xml:space="preserve">1.00) is incident on a smooth, flat slab of crown glass, which has a refractive index n2 </w:t>
      </w:r>
      <w:r w:rsidRPr="00594469">
        <w:rPr>
          <w:rFonts w:ascii="Times New Roman" w:eastAsia="Generic66-Regular" w:hAnsi="Times New Roman" w:cs="Times New Roman"/>
          <w:kern w:val="0"/>
          <w:sz w:val="24"/>
          <w:szCs w:val="24"/>
        </w:rPr>
        <w:t xml:space="preserve">= </w:t>
      </w:r>
      <w:r w:rsidRPr="00594469">
        <w:rPr>
          <w:rFonts w:ascii="Times New Roman" w:hAnsi="Times New Roman" w:cs="Times New Roman"/>
          <w:kern w:val="0"/>
          <w:sz w:val="24"/>
          <w:szCs w:val="24"/>
        </w:rPr>
        <w:t>1.52. If the incoming ray makes an angle of ɸ1</w:t>
      </w:r>
      <w:r w:rsidRPr="00594469">
        <w:rPr>
          <w:rFonts w:ascii="Times New Roman" w:eastAsia="Generic66-Regular" w:hAnsi="Times New Roman" w:cs="Times New Roman"/>
          <w:kern w:val="0"/>
          <w:sz w:val="24"/>
          <w:szCs w:val="24"/>
        </w:rPr>
        <w:t xml:space="preserve">= </w:t>
      </w:r>
      <w:r w:rsidRPr="00594469">
        <w:rPr>
          <w:rFonts w:ascii="Times New Roman" w:hAnsi="Times New Roman" w:cs="Times New Roman"/>
          <w:kern w:val="0"/>
          <w:sz w:val="24"/>
          <w:szCs w:val="24"/>
        </w:rPr>
        <w:t>30.0° with respect to the normal, what is the angle of refraction ɸ2 in the glass?</w:t>
      </w:r>
    </w:p>
    <w:p w14:paraId="5340F28C" w14:textId="336758EC" w:rsidR="00594469" w:rsidRDefault="00594469" w:rsidP="005944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594469">
        <w:rPr>
          <w:rFonts w:ascii="Times New Roman" w:hAnsi="Times New Roman" w:cs="Times New Roman"/>
          <w:kern w:val="0"/>
          <w:sz w:val="24"/>
          <w:szCs w:val="24"/>
        </w:rPr>
        <w:t>Consider a multimode silica fiber that has a core refractive index n1</w:t>
      </w:r>
      <w:r w:rsidRPr="00594469">
        <w:rPr>
          <w:rFonts w:ascii="Times New Roman" w:eastAsia="Generic66-Regular" w:hAnsi="Times New Roman" w:cs="Times New Roman"/>
          <w:kern w:val="0"/>
          <w:sz w:val="24"/>
          <w:szCs w:val="24"/>
        </w:rPr>
        <w:t xml:space="preserve">= </w:t>
      </w:r>
      <w:r w:rsidRPr="00594469">
        <w:rPr>
          <w:rFonts w:ascii="Times New Roman" w:hAnsi="Times New Roman" w:cs="Times New Roman"/>
          <w:kern w:val="0"/>
          <w:sz w:val="24"/>
          <w:szCs w:val="24"/>
        </w:rPr>
        <w:t xml:space="preserve">1.480 and a cladding index n2 </w:t>
      </w:r>
      <w:r w:rsidRPr="00594469">
        <w:rPr>
          <w:rFonts w:ascii="Times New Roman" w:eastAsia="Generic66-Regular" w:hAnsi="Times New Roman" w:cs="Times New Roman"/>
          <w:kern w:val="0"/>
          <w:sz w:val="24"/>
          <w:szCs w:val="24"/>
        </w:rPr>
        <w:t xml:space="preserve">= </w:t>
      </w:r>
      <w:r w:rsidRPr="00594469">
        <w:rPr>
          <w:rFonts w:ascii="Times New Roman" w:hAnsi="Times New Roman" w:cs="Times New Roman"/>
          <w:kern w:val="0"/>
          <w:sz w:val="24"/>
          <w:szCs w:val="24"/>
        </w:rPr>
        <w:t>1.460. Find (a) the critical angle, (b) the numerical aperture, and (c) the acceptance angle</w:t>
      </w:r>
    </w:p>
    <w:p w14:paraId="2341830E" w14:textId="6D96602D" w:rsidR="00594469" w:rsidRPr="00594469" w:rsidRDefault="00594469" w:rsidP="005944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594469">
        <w:rPr>
          <w:rFonts w:ascii="Times New Roman" w:hAnsi="Times New Roman" w:cs="Times New Roman"/>
          <w:kern w:val="0"/>
          <w:sz w:val="24"/>
          <w:szCs w:val="24"/>
        </w:rPr>
        <w:t>Consider a multimode fiber that has a core refractive index of 1.480 and a core-cladding index difference 2.0 percent (</w:t>
      </w:r>
      <w:r>
        <w:rPr>
          <w:rFonts w:ascii="Times New Roman" w:eastAsia="Generic66-Regular" w:hAnsi="Times New Roman" w:cs="Times New Roman"/>
          <w:kern w:val="0"/>
          <w:sz w:val="24"/>
          <w:szCs w:val="24"/>
        </w:rPr>
        <w:t>∆</w:t>
      </w:r>
      <w:r w:rsidRPr="00594469">
        <w:rPr>
          <w:rFonts w:ascii="Times New Roman" w:eastAsia="Generic66-Regular" w:hAnsi="Times New Roman" w:cs="Times New Roman"/>
          <w:kern w:val="0"/>
          <w:sz w:val="24"/>
          <w:szCs w:val="24"/>
        </w:rPr>
        <w:t xml:space="preserve"> = </w:t>
      </w:r>
      <w:r w:rsidRPr="00594469">
        <w:rPr>
          <w:rFonts w:ascii="Times New Roman" w:hAnsi="Times New Roman" w:cs="Times New Roman"/>
          <w:kern w:val="0"/>
          <w:sz w:val="24"/>
          <w:szCs w:val="24"/>
        </w:rPr>
        <w:t>0.020). Find the (a) numerical aperture, (b) the acceptance angle, and (c)the critical angle.</w:t>
      </w:r>
    </w:p>
    <w:p w14:paraId="357907C2" w14:textId="7B15DB94" w:rsidR="00594469" w:rsidRPr="00594469" w:rsidRDefault="00594469" w:rsidP="005944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4469">
        <w:rPr>
          <w:rFonts w:ascii="Times New Roman" w:hAnsi="Times New Roman" w:cs="Times New Roman"/>
          <w:kern w:val="0"/>
          <w:sz w:val="24"/>
          <w:szCs w:val="24"/>
        </w:rPr>
        <w:t xml:space="preserve">A step-index fiber has a normalized frequency V </w:t>
      </w:r>
      <w:r w:rsidRPr="00594469">
        <w:rPr>
          <w:rFonts w:ascii="Times New Roman" w:eastAsia="Generic66-Regular" w:hAnsi="Times New Roman" w:cs="Times New Roman"/>
          <w:kern w:val="0"/>
          <w:sz w:val="24"/>
          <w:szCs w:val="24"/>
        </w:rPr>
        <w:t xml:space="preserve">= </w:t>
      </w:r>
      <w:r w:rsidRPr="00594469">
        <w:rPr>
          <w:rFonts w:ascii="Times New Roman" w:hAnsi="Times New Roman" w:cs="Times New Roman"/>
          <w:kern w:val="0"/>
          <w:sz w:val="24"/>
          <w:szCs w:val="24"/>
        </w:rPr>
        <w:t>26.6 at a 1300-nm wavelength. If the core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94469">
        <w:rPr>
          <w:rFonts w:ascii="Times New Roman" w:hAnsi="Times New Roman" w:cs="Times New Roman"/>
          <w:kern w:val="0"/>
          <w:sz w:val="24"/>
          <w:szCs w:val="24"/>
        </w:rPr>
        <w:t xml:space="preserve">radius is 25 </w:t>
      </w:r>
      <w:r w:rsidR="00645A28">
        <w:rPr>
          <w:rFonts w:ascii="Times New Roman" w:hAnsi="Times New Roman" w:cs="Times New Roman"/>
          <w:kern w:val="0"/>
          <w:sz w:val="24"/>
          <w:szCs w:val="24"/>
        </w:rPr>
        <w:t>µ</w:t>
      </w:r>
      <w:r w:rsidRPr="00594469">
        <w:rPr>
          <w:rFonts w:ascii="Times New Roman" w:hAnsi="Times New Roman" w:cs="Times New Roman"/>
          <w:kern w:val="0"/>
          <w:sz w:val="24"/>
          <w:szCs w:val="24"/>
        </w:rPr>
        <w:t>m, what is the numerical aperture?</w:t>
      </w:r>
    </w:p>
    <w:p w14:paraId="0F266BA2" w14:textId="5AE705B2" w:rsidR="00594469" w:rsidRPr="00322F59" w:rsidRDefault="00594469" w:rsidP="00645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2F59">
        <w:rPr>
          <w:rFonts w:ascii="Times New Roman" w:hAnsi="Times New Roman" w:cs="Times New Roman"/>
          <w:kern w:val="0"/>
          <w:sz w:val="24"/>
          <w:szCs w:val="24"/>
        </w:rPr>
        <w:t>Suppose we have a multimode step</w:t>
      </w:r>
      <w:r w:rsidR="00322F59" w:rsidRPr="00322F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22F59">
        <w:rPr>
          <w:rFonts w:ascii="Times New Roman" w:hAnsi="Times New Roman" w:cs="Times New Roman"/>
          <w:kern w:val="0"/>
          <w:sz w:val="24"/>
          <w:szCs w:val="24"/>
        </w:rPr>
        <w:t>index</w:t>
      </w:r>
      <w:r w:rsidR="00322F59" w:rsidRPr="00322F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22F59">
        <w:rPr>
          <w:rFonts w:ascii="Times New Roman" w:hAnsi="Times New Roman" w:cs="Times New Roman"/>
          <w:kern w:val="0"/>
          <w:sz w:val="24"/>
          <w:szCs w:val="24"/>
        </w:rPr>
        <w:t xml:space="preserve">optical fiber that has a core radius of 25 </w:t>
      </w:r>
      <w:r w:rsidR="00645A28">
        <w:rPr>
          <w:rFonts w:ascii="Times New Roman" w:hAnsi="Times New Roman" w:cs="Times New Roman"/>
          <w:kern w:val="0"/>
          <w:sz w:val="24"/>
          <w:szCs w:val="24"/>
        </w:rPr>
        <w:t>µ</w:t>
      </w:r>
      <w:r w:rsidRPr="00322F59">
        <w:rPr>
          <w:rFonts w:ascii="Times New Roman" w:hAnsi="Times New Roman" w:cs="Times New Roman"/>
          <w:kern w:val="0"/>
          <w:sz w:val="24"/>
          <w:szCs w:val="24"/>
        </w:rPr>
        <w:t>m, a core</w:t>
      </w:r>
      <w:r w:rsidR="00322F59" w:rsidRPr="00322F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22F59">
        <w:rPr>
          <w:rFonts w:ascii="Times New Roman" w:hAnsi="Times New Roman" w:cs="Times New Roman"/>
          <w:kern w:val="0"/>
          <w:sz w:val="24"/>
          <w:szCs w:val="24"/>
        </w:rPr>
        <w:t xml:space="preserve">index of 1.48, and an index difference </w:t>
      </w:r>
      <w:r w:rsidR="00322F59" w:rsidRPr="00322F59">
        <w:rPr>
          <w:rFonts w:ascii="Times New Roman" w:eastAsia="Generic66-Regular" w:hAnsi="Times New Roman" w:cs="Times New Roman"/>
          <w:kern w:val="0"/>
          <w:sz w:val="24"/>
          <w:szCs w:val="24"/>
        </w:rPr>
        <w:t>∆</w:t>
      </w:r>
      <w:r w:rsidRPr="00322F59">
        <w:rPr>
          <w:rFonts w:ascii="Times New Roman" w:eastAsia="Generic66-Regular" w:hAnsi="Times New Roman" w:cs="Times New Roman"/>
          <w:kern w:val="0"/>
          <w:sz w:val="24"/>
          <w:szCs w:val="24"/>
        </w:rPr>
        <w:t xml:space="preserve"> = </w:t>
      </w:r>
      <w:r w:rsidRPr="00322F59">
        <w:rPr>
          <w:rFonts w:ascii="Times New Roman" w:hAnsi="Times New Roman" w:cs="Times New Roman"/>
          <w:kern w:val="0"/>
          <w:sz w:val="24"/>
          <w:szCs w:val="24"/>
        </w:rPr>
        <w:t>0.01. What</w:t>
      </w:r>
      <w:r w:rsidR="00322F59" w:rsidRPr="00322F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22F59">
        <w:rPr>
          <w:rFonts w:ascii="Times New Roman" w:hAnsi="Times New Roman" w:cs="Times New Roman"/>
          <w:kern w:val="0"/>
          <w:sz w:val="24"/>
          <w:szCs w:val="24"/>
        </w:rPr>
        <w:t>are the number of modes in the fiber at wavelengths 860,</w:t>
      </w:r>
      <w:r w:rsidR="00322F59" w:rsidRPr="00322F5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322F59">
        <w:rPr>
          <w:rFonts w:ascii="Times New Roman" w:hAnsi="Times New Roman" w:cs="Times New Roman"/>
          <w:kern w:val="0"/>
          <w:sz w:val="24"/>
          <w:szCs w:val="24"/>
        </w:rPr>
        <w:t>1310, and 1550 nm?</w:t>
      </w:r>
    </w:p>
    <w:p w14:paraId="7DB44BEB" w14:textId="030E7807" w:rsidR="00322F59" w:rsidRPr="00322F59" w:rsidRDefault="00322F59" w:rsidP="00322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2F59">
        <w:rPr>
          <w:rFonts w:ascii="Times New Roman" w:hAnsi="Times New Roman" w:cs="Times New Roman"/>
          <w:kern w:val="0"/>
          <w:sz w:val="24"/>
          <w:szCs w:val="24"/>
        </w:rPr>
        <w:t>An applications engineer has an optical fiber that has a 3.0-</w:t>
      </w:r>
      <w:r w:rsidR="00645A28">
        <w:rPr>
          <w:rFonts w:ascii="Times New Roman" w:hAnsi="Times New Roman" w:cs="Times New Roman"/>
          <w:kern w:val="0"/>
          <w:sz w:val="24"/>
          <w:szCs w:val="24"/>
        </w:rPr>
        <w:t>µ</w:t>
      </w:r>
      <w:r w:rsidRPr="00322F59">
        <w:rPr>
          <w:rFonts w:ascii="Times New Roman" w:hAnsi="Times New Roman" w:cs="Times New Roman"/>
          <w:kern w:val="0"/>
          <w:sz w:val="24"/>
          <w:szCs w:val="24"/>
        </w:rPr>
        <w:t>m core radius and a numerical aperture of 0.1. Will this fiber exhibit single-mode operation at 800 nm?</w:t>
      </w:r>
    </w:p>
    <w:p w14:paraId="128D15D9" w14:textId="21FC2D26" w:rsidR="00322F59" w:rsidRPr="00322F59" w:rsidRDefault="00322F59" w:rsidP="00322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Discuss different fiber materials used for the fabrication of optical fiber cable.</w:t>
      </w:r>
    </w:p>
    <w:p w14:paraId="1E103E65" w14:textId="34D06C71" w:rsidR="00322F59" w:rsidRPr="0018068D" w:rsidRDefault="00322F59" w:rsidP="00322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Explain fiber optic cables- structure, indoor and outdoor cables in detail.</w:t>
      </w:r>
    </w:p>
    <w:p w14:paraId="201F8500" w14:textId="6855B665" w:rsidR="0018068D" w:rsidRPr="00322F59" w:rsidRDefault="0018068D" w:rsidP="00322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Write short notes on the transmission wavelengths available for optical communications.</w:t>
      </w:r>
    </w:p>
    <w:p w14:paraId="432D05BA" w14:textId="77777777" w:rsidR="00594469" w:rsidRPr="00322F59" w:rsidRDefault="00594469" w:rsidP="005944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5AB7CC" w14:textId="77777777" w:rsidR="00594469" w:rsidRPr="00322F59" w:rsidRDefault="00594469" w:rsidP="005944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0690D2" w14:textId="77777777" w:rsidR="00594469" w:rsidRDefault="00594469" w:rsidP="005944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F9E73B" w14:textId="77777777" w:rsidR="00594469" w:rsidRDefault="00594469" w:rsidP="005944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A3FF3E" w14:textId="77777777" w:rsidR="00594469" w:rsidRDefault="00594469" w:rsidP="005944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3CB238" w14:textId="77777777" w:rsidR="00594469" w:rsidRDefault="00594469" w:rsidP="005944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1C4D48" w14:textId="214622F4" w:rsidR="00594469" w:rsidRPr="00594469" w:rsidRDefault="00594469" w:rsidP="005944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94469" w:rsidRPr="0059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neric66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B2960"/>
    <w:multiLevelType w:val="hybridMultilevel"/>
    <w:tmpl w:val="84D43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341CB"/>
    <w:multiLevelType w:val="hybridMultilevel"/>
    <w:tmpl w:val="84D43B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B2258"/>
    <w:multiLevelType w:val="hybridMultilevel"/>
    <w:tmpl w:val="84D43B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E2E57"/>
    <w:multiLevelType w:val="hybridMultilevel"/>
    <w:tmpl w:val="84D43B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699520">
    <w:abstractNumId w:val="0"/>
  </w:num>
  <w:num w:numId="2" w16cid:durableId="1365524222">
    <w:abstractNumId w:val="2"/>
  </w:num>
  <w:num w:numId="3" w16cid:durableId="1557083188">
    <w:abstractNumId w:val="1"/>
  </w:num>
  <w:num w:numId="4" w16cid:durableId="160390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69"/>
    <w:rsid w:val="000C1847"/>
    <w:rsid w:val="0018068D"/>
    <w:rsid w:val="00322F59"/>
    <w:rsid w:val="00594469"/>
    <w:rsid w:val="006458ED"/>
    <w:rsid w:val="00645A28"/>
    <w:rsid w:val="00790BDE"/>
    <w:rsid w:val="00EA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48B0"/>
  <w15:chartTrackingRefBased/>
  <w15:docId w15:val="{B2ADD24B-E303-4DFC-B8C2-6171BC62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 S</dc:creator>
  <cp:keywords/>
  <dc:description/>
  <cp:lastModifiedBy>Sabi S</cp:lastModifiedBy>
  <cp:revision>3</cp:revision>
  <dcterms:created xsi:type="dcterms:W3CDTF">2023-11-06T07:21:00Z</dcterms:created>
  <dcterms:modified xsi:type="dcterms:W3CDTF">2024-08-21T04:10:00Z</dcterms:modified>
</cp:coreProperties>
</file>