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Final_Project_Q3.1_R_Script.R</w:t>
      </w:r>
    </w:p>
    <w:p w:rsidR="00000000" w:rsidDel="00000000" w:rsidP="00000000" w:rsidRDefault="00000000" w:rsidRPr="00000000" w14:paraId="00000002">
      <w:pPr>
        <w:keepNext w:val="1"/>
        <w:keepLines w:val="1"/>
        <w:jc w:val="center"/>
        <w:rPr>
          <w:vertAlign w:val="baseli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2025-05-03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RESEARCH QUESTION 3.1 R-SCRIPT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'tidyverse'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'tidyr'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'readr'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'purrr'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'dplyr'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'stringr'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'forcats'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'lubridate' was built under R version 4.3.3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── Attaching core tidyverse packages ──────────────────────── tidyverse 2.0.0 ──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dplyr     1.1.4     ✔ readr     2.1.5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forcats   1.0.0     ✔ stringr   1.5.1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ggplot2   3.5.2     ✔ tibble    3.2.1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lubridate 1.9.3     ✔ tidyr     1.3.1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purrr     1.0.2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── Conflicts ────────────────────────────────────────── tidyverse_conflicts() ──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✖ dplyr::filter() masks stats::filter()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✖ dplyr::lag()    masks stats::lag()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ℹ Use the conflicted package (&lt;http://conflicted.r-lib.org/&gt;) to force all conflicts to become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Read in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"C:/Users/slhor/Downloads/vgsales_cleanfullmodel.csv"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(Year))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Year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(Year))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avg_annual_sales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Global_Sales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Year))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There was 1 warning in `mutate()`.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ℹ In argument: `Year = as.numeric(Year)`.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Caused by warning: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! NAs introduced by coercion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Scatter plot for avg annual sales and Pop Score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Find the 5 games with the highest avg_annual_sales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top_games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(avg_annual_sales))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the plot with points colored by Genre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Pop,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avg_annual_sales,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size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Increased size of the points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Add labels for the top 5 games with the highest avg annual sales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top_games,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Name),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"black"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"Average Annual Sales vs. Popularity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"Popularity Score (Pop)"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"Average Annual Sales (millions)"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legend.position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"bottom"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To adjust the position of the legend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Removed 75 rows containing missing values or values outside the scale range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(`geom_point()`).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Separate Scatter plots for Pop and Sales over genre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Find the 5 games with the highest avg_annual_sales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top_games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(avg_annual_sales))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faceted scatter plots by Genre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Pop,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avg_annual_sales))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"steelblue"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size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Single color for clarity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top_games,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Name),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"black"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facet_wrap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"Average Annual Sales vs. Popularity Score by 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"Popularity Score (Pop)"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"Average Annual Sales (millions)"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strip.text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"bold"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legend.position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"none"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Removed 75 rows containing missing values or values outside the scale range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(`geom_point()`).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Histogram of Normalized  User and Critic Scores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Load libraries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the plot with a legend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geom_histogram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Norm_Critic,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..density..,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"Critic"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bins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geom_histogram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Norm_User,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..density..,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bins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Norm_Critic,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"Critic"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size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Norm_User,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size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scale_fill_manual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"Score 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values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"Critic"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scale_color_manual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"Score 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values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"Critic"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"Overlay of Norm_Critic and Norm_User Scores"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"Normalized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Using `size` aesthetic for lines was deprecated in ggplot2 3.4.0.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ℹ Please use `linewidth` instead.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warning is displayed once every 8 hours.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Call `lifecycle::last_lifecycle_warnings()` to see where this warning was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The dot-dot notation (`..density..`) was deprecated in ggplot2 3.4.0.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ℹ Please use `after_stat(density)` instead.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warning is displayed once every 8 hours.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Call `lifecycle::last_lifecycle_warnings()` to see where this warning was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Histograms of Normalized User Scores (w/ and w/o Outliers)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Norm_User,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of Norm_User Scores by 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"Normalized User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Filter out extreme outliers for Norm_User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filtered_data_user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(Norm_User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Norm_User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density plot without outliers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(filtered_data_user,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Norm_User,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of Norm_User Scores by Genre (Outliers Removed)"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"Normalized User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Histogram of Normalized Critic Scores (w/ and w/o Outliers)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Norm_Critic,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of Norm_Critic Scores by 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"Normalized Critic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Filter out extreme outliers for Norm_Critic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filtered_data_critic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(Norm_Critic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Norm_Critic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density plot without outliers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(filtered_data_critic,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Norm_Critic,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geom_density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alpha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 of Norm_Critic Scores by Genre (Outliers Removed)"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"Normalized Critic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"Density"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One-way ANOVA for Critic Scores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anova_critic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(Norm_Critic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(anova_critic)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Df Sum Sq Mean Sq F value  Pr(&gt;F)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         11     90   8.143   8.313 1.3e-14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   4157   4072   0.980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One-way ANOVA for user scores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anova_user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(Norm_User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Df Sum Sq Mean Sq F value Pr(&gt;F)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         11  200.7  18.243     129 &lt;2e-16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   4157  587.9   0.141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Correlation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Global correlation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cor_global_pop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Pop, 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Global_Sales,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use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method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"pearson"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"Global Correlation: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Global Correlation: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 vs Global_Sales:"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cor_global_pop,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Pop vs Global_Sales: 0.2413045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Function to compute grouped correlations safely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(df, group_var, score_var)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df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(.data[[group_var]])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(.data[[score_var]])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(Global_Sales)),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correlation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(.data[[score_var]], Global_Sales,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use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method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"pearson"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NA_real_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(correlation))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(correlation)))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Grouped correlations using "Pop"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cor_genre_pop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cor_platform_pop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"Platform"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cor_publisher_pop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"Publisher"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View top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 by Genre: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Correlation by Genre: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(cor_genre_pop))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6 ×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Genre            n correlation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&lt;int&gt;       &lt;dbl&gt;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Action         953       0.441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Fighting       221       0.432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Role-Playing   528       0.402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Shooter        496       0.367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Platform       326       0.349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Racing         302       0.334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Correlation by Platform: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Correlation by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(cor_platform_pop))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6 ×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Platform     n correlation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&lt;int&gt;       &lt;dbl&gt;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NES          3       0.691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PSV          3       0.539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N64         94       0.505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GB           8       0.487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XB         107       0.477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PS4         38       0.467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Correlation by Publisher: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Correlation by Publisher: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(cor_publisher_pop))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6 ×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Publisher                       n correlation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               &lt;int&gt;       &lt;dbl&gt;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Sony Computer Entertainment   226       0.470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Activision                    310       0.400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Take-Two Interactive          153       0.365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Electronic Arts               505       0.297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Else                         2334       0.288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Ubisoft                       296       0.199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Visuals for Correlation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Reuse this function to prepare grouped correlation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(df, group_var, score_var)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df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(.data[[group_var]])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(.data[[score_var]])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(Global_Sales)),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correlation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(.data[[score_var]], Global_Sales,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use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method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"pearson"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NA_real_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(correlation))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(correlation))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data frames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cor_genre_pop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cor_platform_pop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"Platform"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cor_publisher_pop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compute_group_correlation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"Publisher"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Bar Plot: Correlation by Genre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(cor_genre_pop,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(Genre, correlation),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correlation))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"#4C72B0"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coord_flip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 Between Pop Score and Sales by 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Bar Plot: Correlation by Platform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(cor_platform_pop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(Platform, correlation),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correlation))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"#55A868"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coord_flip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 Between Pop Score and Sales by Platform (n ≥ 10)"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"Platform"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Bar Plot: Correlation by Publisher (top 10 only for readability)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(cor_publisher_pop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top_n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correlation),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(Publisher, correlation),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correlation))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"#C44E52"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coord_flip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"Top Publishers: Correlation Between Pop Score and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"Publisher"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"Correlation"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Input Console Column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Step 1: Clean Platform values (remove extra spaces, convert to character)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trimws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as.character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Platform))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Step 2: Define handheld platforms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handheld_platforms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"GBA"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"3DS"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"PSP"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Step 3: Create Console column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handheld_platforms,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Console,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useNA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"ifany"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H    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1107 3062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"C:/Users/slhor/Downloads/modified_dataset.csv"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row.names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Regression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Ensure categorical variables are treated as factors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Genre)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Console)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Publisher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Publisher)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Fit the linear 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(avg_annual_sales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Pop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Console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Publisher,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View the summary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lm(formula = avg_annual_sales ~ Pop + Genre + Console + Publisher,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data =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Min      1Q  Median      3Q     Max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-0.4043 -0.0968 -0.0369  0.0283  6.5261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(Intercept)                           0.135620   0.018837   7.200 7.15e-13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Pop                                   0.088644   0.006686  13.259  &lt; 2e-16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GenreAdventure                       -0.071292   0.024412  -2.920 0.003516 **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GenreFighting                        -0.046057   0.020160  -2.285 0.022393 *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GenreMisc                             0.035666   0.019020   1.875 0.060832 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GenrePlatform                        -0.024828   0.017414  -1.426 0.154024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GenrePuzzle                          -0.081001   0.027077  -2.991 0.002793 **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GenreRacing                          -0.019511   0.017981  -1.085 0.277947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GenreRole-Playing                    -0.057320   0.014945  -3.835 0.000127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GenreShooter                          0.024073   0.015007   1.604 0.108781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GenreSimulation                      -0.014657   0.024275  -0.604 0.546029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GenreSports                           0.003625   0.015656   0.232 0.816924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GenreStrategy                        -0.116967   0.021891  -5.343 9.63e-08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ConsoleS                              0.040067   0.009779   4.097 4.26e-05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PublisherElectronic Arts             -0.010063   0.019961  -0.504 0.614210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PublisherElse                        -0.060913   0.016458  -3.701 0.000218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PublisherNintendo                     0.174986   0.021390   8.181 3.74e-16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PublisherSony Computer Entertainment -0.015976   0.023559  -0.678 0.497746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PublisherTake-Two Interactive         0.024851   0.026853   0.925 0.354805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PublisherUbisoft                     -0.024541   0.021878  -1.122 0.262051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 standard error: 0.2655 on 4074 degrees of freedom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(75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Multiple R-squared:  0.124,  Adjusted R-squared:  0.1199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F-statistic: 30.35 on 19 and 4074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Fit the linear 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(avg_annual_sales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Pop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Genre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Console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Publisher,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View the summary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lm(formula = avg_annual_sales ~ Pop + Genre + Console + Publisher,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data = 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Min      1Q  Median      3Q     Max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-0.4043 -0.0968 -0.0369  0.0283  6.5261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(Intercept)                           0.135620   0.018837   7.200 7.15e-13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Pop                                   0.088644   0.006686  13.259  &lt; 2e-16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GenreAdventure                       -0.071292   0.024412  -2.920 0.003516 **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GenreFighting                        -0.046057   0.020160  -2.285 0.022393 *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GenreMisc                             0.035666   0.019020   1.875 0.060832 .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GenrePlatform                        -0.024828   0.017414  -1.426 0.154024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GenrePuzzle                          -0.081001   0.027077  -2.991 0.002793 **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GenreRacing                          -0.019511   0.017981  -1.085 0.277947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GenreRole-Playing                    -0.057320   0.014945  -3.835 0.000127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GenreShooter                          0.024073   0.015007   1.604 0.108781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GenreSimulation                      -0.014657   0.024275  -0.604 0.546029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GenreSports                           0.003625   0.015656   0.232 0.816924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GenreStrategy                        -0.116967   0.021891  -5.343 9.63e-08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ConsoleS                              0.040067   0.009779   4.097 4.26e-05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PublisherElectronic Arts             -0.010063   0.019961  -0.504 0.614210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PublisherElse                        -0.060913   0.016458  -3.701 0.000218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PublisherNintendo                     0.174986   0.021390   8.181 3.74e-16 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PublisherSony Computer Entertainment -0.015976   0.023559  -0.678 0.497746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PublisherTake-Two Interactive         0.024851   0.026853   0.925 0.354805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PublisherUbisoft                     -0.024541   0.021878  -1.122 0.262051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 standard error: 0.2655 on 4074 degrees of freedom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(75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Multiple R-squared:  0.124,  Adjusted R-squared:  0.1199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F-statistic: 30.35 on 19 and 4074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QQ-Plot of Residuals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qqnorm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(model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residuals)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qqline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(model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residuals,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##Console Scatter Plot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Pop,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avg_annual_sales))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Console))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facet_wrap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Console)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 Score vs Avg Global Sales by Console"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"Pop Score"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"Avg Global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Removed 75 rows containing missing values or values outside the scale range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(`geom_point()`).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8f5902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b w:val="1"/>
      <w:color w:val="ce5c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b w:val="1"/>
      <w:color w:val="204a87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204a87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gh+5mEl9PhWSlw3rp+1lHoWBmA==">CgMxLjA4AHIhMUFRNHRjenliMm1CaEk4Wll3WjdYMjhGWTFGWXI1UTNX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2025-05-03T18:30:00Z</dcterms:created>
  <dc:creator>slhor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</Properties>
</file>