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7F2" w:rsidRPr="00E047F2" w:rsidRDefault="00E047F2" w:rsidP="00E047F2">
      <w:pPr>
        <w:pStyle w:val="NormalWeb"/>
        <w:jc w:val="center"/>
        <w:rPr>
          <w:rStyle w:val="Strong"/>
          <w:sz w:val="32"/>
          <w:szCs w:val="32"/>
        </w:rPr>
      </w:pPr>
    </w:p>
    <w:p w:rsidR="00E047F2" w:rsidRPr="00E047F2" w:rsidRDefault="00E047F2" w:rsidP="00E047F2">
      <w:pPr>
        <w:pStyle w:val="NormalWeb"/>
        <w:jc w:val="center"/>
        <w:rPr>
          <w:rStyle w:val="Strong"/>
          <w:sz w:val="32"/>
          <w:szCs w:val="32"/>
        </w:rPr>
      </w:pPr>
    </w:p>
    <w:p w:rsidR="00E047F2" w:rsidRPr="00E047F2" w:rsidRDefault="00E047F2" w:rsidP="00E047F2">
      <w:pPr>
        <w:pStyle w:val="NormalWeb"/>
        <w:jc w:val="center"/>
        <w:rPr>
          <w:rStyle w:val="Strong"/>
          <w:sz w:val="32"/>
          <w:szCs w:val="32"/>
        </w:rPr>
      </w:pPr>
    </w:p>
    <w:p w:rsidR="00E047F2" w:rsidRPr="00E047F2" w:rsidRDefault="00E047F2" w:rsidP="00E047F2">
      <w:pPr>
        <w:pStyle w:val="NormalWeb"/>
        <w:jc w:val="center"/>
        <w:rPr>
          <w:rStyle w:val="Strong"/>
          <w:sz w:val="32"/>
          <w:szCs w:val="32"/>
        </w:rPr>
      </w:pPr>
    </w:p>
    <w:p w:rsidR="00E047F2" w:rsidRDefault="00E047F2" w:rsidP="00E047F2">
      <w:pPr>
        <w:pStyle w:val="NormalWeb"/>
        <w:jc w:val="center"/>
        <w:rPr>
          <w:rStyle w:val="Strong"/>
          <w:sz w:val="32"/>
          <w:szCs w:val="32"/>
        </w:rPr>
      </w:pPr>
    </w:p>
    <w:p w:rsidR="00AA4D9A" w:rsidRPr="00E047F2" w:rsidRDefault="00AA4D9A" w:rsidP="00E047F2">
      <w:pPr>
        <w:pStyle w:val="NormalWeb"/>
        <w:jc w:val="center"/>
        <w:rPr>
          <w:rStyle w:val="Strong"/>
          <w:sz w:val="32"/>
          <w:szCs w:val="32"/>
        </w:rPr>
      </w:pPr>
    </w:p>
    <w:p w:rsidR="00E047F2" w:rsidRPr="00E047F2" w:rsidRDefault="00E047F2" w:rsidP="00E047F2">
      <w:pPr>
        <w:pStyle w:val="NormalWeb"/>
        <w:jc w:val="center"/>
        <w:rPr>
          <w:rStyle w:val="Strong"/>
          <w:sz w:val="32"/>
          <w:szCs w:val="32"/>
        </w:rPr>
      </w:pPr>
    </w:p>
    <w:p w:rsidR="00F92029" w:rsidRDefault="00E047F2" w:rsidP="00E047F2">
      <w:pPr>
        <w:pStyle w:val="NormalWeb"/>
        <w:jc w:val="center"/>
        <w:rPr>
          <w:rStyle w:val="Strong"/>
          <w:sz w:val="32"/>
          <w:szCs w:val="32"/>
        </w:rPr>
      </w:pPr>
      <w:r w:rsidRPr="00E047F2">
        <w:rPr>
          <w:rStyle w:val="Strong"/>
          <w:sz w:val="32"/>
          <w:szCs w:val="32"/>
        </w:rPr>
        <w:t>STATE OF CHARGE ESTIMATION OF LI-ION BATTERY FOR ELECTRIC VEHICLES USING EXTENDED KALMAN FILTER</w:t>
      </w:r>
    </w:p>
    <w:p w:rsidR="00AA4D9A" w:rsidRDefault="00AA4D9A" w:rsidP="00AA4D9A">
      <w:pPr>
        <w:pStyle w:val="NormalWeb"/>
        <w:spacing w:before="60" w:beforeAutospacing="0" w:after="0" w:afterAutospacing="0" w:line="276" w:lineRule="auto"/>
        <w:rPr>
          <w:rStyle w:val="Strong"/>
          <w:b w:val="0"/>
          <w:bCs w:val="0"/>
          <w:sz w:val="28"/>
          <w:szCs w:val="28"/>
        </w:rPr>
      </w:pPr>
    </w:p>
    <w:p w:rsidR="00AA4D9A" w:rsidRDefault="00AA4D9A" w:rsidP="00AA4D9A">
      <w:pPr>
        <w:pStyle w:val="NormalWeb"/>
        <w:spacing w:before="60" w:beforeAutospacing="0" w:after="0" w:afterAutospacing="0" w:line="276" w:lineRule="auto"/>
        <w:rPr>
          <w:rStyle w:val="Strong"/>
          <w:b w:val="0"/>
          <w:bCs w:val="0"/>
          <w:sz w:val="28"/>
          <w:szCs w:val="28"/>
        </w:rPr>
      </w:pPr>
    </w:p>
    <w:p w:rsidR="00AA4D9A" w:rsidRDefault="00AA4D9A" w:rsidP="00AA4D9A">
      <w:pPr>
        <w:pStyle w:val="NormalWeb"/>
        <w:spacing w:before="60" w:beforeAutospacing="0" w:after="0" w:afterAutospacing="0" w:line="276" w:lineRule="auto"/>
        <w:rPr>
          <w:rStyle w:val="Strong"/>
          <w:b w:val="0"/>
          <w:bCs w:val="0"/>
          <w:sz w:val="28"/>
          <w:szCs w:val="28"/>
        </w:rPr>
      </w:pPr>
    </w:p>
    <w:p w:rsidR="00AA4D9A" w:rsidRDefault="00AA4D9A" w:rsidP="00AA4D9A">
      <w:pPr>
        <w:pStyle w:val="NormalWeb"/>
        <w:spacing w:before="60" w:beforeAutospacing="0" w:after="0" w:afterAutospacing="0" w:line="276" w:lineRule="auto"/>
        <w:rPr>
          <w:rStyle w:val="Strong"/>
          <w:b w:val="0"/>
          <w:bCs w:val="0"/>
          <w:sz w:val="28"/>
          <w:szCs w:val="28"/>
        </w:rPr>
      </w:pPr>
    </w:p>
    <w:p w:rsidR="00AA4D9A" w:rsidRDefault="00AA4D9A" w:rsidP="00AA4D9A">
      <w:pPr>
        <w:pStyle w:val="NormalWeb"/>
        <w:spacing w:before="60" w:beforeAutospacing="0" w:after="0" w:afterAutospacing="0" w:line="276" w:lineRule="auto"/>
        <w:rPr>
          <w:rStyle w:val="Strong"/>
          <w:b w:val="0"/>
          <w:bCs w:val="0"/>
          <w:sz w:val="28"/>
          <w:szCs w:val="28"/>
        </w:rPr>
      </w:pPr>
    </w:p>
    <w:p w:rsidR="00AA4D9A" w:rsidRDefault="00AA4D9A" w:rsidP="00AA4D9A">
      <w:pPr>
        <w:pStyle w:val="NormalWeb"/>
        <w:spacing w:before="60" w:beforeAutospacing="0" w:after="0" w:afterAutospacing="0" w:line="276" w:lineRule="auto"/>
        <w:rPr>
          <w:rStyle w:val="Strong"/>
          <w:b w:val="0"/>
          <w:bCs w:val="0"/>
          <w:sz w:val="28"/>
          <w:szCs w:val="28"/>
        </w:rPr>
      </w:pPr>
    </w:p>
    <w:p w:rsidR="00AA4D9A" w:rsidRDefault="00AA4D9A" w:rsidP="00AA4D9A">
      <w:pPr>
        <w:pStyle w:val="NormalWeb"/>
        <w:spacing w:before="60" w:beforeAutospacing="0" w:after="0" w:afterAutospacing="0" w:line="276" w:lineRule="auto"/>
        <w:rPr>
          <w:rStyle w:val="Strong"/>
          <w:b w:val="0"/>
          <w:bCs w:val="0"/>
          <w:sz w:val="28"/>
          <w:szCs w:val="28"/>
        </w:rPr>
      </w:pPr>
    </w:p>
    <w:p w:rsidR="00AA4D9A" w:rsidRDefault="00AA4D9A" w:rsidP="00AA4D9A">
      <w:pPr>
        <w:pStyle w:val="NormalWeb"/>
        <w:spacing w:before="60" w:beforeAutospacing="0" w:after="0" w:afterAutospacing="0" w:line="276" w:lineRule="auto"/>
        <w:rPr>
          <w:rStyle w:val="Strong"/>
          <w:b w:val="0"/>
          <w:bCs w:val="0"/>
          <w:sz w:val="28"/>
          <w:szCs w:val="28"/>
        </w:rPr>
      </w:pPr>
    </w:p>
    <w:p w:rsidR="00AA4D9A" w:rsidRDefault="00AA4D9A" w:rsidP="00AA4D9A">
      <w:pPr>
        <w:pStyle w:val="NormalWeb"/>
        <w:spacing w:before="60" w:beforeAutospacing="0" w:after="0" w:afterAutospacing="0" w:line="276" w:lineRule="auto"/>
        <w:rPr>
          <w:rStyle w:val="Strong"/>
          <w:b w:val="0"/>
          <w:bCs w:val="0"/>
          <w:sz w:val="28"/>
          <w:szCs w:val="28"/>
        </w:rPr>
      </w:pPr>
    </w:p>
    <w:p w:rsidR="00AA4D9A" w:rsidRDefault="00AA4D9A" w:rsidP="00AA4D9A">
      <w:pPr>
        <w:pStyle w:val="NormalWeb"/>
        <w:spacing w:before="60" w:beforeAutospacing="0" w:after="0" w:afterAutospacing="0" w:line="276" w:lineRule="auto"/>
        <w:rPr>
          <w:rStyle w:val="Strong"/>
          <w:b w:val="0"/>
          <w:bCs w:val="0"/>
          <w:sz w:val="28"/>
          <w:szCs w:val="28"/>
        </w:rPr>
      </w:pPr>
    </w:p>
    <w:p w:rsidR="00AA4D9A" w:rsidRDefault="00AA4D9A" w:rsidP="00AA4D9A">
      <w:pPr>
        <w:pStyle w:val="NormalWeb"/>
        <w:spacing w:before="60" w:beforeAutospacing="0" w:after="0" w:afterAutospacing="0" w:line="276" w:lineRule="auto"/>
        <w:rPr>
          <w:rStyle w:val="Strong"/>
          <w:b w:val="0"/>
          <w:bCs w:val="0"/>
          <w:sz w:val="28"/>
          <w:szCs w:val="28"/>
        </w:rPr>
      </w:pPr>
    </w:p>
    <w:p w:rsidR="00AA4D9A" w:rsidRDefault="00AA4D9A" w:rsidP="00AA4D9A">
      <w:pPr>
        <w:pStyle w:val="NormalWeb"/>
        <w:spacing w:before="60" w:beforeAutospacing="0" w:after="0" w:afterAutospacing="0" w:line="276" w:lineRule="auto"/>
        <w:rPr>
          <w:rStyle w:val="Strong"/>
          <w:b w:val="0"/>
          <w:bCs w:val="0"/>
          <w:sz w:val="28"/>
          <w:szCs w:val="28"/>
        </w:rPr>
      </w:pPr>
    </w:p>
    <w:p w:rsidR="00E047F2" w:rsidRPr="00AA4D9A" w:rsidRDefault="00E047F2" w:rsidP="00AA4D9A">
      <w:pPr>
        <w:pStyle w:val="NormalWeb"/>
        <w:spacing w:before="60" w:beforeAutospacing="0" w:after="0" w:afterAutospacing="0" w:line="276" w:lineRule="auto"/>
        <w:rPr>
          <w:rStyle w:val="Strong"/>
          <w:b w:val="0"/>
          <w:bCs w:val="0"/>
          <w:sz w:val="28"/>
          <w:szCs w:val="28"/>
        </w:rPr>
      </w:pPr>
      <w:proofErr w:type="spellStart"/>
      <w:r w:rsidRPr="00AA4D9A">
        <w:rPr>
          <w:rStyle w:val="Strong"/>
          <w:b w:val="0"/>
          <w:bCs w:val="0"/>
          <w:sz w:val="28"/>
          <w:szCs w:val="28"/>
        </w:rPr>
        <w:t>Arunesh</w:t>
      </w:r>
      <w:proofErr w:type="spellEnd"/>
      <w:r w:rsidRPr="00AA4D9A">
        <w:rPr>
          <w:rStyle w:val="Strong"/>
          <w:b w:val="0"/>
          <w:bCs w:val="0"/>
          <w:sz w:val="28"/>
          <w:szCs w:val="28"/>
        </w:rPr>
        <w:t xml:space="preserve"> E</w:t>
      </w:r>
    </w:p>
    <w:p w:rsidR="00E047F2" w:rsidRPr="00AA4D9A" w:rsidRDefault="00E047F2" w:rsidP="00AA4D9A">
      <w:pPr>
        <w:pStyle w:val="NormalWeb"/>
        <w:spacing w:before="60" w:beforeAutospacing="0" w:after="0" w:afterAutospacing="0" w:line="276" w:lineRule="auto"/>
        <w:rPr>
          <w:rStyle w:val="Strong"/>
          <w:b w:val="0"/>
          <w:bCs w:val="0"/>
          <w:sz w:val="28"/>
          <w:szCs w:val="28"/>
        </w:rPr>
      </w:pPr>
      <w:r w:rsidRPr="00AA4D9A">
        <w:rPr>
          <w:rStyle w:val="Strong"/>
          <w:b w:val="0"/>
          <w:bCs w:val="0"/>
          <w:sz w:val="28"/>
          <w:szCs w:val="28"/>
        </w:rPr>
        <w:t>Final Year</w:t>
      </w:r>
      <w:r w:rsidR="0044517A">
        <w:rPr>
          <w:rStyle w:val="Strong"/>
          <w:b w:val="0"/>
          <w:bCs w:val="0"/>
          <w:sz w:val="28"/>
          <w:szCs w:val="28"/>
        </w:rPr>
        <w:t xml:space="preserve"> </w:t>
      </w:r>
      <w:r w:rsidRPr="00AA4D9A">
        <w:rPr>
          <w:rStyle w:val="Strong"/>
          <w:b w:val="0"/>
          <w:bCs w:val="0"/>
          <w:sz w:val="28"/>
          <w:szCs w:val="28"/>
        </w:rPr>
        <w:t xml:space="preserve"> </w:t>
      </w:r>
    </w:p>
    <w:p w:rsidR="00E047F2" w:rsidRPr="00AA4D9A" w:rsidRDefault="00E047F2" w:rsidP="00AA4D9A">
      <w:pPr>
        <w:pStyle w:val="NormalWeb"/>
        <w:spacing w:before="60" w:beforeAutospacing="0" w:after="0" w:afterAutospacing="0" w:line="276" w:lineRule="auto"/>
        <w:rPr>
          <w:rStyle w:val="Strong"/>
          <w:b w:val="0"/>
          <w:bCs w:val="0"/>
          <w:sz w:val="28"/>
          <w:szCs w:val="28"/>
        </w:rPr>
      </w:pPr>
      <w:proofErr w:type="spellStart"/>
      <w:r w:rsidRPr="00AA4D9A">
        <w:rPr>
          <w:rStyle w:val="Strong"/>
          <w:b w:val="0"/>
          <w:bCs w:val="0"/>
          <w:sz w:val="28"/>
          <w:szCs w:val="28"/>
        </w:rPr>
        <w:t>B.Tech</w:t>
      </w:r>
      <w:proofErr w:type="spellEnd"/>
      <w:r w:rsidRPr="00AA4D9A">
        <w:rPr>
          <w:rStyle w:val="Strong"/>
          <w:b w:val="0"/>
          <w:bCs w:val="0"/>
          <w:sz w:val="28"/>
          <w:szCs w:val="28"/>
        </w:rPr>
        <w:t xml:space="preserve"> Electrical and Electronics Engineering (Smart Grid &amp; Electric Vehicle)</w:t>
      </w:r>
    </w:p>
    <w:p w:rsidR="00401AEB" w:rsidRDefault="00AA4D9A" w:rsidP="00AA4D9A">
      <w:pPr>
        <w:pStyle w:val="NormalWeb"/>
        <w:spacing w:before="60" w:beforeAutospacing="0" w:after="0" w:afterAutospacing="0" w:line="276" w:lineRule="auto"/>
        <w:rPr>
          <w:rStyle w:val="Strong"/>
          <w:b w:val="0"/>
          <w:bCs w:val="0"/>
          <w:sz w:val="28"/>
          <w:szCs w:val="28"/>
        </w:rPr>
      </w:pPr>
      <w:r w:rsidRPr="00AA4D9A">
        <w:rPr>
          <w:rStyle w:val="Strong"/>
          <w:b w:val="0"/>
          <w:bCs w:val="0"/>
          <w:sz w:val="28"/>
          <w:szCs w:val="28"/>
        </w:rPr>
        <w:t>SASTRA Deemed University</w:t>
      </w:r>
    </w:p>
    <w:p w:rsidR="00BE65FE" w:rsidRDefault="0044517A" w:rsidP="00BE65FE">
      <w:pPr>
        <w:pStyle w:val="NormalWeb"/>
        <w:spacing w:before="60" w:beforeAutospacing="0" w:after="0" w:afterAutospacing="0" w:line="276" w:lineRule="auto"/>
        <w:rPr>
          <w:sz w:val="28"/>
          <w:szCs w:val="28"/>
        </w:rPr>
      </w:pPr>
      <w:r w:rsidRPr="0044517A">
        <w:rPr>
          <w:sz w:val="28"/>
          <w:szCs w:val="28"/>
        </w:rPr>
        <w:t>June 2025</w:t>
      </w:r>
    </w:p>
    <w:p w:rsidR="00955A78" w:rsidRDefault="00955A78" w:rsidP="00BE65FE">
      <w:pPr>
        <w:pStyle w:val="NormalWeb"/>
        <w:spacing w:before="60" w:beforeAutospacing="0" w:after="0" w:afterAutospacing="0" w:line="276" w:lineRule="auto"/>
        <w:jc w:val="center"/>
        <w:rPr>
          <w:rStyle w:val="Strong"/>
          <w:sz w:val="28"/>
          <w:szCs w:val="28"/>
        </w:rPr>
      </w:pPr>
    </w:p>
    <w:p w:rsidR="00955A78" w:rsidRDefault="00955A78" w:rsidP="00BE65FE">
      <w:pPr>
        <w:pStyle w:val="NormalWeb"/>
        <w:spacing w:before="60" w:beforeAutospacing="0" w:after="0" w:afterAutospacing="0" w:line="276" w:lineRule="auto"/>
        <w:jc w:val="center"/>
        <w:rPr>
          <w:rStyle w:val="Strong"/>
          <w:sz w:val="28"/>
          <w:szCs w:val="28"/>
        </w:rPr>
      </w:pPr>
    </w:p>
    <w:p w:rsidR="00E069DE" w:rsidRDefault="00E069DE" w:rsidP="00BE65FE">
      <w:pPr>
        <w:pStyle w:val="NormalWeb"/>
        <w:spacing w:before="60" w:beforeAutospacing="0" w:after="0" w:afterAutospacing="0" w:line="276" w:lineRule="auto"/>
        <w:jc w:val="center"/>
        <w:rPr>
          <w:rStyle w:val="Strong"/>
          <w:sz w:val="28"/>
          <w:szCs w:val="28"/>
        </w:rPr>
      </w:pPr>
    </w:p>
    <w:p w:rsidR="00955A78" w:rsidRDefault="00955A78" w:rsidP="00BE65FE">
      <w:pPr>
        <w:pStyle w:val="NormalWeb"/>
        <w:spacing w:before="60" w:beforeAutospacing="0" w:after="0" w:afterAutospacing="0" w:line="276" w:lineRule="auto"/>
        <w:jc w:val="center"/>
        <w:rPr>
          <w:rStyle w:val="Strong"/>
          <w:sz w:val="28"/>
          <w:szCs w:val="28"/>
        </w:rPr>
      </w:pPr>
    </w:p>
    <w:p w:rsidR="00BE65FE" w:rsidRDefault="00BE65FE" w:rsidP="00E069DE">
      <w:pPr>
        <w:pStyle w:val="NormalWeb"/>
        <w:spacing w:before="60" w:beforeAutospacing="0" w:after="0" w:afterAutospacing="0" w:line="276" w:lineRule="auto"/>
        <w:jc w:val="center"/>
        <w:rPr>
          <w:rStyle w:val="Strong"/>
          <w:sz w:val="28"/>
          <w:szCs w:val="28"/>
        </w:rPr>
      </w:pPr>
      <w:r w:rsidRPr="00BE65FE">
        <w:rPr>
          <w:rStyle w:val="Strong"/>
          <w:sz w:val="28"/>
          <w:szCs w:val="28"/>
        </w:rPr>
        <w:t>TABLE OF CONTENTS</w:t>
      </w:r>
    </w:p>
    <w:p w:rsidR="00E069DE" w:rsidRPr="00BE65FE" w:rsidRDefault="00E069DE" w:rsidP="00E069DE">
      <w:pPr>
        <w:pStyle w:val="NormalWeb"/>
        <w:spacing w:before="60" w:beforeAutospacing="0" w:after="0" w:afterAutospacing="0" w:line="276" w:lineRule="auto"/>
        <w:rPr>
          <w:sz w:val="28"/>
          <w:szCs w:val="28"/>
        </w:rPr>
      </w:pPr>
    </w:p>
    <w:p w:rsidR="00955A78" w:rsidRPr="00955A78" w:rsidRDefault="00BE65FE" w:rsidP="00E069DE">
      <w:pPr>
        <w:pStyle w:val="NormalWeb"/>
        <w:ind w:left="720"/>
        <w:rPr>
          <w:rStyle w:val="Strong"/>
          <w:b w:val="0"/>
          <w:bCs w:val="0"/>
          <w:sz w:val="28"/>
          <w:szCs w:val="28"/>
        </w:rPr>
      </w:pPr>
      <w:r w:rsidRPr="00955A78">
        <w:rPr>
          <w:rStyle w:val="Strong"/>
          <w:b w:val="0"/>
          <w:bCs w:val="0"/>
          <w:sz w:val="28"/>
          <w:szCs w:val="28"/>
        </w:rPr>
        <w:t>Abstract</w:t>
      </w:r>
      <w:r w:rsidR="00955A78" w:rsidRPr="00955A78">
        <w:rPr>
          <w:rStyle w:val="Strong"/>
          <w:b w:val="0"/>
          <w:bCs w:val="0"/>
          <w:sz w:val="28"/>
          <w:szCs w:val="28"/>
        </w:rPr>
        <w:t xml:space="preserve"> </w:t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C260D9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>03</w:t>
      </w:r>
    </w:p>
    <w:p w:rsidR="00955A78" w:rsidRPr="00955A78" w:rsidRDefault="00BE65FE" w:rsidP="00E069DE">
      <w:pPr>
        <w:pStyle w:val="NormalWeb"/>
        <w:ind w:firstLine="720"/>
        <w:rPr>
          <w:rStyle w:val="Strong"/>
          <w:b w:val="0"/>
          <w:bCs w:val="0"/>
          <w:sz w:val="28"/>
          <w:szCs w:val="28"/>
        </w:rPr>
      </w:pPr>
      <w:r w:rsidRPr="00955A78">
        <w:rPr>
          <w:rStyle w:val="Strong"/>
          <w:b w:val="0"/>
          <w:bCs w:val="0"/>
          <w:sz w:val="28"/>
          <w:szCs w:val="28"/>
        </w:rPr>
        <w:t>Objective</w:t>
      </w:r>
      <w:r w:rsidR="00955A78" w:rsidRPr="00955A78">
        <w:rPr>
          <w:rStyle w:val="Strong"/>
          <w:b w:val="0"/>
          <w:bCs w:val="0"/>
          <w:sz w:val="28"/>
          <w:szCs w:val="28"/>
        </w:rPr>
        <w:t xml:space="preserve"> </w:t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C260D9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>03</w:t>
      </w:r>
    </w:p>
    <w:p w:rsidR="008E7FD5" w:rsidRDefault="00BE65FE" w:rsidP="00E069DE">
      <w:pPr>
        <w:pStyle w:val="NormalWeb"/>
        <w:ind w:firstLine="720"/>
        <w:rPr>
          <w:rStyle w:val="Strong"/>
          <w:b w:val="0"/>
          <w:bCs w:val="0"/>
          <w:sz w:val="28"/>
          <w:szCs w:val="28"/>
        </w:rPr>
      </w:pPr>
      <w:r w:rsidRPr="00955A78">
        <w:rPr>
          <w:rStyle w:val="Strong"/>
          <w:b w:val="0"/>
          <w:bCs w:val="0"/>
          <w:sz w:val="28"/>
          <w:szCs w:val="28"/>
        </w:rPr>
        <w:t>Theory</w:t>
      </w:r>
      <w:r w:rsidR="00955A78" w:rsidRPr="00955A78">
        <w:rPr>
          <w:rStyle w:val="Strong"/>
          <w:b w:val="0"/>
          <w:bCs w:val="0"/>
          <w:sz w:val="28"/>
          <w:szCs w:val="28"/>
        </w:rPr>
        <w:t xml:space="preserve"> </w:t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ab/>
      </w:r>
      <w:r w:rsidR="00C260D9">
        <w:rPr>
          <w:rStyle w:val="Strong"/>
          <w:b w:val="0"/>
          <w:bCs w:val="0"/>
          <w:sz w:val="28"/>
          <w:szCs w:val="28"/>
        </w:rPr>
        <w:tab/>
      </w:r>
      <w:r w:rsidR="008E7FD5">
        <w:rPr>
          <w:rStyle w:val="Strong"/>
          <w:b w:val="0"/>
          <w:bCs w:val="0"/>
          <w:sz w:val="28"/>
          <w:szCs w:val="28"/>
        </w:rPr>
        <w:t>03</w:t>
      </w:r>
    </w:p>
    <w:p w:rsidR="00457325" w:rsidRPr="00457325" w:rsidRDefault="008E7FD5" w:rsidP="00E069DE">
      <w:pPr>
        <w:pStyle w:val="NormalWeb"/>
        <w:ind w:left="720" w:firstLine="720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SOC estimation</w:t>
      </w:r>
      <w:r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</w:r>
      <w:r w:rsidR="00C260D9"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>03</w:t>
      </w:r>
    </w:p>
    <w:p w:rsidR="008E7FD5" w:rsidRDefault="008E7FD5" w:rsidP="00E069DE">
      <w:pPr>
        <w:pStyle w:val="NormalWeb"/>
        <w:ind w:left="720" w:firstLine="720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Working of </w:t>
      </w:r>
      <w:proofErr w:type="spellStart"/>
      <w:r>
        <w:rPr>
          <w:rStyle w:val="Strong"/>
          <w:b w:val="0"/>
          <w:bCs w:val="0"/>
          <w:sz w:val="28"/>
          <w:szCs w:val="28"/>
        </w:rPr>
        <w:t>Kalman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filter </w:t>
      </w:r>
      <w:r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</w:r>
      <w:r w:rsidR="00C260D9"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>04</w:t>
      </w:r>
    </w:p>
    <w:p w:rsidR="008E7FD5" w:rsidRPr="00955A78" w:rsidRDefault="008E7FD5" w:rsidP="00E069DE">
      <w:pPr>
        <w:pStyle w:val="NormalWeb"/>
        <w:ind w:left="720" w:firstLine="720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Working of Extended </w:t>
      </w:r>
      <w:proofErr w:type="spellStart"/>
      <w:r>
        <w:rPr>
          <w:rStyle w:val="Strong"/>
          <w:b w:val="0"/>
          <w:bCs w:val="0"/>
          <w:sz w:val="28"/>
          <w:szCs w:val="28"/>
        </w:rPr>
        <w:t>Kalman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Filtering</w:t>
      </w:r>
      <w:r>
        <w:rPr>
          <w:rStyle w:val="Strong"/>
          <w:b w:val="0"/>
          <w:bCs w:val="0"/>
          <w:sz w:val="28"/>
          <w:szCs w:val="28"/>
        </w:rPr>
        <w:tab/>
      </w:r>
      <w:r w:rsidR="00C260D9"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>05</w:t>
      </w:r>
    </w:p>
    <w:p w:rsidR="00955A78" w:rsidRPr="00955A78" w:rsidRDefault="00BE65FE" w:rsidP="00E069DE">
      <w:pPr>
        <w:pStyle w:val="NormalWeb"/>
        <w:ind w:firstLine="720"/>
        <w:rPr>
          <w:rStyle w:val="Strong"/>
          <w:b w:val="0"/>
          <w:bCs w:val="0"/>
          <w:sz w:val="28"/>
          <w:szCs w:val="28"/>
        </w:rPr>
      </w:pPr>
      <w:r w:rsidRPr="00955A78">
        <w:rPr>
          <w:rStyle w:val="Strong"/>
          <w:b w:val="0"/>
          <w:bCs w:val="0"/>
          <w:sz w:val="28"/>
          <w:szCs w:val="28"/>
        </w:rPr>
        <w:t>Methodology</w:t>
      </w:r>
      <w:r w:rsidR="00955A78" w:rsidRPr="00955A78">
        <w:rPr>
          <w:rStyle w:val="Strong"/>
          <w:b w:val="0"/>
          <w:bCs w:val="0"/>
          <w:sz w:val="28"/>
          <w:szCs w:val="28"/>
        </w:rPr>
        <w:t xml:space="preserve"> </w:t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C260D9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>06</w:t>
      </w:r>
    </w:p>
    <w:p w:rsidR="00955A78" w:rsidRPr="00955A78" w:rsidRDefault="00BE65FE" w:rsidP="00E069DE">
      <w:pPr>
        <w:pStyle w:val="NormalWeb"/>
        <w:ind w:firstLine="720"/>
        <w:rPr>
          <w:rStyle w:val="Strong"/>
          <w:b w:val="0"/>
          <w:bCs w:val="0"/>
          <w:sz w:val="28"/>
          <w:szCs w:val="28"/>
        </w:rPr>
      </w:pPr>
      <w:r w:rsidRPr="00955A78">
        <w:rPr>
          <w:rStyle w:val="Strong"/>
          <w:b w:val="0"/>
          <w:bCs w:val="0"/>
          <w:sz w:val="28"/>
          <w:szCs w:val="28"/>
        </w:rPr>
        <w:t xml:space="preserve">Results </w:t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C260D9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>07</w:t>
      </w:r>
    </w:p>
    <w:p w:rsidR="00955A78" w:rsidRPr="00955A78" w:rsidRDefault="00BE65FE" w:rsidP="00E069DE">
      <w:pPr>
        <w:pStyle w:val="NormalWeb"/>
        <w:ind w:firstLine="720"/>
        <w:rPr>
          <w:rStyle w:val="Strong"/>
          <w:b w:val="0"/>
          <w:bCs w:val="0"/>
          <w:sz w:val="28"/>
          <w:szCs w:val="28"/>
        </w:rPr>
      </w:pPr>
      <w:r w:rsidRPr="00955A78">
        <w:rPr>
          <w:rStyle w:val="Strong"/>
          <w:b w:val="0"/>
          <w:bCs w:val="0"/>
          <w:sz w:val="28"/>
          <w:szCs w:val="28"/>
        </w:rPr>
        <w:t>Conclusion</w:t>
      </w:r>
      <w:r w:rsidR="00955A78" w:rsidRPr="00955A78">
        <w:rPr>
          <w:rStyle w:val="Strong"/>
          <w:b w:val="0"/>
          <w:bCs w:val="0"/>
          <w:sz w:val="28"/>
          <w:szCs w:val="28"/>
        </w:rPr>
        <w:t xml:space="preserve"> </w:t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C260D9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  <w:t>10</w:t>
      </w:r>
    </w:p>
    <w:p w:rsidR="00955A78" w:rsidRPr="00955A78" w:rsidRDefault="00BE65FE" w:rsidP="00E069DE">
      <w:pPr>
        <w:pStyle w:val="NormalWeb"/>
        <w:ind w:firstLine="720"/>
        <w:rPr>
          <w:rStyle w:val="Strong"/>
          <w:b w:val="0"/>
          <w:bCs w:val="0"/>
          <w:sz w:val="28"/>
          <w:szCs w:val="28"/>
        </w:rPr>
      </w:pPr>
      <w:r w:rsidRPr="00955A78">
        <w:rPr>
          <w:rStyle w:val="Strong"/>
          <w:b w:val="0"/>
          <w:bCs w:val="0"/>
          <w:sz w:val="28"/>
          <w:szCs w:val="28"/>
        </w:rPr>
        <w:t>Future Scope</w:t>
      </w:r>
      <w:r w:rsidR="00955A78" w:rsidRPr="00955A78">
        <w:rPr>
          <w:rStyle w:val="Strong"/>
          <w:b w:val="0"/>
          <w:bCs w:val="0"/>
          <w:sz w:val="28"/>
          <w:szCs w:val="28"/>
        </w:rPr>
        <w:t xml:space="preserve"> </w:t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C260D9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  <w:t>10</w:t>
      </w:r>
    </w:p>
    <w:p w:rsidR="00BE65FE" w:rsidRDefault="00BE65FE" w:rsidP="00E069DE">
      <w:pPr>
        <w:pStyle w:val="NormalWeb"/>
        <w:ind w:firstLine="720"/>
        <w:rPr>
          <w:rStyle w:val="Strong"/>
          <w:b w:val="0"/>
          <w:bCs w:val="0"/>
          <w:sz w:val="28"/>
          <w:szCs w:val="28"/>
        </w:rPr>
      </w:pPr>
      <w:r w:rsidRPr="00955A78">
        <w:rPr>
          <w:rStyle w:val="Strong"/>
          <w:b w:val="0"/>
          <w:bCs w:val="0"/>
          <w:sz w:val="28"/>
          <w:szCs w:val="28"/>
        </w:rPr>
        <w:t>References</w:t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</w:r>
      <w:r w:rsidR="00C260D9">
        <w:rPr>
          <w:rStyle w:val="Strong"/>
          <w:b w:val="0"/>
          <w:bCs w:val="0"/>
          <w:sz w:val="28"/>
          <w:szCs w:val="28"/>
        </w:rPr>
        <w:tab/>
      </w:r>
      <w:r w:rsidR="00457325">
        <w:rPr>
          <w:rStyle w:val="Strong"/>
          <w:b w:val="0"/>
          <w:bCs w:val="0"/>
          <w:sz w:val="28"/>
          <w:szCs w:val="28"/>
        </w:rPr>
        <w:tab/>
        <w:t>10</w:t>
      </w:r>
    </w:p>
    <w:p w:rsidR="00955A78" w:rsidRDefault="00955A78" w:rsidP="00BE65FE">
      <w:pPr>
        <w:pStyle w:val="NormalWeb"/>
        <w:spacing w:before="60" w:beforeAutospacing="0" w:after="0" w:afterAutospacing="0" w:line="276" w:lineRule="auto"/>
        <w:rPr>
          <w:b/>
          <w:bCs/>
          <w:sz w:val="28"/>
          <w:szCs w:val="28"/>
        </w:rPr>
      </w:pPr>
    </w:p>
    <w:p w:rsidR="00BE65FE" w:rsidRDefault="00BE65FE" w:rsidP="00BE65FE">
      <w:pPr>
        <w:pStyle w:val="NormalWeb"/>
        <w:spacing w:before="60" w:beforeAutospacing="0" w:after="0" w:afterAutospacing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BE65FE" w:rsidRDefault="00BE65FE" w:rsidP="00BE65FE">
      <w:pPr>
        <w:pStyle w:val="NormalWeb"/>
        <w:spacing w:before="60" w:beforeAutospacing="0" w:after="0" w:afterAutospacing="0" w:line="276" w:lineRule="auto"/>
        <w:rPr>
          <w:b/>
          <w:bCs/>
          <w:sz w:val="28"/>
          <w:szCs w:val="28"/>
        </w:rPr>
      </w:pPr>
    </w:p>
    <w:p w:rsidR="00BE65FE" w:rsidRDefault="00BE65FE" w:rsidP="00BE65FE">
      <w:pPr>
        <w:pStyle w:val="NormalWeb"/>
        <w:spacing w:before="60" w:beforeAutospacing="0" w:after="0" w:afterAutospacing="0" w:line="276" w:lineRule="auto"/>
        <w:rPr>
          <w:b/>
          <w:bCs/>
          <w:sz w:val="28"/>
          <w:szCs w:val="28"/>
        </w:rPr>
      </w:pPr>
    </w:p>
    <w:p w:rsidR="00BE65FE" w:rsidRDefault="00BE65FE" w:rsidP="00BE65FE">
      <w:pPr>
        <w:pStyle w:val="NormalWeb"/>
        <w:spacing w:before="60" w:beforeAutospacing="0" w:after="0" w:afterAutospacing="0" w:line="276" w:lineRule="auto"/>
        <w:rPr>
          <w:b/>
          <w:bCs/>
          <w:sz w:val="28"/>
          <w:szCs w:val="28"/>
        </w:rPr>
      </w:pPr>
    </w:p>
    <w:p w:rsidR="00BE65FE" w:rsidRDefault="00BE65FE" w:rsidP="00BE65FE">
      <w:pPr>
        <w:pStyle w:val="NormalWeb"/>
        <w:spacing w:before="60" w:beforeAutospacing="0" w:after="0" w:afterAutospacing="0" w:line="276" w:lineRule="auto"/>
        <w:rPr>
          <w:b/>
          <w:bCs/>
          <w:sz w:val="28"/>
          <w:szCs w:val="28"/>
        </w:rPr>
      </w:pPr>
    </w:p>
    <w:p w:rsidR="00BE65FE" w:rsidRDefault="00BE65FE" w:rsidP="00BE65FE">
      <w:pPr>
        <w:pStyle w:val="NormalWeb"/>
        <w:spacing w:before="60" w:beforeAutospacing="0" w:after="0" w:afterAutospacing="0" w:line="276" w:lineRule="auto"/>
        <w:rPr>
          <w:b/>
          <w:bCs/>
          <w:sz w:val="28"/>
          <w:szCs w:val="28"/>
        </w:rPr>
      </w:pPr>
    </w:p>
    <w:p w:rsidR="00E069DE" w:rsidRDefault="00E069DE" w:rsidP="00BE65FE">
      <w:pPr>
        <w:pStyle w:val="NormalWeb"/>
        <w:spacing w:before="60" w:beforeAutospacing="0" w:after="0" w:afterAutospacing="0" w:line="276" w:lineRule="auto"/>
        <w:rPr>
          <w:b/>
          <w:bCs/>
          <w:sz w:val="28"/>
          <w:szCs w:val="28"/>
        </w:rPr>
      </w:pPr>
    </w:p>
    <w:p w:rsidR="00AA4D9A" w:rsidRDefault="00AA4D9A" w:rsidP="00BE65FE">
      <w:pPr>
        <w:pStyle w:val="NormalWeb"/>
        <w:spacing w:before="60" w:beforeAutospacing="0" w:after="0" w:afterAutospacing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Abstract:</w:t>
      </w:r>
    </w:p>
    <w:p w:rsidR="004C4A69" w:rsidRDefault="00C0093F" w:rsidP="00D81B4B">
      <w:pPr>
        <w:pStyle w:val="NormalWeb"/>
        <w:spacing w:beforeAutospacing="0" w:afterAutospacing="0" w:line="276" w:lineRule="auto"/>
      </w:pPr>
      <w:r>
        <w:t xml:space="preserve">Accurate State of Charge (SOC) estimation is critical in Electric Vehicle (EV) battery management for safety and efficiency. </w:t>
      </w:r>
    </w:p>
    <w:p w:rsidR="004C4A69" w:rsidRDefault="00C0093F" w:rsidP="00D81B4B">
      <w:pPr>
        <w:pStyle w:val="NormalWeb"/>
        <w:spacing w:beforeAutospacing="0" w:afterAutospacing="0" w:line="276" w:lineRule="auto"/>
      </w:pPr>
      <w:r>
        <w:t xml:space="preserve">This project implements an Extended </w:t>
      </w:r>
      <w:proofErr w:type="spellStart"/>
      <w:r>
        <w:t>Kalman</w:t>
      </w:r>
      <w:proofErr w:type="spellEnd"/>
      <w:r>
        <w:t xml:space="preserve"> Filter (EKF) in MATLAB to estimate SOC of a Li-ion battery using a first-order </w:t>
      </w:r>
      <w:proofErr w:type="spellStart"/>
      <w:r>
        <w:t>Thevenin</w:t>
      </w:r>
      <w:proofErr w:type="spellEnd"/>
      <w:r>
        <w:t xml:space="preserve"> model. Real-world current, voltage, and temperature data are used, with battery parameters (R₀, R₁, </w:t>
      </w:r>
      <w:proofErr w:type="gramStart"/>
      <w:r>
        <w:t>C₁</w:t>
      </w:r>
      <w:proofErr w:type="gramEnd"/>
      <w:r>
        <w:t xml:space="preserve">) interpolated dynamically. An 11th-order OCV-SOC polynomial fit supports the EKF's internal computations. Estimated SOC and terminal voltage are validated against Coulomb Counting results. </w:t>
      </w:r>
    </w:p>
    <w:p w:rsidR="00C0093F" w:rsidRDefault="00C0093F" w:rsidP="00D81B4B">
      <w:pPr>
        <w:pStyle w:val="NormalWeb"/>
        <w:spacing w:beforeAutospacing="0" w:afterAutospacing="0" w:line="276" w:lineRule="auto"/>
      </w:pPr>
      <w:r>
        <w:t>The EKF shows reduced error and improved robustness, offering a strong base for BMS applications in EVs.</w:t>
      </w:r>
    </w:p>
    <w:p w:rsidR="00D81B4B" w:rsidRDefault="00D81B4B" w:rsidP="00D81B4B">
      <w:pPr>
        <w:pStyle w:val="NormalWeb"/>
        <w:spacing w:beforeAutospacing="0" w:afterAutospacing="0" w:line="276" w:lineRule="auto"/>
      </w:pPr>
    </w:p>
    <w:p w:rsidR="004C4A69" w:rsidRPr="004C4A69" w:rsidRDefault="004C4A69" w:rsidP="00D81B4B">
      <w:pPr>
        <w:pStyle w:val="NormalWeb"/>
        <w:spacing w:beforeAutospacing="0" w:afterAutospacing="0"/>
        <w:rPr>
          <w:b/>
          <w:bCs/>
          <w:sz w:val="28"/>
          <w:szCs w:val="28"/>
        </w:rPr>
      </w:pPr>
      <w:r w:rsidRPr="004C4A69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:</w:t>
      </w:r>
    </w:p>
    <w:p w:rsidR="004C4A69" w:rsidRDefault="004C4A69" w:rsidP="00D81B4B">
      <w:pPr>
        <w:pStyle w:val="NormalWeb"/>
        <w:numPr>
          <w:ilvl w:val="0"/>
          <w:numId w:val="1"/>
        </w:numPr>
        <w:spacing w:beforeAutospacing="0" w:afterAutospacing="0" w:line="276" w:lineRule="auto"/>
      </w:pPr>
      <w:r>
        <w:t xml:space="preserve">To estimate the State of Charge (SOC) of a Li-ion battery using the Extended </w:t>
      </w:r>
      <w:proofErr w:type="spellStart"/>
      <w:r>
        <w:t>Kalman</w:t>
      </w:r>
      <w:proofErr w:type="spellEnd"/>
      <w:r>
        <w:t xml:space="preserve"> Filter (EKF) in MATLAB.</w:t>
      </w:r>
    </w:p>
    <w:p w:rsidR="004C4A69" w:rsidRDefault="004C4A69" w:rsidP="00D81B4B">
      <w:pPr>
        <w:pStyle w:val="NormalWeb"/>
        <w:numPr>
          <w:ilvl w:val="0"/>
          <w:numId w:val="1"/>
        </w:numPr>
        <w:spacing w:beforeAutospacing="0" w:afterAutospacing="0" w:line="276" w:lineRule="auto"/>
      </w:pPr>
      <w:r>
        <w:t xml:space="preserve">To implement a first-order </w:t>
      </w:r>
      <w:proofErr w:type="spellStart"/>
      <w:r>
        <w:t>Thevenin</w:t>
      </w:r>
      <w:proofErr w:type="spellEnd"/>
      <w:r>
        <w:t xml:space="preserve"> equivalent circuit model for the battery.</w:t>
      </w:r>
    </w:p>
    <w:p w:rsidR="004C4A69" w:rsidRDefault="004C4A69" w:rsidP="00D81B4B">
      <w:pPr>
        <w:pStyle w:val="NormalWeb"/>
        <w:numPr>
          <w:ilvl w:val="0"/>
          <w:numId w:val="1"/>
        </w:numPr>
        <w:spacing w:beforeAutospacing="0" w:afterAutospacing="0" w:line="276" w:lineRule="auto"/>
      </w:pPr>
      <w:r>
        <w:t xml:space="preserve">To interpolate battery parameters (R₀, R₁, </w:t>
      </w:r>
      <w:proofErr w:type="gramStart"/>
      <w:r>
        <w:t>C₁</w:t>
      </w:r>
      <w:proofErr w:type="gramEnd"/>
      <w:r>
        <w:t>) dynamically based on SOC and temperature.</w:t>
      </w:r>
    </w:p>
    <w:p w:rsidR="004C4A69" w:rsidRDefault="004C4A69" w:rsidP="00D81B4B">
      <w:pPr>
        <w:pStyle w:val="NormalWeb"/>
        <w:numPr>
          <w:ilvl w:val="0"/>
          <w:numId w:val="1"/>
        </w:numPr>
        <w:spacing w:beforeAutospacing="0" w:afterAutospacing="0" w:line="276" w:lineRule="auto"/>
      </w:pPr>
      <w:r>
        <w:t>To fit an OCV-SOC curve using an 11th-order polynomial and compute its derivative.</w:t>
      </w:r>
    </w:p>
    <w:p w:rsidR="004C4A69" w:rsidRDefault="004C4A69" w:rsidP="00D81B4B">
      <w:pPr>
        <w:pStyle w:val="NormalWeb"/>
        <w:numPr>
          <w:ilvl w:val="0"/>
          <w:numId w:val="1"/>
        </w:numPr>
        <w:spacing w:beforeAutospacing="0" w:afterAutospacing="0" w:line="276" w:lineRule="auto"/>
      </w:pPr>
      <w:r>
        <w:t xml:space="preserve">To validate EKF-estimated SOC and terminal voltage against Coulomb </w:t>
      </w:r>
      <w:proofErr w:type="gramStart"/>
      <w:r>
        <w:t>Counting</w:t>
      </w:r>
      <w:proofErr w:type="gramEnd"/>
      <w:r>
        <w:t xml:space="preserve"> results.</w:t>
      </w:r>
    </w:p>
    <w:p w:rsidR="00D81B4B" w:rsidRDefault="004C4A69" w:rsidP="00D81B4B">
      <w:pPr>
        <w:pStyle w:val="NormalWeb"/>
        <w:numPr>
          <w:ilvl w:val="0"/>
          <w:numId w:val="1"/>
        </w:numPr>
        <w:spacing w:beforeAutospacing="0" w:afterAutospacing="0" w:line="276" w:lineRule="auto"/>
      </w:pPr>
      <w:r>
        <w:t>To analyze estimation error and demonstrate the EKF’s robustness under realistic load conditions.</w:t>
      </w:r>
    </w:p>
    <w:p w:rsidR="00D81B4B" w:rsidRDefault="00D81B4B" w:rsidP="00AA4D9A">
      <w:pPr>
        <w:pStyle w:val="NormalWeb"/>
        <w:spacing w:before="60" w:beforeAutospacing="0" w:after="0" w:afterAutospacing="0" w:line="276" w:lineRule="auto"/>
        <w:rPr>
          <w:b/>
          <w:bCs/>
          <w:sz w:val="28"/>
          <w:szCs w:val="28"/>
        </w:rPr>
      </w:pPr>
    </w:p>
    <w:p w:rsidR="00AA4D9A" w:rsidRDefault="00D81B4B" w:rsidP="00AA4D9A">
      <w:pPr>
        <w:pStyle w:val="NormalWeb"/>
        <w:spacing w:before="60" w:beforeAutospacing="0" w:after="0" w:afterAutospacing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</w:t>
      </w:r>
      <w:r w:rsidR="006401C7" w:rsidRPr="006401C7">
        <w:rPr>
          <w:b/>
          <w:bCs/>
          <w:sz w:val="28"/>
          <w:szCs w:val="28"/>
        </w:rPr>
        <w:t>:</w:t>
      </w:r>
    </w:p>
    <w:p w:rsidR="00D81B4B" w:rsidRDefault="00D81B4B" w:rsidP="007472BA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B4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81B4B">
        <w:rPr>
          <w:rFonts w:ascii="Times New Roman" w:eastAsia="Times New Roman" w:hAnsi="Times New Roman" w:cs="Times New Roman"/>
          <w:b/>
          <w:bCs/>
          <w:sz w:val="24"/>
          <w:szCs w:val="24"/>
        </w:rPr>
        <w:t>State of Charge (SOC)</w:t>
      </w:r>
      <w:r w:rsidRPr="00D81B4B">
        <w:rPr>
          <w:rFonts w:ascii="Times New Roman" w:eastAsia="Times New Roman" w:hAnsi="Times New Roman" w:cs="Times New Roman"/>
          <w:sz w:val="24"/>
          <w:szCs w:val="24"/>
        </w:rPr>
        <w:t xml:space="preserve"> indicates the remaining usable capacity of a battery, expressed as a percentage (%).</w:t>
      </w:r>
      <w:r w:rsidR="007D104E">
        <w:rPr>
          <w:rFonts w:ascii="Times New Roman" w:eastAsia="Times New Roman" w:hAnsi="Times New Roman" w:cs="Times New Roman"/>
          <w:sz w:val="24"/>
          <w:szCs w:val="24"/>
        </w:rPr>
        <w:t xml:space="preserve"> SOC is like the "fuel gauge" for conventional IC engine vehicles </w:t>
      </w:r>
      <w:r w:rsidRPr="00D81B4B">
        <w:rPr>
          <w:rFonts w:ascii="Times New Roman" w:eastAsia="Times New Roman" w:hAnsi="Times New Roman" w:cs="Times New Roman"/>
          <w:sz w:val="24"/>
          <w:szCs w:val="24"/>
        </w:rPr>
        <w:t>critical for</w:t>
      </w:r>
      <w:r w:rsidR="007D104E">
        <w:rPr>
          <w:rFonts w:ascii="Times New Roman" w:eastAsia="Times New Roman" w:hAnsi="Times New Roman" w:cs="Times New Roman"/>
          <w:sz w:val="24"/>
          <w:szCs w:val="24"/>
        </w:rPr>
        <w:t xml:space="preserve"> EVs.</w:t>
      </w:r>
    </w:p>
    <w:p w:rsidR="00D81B4B" w:rsidRPr="00D81B4B" w:rsidRDefault="007D104E" w:rsidP="007472BA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very essential to estimate SOC accurately </w:t>
      </w:r>
      <w:r w:rsidR="007472B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D81B4B" w:rsidRPr="007472BA">
        <w:rPr>
          <w:rFonts w:ascii="Times New Roman" w:eastAsia="Times New Roman" w:hAnsi="Times New Roman" w:cs="Times New Roman"/>
          <w:sz w:val="24"/>
          <w:szCs w:val="24"/>
        </w:rPr>
        <w:t>Range prediction</w:t>
      </w:r>
      <w:r w:rsidR="007472BA">
        <w:rPr>
          <w:rFonts w:ascii="Times New Roman" w:eastAsia="Times New Roman" w:hAnsi="Times New Roman" w:cs="Times New Roman"/>
          <w:sz w:val="24"/>
          <w:szCs w:val="24"/>
        </w:rPr>
        <w:t>,</w:t>
      </w:r>
      <w:r w:rsidR="007472BA" w:rsidRPr="00747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1B4B" w:rsidRPr="007472BA">
        <w:rPr>
          <w:rFonts w:ascii="Times New Roman" w:eastAsia="Times New Roman" w:hAnsi="Times New Roman" w:cs="Times New Roman"/>
          <w:sz w:val="24"/>
          <w:szCs w:val="24"/>
        </w:rPr>
        <w:t>Battery protection</w:t>
      </w:r>
      <w:r w:rsidR="007472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81B4B" w:rsidRPr="007472BA">
        <w:rPr>
          <w:rFonts w:ascii="Times New Roman" w:eastAsia="Times New Roman" w:hAnsi="Times New Roman" w:cs="Times New Roman"/>
          <w:sz w:val="24"/>
          <w:szCs w:val="24"/>
        </w:rPr>
        <w:t>Optimal energy management</w:t>
      </w:r>
      <w:r w:rsidR="007472BA">
        <w:rPr>
          <w:rFonts w:ascii="Times New Roman" w:eastAsia="Times New Roman" w:hAnsi="Times New Roman" w:cs="Times New Roman"/>
          <w:sz w:val="24"/>
          <w:szCs w:val="24"/>
        </w:rPr>
        <w:t>,</w:t>
      </w:r>
      <w:r w:rsidR="007472BA" w:rsidRPr="00747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1B4B" w:rsidRPr="007472BA">
        <w:rPr>
          <w:rFonts w:ascii="Times New Roman" w:eastAsia="Times New Roman" w:hAnsi="Times New Roman" w:cs="Times New Roman"/>
          <w:sz w:val="24"/>
          <w:szCs w:val="24"/>
        </w:rPr>
        <w:t>Charging/discharging control</w:t>
      </w:r>
    </w:p>
    <w:p w:rsidR="00D81B4B" w:rsidRPr="00D81B4B" w:rsidRDefault="00D81B4B" w:rsidP="007472BA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B4B">
        <w:rPr>
          <w:rFonts w:ascii="Times New Roman" w:eastAsia="Times New Roman" w:hAnsi="Times New Roman" w:cs="Times New Roman"/>
          <w:sz w:val="24"/>
          <w:szCs w:val="24"/>
        </w:rPr>
        <w:t xml:space="preserve">An inaccurate SOC can lead to </w:t>
      </w:r>
      <w:r w:rsidRPr="007472BA">
        <w:rPr>
          <w:rFonts w:ascii="Times New Roman" w:eastAsia="Times New Roman" w:hAnsi="Times New Roman" w:cs="Times New Roman"/>
          <w:sz w:val="24"/>
          <w:szCs w:val="24"/>
        </w:rPr>
        <w:t>range anxiety</w:t>
      </w:r>
      <w:r w:rsidRPr="00D81B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72BA">
        <w:rPr>
          <w:rFonts w:ascii="Times New Roman" w:eastAsia="Times New Roman" w:hAnsi="Times New Roman" w:cs="Times New Roman"/>
          <w:sz w:val="24"/>
          <w:szCs w:val="24"/>
        </w:rPr>
        <w:t>unexpected shutdowns</w:t>
      </w:r>
      <w:r w:rsidRPr="00D81B4B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7472BA">
        <w:rPr>
          <w:rFonts w:ascii="Times New Roman" w:eastAsia="Times New Roman" w:hAnsi="Times New Roman" w:cs="Times New Roman"/>
          <w:sz w:val="24"/>
          <w:szCs w:val="24"/>
        </w:rPr>
        <w:t>battery damage</w:t>
      </w:r>
      <w:r w:rsidRPr="00D81B4B">
        <w:rPr>
          <w:rFonts w:ascii="Times New Roman" w:eastAsia="Times New Roman" w:hAnsi="Times New Roman" w:cs="Times New Roman"/>
          <w:sz w:val="24"/>
          <w:szCs w:val="24"/>
        </w:rPr>
        <w:t>, making accurate SOC estimation a top priority in Battery Management Systems (BMS).</w:t>
      </w:r>
    </w:p>
    <w:p w:rsidR="00142EDE" w:rsidRPr="007472BA" w:rsidRDefault="00DE04A2" w:rsidP="00142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SOC estimation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Battery need a Mathematical modeling of the battery. ECM (Equivalent Circuit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of Battery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Thevenin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is used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Widely</w:t>
      </w:r>
      <w:proofErr w:type="gramEnd"/>
      <w:r w:rsidR="00142E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142EDE">
        <w:rPr>
          <w:rFonts w:ascii="Times New Roman" w:eastAsia="Times New Roman" w:hAnsi="Times New Roman" w:cs="Times New Roman"/>
          <w:sz w:val="24"/>
          <w:szCs w:val="24"/>
        </w:rPr>
        <w:t>T</w:t>
      </w:r>
      <w:r w:rsidR="00142EDE" w:rsidRPr="007472BA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142EDE" w:rsidRPr="00142EDE">
        <w:rPr>
          <w:rFonts w:ascii="Times New Roman" w:eastAsia="Times New Roman" w:hAnsi="Times New Roman" w:cs="Times New Roman"/>
          <w:sz w:val="24"/>
          <w:szCs w:val="24"/>
        </w:rPr>
        <w:t xml:space="preserve">first-order </w:t>
      </w:r>
      <w:proofErr w:type="spellStart"/>
      <w:r w:rsidR="00142EDE" w:rsidRPr="00142EDE">
        <w:rPr>
          <w:rFonts w:ascii="Times New Roman" w:eastAsia="Times New Roman" w:hAnsi="Times New Roman" w:cs="Times New Roman"/>
          <w:sz w:val="24"/>
          <w:szCs w:val="24"/>
        </w:rPr>
        <w:t>Thevenin</w:t>
      </w:r>
      <w:proofErr w:type="spellEnd"/>
      <w:r w:rsidR="00142EDE" w:rsidRPr="00142EDE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="00142EDE" w:rsidRPr="007472BA">
        <w:rPr>
          <w:rFonts w:ascii="Times New Roman" w:eastAsia="Times New Roman" w:hAnsi="Times New Roman" w:cs="Times New Roman"/>
          <w:sz w:val="24"/>
          <w:szCs w:val="24"/>
        </w:rPr>
        <w:t xml:space="preserve">, which balances </w:t>
      </w:r>
      <w:r w:rsidR="00142EDE" w:rsidRPr="00142EDE">
        <w:rPr>
          <w:rFonts w:ascii="Times New Roman" w:eastAsia="Times New Roman" w:hAnsi="Times New Roman" w:cs="Times New Roman"/>
          <w:sz w:val="24"/>
          <w:szCs w:val="24"/>
        </w:rPr>
        <w:t>accuracy</w:t>
      </w:r>
      <w:r w:rsidR="00142EDE" w:rsidRPr="007472BA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142EDE" w:rsidRPr="00142EDE">
        <w:rPr>
          <w:rFonts w:ascii="Times New Roman" w:eastAsia="Times New Roman" w:hAnsi="Times New Roman" w:cs="Times New Roman"/>
          <w:sz w:val="24"/>
          <w:szCs w:val="24"/>
        </w:rPr>
        <w:t>computational simplicity</w:t>
      </w:r>
      <w:r w:rsidR="00142EDE" w:rsidRPr="007472B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42EDE" w:rsidRDefault="00142EDE" w:rsidP="00747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5C5" w:rsidRDefault="004F18DF" w:rsidP="004F18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13282" cy="22383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93" cy="223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BA" w:rsidRPr="007472BA" w:rsidRDefault="007472BA" w:rsidP="00747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2BA">
        <w:rPr>
          <w:rFonts w:ascii="Times New Roman" w:eastAsia="Times New Roman" w:hAnsi="Times New Roman" w:cs="Times New Roman"/>
          <w:sz w:val="24"/>
          <w:szCs w:val="24"/>
        </w:rPr>
        <w:t>This model includes:</w:t>
      </w:r>
    </w:p>
    <w:p w:rsidR="007472BA" w:rsidRPr="007472BA" w:rsidRDefault="007472BA" w:rsidP="00747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17">
        <w:rPr>
          <w:rFonts w:ascii="Times New Roman" w:eastAsia="Times New Roman" w:hAnsi="Times New Roman" w:cs="Times New Roman"/>
          <w:sz w:val="24"/>
          <w:szCs w:val="24"/>
        </w:rPr>
        <w:t>OCV (Open Circuit Voltage)</w:t>
      </w:r>
      <w:r w:rsidRPr="007472BA">
        <w:rPr>
          <w:rFonts w:ascii="Times New Roman" w:eastAsia="Times New Roman" w:hAnsi="Times New Roman" w:cs="Times New Roman"/>
          <w:sz w:val="24"/>
          <w:szCs w:val="24"/>
        </w:rPr>
        <w:t>: Non-linear function of SOC</w:t>
      </w:r>
    </w:p>
    <w:p w:rsidR="007472BA" w:rsidRPr="007472BA" w:rsidRDefault="004F18DF" w:rsidP="00747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17">
        <w:rPr>
          <w:rFonts w:ascii="Times New Roman" w:eastAsia="Times New Roman" w:hAnsi="Times New Roman" w:cs="Times New Roman"/>
          <w:sz w:val="24"/>
          <w:szCs w:val="24"/>
        </w:rPr>
        <w:t>R</w:t>
      </w:r>
      <w:r w:rsidR="007472BA" w:rsidRPr="008F5B17">
        <w:rPr>
          <w:rFonts w:ascii="Times New Roman" w:eastAsia="Times New Roman" w:hAnsi="Times New Roman" w:cs="Times New Roman"/>
          <w:sz w:val="24"/>
          <w:szCs w:val="24"/>
        </w:rPr>
        <w:t xml:space="preserve"> (Internal resistance)</w:t>
      </w:r>
      <w:r w:rsidR="007472BA" w:rsidRPr="007472BA">
        <w:rPr>
          <w:rFonts w:ascii="Times New Roman" w:eastAsia="Times New Roman" w:hAnsi="Times New Roman" w:cs="Times New Roman"/>
          <w:sz w:val="24"/>
          <w:szCs w:val="24"/>
        </w:rPr>
        <w:t>: Accounts for instantaneous voltage drop</w:t>
      </w:r>
    </w:p>
    <w:p w:rsidR="007472BA" w:rsidRPr="007472BA" w:rsidRDefault="004F18DF" w:rsidP="00747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B17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8F5B1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F5B17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="007472BA" w:rsidRPr="007472BA">
        <w:rPr>
          <w:rFonts w:ascii="Times New Roman" w:eastAsia="Times New Roman" w:hAnsi="Times New Roman" w:cs="Times New Roman"/>
          <w:sz w:val="24"/>
          <w:szCs w:val="24"/>
        </w:rPr>
        <w:t>: Form an RC branch to model transient behavior (voltage recovery after load change)</w:t>
      </w:r>
    </w:p>
    <w:p w:rsidR="007472BA" w:rsidRPr="007472BA" w:rsidRDefault="007472BA" w:rsidP="00747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2BA">
        <w:rPr>
          <w:rFonts w:ascii="Times New Roman" w:eastAsia="Times New Roman" w:hAnsi="Times New Roman" w:cs="Times New Roman"/>
          <w:sz w:val="24"/>
          <w:szCs w:val="24"/>
        </w:rPr>
        <w:t>The terminal voltage equation becomes:</w:t>
      </w:r>
    </w:p>
    <w:p w:rsidR="004F18DF" w:rsidRPr="007472BA" w:rsidRDefault="00E15927" w:rsidP="00747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Vt=OCV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SOC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R-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RC</m:t>
              </m:r>
            </m:sub>
          </m:sSub>
        </m:oMath>
      </m:oMathPara>
    </w:p>
    <w:p w:rsidR="007472BA" w:rsidRPr="007472BA" w:rsidRDefault="007472BA" w:rsidP="00747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72BA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747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RC</m:t>
            </m:r>
          </m:sub>
        </m:sSub>
      </m:oMath>
      <w:r w:rsidRPr="007472BA">
        <w:rPr>
          <w:rFonts w:ascii="Times New Roman" w:eastAsia="Times New Roman" w:hAnsi="Times New Roman" w:cs="Times New Roman"/>
          <w:sz w:val="24"/>
          <w:szCs w:val="24"/>
        </w:rPr>
        <w:t>​ is the voltage across the RC branch, dynamically updated during operation.</w:t>
      </w:r>
    </w:p>
    <w:p w:rsidR="00D81B4B" w:rsidRDefault="008F5B17" w:rsidP="00AA4D9A">
      <w:pPr>
        <w:pStyle w:val="NormalWeb"/>
        <w:spacing w:before="60" w:beforeAutospacing="0" w:after="0" w:afterAutospacing="0" w:line="276" w:lineRule="auto"/>
        <w:rPr>
          <w:b/>
          <w:bCs/>
        </w:rPr>
      </w:pPr>
      <w:r w:rsidRPr="008F5B17">
        <w:rPr>
          <w:b/>
          <w:bCs/>
        </w:rPr>
        <w:t xml:space="preserve">Working of </w:t>
      </w:r>
      <w:proofErr w:type="spellStart"/>
      <w:r w:rsidRPr="008F5B17">
        <w:rPr>
          <w:b/>
          <w:bCs/>
        </w:rPr>
        <w:t>Kalman</w:t>
      </w:r>
      <w:proofErr w:type="spellEnd"/>
      <w:r w:rsidRPr="008F5B17">
        <w:rPr>
          <w:b/>
          <w:bCs/>
        </w:rPr>
        <w:t xml:space="preserve"> filtering</w:t>
      </w:r>
      <w:r>
        <w:rPr>
          <w:b/>
          <w:bCs/>
        </w:rPr>
        <w:t>:</w:t>
      </w:r>
    </w:p>
    <w:p w:rsidR="005B4B4D" w:rsidRPr="005B4B4D" w:rsidRDefault="005B4B4D" w:rsidP="005B4B4D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B4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B4B4D">
        <w:rPr>
          <w:rFonts w:ascii="Times New Roman" w:eastAsia="Times New Roman" w:hAnsi="Times New Roman" w:cs="Times New Roman"/>
          <w:sz w:val="24"/>
          <w:szCs w:val="24"/>
        </w:rPr>
        <w:t>Kalman</w:t>
      </w:r>
      <w:proofErr w:type="spellEnd"/>
      <w:r w:rsidRPr="005B4B4D">
        <w:rPr>
          <w:rFonts w:ascii="Times New Roman" w:eastAsia="Times New Roman" w:hAnsi="Times New Roman" w:cs="Times New Roman"/>
          <w:sz w:val="24"/>
          <w:szCs w:val="24"/>
        </w:rPr>
        <w:t xml:space="preserve"> Filter is a smart method used to estimate the </w:t>
      </w:r>
      <w:r w:rsidR="00BB55CD">
        <w:rPr>
          <w:rFonts w:ascii="Times New Roman" w:eastAsia="Times New Roman" w:hAnsi="Times New Roman" w:cs="Times New Roman"/>
          <w:sz w:val="24"/>
          <w:szCs w:val="24"/>
        </w:rPr>
        <w:t xml:space="preserve">SOC </w:t>
      </w:r>
      <w:r w:rsidRPr="005B4B4D">
        <w:rPr>
          <w:rFonts w:ascii="Times New Roman" w:eastAsia="Times New Roman" w:hAnsi="Times New Roman" w:cs="Times New Roman"/>
          <w:sz w:val="24"/>
          <w:szCs w:val="24"/>
        </w:rPr>
        <w:t>of a battery when it cannot be measured directly. Instead of relying solely on basic voltage or current readings, the filter combines past data with a simple battery model to make a first guess of the SOC. It then corrects that guess using real-time measurements like terminal voltage or temperature. The corre</w:t>
      </w:r>
      <w:r w:rsidR="00BB55CD">
        <w:rPr>
          <w:rFonts w:ascii="Times New Roman" w:eastAsia="Times New Roman" w:hAnsi="Times New Roman" w:cs="Times New Roman"/>
          <w:sz w:val="24"/>
          <w:szCs w:val="24"/>
        </w:rPr>
        <w:t xml:space="preserve">ction depends on which source the model or the measurements </w:t>
      </w:r>
      <w:r w:rsidRPr="005B4B4D">
        <w:rPr>
          <w:rFonts w:ascii="Times New Roman" w:eastAsia="Times New Roman" w:hAnsi="Times New Roman" w:cs="Times New Roman"/>
          <w:sz w:val="24"/>
          <w:szCs w:val="24"/>
        </w:rPr>
        <w:t xml:space="preserve">is more reliable, a balance controlled by a factor called the </w:t>
      </w:r>
      <w:proofErr w:type="spellStart"/>
      <w:r w:rsidRPr="005B4B4D">
        <w:rPr>
          <w:rFonts w:ascii="Times New Roman" w:eastAsia="Times New Roman" w:hAnsi="Times New Roman" w:cs="Times New Roman"/>
          <w:sz w:val="24"/>
          <w:szCs w:val="24"/>
        </w:rPr>
        <w:t>Kalman</w:t>
      </w:r>
      <w:proofErr w:type="spellEnd"/>
      <w:r w:rsidRPr="005B4B4D">
        <w:rPr>
          <w:rFonts w:ascii="Times New Roman" w:eastAsia="Times New Roman" w:hAnsi="Times New Roman" w:cs="Times New Roman"/>
          <w:sz w:val="24"/>
          <w:szCs w:val="24"/>
        </w:rPr>
        <w:t xml:space="preserve"> Gain. This process repeats at every time step, enabling the SOC estimate to improve continuously, even in the presence of noise. This makes </w:t>
      </w:r>
      <w:proofErr w:type="spellStart"/>
      <w:r w:rsidRPr="005B4B4D">
        <w:rPr>
          <w:rFonts w:ascii="Times New Roman" w:eastAsia="Times New Roman" w:hAnsi="Times New Roman" w:cs="Times New Roman"/>
          <w:sz w:val="24"/>
          <w:szCs w:val="24"/>
        </w:rPr>
        <w:t>Kalman</w:t>
      </w:r>
      <w:proofErr w:type="spellEnd"/>
      <w:r w:rsidRPr="005B4B4D">
        <w:rPr>
          <w:rFonts w:ascii="Times New Roman" w:eastAsia="Times New Roman" w:hAnsi="Times New Roman" w:cs="Times New Roman"/>
          <w:sz w:val="24"/>
          <w:szCs w:val="24"/>
        </w:rPr>
        <w:t xml:space="preserve"> Filters highly useful for </w:t>
      </w:r>
      <w:r w:rsidR="00BB55CD">
        <w:rPr>
          <w:rFonts w:ascii="Times New Roman" w:eastAsia="Times New Roman" w:hAnsi="Times New Roman" w:cs="Times New Roman"/>
          <w:sz w:val="24"/>
          <w:szCs w:val="24"/>
        </w:rPr>
        <w:t>BMS</w:t>
      </w:r>
      <w:r w:rsidRPr="005B4B4D">
        <w:rPr>
          <w:rFonts w:ascii="Times New Roman" w:eastAsia="Times New Roman" w:hAnsi="Times New Roman" w:cs="Times New Roman"/>
          <w:sz w:val="24"/>
          <w:szCs w:val="24"/>
        </w:rPr>
        <w:t xml:space="preserve"> in electric vehicles.</w:t>
      </w:r>
    </w:p>
    <w:p w:rsidR="005B4B4D" w:rsidRPr="005B4B4D" w:rsidRDefault="005B4B4D" w:rsidP="005B4B4D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B4D">
        <w:rPr>
          <w:rFonts w:ascii="Times New Roman" w:eastAsia="Times New Roman" w:hAnsi="Times New Roman" w:cs="Times New Roman"/>
          <w:sz w:val="24"/>
          <w:szCs w:val="24"/>
        </w:rPr>
        <w:t xml:space="preserve">However, standard </w:t>
      </w:r>
      <w:proofErr w:type="spellStart"/>
      <w:r w:rsidRPr="005B4B4D">
        <w:rPr>
          <w:rFonts w:ascii="Times New Roman" w:eastAsia="Times New Roman" w:hAnsi="Times New Roman" w:cs="Times New Roman"/>
          <w:sz w:val="24"/>
          <w:szCs w:val="24"/>
        </w:rPr>
        <w:t>Kalman</w:t>
      </w:r>
      <w:proofErr w:type="spellEnd"/>
      <w:r w:rsidRPr="005B4B4D">
        <w:rPr>
          <w:rFonts w:ascii="Times New Roman" w:eastAsia="Times New Roman" w:hAnsi="Times New Roman" w:cs="Times New Roman"/>
          <w:sz w:val="24"/>
          <w:szCs w:val="24"/>
        </w:rPr>
        <w:t xml:space="preserve"> Filters assume a linear system, which is a major limitation for real-world applications like battery systems, where behaviors (</w:t>
      </w:r>
      <w:proofErr w:type="spellStart"/>
      <w:r w:rsidR="00BB55CD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5B4B4D">
        <w:rPr>
          <w:rFonts w:ascii="Times New Roman" w:eastAsia="Times New Roman" w:hAnsi="Times New Roman" w:cs="Times New Roman"/>
          <w:sz w:val="24"/>
          <w:szCs w:val="24"/>
        </w:rPr>
        <w:t xml:space="preserve"> OCV–SOC relationship) are inherently nonlinear. This mismatch can lead to poor estimation accuracy or even divergence over time.</w:t>
      </w:r>
    </w:p>
    <w:p w:rsidR="005B4B4D" w:rsidRPr="005B4B4D" w:rsidRDefault="005B4B4D" w:rsidP="005B4B4D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B4D">
        <w:rPr>
          <w:rFonts w:ascii="Times New Roman" w:eastAsia="Times New Roman" w:hAnsi="Times New Roman" w:cs="Times New Roman"/>
          <w:sz w:val="24"/>
          <w:szCs w:val="24"/>
        </w:rPr>
        <w:t xml:space="preserve">To solve this, the Extended </w:t>
      </w:r>
      <w:proofErr w:type="spellStart"/>
      <w:r w:rsidRPr="005B4B4D">
        <w:rPr>
          <w:rFonts w:ascii="Times New Roman" w:eastAsia="Times New Roman" w:hAnsi="Times New Roman" w:cs="Times New Roman"/>
          <w:sz w:val="24"/>
          <w:szCs w:val="24"/>
        </w:rPr>
        <w:t>Kalman</w:t>
      </w:r>
      <w:proofErr w:type="spellEnd"/>
      <w:r w:rsidRPr="005B4B4D">
        <w:rPr>
          <w:rFonts w:ascii="Times New Roman" w:eastAsia="Times New Roman" w:hAnsi="Times New Roman" w:cs="Times New Roman"/>
          <w:sz w:val="24"/>
          <w:szCs w:val="24"/>
        </w:rPr>
        <w:t xml:space="preserve"> Filter (EKF) adapts the </w:t>
      </w:r>
      <w:proofErr w:type="spellStart"/>
      <w:r w:rsidRPr="005B4B4D">
        <w:rPr>
          <w:rFonts w:ascii="Times New Roman" w:eastAsia="Times New Roman" w:hAnsi="Times New Roman" w:cs="Times New Roman"/>
          <w:sz w:val="24"/>
          <w:szCs w:val="24"/>
        </w:rPr>
        <w:t>Kalman</w:t>
      </w:r>
      <w:proofErr w:type="spellEnd"/>
      <w:r w:rsidRPr="005B4B4D">
        <w:rPr>
          <w:rFonts w:ascii="Times New Roman" w:eastAsia="Times New Roman" w:hAnsi="Times New Roman" w:cs="Times New Roman"/>
          <w:sz w:val="24"/>
          <w:szCs w:val="24"/>
        </w:rPr>
        <w:t xml:space="preserve"> approach for nonlinear systems. It does this by linearizing the nonlinear state and measurement equations at each time step using </w:t>
      </w:r>
      <w:proofErr w:type="spellStart"/>
      <w:r w:rsidRPr="005B4B4D">
        <w:rPr>
          <w:rFonts w:ascii="Times New Roman" w:eastAsia="Times New Roman" w:hAnsi="Times New Roman" w:cs="Times New Roman"/>
          <w:sz w:val="24"/>
          <w:szCs w:val="24"/>
        </w:rPr>
        <w:t>Jacobian</w:t>
      </w:r>
      <w:proofErr w:type="spellEnd"/>
      <w:r w:rsidRPr="005B4B4D">
        <w:rPr>
          <w:rFonts w:ascii="Times New Roman" w:eastAsia="Times New Roman" w:hAnsi="Times New Roman" w:cs="Times New Roman"/>
          <w:sz w:val="24"/>
          <w:szCs w:val="24"/>
        </w:rPr>
        <w:t xml:space="preserve"> matrices. This makes EKF capable of approximating complex, real-world battery behavior — where parameters like voltage, resistance, and SOC change nonlinearly with temperature and load — much more effectively.</w:t>
      </w:r>
    </w:p>
    <w:p w:rsidR="002570B8" w:rsidRPr="002570B8" w:rsidRDefault="001B45D7" w:rsidP="002570B8">
      <w:pPr>
        <w:pStyle w:val="NormalWeb"/>
        <w:spacing w:before="60" w:beforeAutospacing="0" w:after="0" w:afterAutospacing="0" w:line="276" w:lineRule="auto"/>
        <w:rPr>
          <w:b/>
          <w:bCs/>
        </w:rPr>
      </w:pPr>
      <w:r w:rsidRPr="002570B8">
        <w:rPr>
          <w:b/>
          <w:bCs/>
        </w:rPr>
        <w:lastRenderedPageBreak/>
        <w:t xml:space="preserve">Working of Extended </w:t>
      </w:r>
      <w:proofErr w:type="spellStart"/>
      <w:r w:rsidRPr="002570B8">
        <w:rPr>
          <w:b/>
          <w:bCs/>
        </w:rPr>
        <w:t>Kalman</w:t>
      </w:r>
      <w:proofErr w:type="spellEnd"/>
      <w:r w:rsidRPr="002570B8">
        <w:rPr>
          <w:b/>
          <w:bCs/>
        </w:rPr>
        <w:t xml:space="preserve"> Filter – EKF</w:t>
      </w:r>
    </w:p>
    <w:p w:rsidR="00042450" w:rsidRPr="00042450" w:rsidRDefault="00042450" w:rsidP="002570B8">
      <w:pPr>
        <w:pStyle w:val="NormalWeb"/>
        <w:spacing w:before="60" w:beforeAutospacing="0" w:after="0" w:afterAutospacing="0" w:line="276" w:lineRule="auto"/>
      </w:pPr>
      <w:proofErr w:type="gramStart"/>
      <w:r w:rsidRPr="00042450">
        <w:t>Load</w:t>
      </w:r>
      <w:r w:rsidR="006E731E" w:rsidRPr="002570B8">
        <w:t xml:space="preserve">ing </w:t>
      </w:r>
      <w:r w:rsidRPr="00042450">
        <w:t xml:space="preserve"> measured</w:t>
      </w:r>
      <w:proofErr w:type="gramEnd"/>
      <w:r w:rsidRPr="00042450">
        <w:t xml:space="preserve"> </w:t>
      </w:r>
      <w:r w:rsidRPr="002570B8">
        <w:t>current</w:t>
      </w:r>
      <w:r w:rsidRPr="00042450">
        <w:t xml:space="preserve">, </w:t>
      </w:r>
      <w:r w:rsidRPr="002570B8">
        <w:t>voltage</w:t>
      </w:r>
      <w:r w:rsidRPr="00042450">
        <w:t xml:space="preserve">, and </w:t>
      </w:r>
      <w:r w:rsidRPr="002570B8">
        <w:t>temperature</w:t>
      </w:r>
      <w:r w:rsidRPr="00042450">
        <w:t xml:space="preserve"> values from the dataset.</w:t>
      </w:r>
    </w:p>
    <w:p w:rsidR="006E731E" w:rsidRPr="00042450" w:rsidRDefault="006E731E" w:rsidP="002570B8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70B8">
        <w:rPr>
          <w:rFonts w:ascii="Times New Roman" w:eastAsia="Times New Roman" w:hAnsi="Times New Roman" w:cs="Times New Roman"/>
          <w:sz w:val="24"/>
          <w:szCs w:val="24"/>
        </w:rPr>
        <w:t>Initializating</w:t>
      </w:r>
      <w:proofErr w:type="spellEnd"/>
      <w:r w:rsidRPr="002570B8">
        <w:rPr>
          <w:rFonts w:ascii="Times New Roman" w:eastAsia="Times New Roman" w:hAnsi="Times New Roman" w:cs="Times New Roman"/>
          <w:sz w:val="24"/>
          <w:szCs w:val="24"/>
        </w:rPr>
        <w:t xml:space="preserve"> SOC to 100%, V₁ = 0</w:t>
      </w:r>
      <w:r w:rsidRPr="00042450">
        <w:rPr>
          <w:rFonts w:ascii="Times New Roman" w:eastAsia="Times New Roman" w:hAnsi="Times New Roman" w:cs="Times New Roman"/>
          <w:sz w:val="24"/>
          <w:szCs w:val="24"/>
        </w:rPr>
        <w:t xml:space="preserve"> (voltage across RC branch)</w:t>
      </w:r>
      <w:r w:rsidRPr="002570B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B8563A" w:rsidRPr="002570B8">
        <w:rPr>
          <w:rFonts w:ascii="Times New Roman" w:eastAsia="Times New Roman" w:hAnsi="Times New Roman" w:cs="Times New Roman"/>
          <w:sz w:val="24"/>
          <w:szCs w:val="24"/>
        </w:rPr>
        <w:t>Defining</w:t>
      </w:r>
      <w:r w:rsidRPr="00042450">
        <w:rPr>
          <w:rFonts w:ascii="Times New Roman" w:eastAsia="Times New Roman" w:hAnsi="Times New Roman" w:cs="Times New Roman"/>
          <w:sz w:val="24"/>
          <w:szCs w:val="24"/>
        </w:rPr>
        <w:t xml:space="preserve"> process and measurement noise covariance matrices: </w:t>
      </w:r>
      <w:proofErr w:type="spellStart"/>
      <w:r w:rsidRPr="002570B8">
        <w:rPr>
          <w:rFonts w:ascii="Courier New" w:eastAsia="Times New Roman" w:hAnsi="Courier New" w:cs="Courier New"/>
          <w:sz w:val="20"/>
          <w:szCs w:val="20"/>
        </w:rPr>
        <w:t>Q_x</w:t>
      </w:r>
      <w:proofErr w:type="spellEnd"/>
      <w:r w:rsidRPr="000424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70B8">
        <w:rPr>
          <w:rFonts w:ascii="Courier New" w:eastAsia="Times New Roman" w:hAnsi="Courier New" w:cs="Courier New"/>
          <w:sz w:val="20"/>
          <w:szCs w:val="20"/>
        </w:rPr>
        <w:t>R_x</w:t>
      </w:r>
      <w:proofErr w:type="spellEnd"/>
      <w:r w:rsidRPr="00042450">
        <w:rPr>
          <w:rFonts w:ascii="Times New Roman" w:eastAsia="Times New Roman" w:hAnsi="Times New Roman" w:cs="Times New Roman"/>
          <w:sz w:val="24"/>
          <w:szCs w:val="24"/>
        </w:rPr>
        <w:t xml:space="preserve">, and initial error </w:t>
      </w:r>
      <w:proofErr w:type="spellStart"/>
      <w:r w:rsidRPr="002570B8">
        <w:rPr>
          <w:rFonts w:ascii="Courier New" w:eastAsia="Times New Roman" w:hAnsi="Courier New" w:cs="Courier New"/>
          <w:sz w:val="20"/>
          <w:szCs w:val="20"/>
        </w:rPr>
        <w:t>P_x</w:t>
      </w:r>
      <w:proofErr w:type="spellEnd"/>
    </w:p>
    <w:p w:rsidR="00042450" w:rsidRPr="00042450" w:rsidRDefault="00042450" w:rsidP="002570B8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0B8">
        <w:rPr>
          <w:rFonts w:ascii="Times New Roman" w:eastAsia="Times New Roman" w:hAnsi="Times New Roman" w:cs="Times New Roman"/>
          <w:sz w:val="24"/>
          <w:szCs w:val="24"/>
        </w:rPr>
        <w:t>Loop Through Each Time Step</w:t>
      </w:r>
      <w:r w:rsidR="00B8563A" w:rsidRPr="002570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8563A" w:rsidRPr="00042450">
        <w:rPr>
          <w:rFonts w:ascii="Times New Roman" w:eastAsia="Times New Roman" w:hAnsi="Times New Roman" w:cs="Times New Roman"/>
          <w:sz w:val="24"/>
          <w:szCs w:val="24"/>
        </w:rPr>
        <w:t xml:space="preserve">For each sample in the </w:t>
      </w:r>
      <w:proofErr w:type="gramStart"/>
      <w:r w:rsidR="00B8563A" w:rsidRPr="00042450">
        <w:rPr>
          <w:rFonts w:ascii="Times New Roman" w:eastAsia="Times New Roman" w:hAnsi="Times New Roman" w:cs="Times New Roman"/>
          <w:sz w:val="24"/>
          <w:szCs w:val="24"/>
        </w:rPr>
        <w:t>dataset:</w:t>
      </w:r>
      <w:proofErr w:type="gramEnd"/>
      <w:r w:rsidR="00B8563A" w:rsidRPr="002570B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4245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42450" w:rsidRPr="00042450" w:rsidRDefault="00042450" w:rsidP="002570B8">
      <w:pPr>
        <w:numPr>
          <w:ilvl w:val="0"/>
          <w:numId w:val="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0B8">
        <w:rPr>
          <w:rFonts w:ascii="Times New Roman" w:eastAsia="Times New Roman" w:hAnsi="Times New Roman" w:cs="Times New Roman"/>
          <w:sz w:val="24"/>
          <w:szCs w:val="24"/>
        </w:rPr>
        <w:t>Estimate Battery Parameters</w:t>
      </w:r>
      <w:r w:rsidR="00B8563A" w:rsidRPr="002570B8">
        <w:rPr>
          <w:rFonts w:ascii="Times New Roman" w:eastAsia="Times New Roman" w:hAnsi="Times New Roman" w:cs="Times New Roman"/>
          <w:sz w:val="24"/>
          <w:szCs w:val="24"/>
        </w:rPr>
        <w:t xml:space="preserve"> by using </w:t>
      </w:r>
      <w:r w:rsidRPr="00042450">
        <w:rPr>
          <w:rFonts w:ascii="Times New Roman" w:eastAsia="Times New Roman" w:hAnsi="Times New Roman" w:cs="Times New Roman"/>
          <w:sz w:val="24"/>
          <w:szCs w:val="24"/>
        </w:rPr>
        <w:t xml:space="preserve">interpolated functions to find </w:t>
      </w:r>
      <w:r w:rsidRPr="002570B8">
        <w:rPr>
          <w:rFonts w:ascii="Courier New" w:eastAsia="Times New Roman" w:hAnsi="Courier New" w:cs="Courier New"/>
          <w:sz w:val="20"/>
          <w:szCs w:val="20"/>
        </w:rPr>
        <w:t>R</w:t>
      </w:r>
      <w:r w:rsidRPr="002570B8">
        <w:rPr>
          <w:rFonts w:ascii="Cambria Math" w:eastAsia="Times New Roman" w:hAnsi="Cambria Math" w:cs="Cambria Math"/>
          <w:sz w:val="20"/>
          <w:szCs w:val="20"/>
        </w:rPr>
        <w:t>₀</w:t>
      </w:r>
      <w:r w:rsidRPr="000424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570B8">
        <w:rPr>
          <w:rFonts w:ascii="Courier New" w:eastAsia="Times New Roman" w:hAnsi="Courier New" w:cs="Courier New"/>
          <w:sz w:val="20"/>
          <w:szCs w:val="20"/>
        </w:rPr>
        <w:t>R</w:t>
      </w:r>
      <w:r w:rsidRPr="002570B8">
        <w:rPr>
          <w:rFonts w:ascii="Cambria Math" w:eastAsia="Times New Roman" w:hAnsi="Cambria Math" w:cs="Cambria Math"/>
          <w:sz w:val="20"/>
          <w:szCs w:val="20"/>
        </w:rPr>
        <w:t>₁</w:t>
      </w:r>
      <w:r w:rsidRPr="0004245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570B8">
        <w:rPr>
          <w:rFonts w:ascii="Courier New" w:eastAsia="Times New Roman" w:hAnsi="Courier New" w:cs="Courier New"/>
          <w:sz w:val="20"/>
          <w:szCs w:val="20"/>
        </w:rPr>
        <w:t>C</w:t>
      </w:r>
      <w:r w:rsidRPr="002570B8">
        <w:rPr>
          <w:rFonts w:ascii="Cambria Math" w:eastAsia="Times New Roman" w:hAnsi="Cambria Math" w:cs="Cambria Math"/>
          <w:sz w:val="20"/>
          <w:szCs w:val="20"/>
        </w:rPr>
        <w:t>₁</w:t>
      </w:r>
      <w:r w:rsidRPr="00042450">
        <w:rPr>
          <w:rFonts w:ascii="Times New Roman" w:eastAsia="Times New Roman" w:hAnsi="Times New Roman" w:cs="Times New Roman"/>
          <w:sz w:val="24"/>
          <w:szCs w:val="24"/>
        </w:rPr>
        <w:t xml:space="preserve"> based on current </w:t>
      </w:r>
      <w:r w:rsidRPr="002570B8">
        <w:rPr>
          <w:rFonts w:ascii="Times New Roman" w:eastAsia="Times New Roman" w:hAnsi="Times New Roman" w:cs="Times New Roman"/>
          <w:sz w:val="24"/>
          <w:szCs w:val="24"/>
        </w:rPr>
        <w:t>SOC</w:t>
      </w:r>
      <w:r w:rsidRPr="000424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570B8">
        <w:rPr>
          <w:rFonts w:ascii="Times New Roman" w:eastAsia="Times New Roman" w:hAnsi="Times New Roman" w:cs="Times New Roman"/>
          <w:sz w:val="24"/>
          <w:szCs w:val="24"/>
        </w:rPr>
        <w:t>temperature</w:t>
      </w:r>
    </w:p>
    <w:p w:rsidR="00042450" w:rsidRPr="00042450" w:rsidRDefault="00042450" w:rsidP="002570B8">
      <w:pPr>
        <w:numPr>
          <w:ilvl w:val="0"/>
          <w:numId w:val="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0B8">
        <w:rPr>
          <w:rFonts w:ascii="Times New Roman" w:eastAsia="Times New Roman" w:hAnsi="Times New Roman" w:cs="Times New Roman"/>
          <w:sz w:val="24"/>
          <w:szCs w:val="24"/>
        </w:rPr>
        <w:t>Predict Next State</w:t>
      </w:r>
      <w:r w:rsidRPr="00042450">
        <w:rPr>
          <w:rFonts w:ascii="Times New Roman" w:eastAsia="Times New Roman" w:hAnsi="Times New Roman" w:cs="Times New Roman"/>
          <w:sz w:val="24"/>
          <w:szCs w:val="24"/>
        </w:rPr>
        <w:br/>
        <w:t xml:space="preserve">Compute predicted </w:t>
      </w:r>
      <w:r w:rsidRPr="002570B8">
        <w:rPr>
          <w:rFonts w:ascii="Courier New" w:eastAsia="Times New Roman" w:hAnsi="Courier New" w:cs="Courier New"/>
          <w:sz w:val="20"/>
          <w:szCs w:val="20"/>
        </w:rPr>
        <w:t>SOC</w:t>
      </w:r>
      <w:r w:rsidRPr="000424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570B8">
        <w:rPr>
          <w:rFonts w:ascii="Courier New" w:eastAsia="Times New Roman" w:hAnsi="Courier New" w:cs="Courier New"/>
          <w:sz w:val="20"/>
          <w:szCs w:val="20"/>
        </w:rPr>
        <w:t>V</w:t>
      </w:r>
      <w:r w:rsidRPr="002570B8">
        <w:rPr>
          <w:rFonts w:ascii="Cambria Math" w:eastAsia="Times New Roman" w:hAnsi="Cambria Math" w:cs="Cambria Math"/>
          <w:sz w:val="20"/>
          <w:szCs w:val="20"/>
        </w:rPr>
        <w:t>₁</w:t>
      </w:r>
      <w:r w:rsidRPr="0004245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042450">
        <w:rPr>
          <w:rFonts w:ascii="Times New Roman" w:eastAsia="Times New Roman" w:hAnsi="Times New Roman" w:cs="Times New Roman"/>
          <w:sz w:val="24"/>
          <w:szCs w:val="24"/>
        </w:rPr>
        <w:t>Thevenin</w:t>
      </w:r>
      <w:proofErr w:type="spellEnd"/>
      <w:r w:rsidRPr="00042450">
        <w:rPr>
          <w:rFonts w:ascii="Times New Roman" w:eastAsia="Times New Roman" w:hAnsi="Times New Roman" w:cs="Times New Roman"/>
          <w:sz w:val="24"/>
          <w:szCs w:val="24"/>
        </w:rPr>
        <w:t xml:space="preserve"> model equations</w:t>
      </w:r>
      <w:r w:rsidRPr="00042450">
        <w:rPr>
          <w:rFonts w:ascii="Times New Roman" w:eastAsia="Times New Roman" w:hAnsi="Times New Roman" w:cs="Times New Roman"/>
          <w:sz w:val="24"/>
          <w:szCs w:val="24"/>
        </w:rPr>
        <w:br/>
        <w:t>Estimate terminal voltage (</w:t>
      </w:r>
      <w:proofErr w:type="spellStart"/>
      <w:r w:rsidRPr="002570B8">
        <w:rPr>
          <w:rFonts w:ascii="Courier New" w:eastAsia="Times New Roman" w:hAnsi="Courier New" w:cs="Courier New"/>
          <w:sz w:val="20"/>
          <w:szCs w:val="20"/>
        </w:rPr>
        <w:t>Vt</w:t>
      </w:r>
      <w:proofErr w:type="spellEnd"/>
      <w:r w:rsidRPr="00042450">
        <w:rPr>
          <w:rFonts w:ascii="Times New Roman" w:eastAsia="Times New Roman" w:hAnsi="Times New Roman" w:cs="Times New Roman"/>
          <w:sz w:val="24"/>
          <w:szCs w:val="24"/>
        </w:rPr>
        <w:t>) using:</w:t>
      </w:r>
    </w:p>
    <w:p w:rsidR="00B8563A" w:rsidRPr="002570B8" w:rsidRDefault="002570B8" w:rsidP="002570B8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Vt=OCV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SOC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R-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RC</m:t>
              </m:r>
            </m:sub>
          </m:sSub>
        </m:oMath>
      </m:oMathPara>
    </w:p>
    <w:p w:rsidR="00042450" w:rsidRPr="00042450" w:rsidRDefault="00042450" w:rsidP="002570B8">
      <w:pPr>
        <w:numPr>
          <w:ilvl w:val="0"/>
          <w:numId w:val="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0B8">
        <w:rPr>
          <w:rFonts w:ascii="Times New Roman" w:eastAsia="Times New Roman" w:hAnsi="Times New Roman" w:cs="Times New Roman"/>
          <w:sz w:val="24"/>
          <w:szCs w:val="24"/>
        </w:rPr>
        <w:t>Compare with Measured Voltage</w:t>
      </w:r>
      <w:r w:rsidRPr="00042450">
        <w:rPr>
          <w:rFonts w:ascii="Times New Roman" w:eastAsia="Times New Roman" w:hAnsi="Times New Roman" w:cs="Times New Roman"/>
          <w:sz w:val="24"/>
          <w:szCs w:val="24"/>
        </w:rPr>
        <w:br/>
        <w:t>Compute voltage error:</w:t>
      </w:r>
    </w:p>
    <w:p w:rsidR="002C41B9" w:rsidRPr="002570B8" w:rsidRDefault="00CE5AE5" w:rsidP="002570B8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Error 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Measured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Estimated</m:t>
              </m:r>
            </m:sub>
          </m:sSub>
        </m:oMath>
      </m:oMathPara>
    </w:p>
    <w:p w:rsidR="00042450" w:rsidRPr="002570B8" w:rsidRDefault="00042450" w:rsidP="002570B8">
      <w:pPr>
        <w:numPr>
          <w:ilvl w:val="0"/>
          <w:numId w:val="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0B8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 w:rsidRPr="002570B8">
        <w:rPr>
          <w:rFonts w:ascii="Times New Roman" w:eastAsia="Times New Roman" w:hAnsi="Times New Roman" w:cs="Times New Roman"/>
          <w:sz w:val="24"/>
          <w:szCs w:val="24"/>
        </w:rPr>
        <w:t>Kalman</w:t>
      </w:r>
      <w:proofErr w:type="spellEnd"/>
      <w:r w:rsidRPr="002570B8">
        <w:rPr>
          <w:rFonts w:ascii="Times New Roman" w:eastAsia="Times New Roman" w:hAnsi="Times New Roman" w:cs="Times New Roman"/>
          <w:sz w:val="24"/>
          <w:szCs w:val="24"/>
        </w:rPr>
        <w:t xml:space="preserve"> Gain (K)</w:t>
      </w:r>
      <w:r w:rsidR="00AE1782" w:rsidRPr="002570B8">
        <w:rPr>
          <w:rFonts w:ascii="Times New Roman" w:eastAsia="Times New Roman" w:hAnsi="Times New Roman" w:cs="Times New Roman"/>
          <w:sz w:val="24"/>
          <w:szCs w:val="24"/>
        </w:rPr>
        <w:t xml:space="preserve"> by using</w:t>
      </w:r>
      <w:r w:rsidRPr="00042450">
        <w:rPr>
          <w:rFonts w:ascii="Times New Roman" w:eastAsia="Times New Roman" w:hAnsi="Times New Roman" w:cs="Times New Roman"/>
          <w:sz w:val="24"/>
          <w:szCs w:val="24"/>
        </w:rPr>
        <w:t xml:space="preserve"> current state covariance (</w:t>
      </w:r>
      <w:proofErr w:type="spellStart"/>
      <w:r w:rsidRPr="002570B8">
        <w:rPr>
          <w:rFonts w:ascii="Courier New" w:eastAsia="Times New Roman" w:hAnsi="Courier New" w:cs="Courier New"/>
          <w:sz w:val="20"/>
          <w:szCs w:val="20"/>
        </w:rPr>
        <w:t>P_x</w:t>
      </w:r>
      <w:proofErr w:type="spellEnd"/>
      <w:r w:rsidRPr="00042450">
        <w:rPr>
          <w:rFonts w:ascii="Times New Roman" w:eastAsia="Times New Roman" w:hAnsi="Times New Roman" w:cs="Times New Roman"/>
          <w:sz w:val="24"/>
          <w:szCs w:val="24"/>
        </w:rPr>
        <w:t xml:space="preserve">) and measurement sensitivity to calculate </w:t>
      </w:r>
      <w:r w:rsidRPr="002570B8">
        <w:rPr>
          <w:rFonts w:ascii="Courier New" w:eastAsia="Times New Roman" w:hAnsi="Courier New" w:cs="Courier New"/>
          <w:sz w:val="20"/>
          <w:szCs w:val="20"/>
        </w:rPr>
        <w:t>K</w:t>
      </w:r>
    </w:p>
    <w:p w:rsidR="00AE1782" w:rsidRPr="002570B8" w:rsidRDefault="002570B8" w:rsidP="002570B8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K=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.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:rsidR="00042450" w:rsidRPr="00042450" w:rsidRDefault="002570B8" w:rsidP="002570B8">
      <w:pPr>
        <w:numPr>
          <w:ilvl w:val="0"/>
          <w:numId w:val="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0B8">
        <w:rPr>
          <w:rFonts w:ascii="Times New Roman" w:eastAsia="Times New Roman" w:hAnsi="Times New Roman" w:cs="Times New Roman"/>
          <w:sz w:val="24"/>
          <w:szCs w:val="24"/>
        </w:rPr>
        <w:t>C</w:t>
      </w:r>
      <w:r w:rsidR="00042450" w:rsidRPr="002570B8">
        <w:rPr>
          <w:rFonts w:ascii="Times New Roman" w:eastAsia="Times New Roman" w:hAnsi="Times New Roman" w:cs="Times New Roman"/>
          <w:sz w:val="24"/>
          <w:szCs w:val="24"/>
        </w:rPr>
        <w:t>orrect State Estimate</w:t>
      </w:r>
      <w:r w:rsidR="00042450" w:rsidRPr="00042450">
        <w:rPr>
          <w:rFonts w:ascii="Times New Roman" w:eastAsia="Times New Roman" w:hAnsi="Times New Roman" w:cs="Times New Roman"/>
          <w:sz w:val="24"/>
          <w:szCs w:val="24"/>
        </w:rPr>
        <w:br/>
        <w:t xml:space="preserve">Adjust </w:t>
      </w:r>
      <w:r w:rsidR="00042450" w:rsidRPr="002570B8">
        <w:rPr>
          <w:rFonts w:ascii="Courier New" w:eastAsia="Times New Roman" w:hAnsi="Courier New" w:cs="Courier New"/>
          <w:sz w:val="20"/>
          <w:szCs w:val="20"/>
        </w:rPr>
        <w:t>SOC</w:t>
      </w:r>
      <w:r w:rsidR="00042450" w:rsidRPr="000424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042450" w:rsidRPr="002570B8">
        <w:rPr>
          <w:rFonts w:ascii="Courier New" w:eastAsia="Times New Roman" w:hAnsi="Courier New" w:cs="Courier New"/>
          <w:sz w:val="20"/>
          <w:szCs w:val="20"/>
        </w:rPr>
        <w:t>V</w:t>
      </w:r>
      <w:r w:rsidR="00042450" w:rsidRPr="002570B8">
        <w:rPr>
          <w:rFonts w:ascii="Cambria Math" w:eastAsia="Times New Roman" w:hAnsi="Cambria Math" w:cs="Cambria Math"/>
          <w:sz w:val="20"/>
          <w:szCs w:val="20"/>
        </w:rPr>
        <w:t>₁</w:t>
      </w:r>
      <w:r w:rsidR="00042450" w:rsidRPr="0004245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="00042450" w:rsidRPr="00042450">
        <w:rPr>
          <w:rFonts w:ascii="Times New Roman" w:eastAsia="Times New Roman" w:hAnsi="Times New Roman" w:cs="Times New Roman"/>
          <w:sz w:val="24"/>
          <w:szCs w:val="24"/>
        </w:rPr>
        <w:t>Kalman</w:t>
      </w:r>
      <w:proofErr w:type="spellEnd"/>
      <w:r w:rsidR="00042450" w:rsidRPr="00042450">
        <w:rPr>
          <w:rFonts w:ascii="Times New Roman" w:eastAsia="Times New Roman" w:hAnsi="Times New Roman" w:cs="Times New Roman"/>
          <w:sz w:val="24"/>
          <w:szCs w:val="24"/>
        </w:rPr>
        <w:t xml:space="preserve"> Gain and voltage error</w:t>
      </w:r>
    </w:p>
    <w:p w:rsidR="002570B8" w:rsidRPr="002570B8" w:rsidRDefault="00042450" w:rsidP="002570B8">
      <w:pPr>
        <w:numPr>
          <w:ilvl w:val="0"/>
          <w:numId w:val="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0B8">
        <w:rPr>
          <w:rFonts w:ascii="Times New Roman" w:eastAsia="Times New Roman" w:hAnsi="Times New Roman" w:cs="Times New Roman"/>
          <w:sz w:val="24"/>
          <w:szCs w:val="24"/>
        </w:rPr>
        <w:t>Update Covariance Matrix</w:t>
      </w:r>
      <w:r w:rsidRPr="00042450">
        <w:rPr>
          <w:rFonts w:ascii="Times New Roman" w:eastAsia="Times New Roman" w:hAnsi="Times New Roman" w:cs="Times New Roman"/>
          <w:sz w:val="24"/>
          <w:szCs w:val="24"/>
        </w:rPr>
        <w:br/>
        <w:t>Recalculate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b>
        </m:sSub>
      </m:oMath>
      <w:r w:rsidR="002570B8" w:rsidRPr="00257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2450">
        <w:rPr>
          <w:rFonts w:ascii="Times New Roman" w:eastAsia="Times New Roman" w:hAnsi="Times New Roman" w:cs="Times New Roman"/>
          <w:sz w:val="24"/>
          <w:szCs w:val="24"/>
        </w:rPr>
        <w:t>to reduce uncertainty for next iteration</w:t>
      </w:r>
    </w:p>
    <w:p w:rsidR="00042450" w:rsidRPr="00042450" w:rsidRDefault="00042450" w:rsidP="002570B8">
      <w:pPr>
        <w:numPr>
          <w:ilvl w:val="0"/>
          <w:numId w:val="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0B8"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042450" w:rsidRPr="00042450" w:rsidRDefault="00042450" w:rsidP="002570B8">
      <w:pPr>
        <w:numPr>
          <w:ilvl w:val="0"/>
          <w:numId w:val="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450">
        <w:rPr>
          <w:rFonts w:ascii="Times New Roman" w:eastAsia="Times New Roman" w:hAnsi="Times New Roman" w:cs="Times New Roman"/>
          <w:sz w:val="24"/>
          <w:szCs w:val="24"/>
        </w:rPr>
        <w:t>Estimated SOC over time</w:t>
      </w:r>
    </w:p>
    <w:p w:rsidR="00042450" w:rsidRPr="00042450" w:rsidRDefault="00042450" w:rsidP="002570B8">
      <w:pPr>
        <w:numPr>
          <w:ilvl w:val="0"/>
          <w:numId w:val="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450">
        <w:rPr>
          <w:rFonts w:ascii="Times New Roman" w:eastAsia="Times New Roman" w:hAnsi="Times New Roman" w:cs="Times New Roman"/>
          <w:sz w:val="24"/>
          <w:szCs w:val="24"/>
        </w:rPr>
        <w:t>Estimated terminal voltage</w:t>
      </w:r>
    </w:p>
    <w:p w:rsidR="00042450" w:rsidRPr="00042450" w:rsidRDefault="00042450" w:rsidP="002570B8">
      <w:pPr>
        <w:numPr>
          <w:ilvl w:val="0"/>
          <w:numId w:val="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450">
        <w:rPr>
          <w:rFonts w:ascii="Times New Roman" w:eastAsia="Times New Roman" w:hAnsi="Times New Roman" w:cs="Times New Roman"/>
          <w:sz w:val="24"/>
          <w:szCs w:val="24"/>
        </w:rPr>
        <w:t>Voltage estimation error</w:t>
      </w:r>
    </w:p>
    <w:p w:rsidR="00EC0926" w:rsidRDefault="00EC0926" w:rsidP="00042450">
      <w:pPr>
        <w:spacing w:before="100" w:after="100"/>
        <w:ind w:left="360"/>
        <w:rPr>
          <w:sz w:val="24"/>
          <w:szCs w:val="24"/>
        </w:rPr>
      </w:pPr>
    </w:p>
    <w:p w:rsidR="002B1ED6" w:rsidRDefault="002B1ED6" w:rsidP="00EC0926">
      <w:pPr>
        <w:spacing w:before="100" w:after="100"/>
        <w:rPr>
          <w:rFonts w:ascii="Times New Roman" w:hAnsi="Times New Roman" w:cs="Times New Roman"/>
          <w:b/>
          <w:bCs/>
          <w:sz w:val="28"/>
          <w:szCs w:val="28"/>
        </w:rPr>
      </w:pPr>
    </w:p>
    <w:p w:rsidR="002B1ED6" w:rsidRDefault="002B1ED6" w:rsidP="00EC0926">
      <w:pPr>
        <w:spacing w:before="100" w:after="100"/>
        <w:rPr>
          <w:rFonts w:ascii="Times New Roman" w:hAnsi="Times New Roman" w:cs="Times New Roman"/>
          <w:b/>
          <w:bCs/>
          <w:sz w:val="28"/>
          <w:szCs w:val="28"/>
        </w:rPr>
      </w:pPr>
    </w:p>
    <w:p w:rsidR="002B1ED6" w:rsidRDefault="002B1ED6" w:rsidP="00EC0926">
      <w:pPr>
        <w:spacing w:before="100" w:after="100"/>
        <w:rPr>
          <w:rFonts w:ascii="Times New Roman" w:hAnsi="Times New Roman" w:cs="Times New Roman"/>
          <w:b/>
          <w:bCs/>
          <w:sz w:val="28"/>
          <w:szCs w:val="28"/>
        </w:rPr>
      </w:pPr>
    </w:p>
    <w:p w:rsidR="00457325" w:rsidRDefault="00457325" w:rsidP="00EC0926">
      <w:pPr>
        <w:spacing w:before="100" w:after="100"/>
        <w:rPr>
          <w:rFonts w:ascii="Times New Roman" w:hAnsi="Times New Roman" w:cs="Times New Roman"/>
          <w:b/>
          <w:bCs/>
          <w:sz w:val="28"/>
          <w:szCs w:val="28"/>
        </w:rPr>
      </w:pPr>
    </w:p>
    <w:p w:rsidR="00457325" w:rsidRDefault="00457325" w:rsidP="00EC0926">
      <w:pPr>
        <w:spacing w:before="100" w:after="100"/>
        <w:rPr>
          <w:rFonts w:ascii="Times New Roman" w:hAnsi="Times New Roman" w:cs="Times New Roman"/>
          <w:b/>
          <w:bCs/>
          <w:sz w:val="28"/>
          <w:szCs w:val="28"/>
        </w:rPr>
      </w:pPr>
    </w:p>
    <w:p w:rsidR="00457325" w:rsidRDefault="00457325" w:rsidP="00EC0926">
      <w:pPr>
        <w:spacing w:before="100" w:after="100"/>
        <w:rPr>
          <w:rFonts w:ascii="Times New Roman" w:hAnsi="Times New Roman" w:cs="Times New Roman"/>
          <w:b/>
          <w:bCs/>
          <w:sz w:val="28"/>
          <w:szCs w:val="28"/>
        </w:rPr>
      </w:pPr>
    </w:p>
    <w:p w:rsidR="00E069DE" w:rsidRDefault="00E069DE" w:rsidP="00EC0926">
      <w:pPr>
        <w:spacing w:before="100" w:after="100"/>
        <w:rPr>
          <w:rFonts w:ascii="Times New Roman" w:hAnsi="Times New Roman" w:cs="Times New Roman"/>
          <w:b/>
          <w:bCs/>
          <w:sz w:val="28"/>
          <w:szCs w:val="28"/>
        </w:rPr>
      </w:pPr>
    </w:p>
    <w:p w:rsidR="00EC0926" w:rsidRDefault="00EC0926" w:rsidP="00EC0926">
      <w:pPr>
        <w:spacing w:before="100" w:after="100"/>
        <w:rPr>
          <w:rFonts w:ascii="Times New Roman" w:hAnsi="Times New Roman" w:cs="Times New Roman"/>
          <w:b/>
          <w:bCs/>
          <w:sz w:val="28"/>
          <w:szCs w:val="28"/>
        </w:rPr>
      </w:pPr>
      <w:r w:rsidRPr="00EC0926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Methodology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C0926" w:rsidRPr="004A4D8A" w:rsidRDefault="00EC0926" w:rsidP="004A4D8A">
      <w:pPr>
        <w:pStyle w:val="Heading3"/>
        <w:spacing w:beforeAutospacing="0" w:afterAutospacing="0"/>
        <w:rPr>
          <w:b w:val="0"/>
          <w:bCs w:val="0"/>
          <w:sz w:val="24"/>
          <w:szCs w:val="24"/>
        </w:rPr>
      </w:pPr>
      <w:r w:rsidRPr="004A4D8A">
        <w:rPr>
          <w:rStyle w:val="Strong"/>
          <w:sz w:val="24"/>
          <w:szCs w:val="24"/>
        </w:rPr>
        <w:t>Data Preprocessing</w:t>
      </w:r>
    </w:p>
    <w:p w:rsidR="00EC0926" w:rsidRPr="004A4D8A" w:rsidRDefault="00EC0926" w:rsidP="00FD1B86">
      <w:pPr>
        <w:pStyle w:val="NormalWeb"/>
        <w:numPr>
          <w:ilvl w:val="0"/>
          <w:numId w:val="9"/>
        </w:numPr>
        <w:spacing w:beforeAutospacing="0" w:afterAutospacing="0"/>
      </w:pPr>
      <w:r w:rsidRPr="004A4D8A">
        <w:t>Real-world data of voltage, current, temperature, and ampere-hour (Ah) readings were loaded.</w:t>
      </w:r>
    </w:p>
    <w:p w:rsidR="00EC0926" w:rsidRPr="004A4D8A" w:rsidRDefault="00EC0926" w:rsidP="00FD1B86">
      <w:pPr>
        <w:pStyle w:val="NormalWeb"/>
        <w:numPr>
          <w:ilvl w:val="0"/>
          <w:numId w:val="9"/>
        </w:numPr>
        <w:spacing w:beforeAutospacing="0" w:afterAutospacing="0"/>
      </w:pPr>
      <w:r w:rsidRPr="004A4D8A">
        <w:t xml:space="preserve">Coulomb counting was used to calculate the </w:t>
      </w:r>
      <w:r w:rsidRPr="004A4D8A">
        <w:rPr>
          <w:rStyle w:val="Strong"/>
          <w:b w:val="0"/>
          <w:bCs w:val="0"/>
        </w:rPr>
        <w:t>measured SOC</w:t>
      </w:r>
      <w:r w:rsidRPr="004A4D8A">
        <w:t>, serving as reference.</w:t>
      </w:r>
    </w:p>
    <w:p w:rsidR="00EC0926" w:rsidRPr="004A4D8A" w:rsidRDefault="00EC0926" w:rsidP="00FD1B86">
      <w:pPr>
        <w:pStyle w:val="NormalWeb"/>
        <w:numPr>
          <w:ilvl w:val="0"/>
          <w:numId w:val="9"/>
        </w:numPr>
        <w:spacing w:beforeAutospacing="0" w:afterAutospacing="0"/>
      </w:pPr>
      <w:r w:rsidRPr="004A4D8A">
        <w:t xml:space="preserve">Data was </w:t>
      </w:r>
      <w:proofErr w:type="spellStart"/>
      <w:r w:rsidRPr="004A4D8A">
        <w:t>downsampled</w:t>
      </w:r>
      <w:proofErr w:type="spellEnd"/>
      <w:r w:rsidRPr="004A4D8A">
        <w:t xml:space="preserve"> to reduce computational load and noise.</w:t>
      </w:r>
    </w:p>
    <w:p w:rsidR="00EC0926" w:rsidRPr="004A4D8A" w:rsidRDefault="00EC0926" w:rsidP="00FD1B86">
      <w:pPr>
        <w:pStyle w:val="NormalWeb"/>
        <w:numPr>
          <w:ilvl w:val="0"/>
          <w:numId w:val="9"/>
        </w:numPr>
        <w:spacing w:beforeAutospacing="0" w:afterAutospacing="0"/>
      </w:pPr>
      <w:r w:rsidRPr="004A4D8A">
        <w:t>The current was inverted to follow standard modeling (discharge = negative).</w:t>
      </w:r>
    </w:p>
    <w:p w:rsidR="002B1ED6" w:rsidRPr="004A4D8A" w:rsidRDefault="002B1ED6" w:rsidP="004A4D8A">
      <w:pPr>
        <w:pStyle w:val="Heading3"/>
        <w:spacing w:beforeAutospacing="0" w:afterAutospacing="0"/>
        <w:rPr>
          <w:b w:val="0"/>
          <w:bCs w:val="0"/>
          <w:sz w:val="24"/>
          <w:szCs w:val="24"/>
        </w:rPr>
      </w:pPr>
      <w:r w:rsidRPr="004A4D8A">
        <w:rPr>
          <w:rStyle w:val="Strong"/>
          <w:sz w:val="24"/>
          <w:szCs w:val="24"/>
        </w:rPr>
        <w:t>Battery Modeling</w:t>
      </w:r>
    </w:p>
    <w:p w:rsidR="002B1ED6" w:rsidRPr="004A4D8A" w:rsidRDefault="002B1ED6" w:rsidP="00FD1B86">
      <w:pPr>
        <w:pStyle w:val="NormalWeb"/>
        <w:numPr>
          <w:ilvl w:val="0"/>
          <w:numId w:val="10"/>
        </w:numPr>
        <w:spacing w:beforeAutospacing="0" w:afterAutospacing="0"/>
      </w:pPr>
      <w:r w:rsidRPr="004A4D8A">
        <w:t xml:space="preserve">A </w:t>
      </w:r>
      <w:r w:rsidRPr="004A4D8A">
        <w:rPr>
          <w:rStyle w:val="Strong"/>
          <w:b w:val="0"/>
          <w:bCs w:val="0"/>
        </w:rPr>
        <w:t xml:space="preserve">first-order </w:t>
      </w:r>
      <w:proofErr w:type="spellStart"/>
      <w:r w:rsidRPr="004A4D8A">
        <w:rPr>
          <w:rStyle w:val="Strong"/>
          <w:b w:val="0"/>
          <w:bCs w:val="0"/>
        </w:rPr>
        <w:t>Thevenin</w:t>
      </w:r>
      <w:proofErr w:type="spellEnd"/>
      <w:r w:rsidRPr="004A4D8A">
        <w:rPr>
          <w:rStyle w:val="Strong"/>
          <w:b w:val="0"/>
          <w:bCs w:val="0"/>
        </w:rPr>
        <w:t xml:space="preserve"> equivalent circuit</w:t>
      </w:r>
      <w:r w:rsidRPr="004A4D8A">
        <w:t xml:space="preserve"> was used to represent the battery.</w:t>
      </w:r>
    </w:p>
    <w:p w:rsidR="002B1ED6" w:rsidRPr="004A4D8A" w:rsidRDefault="002B1ED6" w:rsidP="00FD1B86">
      <w:pPr>
        <w:pStyle w:val="NormalWeb"/>
        <w:numPr>
          <w:ilvl w:val="0"/>
          <w:numId w:val="10"/>
        </w:numPr>
        <w:spacing w:beforeAutospacing="0" w:afterAutospacing="0"/>
      </w:pPr>
      <w:r w:rsidRPr="004A4D8A">
        <w:t xml:space="preserve">Temperature- and SOC-dependent values of </w:t>
      </w:r>
      <w:r w:rsidRPr="004A4D8A">
        <w:rPr>
          <w:rStyle w:val="katex-mathml"/>
        </w:rPr>
        <w:t>R0</w:t>
      </w:r>
      <w:proofErr w:type="gramStart"/>
      <w:r w:rsidRPr="004A4D8A">
        <w:rPr>
          <w:rStyle w:val="katex-mathml"/>
        </w:rPr>
        <w:t>,R1,C1R</w:t>
      </w:r>
      <w:proofErr w:type="gramEnd"/>
      <w:r w:rsidRPr="004A4D8A">
        <w:rPr>
          <w:rStyle w:val="katex-mathml"/>
        </w:rPr>
        <w:t>_0, R_1, C_1</w:t>
      </w:r>
      <w:r w:rsidRPr="004A4D8A">
        <w:rPr>
          <w:rStyle w:val="mord"/>
        </w:rPr>
        <w:t>R0</w:t>
      </w:r>
      <w:r w:rsidRPr="004A4D8A">
        <w:rPr>
          <w:rStyle w:val="vlist-s"/>
        </w:rPr>
        <w:t>​</w:t>
      </w:r>
      <w:r w:rsidRPr="004A4D8A">
        <w:rPr>
          <w:rStyle w:val="mpunct"/>
        </w:rPr>
        <w:t>,</w:t>
      </w:r>
      <w:r w:rsidRPr="004A4D8A">
        <w:rPr>
          <w:rStyle w:val="mord"/>
        </w:rPr>
        <w:t>R1</w:t>
      </w:r>
      <w:r w:rsidRPr="004A4D8A">
        <w:rPr>
          <w:rStyle w:val="vlist-s"/>
        </w:rPr>
        <w:t>​</w:t>
      </w:r>
      <w:r w:rsidRPr="004A4D8A">
        <w:rPr>
          <w:rStyle w:val="mpunct"/>
        </w:rPr>
        <w:t>,</w:t>
      </w:r>
      <w:r w:rsidRPr="004A4D8A">
        <w:rPr>
          <w:rStyle w:val="mord"/>
        </w:rPr>
        <w:t>C1</w:t>
      </w:r>
      <w:r w:rsidRPr="004A4D8A">
        <w:rPr>
          <w:rStyle w:val="vlist-s"/>
        </w:rPr>
        <w:t>​</w:t>
      </w:r>
      <w:r w:rsidRPr="004A4D8A">
        <w:t xml:space="preserve"> were dynamically interpolated from experimental battery model data.</w:t>
      </w:r>
    </w:p>
    <w:p w:rsidR="002B1ED6" w:rsidRPr="004A4D8A" w:rsidRDefault="002B1ED6" w:rsidP="00FD1B86">
      <w:pPr>
        <w:pStyle w:val="NormalWeb"/>
        <w:numPr>
          <w:ilvl w:val="0"/>
          <w:numId w:val="10"/>
        </w:numPr>
        <w:spacing w:beforeAutospacing="0" w:afterAutospacing="0"/>
      </w:pPr>
      <w:r w:rsidRPr="004A4D8A">
        <w:t xml:space="preserve">The </w:t>
      </w:r>
      <w:r w:rsidRPr="004A4D8A">
        <w:rPr>
          <w:rStyle w:val="Strong"/>
          <w:b w:val="0"/>
          <w:bCs w:val="0"/>
        </w:rPr>
        <w:t>OCV–SOC relationship</w:t>
      </w:r>
      <w:r w:rsidRPr="004A4D8A">
        <w:t xml:space="preserve"> was modeled using an 11th-order polynomial fit.</w:t>
      </w:r>
    </w:p>
    <w:p w:rsidR="00267514" w:rsidRPr="004A4D8A" w:rsidRDefault="00267514" w:rsidP="004A4D8A">
      <w:pPr>
        <w:pStyle w:val="Heading3"/>
        <w:spacing w:beforeAutospacing="0" w:afterAutospacing="0"/>
        <w:rPr>
          <w:b w:val="0"/>
          <w:bCs w:val="0"/>
          <w:sz w:val="24"/>
          <w:szCs w:val="24"/>
        </w:rPr>
      </w:pPr>
      <w:r w:rsidRPr="004A4D8A">
        <w:rPr>
          <w:b w:val="0"/>
          <w:bCs w:val="0"/>
          <w:sz w:val="24"/>
          <w:szCs w:val="24"/>
        </w:rPr>
        <w:t>Initialization</w:t>
      </w:r>
    </w:p>
    <w:p w:rsidR="00267514" w:rsidRPr="004A4D8A" w:rsidRDefault="00267514" w:rsidP="00FD1B86">
      <w:pPr>
        <w:pStyle w:val="NormalWeb"/>
        <w:numPr>
          <w:ilvl w:val="0"/>
          <w:numId w:val="14"/>
        </w:numPr>
        <w:spacing w:beforeAutospacing="0" w:afterAutospacing="0"/>
      </w:pPr>
      <w:r w:rsidRPr="004A4D8A">
        <w:rPr>
          <w:rStyle w:val="Strong"/>
          <w:b w:val="0"/>
          <w:bCs w:val="0"/>
        </w:rPr>
        <w:t>Initial SOC</w:t>
      </w:r>
      <w:r w:rsidRPr="004A4D8A">
        <w:t xml:space="preserve">: Assumed to be </w:t>
      </w:r>
      <w:r w:rsidRPr="004A4D8A">
        <w:rPr>
          <w:rStyle w:val="Strong"/>
          <w:b w:val="0"/>
          <w:bCs w:val="0"/>
        </w:rPr>
        <w:t>100%</w:t>
      </w:r>
      <w:r w:rsidRPr="004A4D8A">
        <w:t>, representing a fully charged battery.</w:t>
      </w:r>
    </w:p>
    <w:p w:rsidR="00267514" w:rsidRPr="004A4D8A" w:rsidRDefault="00267514" w:rsidP="00FD1B86">
      <w:pPr>
        <w:pStyle w:val="NormalWeb"/>
        <w:numPr>
          <w:ilvl w:val="0"/>
          <w:numId w:val="14"/>
        </w:numPr>
        <w:spacing w:beforeAutospacing="0" w:afterAutospacing="0"/>
      </w:pPr>
      <w:r w:rsidRPr="004A4D8A">
        <w:rPr>
          <w:rStyle w:val="Strong"/>
          <w:b w:val="0"/>
          <w:bCs w:val="0"/>
        </w:rPr>
        <w:t>Initial V₁</w:t>
      </w:r>
      <w:r w:rsidRPr="004A4D8A">
        <w:t xml:space="preserve"> (RC branch voltage): Set to </w:t>
      </w:r>
      <w:r w:rsidRPr="004A4D8A">
        <w:rPr>
          <w:rStyle w:val="Strong"/>
          <w:b w:val="0"/>
          <w:bCs w:val="0"/>
        </w:rPr>
        <w:t>0 V</w:t>
      </w:r>
      <w:r w:rsidRPr="004A4D8A">
        <w:t>, assuming no initial internal polarization.</w:t>
      </w:r>
    </w:p>
    <w:p w:rsidR="00267514" w:rsidRPr="004A4D8A" w:rsidRDefault="00267514" w:rsidP="00FD1B86">
      <w:pPr>
        <w:pStyle w:val="NormalWeb"/>
        <w:numPr>
          <w:ilvl w:val="0"/>
          <w:numId w:val="14"/>
        </w:numPr>
        <w:spacing w:beforeAutospacing="0" w:afterAutospacing="0"/>
      </w:pPr>
      <w:r w:rsidRPr="004A4D8A">
        <w:rPr>
          <w:rStyle w:val="Strong"/>
          <w:b w:val="0"/>
          <w:bCs w:val="0"/>
        </w:rPr>
        <w:t>Sampling time</w:t>
      </w:r>
      <w:r w:rsidRPr="004A4D8A">
        <w:t xml:space="preserve">: Set to </w:t>
      </w:r>
      <w:r w:rsidRPr="004A4D8A">
        <w:rPr>
          <w:rStyle w:val="Strong"/>
          <w:b w:val="0"/>
          <w:bCs w:val="0"/>
        </w:rPr>
        <w:t>1 second</w:t>
      </w:r>
      <w:r w:rsidRPr="004A4D8A">
        <w:t>, matching the data update rate.</w:t>
      </w:r>
    </w:p>
    <w:p w:rsidR="00267514" w:rsidRPr="004A4D8A" w:rsidRDefault="00267514" w:rsidP="00FD1B86">
      <w:pPr>
        <w:pStyle w:val="NormalWeb"/>
        <w:numPr>
          <w:ilvl w:val="0"/>
          <w:numId w:val="14"/>
        </w:numPr>
        <w:spacing w:beforeAutospacing="0" w:afterAutospacing="0"/>
      </w:pPr>
      <w:r w:rsidRPr="004A4D8A">
        <w:rPr>
          <w:rStyle w:val="Strong"/>
          <w:b w:val="0"/>
          <w:bCs w:val="0"/>
        </w:rPr>
        <w:t>Efficiency</w:t>
      </w:r>
      <w:r w:rsidRPr="004A4D8A">
        <w:t xml:space="preserve">: Assumed to be </w:t>
      </w:r>
      <w:r w:rsidRPr="004A4D8A">
        <w:rPr>
          <w:rStyle w:val="Strong"/>
          <w:b w:val="0"/>
          <w:bCs w:val="0"/>
        </w:rPr>
        <w:t>100%</w:t>
      </w:r>
      <w:r w:rsidRPr="004A4D8A">
        <w:t>, ignoring energy losses for simplicity.</w:t>
      </w:r>
    </w:p>
    <w:p w:rsidR="00267514" w:rsidRPr="004A4D8A" w:rsidRDefault="00E5292B" w:rsidP="00FD1B86">
      <w:pPr>
        <w:pStyle w:val="NormalWeb"/>
        <w:numPr>
          <w:ilvl w:val="0"/>
          <w:numId w:val="14"/>
        </w:numPr>
        <w:spacing w:beforeAutospacing="0" w:afterAutospacing="0"/>
      </w:pPr>
      <w:r w:rsidRPr="004A4D8A">
        <w:rPr>
          <w:rStyle w:val="Strong"/>
          <w:b w:val="0"/>
          <w:bCs w:val="0"/>
        </w:rPr>
        <w:t>State error covariance (Pₓ)</w:t>
      </w:r>
      <w:r w:rsidRPr="004A4D8A">
        <w:t xml:space="preserve">: Reflects uncertainty in the initial state estimates: </w:t>
      </w:r>
    </w:p>
    <w:p w:rsidR="00267514" w:rsidRPr="004A4D8A" w:rsidRDefault="00267514" w:rsidP="00FD1B86">
      <w:pPr>
        <w:pStyle w:val="NormalWeb"/>
        <w:numPr>
          <w:ilvl w:val="1"/>
          <w:numId w:val="14"/>
        </w:numPr>
        <w:spacing w:beforeAutospacing="0" w:afterAutospacing="0"/>
      </w:pPr>
      <w:r w:rsidRPr="004A4D8A">
        <w:t xml:space="preserve">Values: </w:t>
      </w:r>
      <w:r w:rsidRPr="004A4D8A">
        <w:rPr>
          <w:rStyle w:val="Strong"/>
          <w:b w:val="0"/>
          <w:bCs w:val="0"/>
        </w:rPr>
        <w:t>0.025</w:t>
      </w:r>
      <w:r w:rsidRPr="004A4D8A">
        <w:t xml:space="preserve"> for SOC and </w:t>
      </w:r>
      <w:r w:rsidRPr="004A4D8A">
        <w:rPr>
          <w:rStyle w:val="Strong"/>
          <w:b w:val="0"/>
          <w:bCs w:val="0"/>
        </w:rPr>
        <w:t>0.01</w:t>
      </w:r>
      <w:r w:rsidRPr="004A4D8A">
        <w:t xml:space="preserve"> for V₁.</w:t>
      </w:r>
    </w:p>
    <w:p w:rsidR="00267514" w:rsidRPr="004A4D8A" w:rsidRDefault="00267514" w:rsidP="00FD1B86">
      <w:pPr>
        <w:pStyle w:val="NormalWeb"/>
        <w:numPr>
          <w:ilvl w:val="0"/>
          <w:numId w:val="14"/>
        </w:numPr>
        <w:spacing w:beforeAutospacing="0" w:afterAutospacing="0"/>
      </w:pPr>
      <w:r w:rsidRPr="004A4D8A">
        <w:rPr>
          <w:rStyle w:val="Strong"/>
          <w:b w:val="0"/>
          <w:bCs w:val="0"/>
        </w:rPr>
        <w:t>Process noise covariance (Qₓ)</w:t>
      </w:r>
      <w:r w:rsidRPr="004A4D8A">
        <w:t>:</w:t>
      </w:r>
      <w:r w:rsidR="00E5292B" w:rsidRPr="004A4D8A">
        <w:t xml:space="preserve"> Captures uncertainties in the battery model dynamics</w:t>
      </w:r>
    </w:p>
    <w:p w:rsidR="00267514" w:rsidRPr="004A4D8A" w:rsidRDefault="00267514" w:rsidP="00FD1B86">
      <w:pPr>
        <w:pStyle w:val="NormalWeb"/>
        <w:numPr>
          <w:ilvl w:val="1"/>
          <w:numId w:val="14"/>
        </w:numPr>
        <w:spacing w:beforeAutospacing="0" w:afterAutospacing="0"/>
      </w:pPr>
      <w:r w:rsidRPr="004A4D8A">
        <w:t xml:space="preserve">Values: </w:t>
      </w:r>
      <w:r w:rsidRPr="004A4D8A">
        <w:rPr>
          <w:rStyle w:val="Strong"/>
          <w:b w:val="0"/>
          <w:bCs w:val="0"/>
        </w:rPr>
        <w:t>0.0001</w:t>
      </w:r>
      <w:r w:rsidRPr="004A4D8A">
        <w:t xml:space="preserve"> for both SOC and V₁.</w:t>
      </w:r>
    </w:p>
    <w:p w:rsidR="00267514" w:rsidRPr="004A4D8A" w:rsidRDefault="00267514" w:rsidP="00FD1B86">
      <w:pPr>
        <w:pStyle w:val="NormalWeb"/>
        <w:numPr>
          <w:ilvl w:val="0"/>
          <w:numId w:val="14"/>
        </w:numPr>
        <w:spacing w:beforeAutospacing="0" w:afterAutospacing="0"/>
      </w:pPr>
      <w:r w:rsidRPr="004A4D8A">
        <w:rPr>
          <w:rStyle w:val="Strong"/>
          <w:b w:val="0"/>
          <w:bCs w:val="0"/>
        </w:rPr>
        <w:t>Measurement noise covariance (Rₓ)</w:t>
      </w:r>
      <w:r w:rsidRPr="004A4D8A">
        <w:t>:</w:t>
      </w:r>
      <w:r w:rsidR="00E5292B" w:rsidRPr="004A4D8A">
        <w:t xml:space="preserve"> Reflects expected noise in terminal voltage measurements</w:t>
      </w:r>
    </w:p>
    <w:p w:rsidR="00267514" w:rsidRPr="004A4D8A" w:rsidRDefault="00267514" w:rsidP="00FD1B86">
      <w:pPr>
        <w:pStyle w:val="NormalWeb"/>
        <w:numPr>
          <w:ilvl w:val="1"/>
          <w:numId w:val="14"/>
        </w:numPr>
        <w:spacing w:beforeAutospacing="0" w:afterAutospacing="0"/>
      </w:pPr>
      <w:r w:rsidRPr="004A4D8A">
        <w:t xml:space="preserve">Value: </w:t>
      </w:r>
      <w:r w:rsidRPr="004A4D8A">
        <w:rPr>
          <w:rStyle w:val="Strong"/>
          <w:b w:val="0"/>
          <w:bCs w:val="0"/>
        </w:rPr>
        <w:t>0.2</w:t>
      </w:r>
    </w:p>
    <w:p w:rsidR="002B1ED6" w:rsidRPr="002B1ED6" w:rsidRDefault="002B1ED6" w:rsidP="004A4D8A">
      <w:pPr>
        <w:spacing w:before="100" w:after="10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A4D8A">
        <w:rPr>
          <w:rFonts w:ascii="Times New Roman" w:eastAsia="Times New Roman" w:hAnsi="Times New Roman" w:cs="Times New Roman"/>
          <w:sz w:val="24"/>
          <w:szCs w:val="24"/>
        </w:rPr>
        <w:t>EKF Estimation Loop</w:t>
      </w:r>
    </w:p>
    <w:p w:rsidR="002B1ED6" w:rsidRPr="002B1ED6" w:rsidRDefault="002B1ED6" w:rsidP="00FD1B86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ED6">
        <w:rPr>
          <w:rFonts w:ascii="Times New Roman" w:eastAsia="Times New Roman" w:hAnsi="Times New Roman" w:cs="Times New Roman"/>
          <w:sz w:val="24"/>
          <w:szCs w:val="24"/>
        </w:rPr>
        <w:t>For each time step:</w:t>
      </w:r>
    </w:p>
    <w:p w:rsidR="002B1ED6" w:rsidRPr="002B1ED6" w:rsidRDefault="002B1ED6" w:rsidP="00FD1B86">
      <w:pPr>
        <w:numPr>
          <w:ilvl w:val="0"/>
          <w:numId w:val="1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ED6">
        <w:rPr>
          <w:rFonts w:ascii="Times New Roman" w:eastAsia="Times New Roman" w:hAnsi="Times New Roman" w:cs="Times New Roman"/>
          <w:sz w:val="24"/>
          <w:szCs w:val="24"/>
        </w:rPr>
        <w:t xml:space="preserve">Predict next state using current input (I), previous state (SOC, </w:t>
      </w:r>
      <w:r w:rsidR="00620815" w:rsidRPr="004A4D8A">
        <w:rPr>
          <w:rFonts w:ascii="Times New Roman" w:eastAsia="Times New Roman" w:hAnsi="Times New Roman" w:cs="Times New Roman"/>
          <w:sz w:val="24"/>
          <w:szCs w:val="24"/>
        </w:rPr>
        <w:t>V</w:t>
      </w:r>
      <w:r w:rsidR="00620815" w:rsidRPr="004A4D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RC</w:t>
      </w:r>
      <w:r w:rsidR="00620815" w:rsidRPr="004A4D8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B1ED6">
        <w:rPr>
          <w:rFonts w:ascii="Times New Roman" w:eastAsia="Times New Roman" w:hAnsi="Times New Roman" w:cs="Times New Roman"/>
          <w:sz w:val="24"/>
          <w:szCs w:val="24"/>
        </w:rPr>
        <w:t>, and system dynamics.</w:t>
      </w:r>
    </w:p>
    <w:p w:rsidR="002B1ED6" w:rsidRPr="002B1ED6" w:rsidRDefault="002B1ED6" w:rsidP="00FD1B86">
      <w:pPr>
        <w:numPr>
          <w:ilvl w:val="0"/>
          <w:numId w:val="1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ED6">
        <w:rPr>
          <w:rFonts w:ascii="Times New Roman" w:eastAsia="Times New Roman" w:hAnsi="Times New Roman" w:cs="Times New Roman"/>
          <w:sz w:val="24"/>
          <w:szCs w:val="24"/>
        </w:rPr>
        <w:t>Compute predicted terminal voltage using:</w:t>
      </w:r>
    </w:p>
    <w:p w:rsidR="00620815" w:rsidRPr="004A4D8A" w:rsidRDefault="004A4D8A" w:rsidP="00FD1B86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Vt=OCV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SOC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R-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RC</m:t>
              </m:r>
            </m:sub>
          </m:sSub>
        </m:oMath>
      </m:oMathPara>
    </w:p>
    <w:p w:rsidR="002B1ED6" w:rsidRPr="002B1ED6" w:rsidRDefault="002B1ED6" w:rsidP="00FD1B86">
      <w:pPr>
        <w:numPr>
          <w:ilvl w:val="0"/>
          <w:numId w:val="1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ED6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r w:rsidRPr="004A4D8A">
        <w:rPr>
          <w:rFonts w:ascii="Times New Roman" w:eastAsia="Times New Roman" w:hAnsi="Times New Roman" w:cs="Times New Roman"/>
          <w:sz w:val="24"/>
          <w:szCs w:val="24"/>
        </w:rPr>
        <w:t>voltage error</w:t>
      </w:r>
      <w:r w:rsidRPr="002B1ED6">
        <w:rPr>
          <w:rFonts w:ascii="Times New Roman" w:eastAsia="Times New Roman" w:hAnsi="Times New Roman" w:cs="Times New Roman"/>
          <w:sz w:val="24"/>
          <w:szCs w:val="24"/>
        </w:rPr>
        <w:t xml:space="preserve"> between measured and predicted values.</w:t>
      </w:r>
    </w:p>
    <w:p w:rsidR="00620815" w:rsidRPr="004A4D8A" w:rsidRDefault="002B1ED6" w:rsidP="00FD1B86">
      <w:pPr>
        <w:numPr>
          <w:ilvl w:val="0"/>
          <w:numId w:val="1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ED6">
        <w:rPr>
          <w:rFonts w:ascii="Times New Roman" w:eastAsia="Times New Roman" w:hAnsi="Times New Roman" w:cs="Times New Roman"/>
          <w:sz w:val="24"/>
          <w:szCs w:val="24"/>
        </w:rPr>
        <w:t xml:space="preserve">Compute </w:t>
      </w:r>
      <w:proofErr w:type="spellStart"/>
      <w:r w:rsidRPr="004A4D8A">
        <w:rPr>
          <w:rFonts w:ascii="Times New Roman" w:eastAsia="Times New Roman" w:hAnsi="Times New Roman" w:cs="Times New Roman"/>
          <w:sz w:val="24"/>
          <w:szCs w:val="24"/>
        </w:rPr>
        <w:t>Kalman</w:t>
      </w:r>
      <w:proofErr w:type="spellEnd"/>
      <w:r w:rsidRPr="004A4D8A">
        <w:rPr>
          <w:rFonts w:ascii="Times New Roman" w:eastAsia="Times New Roman" w:hAnsi="Times New Roman" w:cs="Times New Roman"/>
          <w:sz w:val="24"/>
          <w:szCs w:val="24"/>
        </w:rPr>
        <w:t xml:space="preserve"> Gain</w:t>
      </w:r>
      <w:r w:rsidRPr="002B1E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0815" w:rsidRPr="004A4D8A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2B1ED6">
        <w:rPr>
          <w:rFonts w:ascii="Times New Roman" w:eastAsia="Times New Roman" w:hAnsi="Times New Roman" w:cs="Times New Roman"/>
          <w:sz w:val="24"/>
          <w:szCs w:val="24"/>
        </w:rPr>
        <w:t xml:space="preserve"> and update the state vector:</w:t>
      </w:r>
    </w:p>
    <w:p w:rsidR="002B1ED6" w:rsidRPr="002B1ED6" w:rsidRDefault="00CE5AE5" w:rsidP="00FD1B86">
      <w:pPr>
        <w:spacing w:before="100"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+K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(Voltage Error) </m:t>
        </m:r>
      </m:oMath>
      <w:r w:rsidR="00620815" w:rsidRPr="004A4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1ED6" w:rsidRPr="002B1ED6" w:rsidRDefault="002B1ED6" w:rsidP="00FD1B86">
      <w:pPr>
        <w:numPr>
          <w:ilvl w:val="0"/>
          <w:numId w:val="1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ED6">
        <w:rPr>
          <w:rFonts w:ascii="Times New Roman" w:eastAsia="Times New Roman" w:hAnsi="Times New Roman" w:cs="Times New Roman"/>
          <w:sz w:val="24"/>
          <w:szCs w:val="24"/>
        </w:rPr>
        <w:t xml:space="preserve">Update error covariance matrix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b>
        </m:sSub>
      </m:oMath>
      <w:r w:rsidRPr="004A4D8A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2B1ED6">
        <w:rPr>
          <w:rFonts w:ascii="Times New Roman" w:eastAsia="Times New Roman" w:hAnsi="Times New Roman" w:cs="Times New Roman"/>
          <w:sz w:val="24"/>
          <w:szCs w:val="24"/>
        </w:rPr>
        <w:t xml:space="preserve"> accordingly.</w:t>
      </w:r>
    </w:p>
    <w:p w:rsidR="004A4D8A" w:rsidRDefault="004A4D8A" w:rsidP="004A4D8A">
      <w:pPr>
        <w:pStyle w:val="Heading3"/>
        <w:spacing w:beforeAutospacing="0" w:afterAutospacing="0"/>
        <w:rPr>
          <w:rStyle w:val="Strong"/>
          <w:sz w:val="24"/>
          <w:szCs w:val="24"/>
        </w:rPr>
      </w:pPr>
    </w:p>
    <w:p w:rsidR="002B1ED6" w:rsidRPr="004A4D8A" w:rsidRDefault="002B1ED6" w:rsidP="004A4D8A">
      <w:pPr>
        <w:pStyle w:val="Heading3"/>
        <w:spacing w:beforeAutospacing="0" w:afterAutospacing="0"/>
        <w:rPr>
          <w:b w:val="0"/>
          <w:bCs w:val="0"/>
          <w:sz w:val="24"/>
          <w:szCs w:val="24"/>
        </w:rPr>
      </w:pPr>
      <w:r w:rsidRPr="004A4D8A">
        <w:rPr>
          <w:rStyle w:val="Strong"/>
          <w:sz w:val="24"/>
          <w:szCs w:val="24"/>
        </w:rPr>
        <w:lastRenderedPageBreak/>
        <w:t>Output</w:t>
      </w:r>
    </w:p>
    <w:p w:rsidR="002B1ED6" w:rsidRPr="004A4D8A" w:rsidRDefault="002B1ED6" w:rsidP="00FD1B86">
      <w:pPr>
        <w:pStyle w:val="NormalWeb"/>
        <w:numPr>
          <w:ilvl w:val="0"/>
          <w:numId w:val="13"/>
        </w:numPr>
        <w:spacing w:beforeAutospacing="0" w:afterAutospacing="0"/>
      </w:pPr>
      <w:r w:rsidRPr="004A4D8A">
        <w:t>The simulation outputs the estimated SOC, predicted terminal voltage, and estimation errors.</w:t>
      </w:r>
    </w:p>
    <w:p w:rsidR="002B1ED6" w:rsidRPr="004A4D8A" w:rsidRDefault="002B1ED6" w:rsidP="00FD1B86">
      <w:pPr>
        <w:pStyle w:val="NormalWeb"/>
        <w:numPr>
          <w:ilvl w:val="0"/>
          <w:numId w:val="13"/>
        </w:numPr>
        <w:spacing w:beforeAutospacing="0" w:afterAutospacing="0"/>
      </w:pPr>
      <w:r w:rsidRPr="004A4D8A">
        <w:t>Graphical plots are generated for:</w:t>
      </w:r>
    </w:p>
    <w:p w:rsidR="002B1ED6" w:rsidRPr="004A4D8A" w:rsidRDefault="002B1ED6" w:rsidP="00FD1B86">
      <w:pPr>
        <w:pStyle w:val="NormalWeb"/>
        <w:numPr>
          <w:ilvl w:val="1"/>
          <w:numId w:val="13"/>
        </w:numPr>
        <w:spacing w:beforeAutospacing="0" w:afterAutospacing="0"/>
      </w:pPr>
      <w:r w:rsidRPr="004A4D8A">
        <w:t>Terminal voltage comparison</w:t>
      </w:r>
    </w:p>
    <w:p w:rsidR="002B1ED6" w:rsidRPr="004A4D8A" w:rsidRDefault="002B1ED6" w:rsidP="00FD1B86">
      <w:pPr>
        <w:pStyle w:val="NormalWeb"/>
        <w:numPr>
          <w:ilvl w:val="1"/>
          <w:numId w:val="13"/>
        </w:numPr>
        <w:spacing w:beforeAutospacing="0" w:afterAutospacing="0"/>
      </w:pPr>
      <w:r w:rsidRPr="004A4D8A">
        <w:t xml:space="preserve">SOC estimation </w:t>
      </w:r>
      <w:proofErr w:type="spellStart"/>
      <w:r w:rsidRPr="004A4D8A">
        <w:t>vs</w:t>
      </w:r>
      <w:proofErr w:type="spellEnd"/>
      <w:r w:rsidRPr="004A4D8A">
        <w:t xml:space="preserve"> Coulomb Counting</w:t>
      </w:r>
    </w:p>
    <w:p w:rsidR="002B1ED6" w:rsidRPr="004A4D8A" w:rsidRDefault="002B1ED6" w:rsidP="00FD1B86">
      <w:pPr>
        <w:pStyle w:val="NormalWeb"/>
        <w:numPr>
          <w:ilvl w:val="1"/>
          <w:numId w:val="13"/>
        </w:numPr>
        <w:spacing w:beforeAutospacing="0" w:afterAutospacing="0"/>
      </w:pPr>
      <w:r w:rsidRPr="004A4D8A">
        <w:t>Voltage and SOC error over time</w:t>
      </w:r>
    </w:p>
    <w:p w:rsidR="004A4D8A" w:rsidRDefault="004A4D8A" w:rsidP="00EC0926">
      <w:pPr>
        <w:spacing w:before="100" w:after="100"/>
        <w:rPr>
          <w:rFonts w:ascii="Times New Roman" w:hAnsi="Times New Roman" w:cs="Times New Roman"/>
          <w:b/>
          <w:bCs/>
          <w:sz w:val="28"/>
          <w:szCs w:val="28"/>
        </w:rPr>
      </w:pPr>
    </w:p>
    <w:p w:rsidR="00C048DD" w:rsidRDefault="004A4D8A" w:rsidP="00C048DD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 and Analysis</w:t>
      </w:r>
      <w:r w:rsidR="00313BED">
        <w:rPr>
          <w:b/>
          <w:bCs/>
          <w:sz w:val="28"/>
          <w:szCs w:val="28"/>
        </w:rPr>
        <w:t>:</w:t>
      </w:r>
    </w:p>
    <w:p w:rsidR="00447D35" w:rsidRDefault="00447D35" w:rsidP="00C048DD">
      <w:pPr>
        <w:pStyle w:val="NormalWeb"/>
      </w:pPr>
      <w:r w:rsidRPr="00447D35">
        <w:t>Figures:</w:t>
      </w:r>
    </w:p>
    <w:p w:rsidR="00C048DD" w:rsidRDefault="00447D35" w:rsidP="00270215">
      <w:pPr>
        <w:pStyle w:val="NormalWeb"/>
      </w:pPr>
      <w:r>
        <w:rPr>
          <w:noProof/>
        </w:rPr>
        <w:drawing>
          <wp:inline distT="0" distB="0" distL="0" distR="0">
            <wp:extent cx="5943600" cy="2832565"/>
            <wp:effectExtent l="0" t="0" r="0" b="6350"/>
            <wp:docPr id="4" name="Picture 4" descr="F:\Arunesh\Productive\Electrical\Projects\P1\Finalised Project Files\SOC Estimation Comparison - 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runesh\Productive\Electrical\Projects\P1\Finalised Project Files\SOC Estimation Comparison - Fig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8DD" w:rsidRPr="00C048DD">
        <w:t>SOC estimation using EKF closely tracks Coulomb Counting, even during load changes, and handles noise better.</w:t>
      </w:r>
    </w:p>
    <w:p w:rsidR="00C048DD" w:rsidRDefault="00270215" w:rsidP="0027021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43600" cy="2832565"/>
            <wp:effectExtent l="0" t="0" r="0" b="6350"/>
            <wp:docPr id="5" name="Picture 5" descr="F:\Arunesh\Productive\Electrical\Projects\P1\Finalised Project Files\SOC Estimation Error  - 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runesh\Productive\Electrical\Projects\P1\Finalised Project Files\SOC Estimation Error  - Fig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8DD" w:rsidRPr="00C048DD">
        <w:t>SOC error stays within ±2.5%, mostly under ±1% in the first 3 hours, proving it’s suitable for real-time EV applications.</w:t>
      </w:r>
    </w:p>
    <w:p w:rsidR="00C048DD" w:rsidRDefault="00270215" w:rsidP="00270215">
      <w:pPr>
        <w:pStyle w:val="NormalWeb"/>
      </w:pPr>
      <w:r>
        <w:rPr>
          <w:noProof/>
        </w:rPr>
        <w:drawing>
          <wp:inline distT="0" distB="0" distL="0" distR="0">
            <wp:extent cx="5943600" cy="2832565"/>
            <wp:effectExtent l="0" t="0" r="0" b="6350"/>
            <wp:docPr id="6" name="Picture 6" descr="F:\Arunesh\Productive\Electrical\Projects\P1\Finalised Project Files\Measured Terminal Voltage - 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Arunesh\Productive\Electrical\Projects\P1\Finalised Project Files\Measured Terminal Voltage - Figu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8DD" w:rsidRPr="00270215">
        <w:t>Estimated terminal voltage matches measured voltage accurately, showing the model reflects real battery behavior.</w:t>
      </w:r>
    </w:p>
    <w:p w:rsidR="00C048DD" w:rsidRDefault="00270215" w:rsidP="0027021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43600" cy="2832565"/>
            <wp:effectExtent l="0" t="0" r="0" b="6350"/>
            <wp:docPr id="7" name="Picture 7" descr="F:\Arunesh\Productive\Electrical\Projects\P1\Finalised Project Files\Terminal Voltage by EKF Estimation - 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Arunesh\Productive\Electrical\Projects\P1\Finalised Project Files\Terminal Voltage by EKF Estimation - Figu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8DD" w:rsidRPr="00270215">
        <w:t>Voltage error is mostly under ±0.5V, even during current spikes, confirming EKF’s noise resilience.</w:t>
      </w:r>
    </w:p>
    <w:p w:rsidR="00270215" w:rsidRPr="00270215" w:rsidRDefault="00270215" w:rsidP="00270215">
      <w:pPr>
        <w:pStyle w:val="NormalWeb"/>
      </w:pPr>
      <w:r>
        <w:rPr>
          <w:noProof/>
        </w:rPr>
        <w:drawing>
          <wp:inline distT="0" distB="0" distL="0" distR="0">
            <wp:extent cx="5943600" cy="2832565"/>
            <wp:effectExtent l="0" t="0" r="0" b="6350"/>
            <wp:docPr id="8" name="Picture 8" descr="F:\Arunesh\Productive\Electrical\Projects\P1\Finalised Project Files\Terminal Voltage Estimation Error  - 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Arunesh\Productive\Electrical\Projects\P1\Finalised Project Files\Terminal Voltage Estimation Error  - Fig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DD" w:rsidRPr="00270215" w:rsidRDefault="00C048DD" w:rsidP="0027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215">
        <w:rPr>
          <w:rFonts w:ascii="Times New Roman" w:eastAsia="Times New Roman" w:hAnsi="Times New Roman" w:cs="Times New Roman"/>
          <w:sz w:val="24"/>
          <w:szCs w:val="24"/>
        </w:rPr>
        <w:t>No cumulative drift observed, indicating proper EKF tuning and stable performance over time.</w:t>
      </w:r>
    </w:p>
    <w:p w:rsidR="00270215" w:rsidRDefault="00270215" w:rsidP="00270215">
      <w:pPr>
        <w:spacing w:before="100" w:after="100"/>
        <w:rPr>
          <w:rStyle w:val="Strong"/>
        </w:rPr>
      </w:pPr>
    </w:p>
    <w:p w:rsidR="00270215" w:rsidRDefault="00270215" w:rsidP="00270215">
      <w:pPr>
        <w:spacing w:before="100" w:after="100"/>
        <w:rPr>
          <w:rStyle w:val="Strong"/>
        </w:rPr>
      </w:pPr>
    </w:p>
    <w:p w:rsidR="00270215" w:rsidRDefault="00270215" w:rsidP="00270215">
      <w:pPr>
        <w:spacing w:before="100" w:after="100"/>
        <w:rPr>
          <w:rStyle w:val="Strong"/>
        </w:rPr>
      </w:pPr>
    </w:p>
    <w:p w:rsidR="00270215" w:rsidRDefault="00270215" w:rsidP="00270215">
      <w:pPr>
        <w:spacing w:before="100" w:after="100"/>
        <w:rPr>
          <w:rStyle w:val="Strong"/>
        </w:rPr>
      </w:pPr>
    </w:p>
    <w:p w:rsidR="004A4D8A" w:rsidRDefault="00447D35" w:rsidP="00270215">
      <w:pPr>
        <w:spacing w:before="100" w:after="100"/>
      </w:pPr>
      <w:r w:rsidRPr="00270215">
        <w:rPr>
          <w:rStyle w:val="Strong"/>
        </w:rPr>
        <w:t>Note</w:t>
      </w:r>
      <w:r w:rsidRPr="00270215">
        <w:t xml:space="preserve">: High-resolution versions of all plots are also available in the </w:t>
      </w:r>
      <w:r w:rsidRPr="00270215">
        <w:rPr>
          <w:rStyle w:val="Strong"/>
          <w:b w:val="0"/>
          <w:bCs w:val="0"/>
        </w:rPr>
        <w:t>‘Figures’</w:t>
      </w:r>
      <w:r w:rsidRPr="00270215">
        <w:t xml:space="preserve"> folder of the project directory for detailed viewing.</w:t>
      </w:r>
    </w:p>
    <w:p w:rsidR="00270215" w:rsidRDefault="0044517A" w:rsidP="00270215">
      <w:pPr>
        <w:spacing w:before="100" w:after="100"/>
        <w:rPr>
          <w:rFonts w:ascii="Times New Roman" w:hAnsi="Times New Roman" w:cs="Times New Roman"/>
          <w:b/>
          <w:bCs/>
          <w:sz w:val="28"/>
          <w:szCs w:val="28"/>
        </w:rPr>
      </w:pPr>
      <w:r w:rsidRPr="00445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Conclusion:</w:t>
      </w:r>
    </w:p>
    <w:p w:rsidR="00F9541F" w:rsidRPr="000C7A5A" w:rsidRDefault="00F9541F" w:rsidP="000C7A5A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A5A">
        <w:rPr>
          <w:rFonts w:ascii="Times New Roman" w:eastAsia="Times New Roman" w:hAnsi="Times New Roman" w:cs="Times New Roman"/>
          <w:sz w:val="24"/>
          <w:szCs w:val="24"/>
        </w:rPr>
        <w:t xml:space="preserve">Gained hands-on experience in implementing the Extended </w:t>
      </w:r>
      <w:proofErr w:type="spellStart"/>
      <w:r w:rsidRPr="000C7A5A">
        <w:rPr>
          <w:rFonts w:ascii="Times New Roman" w:eastAsia="Times New Roman" w:hAnsi="Times New Roman" w:cs="Times New Roman"/>
          <w:sz w:val="24"/>
          <w:szCs w:val="24"/>
        </w:rPr>
        <w:t>Kalman</w:t>
      </w:r>
      <w:proofErr w:type="spellEnd"/>
      <w:r w:rsidRPr="000C7A5A">
        <w:rPr>
          <w:rFonts w:ascii="Times New Roman" w:eastAsia="Times New Roman" w:hAnsi="Times New Roman" w:cs="Times New Roman"/>
          <w:sz w:val="24"/>
          <w:szCs w:val="24"/>
        </w:rPr>
        <w:t xml:space="preserve"> Filter (EKF) for SOC estimation.</w:t>
      </w:r>
    </w:p>
    <w:p w:rsidR="00F9541F" w:rsidRPr="000C7A5A" w:rsidRDefault="00F9541F" w:rsidP="000C7A5A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A5A">
        <w:rPr>
          <w:rFonts w:ascii="Times New Roman" w:eastAsia="Times New Roman" w:hAnsi="Times New Roman" w:cs="Times New Roman"/>
          <w:sz w:val="24"/>
          <w:szCs w:val="24"/>
        </w:rPr>
        <w:t xml:space="preserve">Understood how </w:t>
      </w:r>
      <w:proofErr w:type="spellStart"/>
      <w:r w:rsidRPr="000C7A5A">
        <w:rPr>
          <w:rFonts w:ascii="Times New Roman" w:eastAsia="Times New Roman" w:hAnsi="Times New Roman" w:cs="Times New Roman"/>
          <w:sz w:val="24"/>
          <w:szCs w:val="24"/>
        </w:rPr>
        <w:t>Thevenin</w:t>
      </w:r>
      <w:proofErr w:type="spellEnd"/>
      <w:r w:rsidRPr="000C7A5A">
        <w:rPr>
          <w:rFonts w:ascii="Times New Roman" w:eastAsia="Times New Roman" w:hAnsi="Times New Roman" w:cs="Times New Roman"/>
          <w:sz w:val="24"/>
          <w:szCs w:val="24"/>
        </w:rPr>
        <w:t xml:space="preserve"> equivalent circuit modeling represents real battery behavior.</w:t>
      </w:r>
      <w:r w:rsidR="000C7A5A" w:rsidRPr="000C7A5A">
        <w:rPr>
          <w:rFonts w:ascii="Times New Roman" w:eastAsia="Times New Roman" w:hAnsi="Times New Roman" w:cs="Times New Roman"/>
          <w:sz w:val="24"/>
          <w:szCs w:val="24"/>
        </w:rPr>
        <w:t xml:space="preserve"> And l</w:t>
      </w:r>
      <w:r w:rsidRPr="000C7A5A">
        <w:rPr>
          <w:rFonts w:ascii="Times New Roman" w:eastAsia="Times New Roman" w:hAnsi="Times New Roman" w:cs="Times New Roman"/>
          <w:sz w:val="24"/>
          <w:szCs w:val="24"/>
        </w:rPr>
        <w:t xml:space="preserve">earned how to handle real-world battery data, including preprocessing, </w:t>
      </w:r>
      <w:proofErr w:type="spellStart"/>
      <w:r w:rsidRPr="000C7A5A">
        <w:rPr>
          <w:rFonts w:ascii="Times New Roman" w:eastAsia="Times New Roman" w:hAnsi="Times New Roman" w:cs="Times New Roman"/>
          <w:sz w:val="24"/>
          <w:szCs w:val="24"/>
        </w:rPr>
        <w:t>downsampling</w:t>
      </w:r>
      <w:proofErr w:type="spellEnd"/>
      <w:r w:rsidRPr="000C7A5A">
        <w:rPr>
          <w:rFonts w:ascii="Times New Roman" w:eastAsia="Times New Roman" w:hAnsi="Times New Roman" w:cs="Times New Roman"/>
          <w:sz w:val="24"/>
          <w:szCs w:val="24"/>
        </w:rPr>
        <w:t>, and interpreting sensor values.</w:t>
      </w:r>
    </w:p>
    <w:p w:rsidR="000C7A5A" w:rsidRPr="000F72E1" w:rsidRDefault="00F9541F" w:rsidP="00270215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A5A">
        <w:rPr>
          <w:rFonts w:ascii="Times New Roman" w:eastAsia="Times New Roman" w:hAnsi="Times New Roman" w:cs="Times New Roman"/>
          <w:sz w:val="24"/>
          <w:szCs w:val="24"/>
        </w:rPr>
        <w:t>Improved skills in MATLAB programm</w:t>
      </w:r>
      <w:bookmarkStart w:id="0" w:name="_GoBack"/>
      <w:bookmarkEnd w:id="0"/>
      <w:r w:rsidRPr="000C7A5A">
        <w:rPr>
          <w:rFonts w:ascii="Times New Roman" w:eastAsia="Times New Roman" w:hAnsi="Times New Roman" w:cs="Times New Roman"/>
          <w:sz w:val="24"/>
          <w:szCs w:val="24"/>
        </w:rPr>
        <w:t>ing, especially in system modeling, filtering techniques, and plotting meaningful results.</w:t>
      </w:r>
    </w:p>
    <w:p w:rsidR="000C7A5A" w:rsidRDefault="000C7A5A" w:rsidP="000F72E1">
      <w:pPr>
        <w:spacing w:before="200" w:after="1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Future Scope:</w:t>
      </w:r>
    </w:p>
    <w:p w:rsidR="000C7A5A" w:rsidRPr="000C7A5A" w:rsidRDefault="000C7A5A" w:rsidP="008749B0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A5A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Tuning</w:t>
      </w:r>
      <w:r w:rsidRPr="000C7A5A">
        <w:rPr>
          <w:rFonts w:ascii="Times New Roman" w:eastAsia="Times New Roman" w:hAnsi="Times New Roman" w:cs="Times New Roman"/>
          <w:sz w:val="24"/>
          <w:szCs w:val="24"/>
        </w:rPr>
        <w:t>: Instead of using fixed covariance values (Qₓ, Rₓ, Pₓ)</w:t>
      </w:r>
      <w:proofErr w:type="gramStart"/>
      <w:r w:rsidRPr="000C7A5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0C7A5A">
        <w:rPr>
          <w:rFonts w:ascii="Times New Roman" w:eastAsia="Times New Roman" w:hAnsi="Times New Roman" w:cs="Times New Roman"/>
          <w:sz w:val="24"/>
          <w:szCs w:val="24"/>
        </w:rPr>
        <w:t xml:space="preserve"> future versions can implement adaptive tuning methods that adjust these values based on load conditions, improving robustness in varying driving environments.</w:t>
      </w:r>
    </w:p>
    <w:p w:rsidR="000C7A5A" w:rsidRPr="000C7A5A" w:rsidRDefault="000C7A5A" w:rsidP="008749B0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A5A">
        <w:rPr>
          <w:rFonts w:ascii="Times New Roman" w:eastAsia="Times New Roman" w:hAnsi="Times New Roman" w:cs="Times New Roman"/>
          <w:b/>
          <w:bCs/>
          <w:sz w:val="24"/>
          <w:szCs w:val="24"/>
        </w:rPr>
        <w:t>Cross-Dataset Testing</w:t>
      </w:r>
      <w:r w:rsidRPr="000C7A5A">
        <w:rPr>
          <w:rFonts w:ascii="Times New Roman" w:eastAsia="Times New Roman" w:hAnsi="Times New Roman" w:cs="Times New Roman"/>
          <w:sz w:val="24"/>
          <w:szCs w:val="24"/>
        </w:rPr>
        <w:t>: The EKF model can be tested on different datasets or battery chemistries (e.g., LFP, NMC) to ensure generalization and flexibility across EV platforms.</w:t>
      </w:r>
    </w:p>
    <w:p w:rsidR="008749B0" w:rsidRPr="000F72E1" w:rsidRDefault="000C7A5A" w:rsidP="00270215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A5A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Deployment</w:t>
      </w:r>
      <w:r w:rsidRPr="000C7A5A">
        <w:rPr>
          <w:rFonts w:ascii="Times New Roman" w:eastAsia="Times New Roman" w:hAnsi="Times New Roman" w:cs="Times New Roman"/>
          <w:sz w:val="24"/>
          <w:szCs w:val="24"/>
        </w:rPr>
        <w:t>: The algorithm can be implemented on embedded hardware like microcontrollers or dedicated BMS chips, enabling real-time SOC tracking in actual EV applications.</w:t>
      </w:r>
    </w:p>
    <w:p w:rsidR="000C7A5A" w:rsidRDefault="00BB6C90" w:rsidP="000F72E1">
      <w:pPr>
        <w:spacing w:before="200" w:after="1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Sources &amp; References</w:t>
      </w:r>
      <w:r w:rsidR="008749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B6C90" w:rsidRDefault="00BB6C90" w:rsidP="00270215">
      <w:pPr>
        <w:spacing w:before="100" w:after="100"/>
        <w:rPr>
          <w:rFonts w:ascii="Times New Roman" w:hAnsi="Times New Roman" w:cs="Times New Roman"/>
          <w:b/>
          <w:bCs/>
          <w:sz w:val="24"/>
          <w:szCs w:val="24"/>
        </w:rPr>
      </w:pPr>
      <w:r w:rsidRPr="00BB6C90">
        <w:rPr>
          <w:rFonts w:ascii="Times New Roman" w:hAnsi="Times New Roman" w:cs="Times New Roman"/>
          <w:b/>
          <w:bCs/>
          <w:sz w:val="24"/>
          <w:szCs w:val="24"/>
        </w:rPr>
        <w:t>Datasets:</w:t>
      </w:r>
    </w:p>
    <w:p w:rsidR="00BB6C90" w:rsidRPr="0081721B" w:rsidRDefault="0081721B" w:rsidP="000F72E1">
      <w:pPr>
        <w:spacing w:before="140" w:after="140"/>
        <w:rPr>
          <w:rFonts w:ascii="Times New Roman" w:hAnsi="Times New Roman" w:cs="Times New Roman"/>
          <w:sz w:val="24"/>
          <w:szCs w:val="24"/>
        </w:rPr>
      </w:pPr>
      <w:proofErr w:type="spellStart"/>
      <w:r w:rsidRPr="0081721B">
        <w:rPr>
          <w:rFonts w:ascii="Times New Roman" w:hAnsi="Times New Roman" w:cs="Times New Roman"/>
          <w:sz w:val="24"/>
          <w:szCs w:val="24"/>
        </w:rPr>
        <w:t>Battery_datapoint.mat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118A">
        <w:rPr>
          <w:rFonts w:ascii="Times New Roman" w:hAnsi="Times New Roman" w:cs="Times New Roman"/>
          <w:sz w:val="24"/>
          <w:szCs w:val="24"/>
        </w:rPr>
        <w:t xml:space="preserve">- </w:t>
      </w:r>
      <w:r w:rsidR="005776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Contains 149k + Data points of </w:t>
      </w:r>
      <w:r w:rsidRPr="0081721B">
        <w:rPr>
          <w:rFonts w:ascii="Times New Roman" w:hAnsi="Times New Roman" w:cs="Times New Roman"/>
          <w:sz w:val="24"/>
          <w:szCs w:val="24"/>
        </w:rPr>
        <w:t>Voltage</w:t>
      </w:r>
      <w:r w:rsidR="005776A9">
        <w:rPr>
          <w:rFonts w:ascii="Times New Roman" w:hAnsi="Times New Roman" w:cs="Times New Roman"/>
          <w:sz w:val="24"/>
          <w:szCs w:val="24"/>
        </w:rPr>
        <w:t xml:space="preserve">, </w:t>
      </w:r>
      <w:r w:rsidRPr="0081721B">
        <w:rPr>
          <w:rFonts w:ascii="Times New Roman" w:hAnsi="Times New Roman" w:cs="Times New Roman"/>
          <w:sz w:val="24"/>
          <w:szCs w:val="24"/>
        </w:rPr>
        <w:t>Current</w:t>
      </w:r>
      <w:r w:rsidR="005776A9">
        <w:rPr>
          <w:rFonts w:ascii="Times New Roman" w:hAnsi="Times New Roman" w:cs="Times New Roman"/>
          <w:sz w:val="24"/>
          <w:szCs w:val="24"/>
        </w:rPr>
        <w:t>,</w:t>
      </w:r>
      <w:r w:rsidR="005776A9" w:rsidRPr="00577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6A9" w:rsidRPr="0081721B">
        <w:rPr>
          <w:rFonts w:ascii="Times New Roman" w:hAnsi="Times New Roman" w:cs="Times New Roman"/>
          <w:sz w:val="24"/>
          <w:szCs w:val="24"/>
        </w:rPr>
        <w:t>A</w:t>
      </w:r>
      <w:r w:rsidR="005776A9">
        <w:rPr>
          <w:rFonts w:ascii="Times New Roman" w:hAnsi="Times New Roman" w:cs="Times New Roman"/>
          <w:sz w:val="24"/>
          <w:szCs w:val="24"/>
        </w:rPr>
        <w:t>mp_</w:t>
      </w:r>
      <w:r w:rsidR="005776A9" w:rsidRPr="0081721B">
        <w:rPr>
          <w:rFonts w:ascii="Times New Roman" w:hAnsi="Times New Roman" w:cs="Times New Roman"/>
          <w:sz w:val="24"/>
          <w:szCs w:val="24"/>
        </w:rPr>
        <w:t>h</w:t>
      </w:r>
      <w:r w:rsidR="005776A9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5776A9">
        <w:rPr>
          <w:rFonts w:ascii="Times New Roman" w:hAnsi="Times New Roman" w:cs="Times New Roman"/>
          <w:sz w:val="24"/>
          <w:szCs w:val="24"/>
        </w:rPr>
        <w:t>,</w:t>
      </w:r>
      <w:r w:rsidR="005776A9" w:rsidRPr="00577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6A9" w:rsidRPr="0081721B">
        <w:rPr>
          <w:rFonts w:ascii="Times New Roman" w:hAnsi="Times New Roman" w:cs="Times New Roman"/>
          <w:sz w:val="24"/>
          <w:szCs w:val="24"/>
        </w:rPr>
        <w:t>W</w:t>
      </w:r>
      <w:r w:rsidR="005776A9">
        <w:rPr>
          <w:rFonts w:ascii="Times New Roman" w:hAnsi="Times New Roman" w:cs="Times New Roman"/>
          <w:sz w:val="24"/>
          <w:szCs w:val="24"/>
        </w:rPr>
        <w:t>att_</w:t>
      </w:r>
      <w:r w:rsidR="005776A9" w:rsidRPr="0081721B">
        <w:rPr>
          <w:rFonts w:ascii="Times New Roman" w:hAnsi="Times New Roman" w:cs="Times New Roman"/>
          <w:sz w:val="24"/>
          <w:szCs w:val="24"/>
        </w:rPr>
        <w:t>h</w:t>
      </w:r>
      <w:r w:rsidR="005776A9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5776A9">
        <w:rPr>
          <w:rFonts w:ascii="Times New Roman" w:hAnsi="Times New Roman" w:cs="Times New Roman"/>
          <w:sz w:val="24"/>
          <w:szCs w:val="24"/>
        </w:rPr>
        <w:t>,</w:t>
      </w:r>
      <w:r w:rsidR="005776A9" w:rsidRPr="005776A9">
        <w:rPr>
          <w:rFonts w:ascii="Times New Roman" w:hAnsi="Times New Roman" w:cs="Times New Roman"/>
          <w:sz w:val="24"/>
          <w:szCs w:val="24"/>
        </w:rPr>
        <w:t xml:space="preserve"> </w:t>
      </w:r>
      <w:r w:rsidR="005776A9" w:rsidRPr="0081721B">
        <w:rPr>
          <w:rFonts w:ascii="Times New Roman" w:hAnsi="Times New Roman" w:cs="Times New Roman"/>
          <w:sz w:val="24"/>
          <w:szCs w:val="24"/>
        </w:rPr>
        <w:t>Power</w:t>
      </w:r>
      <w:r w:rsidR="00577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76A9">
        <w:rPr>
          <w:rFonts w:ascii="Times New Roman" w:hAnsi="Times New Roman" w:cs="Times New Roman"/>
          <w:sz w:val="24"/>
          <w:szCs w:val="24"/>
        </w:rPr>
        <w:t>Battery_</w:t>
      </w:r>
      <w:proofErr w:type="gramStart"/>
      <w:r w:rsidR="005776A9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81721B">
        <w:rPr>
          <w:rFonts w:ascii="Times New Roman" w:hAnsi="Times New Roman" w:cs="Times New Roman"/>
          <w:sz w:val="24"/>
          <w:szCs w:val="24"/>
        </w:rPr>
        <w:t xml:space="preserve"> </w:t>
      </w:r>
      <w:r w:rsidR="005776A9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5F11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721B" w:rsidRPr="0081721B" w:rsidRDefault="0081721B" w:rsidP="000F72E1">
      <w:pPr>
        <w:spacing w:before="140" w:after="140"/>
        <w:rPr>
          <w:rFonts w:ascii="Times New Roman" w:hAnsi="Times New Roman" w:cs="Times New Roman"/>
          <w:sz w:val="24"/>
          <w:szCs w:val="24"/>
        </w:rPr>
      </w:pPr>
      <w:proofErr w:type="spellStart"/>
      <w:r w:rsidRPr="0081721B">
        <w:rPr>
          <w:rFonts w:ascii="Times New Roman" w:hAnsi="Times New Roman" w:cs="Times New Roman"/>
          <w:sz w:val="24"/>
          <w:szCs w:val="24"/>
        </w:rPr>
        <w:t>BatteryModel.mat</w:t>
      </w:r>
      <w:proofErr w:type="spellEnd"/>
      <w:r w:rsidR="005F11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F118A">
        <w:rPr>
          <w:rFonts w:ascii="Times New Roman" w:hAnsi="Times New Roman" w:cs="Times New Roman"/>
          <w:sz w:val="24"/>
          <w:szCs w:val="24"/>
        </w:rPr>
        <w:t xml:space="preserve">- </w:t>
      </w:r>
      <w:r w:rsidR="005776A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5776A9">
        <w:rPr>
          <w:rFonts w:ascii="Times New Roman" w:hAnsi="Times New Roman" w:cs="Times New Roman"/>
          <w:sz w:val="24"/>
          <w:szCs w:val="24"/>
        </w:rPr>
        <w:t>Contains value of</w:t>
      </w:r>
      <w:r w:rsidR="005776A9" w:rsidRPr="005776A9">
        <w:rPr>
          <w:rFonts w:ascii="Times New Roman" w:hAnsi="Times New Roman" w:cs="Times New Roman"/>
          <w:sz w:val="24"/>
          <w:szCs w:val="24"/>
        </w:rPr>
        <w:t xml:space="preserve">  SOC</w:t>
      </w:r>
      <w:r w:rsidR="005F118A">
        <w:rPr>
          <w:rFonts w:ascii="Times New Roman" w:hAnsi="Times New Roman" w:cs="Times New Roman"/>
          <w:sz w:val="24"/>
          <w:szCs w:val="24"/>
        </w:rPr>
        <w:t xml:space="preserve">, </w:t>
      </w:r>
      <w:r w:rsidR="005776A9" w:rsidRPr="005776A9">
        <w:rPr>
          <w:rFonts w:ascii="Times New Roman" w:hAnsi="Times New Roman" w:cs="Times New Roman"/>
          <w:sz w:val="24"/>
          <w:szCs w:val="24"/>
        </w:rPr>
        <w:t>R0</w:t>
      </w:r>
      <w:r w:rsidR="005F118A">
        <w:rPr>
          <w:rFonts w:ascii="Times New Roman" w:hAnsi="Times New Roman" w:cs="Times New Roman"/>
          <w:sz w:val="24"/>
          <w:szCs w:val="24"/>
        </w:rPr>
        <w:t>,</w:t>
      </w:r>
      <w:r w:rsidR="005776A9" w:rsidRPr="005776A9">
        <w:rPr>
          <w:rFonts w:ascii="Times New Roman" w:hAnsi="Times New Roman" w:cs="Times New Roman"/>
          <w:sz w:val="24"/>
          <w:szCs w:val="24"/>
        </w:rPr>
        <w:t xml:space="preserve"> R1</w:t>
      </w:r>
      <w:r w:rsidR="005F118A">
        <w:rPr>
          <w:rFonts w:ascii="Times New Roman" w:hAnsi="Times New Roman" w:cs="Times New Roman"/>
          <w:sz w:val="24"/>
          <w:szCs w:val="24"/>
        </w:rPr>
        <w:t>,</w:t>
      </w:r>
      <w:r w:rsidR="005776A9" w:rsidRPr="005776A9">
        <w:rPr>
          <w:rFonts w:ascii="Times New Roman" w:hAnsi="Times New Roman" w:cs="Times New Roman"/>
          <w:sz w:val="24"/>
          <w:szCs w:val="24"/>
        </w:rPr>
        <w:t xml:space="preserve"> C1</w:t>
      </w:r>
      <w:r w:rsidR="005F118A">
        <w:rPr>
          <w:rFonts w:ascii="Times New Roman" w:hAnsi="Times New Roman" w:cs="Times New Roman"/>
          <w:sz w:val="24"/>
          <w:szCs w:val="24"/>
        </w:rPr>
        <w:t>,</w:t>
      </w:r>
      <w:r w:rsidR="005776A9" w:rsidRPr="005776A9">
        <w:rPr>
          <w:rFonts w:ascii="Times New Roman" w:hAnsi="Times New Roman" w:cs="Times New Roman"/>
          <w:sz w:val="24"/>
          <w:szCs w:val="24"/>
        </w:rPr>
        <w:t xml:space="preserve"> T</w:t>
      </w:r>
      <w:r w:rsidR="005776A9">
        <w:rPr>
          <w:rFonts w:ascii="Times New Roman" w:hAnsi="Times New Roman" w:cs="Times New Roman"/>
          <w:sz w:val="24"/>
          <w:szCs w:val="24"/>
        </w:rPr>
        <w:t>)</w:t>
      </w:r>
    </w:p>
    <w:p w:rsidR="0081721B" w:rsidRDefault="0081721B" w:rsidP="000F72E1">
      <w:pPr>
        <w:spacing w:before="140" w:after="140"/>
        <w:rPr>
          <w:rFonts w:ascii="Times New Roman" w:hAnsi="Times New Roman" w:cs="Times New Roman"/>
          <w:sz w:val="24"/>
          <w:szCs w:val="24"/>
        </w:rPr>
      </w:pPr>
      <w:r w:rsidRPr="0081721B">
        <w:rPr>
          <w:rFonts w:ascii="Times New Roman" w:hAnsi="Times New Roman" w:cs="Times New Roman"/>
          <w:sz w:val="24"/>
          <w:szCs w:val="24"/>
        </w:rPr>
        <w:t>SOC-</w:t>
      </w:r>
      <w:proofErr w:type="spellStart"/>
      <w:r w:rsidRPr="0081721B">
        <w:rPr>
          <w:rFonts w:ascii="Times New Roman" w:hAnsi="Times New Roman" w:cs="Times New Roman"/>
          <w:sz w:val="24"/>
          <w:szCs w:val="24"/>
        </w:rPr>
        <w:t>OCV.mat</w:t>
      </w:r>
      <w:proofErr w:type="spellEnd"/>
      <w:r w:rsidR="005F118A">
        <w:rPr>
          <w:rFonts w:ascii="Times New Roman" w:hAnsi="Times New Roman" w:cs="Times New Roman"/>
          <w:sz w:val="24"/>
          <w:szCs w:val="24"/>
        </w:rPr>
        <w:t xml:space="preserve"> – (Contains SOC, </w:t>
      </w:r>
      <w:r w:rsidR="005F118A" w:rsidRPr="005F118A">
        <w:rPr>
          <w:rFonts w:ascii="Times New Roman" w:hAnsi="Times New Roman" w:cs="Times New Roman"/>
          <w:sz w:val="24"/>
          <w:szCs w:val="24"/>
        </w:rPr>
        <w:t xml:space="preserve">OCV </w:t>
      </w:r>
      <w:r w:rsidR="005F118A">
        <w:rPr>
          <w:rFonts w:ascii="Times New Roman" w:hAnsi="Times New Roman" w:cs="Times New Roman"/>
          <w:sz w:val="24"/>
          <w:szCs w:val="24"/>
        </w:rPr>
        <w:t>Curve with</w:t>
      </w:r>
      <w:r w:rsidR="005F118A" w:rsidRPr="005F118A">
        <w:rPr>
          <w:rFonts w:ascii="Times New Roman" w:hAnsi="Times New Roman" w:cs="Times New Roman"/>
          <w:sz w:val="24"/>
          <w:szCs w:val="24"/>
        </w:rPr>
        <w:t xml:space="preserve"> T</w:t>
      </w:r>
      <w:r w:rsidR="005F118A">
        <w:rPr>
          <w:rFonts w:ascii="Times New Roman" w:hAnsi="Times New Roman" w:cs="Times New Roman"/>
          <w:sz w:val="24"/>
          <w:szCs w:val="24"/>
        </w:rPr>
        <w:t>emperature)</w:t>
      </w:r>
    </w:p>
    <w:p w:rsidR="000F72E1" w:rsidRPr="000F72E1" w:rsidRDefault="000F72E1" w:rsidP="00270215">
      <w:pPr>
        <w:spacing w:before="100" w:after="100"/>
        <w:rPr>
          <w:rFonts w:ascii="Times New Roman" w:hAnsi="Times New Roman" w:cs="Times New Roman"/>
        </w:rPr>
      </w:pPr>
      <w:r w:rsidRPr="000F72E1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8749B0" w:rsidRPr="000F72E1" w:rsidRDefault="008749B0" w:rsidP="000F72E1">
      <w:pPr>
        <w:pStyle w:val="ListParagraph"/>
        <w:numPr>
          <w:ilvl w:val="0"/>
          <w:numId w:val="18"/>
        </w:numPr>
        <w:spacing w:before="200"/>
        <w:rPr>
          <w:rFonts w:ascii="Times New Roman" w:hAnsi="Times New Roman" w:cs="Times New Roman"/>
          <w:sz w:val="24"/>
          <w:szCs w:val="24"/>
        </w:rPr>
      </w:pPr>
      <w:r w:rsidRPr="000F72E1">
        <w:rPr>
          <w:rFonts w:ascii="Times New Roman" w:hAnsi="Times New Roman" w:cs="Times New Roman"/>
          <w:sz w:val="24"/>
          <w:szCs w:val="24"/>
        </w:rPr>
        <w:t xml:space="preserve">Jiang, </w:t>
      </w:r>
      <w:proofErr w:type="spellStart"/>
      <w:r w:rsidRPr="000F72E1">
        <w:rPr>
          <w:rFonts w:ascii="Times New Roman" w:hAnsi="Times New Roman" w:cs="Times New Roman"/>
          <w:sz w:val="24"/>
          <w:szCs w:val="24"/>
        </w:rPr>
        <w:t>Jiuchun</w:t>
      </w:r>
      <w:proofErr w:type="spellEnd"/>
      <w:r w:rsidRPr="000F72E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F72E1">
        <w:rPr>
          <w:rFonts w:ascii="Times New Roman" w:hAnsi="Times New Roman" w:cs="Times New Roman"/>
          <w:sz w:val="24"/>
          <w:szCs w:val="24"/>
        </w:rPr>
        <w:t>Caiping</w:t>
      </w:r>
      <w:proofErr w:type="spellEnd"/>
      <w:r w:rsidRPr="000F72E1">
        <w:rPr>
          <w:rFonts w:ascii="Times New Roman" w:hAnsi="Times New Roman" w:cs="Times New Roman"/>
          <w:sz w:val="24"/>
          <w:szCs w:val="24"/>
        </w:rPr>
        <w:t xml:space="preserve"> Zhang. </w:t>
      </w:r>
      <w:r w:rsidRPr="000F72E1">
        <w:rPr>
          <w:rStyle w:val="Emphasis"/>
          <w:rFonts w:ascii="Times New Roman" w:hAnsi="Times New Roman" w:cs="Times New Roman"/>
          <w:sz w:val="24"/>
          <w:szCs w:val="24"/>
        </w:rPr>
        <w:t>Fundamentals and Applications of Lithium-Ion Batteries in Electric Drive Vehicles</w:t>
      </w:r>
      <w:r w:rsidRPr="000F72E1">
        <w:rPr>
          <w:rFonts w:ascii="Times New Roman" w:hAnsi="Times New Roman" w:cs="Times New Roman"/>
          <w:sz w:val="24"/>
          <w:szCs w:val="24"/>
        </w:rPr>
        <w:t>. John Wiley &amp; Sons Singapore Pte. Ltd., 2015.</w:t>
      </w:r>
    </w:p>
    <w:p w:rsidR="00E15A28" w:rsidRPr="000F72E1" w:rsidRDefault="00251DCB" w:rsidP="000F72E1">
      <w:pPr>
        <w:pStyle w:val="ListParagraph"/>
        <w:numPr>
          <w:ilvl w:val="0"/>
          <w:numId w:val="18"/>
        </w:numPr>
        <w:spacing w:before="200"/>
        <w:rPr>
          <w:rFonts w:ascii="Times New Roman" w:hAnsi="Times New Roman" w:cs="Times New Roman"/>
          <w:sz w:val="24"/>
          <w:szCs w:val="24"/>
        </w:rPr>
      </w:pPr>
      <w:proofErr w:type="spellStart"/>
      <w:r w:rsidRPr="000F72E1">
        <w:rPr>
          <w:rFonts w:ascii="Times New Roman" w:hAnsi="Times New Roman" w:cs="Times New Roman"/>
          <w:sz w:val="24"/>
          <w:szCs w:val="24"/>
        </w:rPr>
        <w:t>Zarchan</w:t>
      </w:r>
      <w:proofErr w:type="spellEnd"/>
      <w:r w:rsidRPr="000F72E1">
        <w:rPr>
          <w:rFonts w:ascii="Times New Roman" w:hAnsi="Times New Roman" w:cs="Times New Roman"/>
          <w:sz w:val="24"/>
          <w:szCs w:val="24"/>
        </w:rPr>
        <w:t xml:space="preserve">, Paul, and Howard </w:t>
      </w:r>
      <w:proofErr w:type="spellStart"/>
      <w:r w:rsidRPr="000F72E1">
        <w:rPr>
          <w:rFonts w:ascii="Times New Roman" w:hAnsi="Times New Roman" w:cs="Times New Roman"/>
          <w:sz w:val="24"/>
          <w:szCs w:val="24"/>
        </w:rPr>
        <w:t>Musoff</w:t>
      </w:r>
      <w:proofErr w:type="spellEnd"/>
      <w:r w:rsidRPr="000F72E1">
        <w:rPr>
          <w:rFonts w:ascii="Times New Roman" w:hAnsi="Times New Roman" w:cs="Times New Roman"/>
          <w:sz w:val="24"/>
          <w:szCs w:val="24"/>
        </w:rPr>
        <w:t xml:space="preserve">. </w:t>
      </w:r>
      <w:r w:rsidRPr="000F72E1">
        <w:rPr>
          <w:rStyle w:val="Emphasis"/>
          <w:rFonts w:ascii="Times New Roman" w:hAnsi="Times New Roman" w:cs="Times New Roman"/>
          <w:sz w:val="24"/>
          <w:szCs w:val="24"/>
        </w:rPr>
        <w:t xml:space="preserve">Fundamentals of </w:t>
      </w:r>
      <w:proofErr w:type="spellStart"/>
      <w:r w:rsidRPr="000F72E1">
        <w:rPr>
          <w:rStyle w:val="Emphasis"/>
          <w:rFonts w:ascii="Times New Roman" w:hAnsi="Times New Roman" w:cs="Times New Roman"/>
          <w:sz w:val="24"/>
          <w:szCs w:val="24"/>
        </w:rPr>
        <w:t>Kalman</w:t>
      </w:r>
      <w:proofErr w:type="spellEnd"/>
      <w:r w:rsidRPr="000F72E1">
        <w:rPr>
          <w:rStyle w:val="Emphasis"/>
          <w:rFonts w:ascii="Times New Roman" w:hAnsi="Times New Roman" w:cs="Times New Roman"/>
          <w:sz w:val="24"/>
          <w:szCs w:val="24"/>
        </w:rPr>
        <w:t xml:space="preserve"> Filtering: A Practical Approach</w:t>
      </w:r>
      <w:r w:rsidRPr="000F72E1">
        <w:rPr>
          <w:rFonts w:ascii="Times New Roman" w:hAnsi="Times New Roman" w:cs="Times New Roman"/>
          <w:sz w:val="24"/>
          <w:szCs w:val="24"/>
        </w:rPr>
        <w:t>. 3rd ed., Progress in Astronautics and Aeronautics, Vol. 232, American Institute of Aeronautics and Astronautics, 2009.</w:t>
      </w:r>
    </w:p>
    <w:p w:rsidR="00BB6C90" w:rsidRPr="000F72E1" w:rsidRDefault="00BB6C90" w:rsidP="000F72E1">
      <w:pPr>
        <w:pStyle w:val="ListParagraph"/>
        <w:numPr>
          <w:ilvl w:val="0"/>
          <w:numId w:val="18"/>
        </w:numPr>
        <w:spacing w:before="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72E1">
        <w:rPr>
          <w:rFonts w:ascii="Times New Roman" w:eastAsia="Times New Roman" w:hAnsi="Times New Roman" w:cs="Times New Roman"/>
          <w:sz w:val="24"/>
          <w:szCs w:val="24"/>
        </w:rPr>
        <w:t>Padhi</w:t>
      </w:r>
      <w:proofErr w:type="spellEnd"/>
      <w:r w:rsidRPr="000F72E1">
        <w:rPr>
          <w:rFonts w:ascii="Times New Roman" w:eastAsia="Times New Roman" w:hAnsi="Times New Roman" w:cs="Times New Roman"/>
          <w:sz w:val="24"/>
          <w:szCs w:val="24"/>
        </w:rPr>
        <w:t xml:space="preserve">, R. (2013, February 1). </w:t>
      </w:r>
      <w:r w:rsidRPr="000F72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Mod-12 Lec-29 </w:t>
      </w:r>
      <w:proofErr w:type="spellStart"/>
      <w:r w:rsidRPr="000F72E1">
        <w:rPr>
          <w:rFonts w:ascii="Times New Roman" w:eastAsia="Times New Roman" w:hAnsi="Times New Roman" w:cs="Times New Roman"/>
          <w:i/>
          <w:iCs/>
          <w:sz w:val="24"/>
          <w:szCs w:val="24"/>
        </w:rPr>
        <w:t>Kalman</w:t>
      </w:r>
      <w:proofErr w:type="spellEnd"/>
      <w:r w:rsidRPr="000F72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Filter Design – II</w:t>
      </w:r>
      <w:r w:rsidRPr="000F72E1">
        <w:rPr>
          <w:rFonts w:ascii="Times New Roman" w:eastAsia="Times New Roman" w:hAnsi="Times New Roman" w:cs="Times New Roman"/>
          <w:sz w:val="24"/>
          <w:szCs w:val="24"/>
        </w:rPr>
        <w:t xml:space="preserve"> [Video]. NPTEL, </w:t>
      </w:r>
      <w:proofErr w:type="spellStart"/>
      <w:r w:rsidRPr="000F72E1">
        <w:rPr>
          <w:rFonts w:ascii="Times New Roman" w:eastAsia="Times New Roman" w:hAnsi="Times New Roman" w:cs="Times New Roman"/>
          <w:sz w:val="24"/>
          <w:szCs w:val="24"/>
        </w:rPr>
        <w:t>IISc</w:t>
      </w:r>
      <w:proofErr w:type="spellEnd"/>
      <w:r w:rsidRPr="000F72E1">
        <w:rPr>
          <w:rFonts w:ascii="Times New Roman" w:eastAsia="Times New Roman" w:hAnsi="Times New Roman" w:cs="Times New Roman"/>
          <w:sz w:val="24"/>
          <w:szCs w:val="24"/>
        </w:rPr>
        <w:t xml:space="preserve"> Bangalore. </w:t>
      </w:r>
      <w:hyperlink r:id="rId15" w:history="1">
        <w:r w:rsidRPr="000F72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YouTube</w:t>
        </w:r>
      </w:hyperlink>
      <w:r w:rsidRPr="000F72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B6C90" w:rsidRPr="000F72E1" w:rsidRDefault="00BB6C90" w:rsidP="000F72E1">
      <w:pPr>
        <w:pStyle w:val="ListParagraph"/>
        <w:numPr>
          <w:ilvl w:val="0"/>
          <w:numId w:val="18"/>
        </w:numPr>
        <w:spacing w:before="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72E1">
        <w:rPr>
          <w:rFonts w:ascii="Times New Roman" w:eastAsia="Times New Roman" w:hAnsi="Times New Roman" w:cs="Times New Roman"/>
          <w:sz w:val="24"/>
          <w:szCs w:val="24"/>
        </w:rPr>
        <w:t>Mukhopadhyay</w:t>
      </w:r>
      <w:proofErr w:type="spellEnd"/>
      <w:r w:rsidRPr="000F72E1">
        <w:rPr>
          <w:rFonts w:ascii="Times New Roman" w:eastAsia="Times New Roman" w:hAnsi="Times New Roman" w:cs="Times New Roman"/>
          <w:sz w:val="24"/>
          <w:szCs w:val="24"/>
        </w:rPr>
        <w:t xml:space="preserve">, S. (2009, October 5). </w:t>
      </w:r>
      <w:r w:rsidRPr="000F72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Lec-18 </w:t>
      </w:r>
      <w:proofErr w:type="spellStart"/>
      <w:r w:rsidRPr="000F72E1">
        <w:rPr>
          <w:rFonts w:ascii="Times New Roman" w:eastAsia="Times New Roman" w:hAnsi="Times New Roman" w:cs="Times New Roman"/>
          <w:i/>
          <w:iCs/>
          <w:sz w:val="24"/>
          <w:szCs w:val="24"/>
        </w:rPr>
        <w:t>Kalman</w:t>
      </w:r>
      <w:proofErr w:type="spellEnd"/>
      <w:r w:rsidRPr="000F72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Filter – Model and Derivation</w:t>
      </w:r>
      <w:r w:rsidRPr="000F72E1">
        <w:rPr>
          <w:rFonts w:ascii="Times New Roman" w:eastAsia="Times New Roman" w:hAnsi="Times New Roman" w:cs="Times New Roman"/>
          <w:sz w:val="24"/>
          <w:szCs w:val="24"/>
        </w:rPr>
        <w:t xml:space="preserve"> [Video]. NPTEL, IIT </w:t>
      </w:r>
      <w:proofErr w:type="spellStart"/>
      <w:r w:rsidRPr="000F72E1">
        <w:rPr>
          <w:rFonts w:ascii="Times New Roman" w:eastAsia="Times New Roman" w:hAnsi="Times New Roman" w:cs="Times New Roman"/>
          <w:sz w:val="24"/>
          <w:szCs w:val="24"/>
        </w:rPr>
        <w:t>Kharagpur</w:t>
      </w:r>
      <w:proofErr w:type="spellEnd"/>
      <w:r w:rsidRPr="000F72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6" w:history="1">
        <w:r w:rsidRPr="000F72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YouTube</w:t>
        </w:r>
      </w:hyperlink>
      <w:r w:rsidRPr="000F72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B6C90" w:rsidRPr="00BB6C90" w:rsidRDefault="00BB6C90" w:rsidP="008749B0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sectPr w:rsidR="00BB6C90" w:rsidRPr="00BB6C90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AE5" w:rsidRDefault="00CE5AE5" w:rsidP="002570B8">
      <w:pPr>
        <w:spacing w:after="0" w:line="240" w:lineRule="auto"/>
      </w:pPr>
      <w:r>
        <w:separator/>
      </w:r>
    </w:p>
  </w:endnote>
  <w:endnote w:type="continuationSeparator" w:id="0">
    <w:p w:rsidR="00CE5AE5" w:rsidRDefault="00CE5AE5" w:rsidP="00257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8937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7BC5" w:rsidRDefault="00287B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9D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87BC5" w:rsidRDefault="00287B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AE5" w:rsidRDefault="00CE5AE5" w:rsidP="002570B8">
      <w:pPr>
        <w:spacing w:after="0" w:line="240" w:lineRule="auto"/>
      </w:pPr>
      <w:r>
        <w:separator/>
      </w:r>
    </w:p>
  </w:footnote>
  <w:footnote w:type="continuationSeparator" w:id="0">
    <w:p w:rsidR="00CE5AE5" w:rsidRDefault="00CE5AE5" w:rsidP="00257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741"/>
    <w:multiLevelType w:val="hybridMultilevel"/>
    <w:tmpl w:val="4ED2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E0F57"/>
    <w:multiLevelType w:val="multilevel"/>
    <w:tmpl w:val="5164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C620F"/>
    <w:multiLevelType w:val="multilevel"/>
    <w:tmpl w:val="4A6E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96B0D"/>
    <w:multiLevelType w:val="multilevel"/>
    <w:tmpl w:val="3414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BD0E61"/>
    <w:multiLevelType w:val="multilevel"/>
    <w:tmpl w:val="9CF4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B06525"/>
    <w:multiLevelType w:val="multilevel"/>
    <w:tmpl w:val="0C58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217116"/>
    <w:multiLevelType w:val="multilevel"/>
    <w:tmpl w:val="30E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757BD6"/>
    <w:multiLevelType w:val="multilevel"/>
    <w:tmpl w:val="468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5E67C8"/>
    <w:multiLevelType w:val="hybridMultilevel"/>
    <w:tmpl w:val="61E6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8F1032"/>
    <w:multiLevelType w:val="multilevel"/>
    <w:tmpl w:val="0444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606953"/>
    <w:multiLevelType w:val="multilevel"/>
    <w:tmpl w:val="B914A8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4B554547"/>
    <w:multiLevelType w:val="hybridMultilevel"/>
    <w:tmpl w:val="05E6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DE40B8"/>
    <w:multiLevelType w:val="hybridMultilevel"/>
    <w:tmpl w:val="2802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44557"/>
    <w:multiLevelType w:val="hybridMultilevel"/>
    <w:tmpl w:val="D236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3680A"/>
    <w:multiLevelType w:val="multilevel"/>
    <w:tmpl w:val="4D2C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296FBA"/>
    <w:multiLevelType w:val="multilevel"/>
    <w:tmpl w:val="13D8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3F024E"/>
    <w:multiLevelType w:val="multilevel"/>
    <w:tmpl w:val="11D4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9F3DB7"/>
    <w:multiLevelType w:val="hybridMultilevel"/>
    <w:tmpl w:val="C9823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3E58CB"/>
    <w:multiLevelType w:val="multilevel"/>
    <w:tmpl w:val="534603A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7C690979"/>
    <w:multiLevelType w:val="multilevel"/>
    <w:tmpl w:val="4858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6"/>
  </w:num>
  <w:num w:numId="5">
    <w:abstractNumId w:val="9"/>
  </w:num>
  <w:num w:numId="6">
    <w:abstractNumId w:val="6"/>
  </w:num>
  <w:num w:numId="7">
    <w:abstractNumId w:val="10"/>
  </w:num>
  <w:num w:numId="8">
    <w:abstractNumId w:val="18"/>
  </w:num>
  <w:num w:numId="9">
    <w:abstractNumId w:val="3"/>
  </w:num>
  <w:num w:numId="10">
    <w:abstractNumId w:val="19"/>
  </w:num>
  <w:num w:numId="11">
    <w:abstractNumId w:val="7"/>
  </w:num>
  <w:num w:numId="12">
    <w:abstractNumId w:val="5"/>
  </w:num>
  <w:num w:numId="13">
    <w:abstractNumId w:val="15"/>
  </w:num>
  <w:num w:numId="14">
    <w:abstractNumId w:val="14"/>
  </w:num>
  <w:num w:numId="15">
    <w:abstractNumId w:val="8"/>
  </w:num>
  <w:num w:numId="16">
    <w:abstractNumId w:val="13"/>
  </w:num>
  <w:num w:numId="17">
    <w:abstractNumId w:val="0"/>
  </w:num>
  <w:num w:numId="18">
    <w:abstractNumId w:val="17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B13"/>
    <w:rsid w:val="00042450"/>
    <w:rsid w:val="0007102F"/>
    <w:rsid w:val="000C45C5"/>
    <w:rsid w:val="000C7A5A"/>
    <w:rsid w:val="000F72E1"/>
    <w:rsid w:val="00142EDE"/>
    <w:rsid w:val="001B45D7"/>
    <w:rsid w:val="00251DCB"/>
    <w:rsid w:val="002570B8"/>
    <w:rsid w:val="00267514"/>
    <w:rsid w:val="00270215"/>
    <w:rsid w:val="00287BC5"/>
    <w:rsid w:val="002B1ED6"/>
    <w:rsid w:val="002C41B9"/>
    <w:rsid w:val="002F6B73"/>
    <w:rsid w:val="0030187D"/>
    <w:rsid w:val="00313BED"/>
    <w:rsid w:val="00401AEB"/>
    <w:rsid w:val="00437127"/>
    <w:rsid w:val="0044517A"/>
    <w:rsid w:val="00447D35"/>
    <w:rsid w:val="00457325"/>
    <w:rsid w:val="004A4D8A"/>
    <w:rsid w:val="004C4A69"/>
    <w:rsid w:val="004F18DF"/>
    <w:rsid w:val="005776A9"/>
    <w:rsid w:val="005B4B4D"/>
    <w:rsid w:val="005F118A"/>
    <w:rsid w:val="00620815"/>
    <w:rsid w:val="006401C7"/>
    <w:rsid w:val="006E731E"/>
    <w:rsid w:val="00727F54"/>
    <w:rsid w:val="00735078"/>
    <w:rsid w:val="007472BA"/>
    <w:rsid w:val="007D104E"/>
    <w:rsid w:val="0081721B"/>
    <w:rsid w:val="008448DD"/>
    <w:rsid w:val="008749B0"/>
    <w:rsid w:val="008E7FD5"/>
    <w:rsid w:val="008F5B17"/>
    <w:rsid w:val="00955A78"/>
    <w:rsid w:val="00AA4D9A"/>
    <w:rsid w:val="00AE1782"/>
    <w:rsid w:val="00B8563A"/>
    <w:rsid w:val="00BB55CD"/>
    <w:rsid w:val="00BB6C90"/>
    <w:rsid w:val="00BE65FE"/>
    <w:rsid w:val="00C0093F"/>
    <w:rsid w:val="00C048DD"/>
    <w:rsid w:val="00C1099E"/>
    <w:rsid w:val="00C260D9"/>
    <w:rsid w:val="00CA7917"/>
    <w:rsid w:val="00CE5AE5"/>
    <w:rsid w:val="00D81B4B"/>
    <w:rsid w:val="00DE04A2"/>
    <w:rsid w:val="00E047F2"/>
    <w:rsid w:val="00E069DE"/>
    <w:rsid w:val="00E15927"/>
    <w:rsid w:val="00E15A28"/>
    <w:rsid w:val="00E5292B"/>
    <w:rsid w:val="00EA4AA6"/>
    <w:rsid w:val="00EC0926"/>
    <w:rsid w:val="00ED6B13"/>
    <w:rsid w:val="00ED743B"/>
    <w:rsid w:val="00F9541F"/>
    <w:rsid w:val="00FD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815"/>
  </w:style>
  <w:style w:type="paragraph" w:styleId="Heading3">
    <w:name w:val="heading 3"/>
    <w:basedOn w:val="Normal"/>
    <w:link w:val="Heading3Char"/>
    <w:uiPriority w:val="9"/>
    <w:qFormat/>
    <w:rsid w:val="001B45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F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4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47F2"/>
    <w:rPr>
      <w:b/>
      <w:bCs/>
    </w:rPr>
  </w:style>
  <w:style w:type="character" w:customStyle="1" w:styleId="katex-mathml">
    <w:name w:val="katex-mathml"/>
    <w:basedOn w:val="DefaultParagraphFont"/>
    <w:rsid w:val="007472BA"/>
  </w:style>
  <w:style w:type="character" w:customStyle="1" w:styleId="mord">
    <w:name w:val="mord"/>
    <w:basedOn w:val="DefaultParagraphFont"/>
    <w:rsid w:val="007472BA"/>
  </w:style>
  <w:style w:type="character" w:customStyle="1" w:styleId="vlist-s">
    <w:name w:val="vlist-s"/>
    <w:basedOn w:val="DefaultParagraphFont"/>
    <w:rsid w:val="007472BA"/>
  </w:style>
  <w:style w:type="character" w:customStyle="1" w:styleId="mrel">
    <w:name w:val="mrel"/>
    <w:basedOn w:val="DefaultParagraphFont"/>
    <w:rsid w:val="007472BA"/>
  </w:style>
  <w:style w:type="character" w:customStyle="1" w:styleId="mopen">
    <w:name w:val="mopen"/>
    <w:basedOn w:val="DefaultParagraphFont"/>
    <w:rsid w:val="007472BA"/>
  </w:style>
  <w:style w:type="character" w:customStyle="1" w:styleId="mclose">
    <w:name w:val="mclose"/>
    <w:basedOn w:val="DefaultParagraphFont"/>
    <w:rsid w:val="007472BA"/>
  </w:style>
  <w:style w:type="character" w:customStyle="1" w:styleId="mbin">
    <w:name w:val="mbin"/>
    <w:basedOn w:val="DefaultParagraphFont"/>
    <w:rsid w:val="007472BA"/>
  </w:style>
  <w:style w:type="paragraph" w:styleId="BalloonText">
    <w:name w:val="Balloon Text"/>
    <w:basedOn w:val="Normal"/>
    <w:link w:val="BalloonTextChar"/>
    <w:uiPriority w:val="99"/>
    <w:semiHidden/>
    <w:unhideWhenUsed/>
    <w:rsid w:val="000C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5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B45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B45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5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56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0B8"/>
  </w:style>
  <w:style w:type="paragraph" w:styleId="Footer">
    <w:name w:val="footer"/>
    <w:basedOn w:val="Normal"/>
    <w:link w:val="FooterChar"/>
    <w:uiPriority w:val="99"/>
    <w:unhideWhenUsed/>
    <w:rsid w:val="00257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0B8"/>
  </w:style>
  <w:style w:type="character" w:customStyle="1" w:styleId="mpunct">
    <w:name w:val="mpunct"/>
    <w:basedOn w:val="DefaultParagraphFont"/>
    <w:rsid w:val="002B1ED6"/>
  </w:style>
  <w:style w:type="character" w:customStyle="1" w:styleId="Heading4Char">
    <w:name w:val="Heading 4 Char"/>
    <w:basedOn w:val="DefaultParagraphFont"/>
    <w:link w:val="Heading4"/>
    <w:uiPriority w:val="9"/>
    <w:semiHidden/>
    <w:rsid w:val="00727F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B6C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815"/>
  </w:style>
  <w:style w:type="paragraph" w:styleId="Heading3">
    <w:name w:val="heading 3"/>
    <w:basedOn w:val="Normal"/>
    <w:link w:val="Heading3Char"/>
    <w:uiPriority w:val="9"/>
    <w:qFormat/>
    <w:rsid w:val="001B45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F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4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47F2"/>
    <w:rPr>
      <w:b/>
      <w:bCs/>
    </w:rPr>
  </w:style>
  <w:style w:type="character" w:customStyle="1" w:styleId="katex-mathml">
    <w:name w:val="katex-mathml"/>
    <w:basedOn w:val="DefaultParagraphFont"/>
    <w:rsid w:val="007472BA"/>
  </w:style>
  <w:style w:type="character" w:customStyle="1" w:styleId="mord">
    <w:name w:val="mord"/>
    <w:basedOn w:val="DefaultParagraphFont"/>
    <w:rsid w:val="007472BA"/>
  </w:style>
  <w:style w:type="character" w:customStyle="1" w:styleId="vlist-s">
    <w:name w:val="vlist-s"/>
    <w:basedOn w:val="DefaultParagraphFont"/>
    <w:rsid w:val="007472BA"/>
  </w:style>
  <w:style w:type="character" w:customStyle="1" w:styleId="mrel">
    <w:name w:val="mrel"/>
    <w:basedOn w:val="DefaultParagraphFont"/>
    <w:rsid w:val="007472BA"/>
  </w:style>
  <w:style w:type="character" w:customStyle="1" w:styleId="mopen">
    <w:name w:val="mopen"/>
    <w:basedOn w:val="DefaultParagraphFont"/>
    <w:rsid w:val="007472BA"/>
  </w:style>
  <w:style w:type="character" w:customStyle="1" w:styleId="mclose">
    <w:name w:val="mclose"/>
    <w:basedOn w:val="DefaultParagraphFont"/>
    <w:rsid w:val="007472BA"/>
  </w:style>
  <w:style w:type="character" w:customStyle="1" w:styleId="mbin">
    <w:name w:val="mbin"/>
    <w:basedOn w:val="DefaultParagraphFont"/>
    <w:rsid w:val="007472BA"/>
  </w:style>
  <w:style w:type="paragraph" w:styleId="BalloonText">
    <w:name w:val="Balloon Text"/>
    <w:basedOn w:val="Normal"/>
    <w:link w:val="BalloonTextChar"/>
    <w:uiPriority w:val="99"/>
    <w:semiHidden/>
    <w:unhideWhenUsed/>
    <w:rsid w:val="000C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5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B45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B45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5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56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0B8"/>
  </w:style>
  <w:style w:type="paragraph" w:styleId="Footer">
    <w:name w:val="footer"/>
    <w:basedOn w:val="Normal"/>
    <w:link w:val="FooterChar"/>
    <w:uiPriority w:val="99"/>
    <w:unhideWhenUsed/>
    <w:rsid w:val="00257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0B8"/>
  </w:style>
  <w:style w:type="character" w:customStyle="1" w:styleId="mpunct">
    <w:name w:val="mpunct"/>
    <w:basedOn w:val="DefaultParagraphFont"/>
    <w:rsid w:val="002B1ED6"/>
  </w:style>
  <w:style w:type="character" w:customStyle="1" w:styleId="Heading4Char">
    <w:name w:val="Heading 4 Char"/>
    <w:basedOn w:val="DefaultParagraphFont"/>
    <w:link w:val="Heading4"/>
    <w:uiPriority w:val="9"/>
    <w:semiHidden/>
    <w:rsid w:val="00727F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B6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1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3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1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6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2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5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youtu.be/2uHcOTcaxe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youtu.be/17qEwiqY9Xc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CC540-1152-4DD4-8BB5-846B4EAAA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2025-06-29T08:51:00Z</dcterms:created>
  <dcterms:modified xsi:type="dcterms:W3CDTF">2025-06-29T10:51:00Z</dcterms:modified>
</cp:coreProperties>
</file>