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Go Live Checklist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Go Live Overview</w:t>
      </w:r>
    </w:p>
    <w:p>
      <w:r>
        <w:rPr>
          <w:b w:val="0"/>
          <w:i w:val="0"/>
        </w:rPr>
        <w:t>Checklist for going live with this engagement's four fixes: review-gate gating, CSP fix, agent iteration budgets, accessibility pass.</w:t>
      </w:r>
    </w:p>
    <w:p>
      <w:pPr>
        <w:pStyle w:val="Heading1"/>
      </w:pPr>
      <w:r>
        <w:t>2. Pre Go Live</w:t>
      </w:r>
    </w:p>
    <w:p>
      <w:pPr>
        <w:pStyle w:val="ListBullet"/>
      </w:pPr>
      <w:r>
        <w:t>CI green across all three jobs.</w:t>
      </w:r>
    </w:p>
    <w:p>
      <w:pPr>
        <w:pStyle w:val="ListBullet"/>
      </w:pPr>
      <w:r>
        <w:t>5 test cases manually verified (TC-001 to TC-005), with TC-005 pending live deploy confirmation.</w:t>
      </w:r>
    </w:p>
    <w:p>
      <w:pPr>
        <w:pStyle w:val="Heading1"/>
      </w:pPr>
      <w:r>
        <w:t>3. Go Live Steps</w:t>
      </w:r>
    </w:p>
    <w:p>
      <w:pPr>
        <w:pStyle w:val="ListNumber"/>
      </w:pPr>
      <w:r>
        <w:t>Merge to main.</w:t>
      </w:r>
    </w:p>
    <w:p>
      <w:pPr>
        <w:pStyle w:val="ListNumber"/>
      </w:pPr>
      <w:r>
        <w:t>Confirm Vercel and Railway deploy successfully.</w:t>
      </w:r>
    </w:p>
    <w:p>
      <w:pPr>
        <w:pStyle w:val="ListNumber"/>
      </w:pPr>
      <w:r>
        <w:t>Re-run TC-005 against the live environment to confirm the CSP fix.</w:t>
      </w:r>
    </w:p>
    <w:p>
      <w:pPr>
        <w:pStyle w:val="ListNumber"/>
      </w:pPr>
      <w:r>
        <w:t>Monitor for any user-reported issues.</w:t>
      </w:r>
    </w:p>
    <w:p>
      <w:pPr>
        <w:pStyle w:val="Heading1"/>
      </w:pPr>
      <w:r>
        <w:t>4. Validation</w:t>
      </w:r>
    </w:p>
    <w:p>
      <w:r>
        <w:rPr>
          <w:b w:val="0"/>
          <w:i w:val="0"/>
        </w:rPr>
        <w:t>[Current-state confirmed] Post-go-live, re-verify all 5 test cases against the live environment, not just pre-deploy code review.</w:t>
      </w:r>
    </w:p>
    <w:p>
      <w:pPr>
        <w:pStyle w:val="Heading1"/>
      </w:pPr>
      <w:r>
        <w:t>5. Communication</w:t>
      </w:r>
    </w:p>
    <w:p>
      <w:r>
        <w:rPr>
          <w:b w:val="0"/>
          <w:i w:val="0"/>
        </w:rPr>
        <w:t>[Open question] No formal go-live communication process was found.</w:t>
      </w:r>
    </w:p>
    <w:p>
      <w:pPr>
        <w:pStyle w:val="Heading1"/>
      </w:pPr>
      <w:r>
        <w:t>6. Rollback Readiness</w:t>
      </w:r>
    </w:p>
    <w:p>
      <w:r>
        <w:rPr>
          <w:b w:val="0"/>
          <w:i w:val="0"/>
        </w:rPr>
        <w:t>[Current-state confirmed] See the Rollback Plan (#58) — proposed but not yet exercised.</w:t>
      </w:r>
    </w:p>
    <w:p>
      <w:pPr>
        <w:pStyle w:val="Heading1"/>
      </w:pPr>
      <w:r>
        <w:t>7. Support</w:t>
      </w:r>
    </w:p>
    <w:p>
      <w:r>
        <w:rPr>
          <w:b w:val="0"/>
          <w:i w:val="0"/>
        </w:rPr>
        <w:t>[Assumption] No dedicated go-live support coverage plan was found; Engineering Lead is the presumed point of contact.</w:t>
      </w:r>
    </w:p>
    <w:p>
      <w:pPr>
        <w:pStyle w:val="Heading1"/>
      </w:pPr>
      <w:r>
        <w:t>8. Sign Off</w:t>
      </w:r>
    </w:p>
    <w:p>
      <w:r>
        <w:rPr>
          <w:b w:val="0"/>
          <w:i w:val="0"/>
        </w:rPr>
        <w:t>[Open question] No formal go-live sign-off record exists for this release.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Go Live Flow</w:t>
      </w:r>
    </w:p>
    <w:p>
      <w:r>
        <w:rPr>
          <w:b w:val="0"/>
          <w:i w:val="0"/>
        </w:rPr>
        <w:t>The go-live steps from Section 3.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Merge[Merge To Main]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Deploy[Vercel Railway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Verify[Verify TC 005 Live]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Monitor[Monitor For Issues]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 --&gt; 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 --&gt; Monitor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deployment targets and the specific CSP-fix verification need.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Validation Checkpoint Flow</w:t>
      </w:r>
    </w:p>
    <w:p>
      <w:r>
        <w:rPr>
          <w:b w:val="0"/>
          <w:i w:val="0"/>
        </w:rPr>
        <w:t>Where validation checkpoints occur relative to go-live.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PreDeploy[Pre Deploy Code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PostDeploy[Post Deploy Live Verification]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Confirmed[Go Live Confirmed]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PreDeploy --&gt; PostDeploy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PostDeploy --&gt; Confirmed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Both checkpoints are necessary since the CSP fix cannot be confirmed by code review alone.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Support Transition Flow</w:t>
      </w:r>
    </w:p>
    <w:p>
      <w:r>
        <w:rPr>
          <w:b w:val="0"/>
          <w:i w:val="0"/>
        </w:rPr>
        <w:t>Recommended support handoff, since no formal one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GoLive[Go Live Complete]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Support[Engineering Lead On Point]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Handoff[Formal Support Handoff Not Yet Defined]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GoLive --&gt; Support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Support --&gt; Handoff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illustrative — no formal support transition process was confirmed.</w:t>
      </w:r>
    </w:p>
    <w:p>
      <w:r>
        <w:rPr>
          <w:b w:val="0"/>
          <w:i/>
        </w:rPr>
        <w:t>Assumptions: No formal support handoff process confirmed.</w:t>
      </w:r>
    </w:p>
    <w:p>
      <w:r>
        <w:rPr>
          <w:b w:val="0"/>
          <w:i/>
        </w:rPr>
        <w:t>Confidence: Low-Medium.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0.8. High on go-live steps and validation (directly grounded). Lower on communication, support, and sign-off, none formally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