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Operations Runbook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Operations Overview</w:t>
      </w:r>
    </w:p>
    <w:p>
      <w:r>
        <w:rPr>
          <w:b w:val="0"/>
          <w:i w:val="0"/>
        </w:rPr>
        <w:t>[Current-state confirmed] Day-to-day operational visibility today is limited to console.log output and Vercel/Railway platform dashboards — no dedicated ops tooling exists, consistent with the confirmed observability gap.</w:t>
      </w:r>
    </w:p>
    <w:p>
      <w:pPr>
        <w:pStyle w:val="Heading1"/>
      </w:pPr>
      <w:r>
        <w:t>2. Daily Checks</w:t>
      </w:r>
    </w:p>
    <w:p>
      <w:r>
        <w:rPr>
          <w:b w:val="0"/>
          <w:i w:val="0"/>
        </w:rPr>
        <w:t>[Open question] No automated daily health check was found; recommend, at minimum, a manual check of Vercel/Railway deploy status and any console errors until structured logging exists.</w:t>
      </w:r>
    </w:p>
    <w:p>
      <w:pPr>
        <w:pStyle w:val="Heading1"/>
      </w:pPr>
      <w:r>
        <w:t>3. Monitoring</w:t>
      </w:r>
    </w:p>
    <w:p>
      <w:r>
        <w:rPr>
          <w:b w:val="0"/>
          <w:i w:val="0"/>
        </w:rPr>
        <w:t>[Current-state confirmed] None beyond platform-native Vercel/Railway build and runtime logs.</w:t>
      </w:r>
    </w:p>
    <w:p>
      <w:pPr>
        <w:pStyle w:val="Heading1"/>
      </w:pPr>
      <w:r>
        <w:t>4. Alerts</w:t>
      </w:r>
    </w:p>
    <w:p>
      <w:r>
        <w:rPr>
          <w:b w:val="0"/>
          <w:i w:val="0"/>
        </w:rPr>
        <w:t>[Current-state confirmed] No alerting exists.</w:t>
      </w:r>
    </w:p>
    <w:p>
      <w:pPr>
        <w:pStyle w:val="Heading1"/>
      </w:pPr>
      <w:r>
        <w:t>5. Troubleshooting</w:t>
      </w:r>
    </w:p>
    <w:p>
      <w:r>
        <w:rPr>
          <w:b w:val="0"/>
          <w:i w:val="0"/>
        </w:rPr>
        <w:t>[Current-state confirmed] See the DevOps Runbook (#55) Section 6 for the three known troubleshooting entries from this engagement (CSP preview issue, tool-call marker leak, review-gate bypass risk).</w:t>
      </w:r>
    </w:p>
    <w:p>
      <w:pPr>
        <w:pStyle w:val="Heading1"/>
      </w:pPr>
      <w:r>
        <w:t>6. Access</w:t>
      </w:r>
    </w:p>
    <w:p>
      <w:r>
        <w:rPr>
          <w:b w:val="0"/>
          <w:i w:val="0"/>
        </w:rPr>
        <w:t>[Open question] Not independently verified this engagement.</w:t>
      </w:r>
    </w:p>
    <w:p>
      <w:pPr>
        <w:pStyle w:val="Heading1"/>
      </w:pPr>
      <w:r>
        <w:t>7. Escalation</w:t>
      </w:r>
    </w:p>
    <w:p>
      <w:r>
        <w:rPr>
          <w:b w:val="0"/>
          <w:i w:val="0"/>
        </w:rPr>
        <w:t>[Current-state confirmed] See the Incident Management Plan (#65) of this document set.</w:t>
      </w:r>
    </w:p>
    <w:p>
      <w:pPr>
        <w:pStyle w:val="Heading1"/>
      </w:pPr>
      <w:r>
        <w:t>8. Maintenance</w:t>
      </w:r>
    </w:p>
    <w:p>
      <w:r>
        <w:rPr>
          <w:b w:val="0"/>
          <w:i w:val="0"/>
        </w:rPr>
        <w:t>[Current-state confirmed] See the Maintenance Plan (#69) of this document set.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Operations Workflow</w:t>
      </w:r>
    </w:p>
    <w:p>
      <w:r>
        <w:rPr>
          <w:b w:val="0"/>
          <w:i w:val="0"/>
        </w:rPr>
        <w:t>Current, minimal operations workflow.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Check[Manual Log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Issue[Issue Found]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Troubleshoot[Apply Known Troubleshooting]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Resolve[Resolve Or Escalate]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Issue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Issue --&gt; Troubleshoot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Troubleshoot --&gt; Resolve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actual, manual-only operations process confirmed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Alert Response Flow</w:t>
      </w:r>
    </w:p>
    <w:p>
      <w:r>
        <w:rPr>
          <w:b w:val="0"/>
          <w:i w:val="0"/>
        </w:rPr>
        <w:t>Illustrative only, since no alerting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Alert[Alert Fires]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OnCall[On Call Notified]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Respond[Respond]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Alert --&gt; OnCall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OnCall --&gt; Respond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alerting system exists to fire this flow today.</w:t>
      </w:r>
    </w:p>
    <w:p>
      <w:r>
        <w:rPr>
          <w:b w:val="0"/>
          <w:i/>
        </w:rPr>
        <w:t>Assumptions: No alerting system confirmed.</w:t>
      </w:r>
    </w:p>
    <w:p>
      <w:r>
        <w:rPr>
          <w:b w:val="0"/>
          <w:i/>
        </w:rPr>
        <w:t>Confidence: Low — illustrative, target-state only.</w:t>
      </w:r>
    </w:p>
    <w:p/>
    <w:p>
      <w:pPr>
        <w:pStyle w:val="Heading3"/>
      </w:pPr>
      <w:r>
        <w:t>Diagram 3: Maintenance Flow</w:t>
      </w:r>
    </w:p>
    <w:p>
      <w:r>
        <w:rPr>
          <w:b w:val="0"/>
          <w:i w:val="0"/>
        </w:rPr>
        <w:t>How routine maintenance would be scheduled and executed.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Scheduled[Scheduled Maintenance]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Execute[Execute Activity]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System Health]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Scheduled --&gt; Execute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See the Maintenance Plan (#69) for specific activities.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the confirmed absence of dedicated ops tooling. Low on anything requiring monitoring/alerting infrastructure that doesn't exist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