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5C8" w:rsidRDefault="000E254A">
      <w:r>
        <w:rPr>
          <w:rFonts w:ascii="Arial" w:hAnsi="Arial" w:cs="Arial"/>
          <w:color w:val="333333"/>
          <w:sz w:val="21"/>
          <w:szCs w:val="21"/>
          <w:shd w:val="clear" w:color="auto" w:fill="9FDAE2"/>
        </w:rPr>
        <w:t>......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9FDAE2"/>
        </w:rPr>
        <w:t>Read more at: http://www.mathrubhumi.com/youth/specials/valentine-s-day-2018/love-in-memory/valentinesday2018-1.2599727</w:t>
      </w:r>
    </w:p>
    <w:sectPr w:rsidR="004175C8" w:rsidSect="0041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54A"/>
    <w:rsid w:val="000E254A"/>
    <w:rsid w:val="0041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George Babu</dc:creator>
  <cp:keywords/>
  <dc:description/>
  <cp:lastModifiedBy>Arun George Babu</cp:lastModifiedBy>
  <cp:revision>2</cp:revision>
  <dcterms:created xsi:type="dcterms:W3CDTF">2018-02-13T11:13:00Z</dcterms:created>
  <dcterms:modified xsi:type="dcterms:W3CDTF">2018-02-13T11:13:00Z</dcterms:modified>
</cp:coreProperties>
</file>