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624C" w14:textId="77777777" w:rsidR="00746B62" w:rsidRPr="008474A6" w:rsidRDefault="00746B62" w:rsidP="00746B62">
      <w:pPr>
        <w:spacing w:line="240" w:lineRule="auto"/>
        <w:rPr>
          <w:b/>
          <w:bCs/>
          <w:sz w:val="22"/>
          <w:szCs w:val="22"/>
        </w:rPr>
      </w:pPr>
      <w:r w:rsidRPr="008474A6">
        <w:rPr>
          <w:b/>
          <w:bCs/>
          <w:sz w:val="22"/>
          <w:szCs w:val="22"/>
        </w:rPr>
        <w:t>Select visual features to meet image processing requirements</w:t>
      </w:r>
    </w:p>
    <w:p w14:paraId="2BA71535" w14:textId="77777777" w:rsidR="00AC317E" w:rsidRPr="00AC317E" w:rsidRDefault="00AC317E" w:rsidP="00AC317E">
      <w:pPr>
        <w:rPr>
          <w:b/>
          <w:bCs/>
          <w:sz w:val="22"/>
          <w:szCs w:val="22"/>
        </w:rPr>
      </w:pPr>
      <w:r w:rsidRPr="00AC317E">
        <w:rPr>
          <w:b/>
          <w:bCs/>
          <w:sz w:val="22"/>
          <w:szCs w:val="22"/>
        </w:rPr>
        <w:t>What is Image Analysis?</w:t>
      </w:r>
    </w:p>
    <w:p w14:paraId="059D7D8F" w14:textId="77777777" w:rsidR="00D93F77" w:rsidRPr="00D93F77" w:rsidRDefault="00D93F77" w:rsidP="00D93F77">
      <w:pPr>
        <w:rPr>
          <w:sz w:val="22"/>
          <w:szCs w:val="22"/>
        </w:rPr>
      </w:pPr>
      <w:r w:rsidRPr="00D93F77">
        <w:rPr>
          <w:sz w:val="22"/>
          <w:szCs w:val="22"/>
        </w:rPr>
        <w:t>The Azure AI Vision Image Analysis service can extract a wide variety of visual features from your images. For example, it can determine whether an image contains adult content, find specific brands or objects, or find human faces.</w:t>
      </w:r>
    </w:p>
    <w:p w14:paraId="05E68688" w14:textId="77777777" w:rsidR="00D93F77" w:rsidRPr="00D93F77" w:rsidRDefault="00D93F77" w:rsidP="00D93F77">
      <w:pPr>
        <w:rPr>
          <w:sz w:val="22"/>
          <w:szCs w:val="22"/>
        </w:rPr>
      </w:pPr>
      <w:r w:rsidRPr="00D93F77">
        <w:rPr>
          <w:sz w:val="22"/>
          <w:szCs w:val="22"/>
        </w:rPr>
        <w:t>The latest version of Image Analysis, 4.0, which is now in general availability, has new features like synchronous OCR and people detection. We recommend you use this version going forward.</w:t>
      </w:r>
    </w:p>
    <w:p w14:paraId="377BB631" w14:textId="1E2F44E4" w:rsidR="0063179D" w:rsidRPr="008474A6" w:rsidRDefault="00D93F77">
      <w:pPr>
        <w:rPr>
          <w:sz w:val="22"/>
          <w:szCs w:val="22"/>
        </w:rPr>
      </w:pPr>
      <w:r w:rsidRPr="00D93F77">
        <w:rPr>
          <w:sz w:val="22"/>
          <w:szCs w:val="22"/>
        </w:rPr>
        <w:t>You can use Image Analysis through a client library SDK or by calling the </w:t>
      </w:r>
      <w:hyperlink r:id="rId5" w:history="1">
        <w:r w:rsidRPr="00D93F77">
          <w:rPr>
            <w:rStyle w:val="Hyperlink"/>
            <w:sz w:val="22"/>
            <w:szCs w:val="22"/>
          </w:rPr>
          <w:t>REST API</w:t>
        </w:r>
      </w:hyperlink>
      <w:r w:rsidRPr="008474A6">
        <w:rPr>
          <w:sz w:val="22"/>
          <w:szCs w:val="22"/>
        </w:rPr>
        <w:t xml:space="preserve">. </w:t>
      </w:r>
      <w:proofErr w:type="gramStart"/>
      <w:r w:rsidRPr="008474A6">
        <w:rPr>
          <w:sz w:val="22"/>
          <w:szCs w:val="22"/>
        </w:rPr>
        <w:t>Or,</w:t>
      </w:r>
      <w:proofErr w:type="gramEnd"/>
      <w:r w:rsidRPr="008474A6">
        <w:rPr>
          <w:sz w:val="22"/>
          <w:szCs w:val="22"/>
        </w:rPr>
        <w:t xml:space="preserve"> you can try out the capabilities of Image Analysis quickly and easily in your browser using Vision Studio.</w:t>
      </w:r>
    </w:p>
    <w:p w14:paraId="3261DD0C" w14:textId="77777777" w:rsidR="00D93F77" w:rsidRPr="00D93F77" w:rsidRDefault="00D93F77" w:rsidP="00D93F77">
      <w:pPr>
        <w:rPr>
          <w:b/>
          <w:bCs/>
          <w:sz w:val="22"/>
          <w:szCs w:val="22"/>
        </w:rPr>
      </w:pPr>
      <w:r w:rsidRPr="00D93F77">
        <w:rPr>
          <w:b/>
          <w:bCs/>
          <w:sz w:val="22"/>
          <w:szCs w:val="22"/>
        </w:rPr>
        <w:t>Image Analysis versions</w:t>
      </w:r>
    </w:p>
    <w:p w14:paraId="78740057" w14:textId="75DAFD33" w:rsidR="00D93F77" w:rsidRPr="008474A6" w:rsidRDefault="00F33F2C">
      <w:pPr>
        <w:rPr>
          <w:sz w:val="22"/>
          <w:szCs w:val="22"/>
        </w:rPr>
      </w:pPr>
      <w:r w:rsidRPr="008474A6">
        <w:rPr>
          <w:sz w:val="22"/>
          <w:szCs w:val="22"/>
        </w:rPr>
        <w:t>Select the Image Analysis API version that best fits your requirements.</w:t>
      </w:r>
    </w:p>
    <w:p w14:paraId="482745C7" w14:textId="64E50EF0" w:rsidR="00F33F2C" w:rsidRPr="008474A6" w:rsidRDefault="00F33F2C">
      <w:pPr>
        <w:rPr>
          <w:sz w:val="22"/>
          <w:szCs w:val="22"/>
        </w:rPr>
      </w:pPr>
      <w:r w:rsidRPr="008474A6">
        <w:rPr>
          <w:sz w:val="22"/>
          <w:szCs w:val="22"/>
        </w:rPr>
        <w:drawing>
          <wp:inline distT="0" distB="0" distL="0" distR="0" wp14:anchorId="427B0034" wp14:editId="6DFCA52D">
            <wp:extent cx="6875079" cy="571500"/>
            <wp:effectExtent l="0" t="0" r="2540" b="0"/>
            <wp:docPr id="38419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98414" name=""/>
                    <pic:cNvPicPr/>
                  </pic:nvPicPr>
                  <pic:blipFill>
                    <a:blip r:embed="rId6"/>
                    <a:stretch>
                      <a:fillRect/>
                    </a:stretch>
                  </pic:blipFill>
                  <pic:spPr>
                    <a:xfrm>
                      <a:off x="0" y="0"/>
                      <a:ext cx="6881932" cy="572070"/>
                    </a:xfrm>
                    <a:prstGeom prst="rect">
                      <a:avLst/>
                    </a:prstGeom>
                  </pic:spPr>
                </pic:pic>
              </a:graphicData>
            </a:graphic>
          </wp:inline>
        </w:drawing>
      </w:r>
    </w:p>
    <w:p w14:paraId="002BB8F9" w14:textId="77777777" w:rsidR="00383D86" w:rsidRPr="00383D86" w:rsidRDefault="00383D86" w:rsidP="00383D86">
      <w:pPr>
        <w:rPr>
          <w:sz w:val="22"/>
          <w:szCs w:val="22"/>
        </w:rPr>
      </w:pPr>
      <w:r w:rsidRPr="00383D86">
        <w:rPr>
          <w:sz w:val="22"/>
          <w:szCs w:val="22"/>
        </w:rPr>
        <w:t>We recommend you use the Image Analysis 4.0 API if it supports your use case. Use version 3.2 if your use case is not yet supported by 4.0.</w:t>
      </w:r>
    </w:p>
    <w:p w14:paraId="72FB92F6" w14:textId="306559F9" w:rsidR="000D193A" w:rsidRPr="008474A6" w:rsidRDefault="00383D86" w:rsidP="00383D86">
      <w:pPr>
        <w:rPr>
          <w:sz w:val="22"/>
          <w:szCs w:val="22"/>
        </w:rPr>
      </w:pPr>
      <w:r w:rsidRPr="00383D86">
        <w:rPr>
          <w:sz w:val="22"/>
          <w:szCs w:val="22"/>
        </w:rPr>
        <w:t xml:space="preserve">You'll also need to use version 3.2 if you want to do image </w:t>
      </w:r>
      <w:r w:rsidR="001E2118" w:rsidRPr="008474A6">
        <w:rPr>
          <w:sz w:val="22"/>
          <w:szCs w:val="22"/>
        </w:rPr>
        <w:t>captioning,</w:t>
      </w:r>
      <w:r w:rsidRPr="00383D86">
        <w:rPr>
          <w:sz w:val="22"/>
          <w:szCs w:val="22"/>
        </w:rPr>
        <w:t xml:space="preserve"> and your Vision resource is outside the supported Azure regions. The image captioning feature in Image Analysis 4.0 is only supported in certain Azure regions. Image captioning in version 3.2 is available in all Azure AI Vision regions</w:t>
      </w:r>
      <w:r w:rsidR="000D193A" w:rsidRPr="008474A6">
        <w:rPr>
          <w:sz w:val="22"/>
          <w:szCs w:val="22"/>
        </w:rPr>
        <w:t>.</w:t>
      </w:r>
    </w:p>
    <w:p w14:paraId="6A538FB8" w14:textId="77777777" w:rsidR="000D193A" w:rsidRPr="000D193A" w:rsidRDefault="000D193A" w:rsidP="000D193A">
      <w:pPr>
        <w:rPr>
          <w:b/>
          <w:bCs/>
          <w:sz w:val="22"/>
          <w:szCs w:val="22"/>
        </w:rPr>
      </w:pPr>
      <w:r w:rsidRPr="000D193A">
        <w:rPr>
          <w:b/>
          <w:bCs/>
          <w:sz w:val="22"/>
          <w:szCs w:val="22"/>
        </w:rPr>
        <w:t>Analyze Image</w:t>
      </w:r>
    </w:p>
    <w:p w14:paraId="6DA874B0" w14:textId="2C0F72A3" w:rsidR="003F117B" w:rsidRPr="000D193A" w:rsidRDefault="000D193A" w:rsidP="000D193A">
      <w:pPr>
        <w:rPr>
          <w:sz w:val="22"/>
          <w:szCs w:val="22"/>
        </w:rPr>
      </w:pPr>
      <w:r w:rsidRPr="000D193A">
        <w:rPr>
          <w:sz w:val="22"/>
          <w:szCs w:val="22"/>
        </w:rPr>
        <w:t xml:space="preserve">You can analyze images to provide insights about their visual features and characteristics. All of the features in this table are provided by the Analyze Image API. </w:t>
      </w:r>
    </w:p>
    <w:p w14:paraId="4F3EAD2C" w14:textId="51DEFF57" w:rsidR="000D193A" w:rsidRPr="008474A6" w:rsidRDefault="004445A8" w:rsidP="00383D86">
      <w:pPr>
        <w:rPr>
          <w:sz w:val="22"/>
          <w:szCs w:val="22"/>
        </w:rPr>
      </w:pPr>
      <w:r w:rsidRPr="008474A6">
        <w:rPr>
          <w:sz w:val="22"/>
          <w:szCs w:val="22"/>
        </w:rPr>
        <w:drawing>
          <wp:inline distT="0" distB="0" distL="0" distR="0" wp14:anchorId="72F69487" wp14:editId="49C65140">
            <wp:extent cx="6645910" cy="960755"/>
            <wp:effectExtent l="0" t="0" r="2540" b="0"/>
            <wp:docPr id="120259788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97883" name="Picture 1" descr="A close-up of a text&#10;&#10;Description automatically generated"/>
                    <pic:cNvPicPr/>
                  </pic:nvPicPr>
                  <pic:blipFill>
                    <a:blip r:embed="rId7"/>
                    <a:stretch>
                      <a:fillRect/>
                    </a:stretch>
                  </pic:blipFill>
                  <pic:spPr>
                    <a:xfrm>
                      <a:off x="0" y="0"/>
                      <a:ext cx="6645910" cy="960755"/>
                    </a:xfrm>
                    <a:prstGeom prst="rect">
                      <a:avLst/>
                    </a:prstGeom>
                  </pic:spPr>
                </pic:pic>
              </a:graphicData>
            </a:graphic>
          </wp:inline>
        </w:drawing>
      </w:r>
    </w:p>
    <w:p w14:paraId="0AB6970F" w14:textId="55B71017" w:rsidR="003F117B" w:rsidRPr="008474A6" w:rsidRDefault="003F117B" w:rsidP="00383D86">
      <w:pPr>
        <w:rPr>
          <w:sz w:val="22"/>
          <w:szCs w:val="22"/>
        </w:rPr>
      </w:pPr>
      <w:r w:rsidRPr="008474A6">
        <w:rPr>
          <w:sz w:val="22"/>
          <w:szCs w:val="22"/>
        </w:rPr>
        <w:drawing>
          <wp:inline distT="0" distB="0" distL="0" distR="0" wp14:anchorId="6AF13598" wp14:editId="157F9146">
            <wp:extent cx="6645910" cy="1802130"/>
            <wp:effectExtent l="0" t="0" r="2540" b="7620"/>
            <wp:docPr id="43784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4917" name="Picture 1" descr="A screenshot of a computer&#10;&#10;Description automatically generated"/>
                    <pic:cNvPicPr/>
                  </pic:nvPicPr>
                  <pic:blipFill>
                    <a:blip r:embed="rId8"/>
                    <a:stretch>
                      <a:fillRect/>
                    </a:stretch>
                  </pic:blipFill>
                  <pic:spPr>
                    <a:xfrm>
                      <a:off x="0" y="0"/>
                      <a:ext cx="6645910" cy="1802130"/>
                    </a:xfrm>
                    <a:prstGeom prst="rect">
                      <a:avLst/>
                    </a:prstGeom>
                  </pic:spPr>
                </pic:pic>
              </a:graphicData>
            </a:graphic>
          </wp:inline>
        </w:drawing>
      </w:r>
    </w:p>
    <w:p w14:paraId="454D1AD8" w14:textId="2D7EE70B" w:rsidR="00F42198" w:rsidRPr="008474A6" w:rsidRDefault="00F42198" w:rsidP="00383D86">
      <w:pPr>
        <w:rPr>
          <w:sz w:val="22"/>
          <w:szCs w:val="22"/>
        </w:rPr>
      </w:pPr>
      <w:r w:rsidRPr="008474A6">
        <w:rPr>
          <w:sz w:val="22"/>
          <w:szCs w:val="22"/>
        </w:rPr>
        <w:lastRenderedPageBreak/>
        <w:drawing>
          <wp:inline distT="0" distB="0" distL="0" distR="0" wp14:anchorId="78725C72" wp14:editId="7707AC22">
            <wp:extent cx="6645910" cy="1657350"/>
            <wp:effectExtent l="0" t="0" r="2540" b="0"/>
            <wp:docPr id="738554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54690" name="Picture 1" descr="A screenshot of a computer&#10;&#10;Description automatically generated"/>
                    <pic:cNvPicPr/>
                  </pic:nvPicPr>
                  <pic:blipFill>
                    <a:blip r:embed="rId9"/>
                    <a:stretch>
                      <a:fillRect/>
                    </a:stretch>
                  </pic:blipFill>
                  <pic:spPr>
                    <a:xfrm>
                      <a:off x="0" y="0"/>
                      <a:ext cx="6645910" cy="1657350"/>
                    </a:xfrm>
                    <a:prstGeom prst="rect">
                      <a:avLst/>
                    </a:prstGeom>
                  </pic:spPr>
                </pic:pic>
              </a:graphicData>
            </a:graphic>
          </wp:inline>
        </w:drawing>
      </w:r>
    </w:p>
    <w:p w14:paraId="31E9DACD" w14:textId="64860663" w:rsidR="00621241" w:rsidRPr="008474A6" w:rsidRDefault="00621241" w:rsidP="00383D86">
      <w:pPr>
        <w:rPr>
          <w:sz w:val="22"/>
          <w:szCs w:val="22"/>
        </w:rPr>
      </w:pPr>
      <w:r w:rsidRPr="008474A6">
        <w:rPr>
          <w:sz w:val="22"/>
          <w:szCs w:val="22"/>
        </w:rPr>
        <w:drawing>
          <wp:inline distT="0" distB="0" distL="0" distR="0" wp14:anchorId="04B001B3" wp14:editId="6ED3AC8B">
            <wp:extent cx="6645910" cy="1677035"/>
            <wp:effectExtent l="0" t="0" r="2540" b="0"/>
            <wp:docPr id="910252536" name="Picture 1"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52536" name="Picture 1" descr="A close-up of a person&#10;&#10;Description automatically generated"/>
                    <pic:cNvPicPr/>
                  </pic:nvPicPr>
                  <pic:blipFill>
                    <a:blip r:embed="rId10"/>
                    <a:stretch>
                      <a:fillRect/>
                    </a:stretch>
                  </pic:blipFill>
                  <pic:spPr>
                    <a:xfrm>
                      <a:off x="0" y="0"/>
                      <a:ext cx="6645910" cy="1677035"/>
                    </a:xfrm>
                    <a:prstGeom prst="rect">
                      <a:avLst/>
                    </a:prstGeom>
                  </pic:spPr>
                </pic:pic>
              </a:graphicData>
            </a:graphic>
          </wp:inline>
        </w:drawing>
      </w:r>
    </w:p>
    <w:p w14:paraId="7370D019" w14:textId="11334D85" w:rsidR="008E167F" w:rsidRPr="008474A6" w:rsidRDefault="008E167F" w:rsidP="00383D86">
      <w:pPr>
        <w:rPr>
          <w:sz w:val="22"/>
          <w:szCs w:val="22"/>
        </w:rPr>
      </w:pPr>
      <w:r w:rsidRPr="008474A6">
        <w:rPr>
          <w:sz w:val="22"/>
          <w:szCs w:val="22"/>
        </w:rPr>
        <w:drawing>
          <wp:inline distT="0" distB="0" distL="0" distR="0" wp14:anchorId="78319399" wp14:editId="2600688D">
            <wp:extent cx="6645910" cy="2205990"/>
            <wp:effectExtent l="0" t="0" r="2540" b="3810"/>
            <wp:docPr id="15123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589" name="Picture 1" descr="A screenshot of a computer&#10;&#10;Description automatically generated"/>
                    <pic:cNvPicPr/>
                  </pic:nvPicPr>
                  <pic:blipFill>
                    <a:blip r:embed="rId11"/>
                    <a:stretch>
                      <a:fillRect/>
                    </a:stretch>
                  </pic:blipFill>
                  <pic:spPr>
                    <a:xfrm>
                      <a:off x="0" y="0"/>
                      <a:ext cx="6645910" cy="2205990"/>
                    </a:xfrm>
                    <a:prstGeom prst="rect">
                      <a:avLst/>
                    </a:prstGeom>
                  </pic:spPr>
                </pic:pic>
              </a:graphicData>
            </a:graphic>
          </wp:inline>
        </w:drawing>
      </w:r>
    </w:p>
    <w:p w14:paraId="12816366" w14:textId="6C60E968" w:rsidR="00276B1F" w:rsidRPr="008474A6" w:rsidRDefault="00276B1F" w:rsidP="00383D86">
      <w:pPr>
        <w:rPr>
          <w:b/>
          <w:bCs/>
          <w:sz w:val="22"/>
          <w:szCs w:val="22"/>
        </w:rPr>
      </w:pPr>
      <w:r w:rsidRPr="008474A6">
        <w:rPr>
          <w:sz w:val="22"/>
          <w:szCs w:val="22"/>
        </w:rPr>
        <w:br/>
      </w:r>
      <w:r w:rsidRPr="008474A6">
        <w:rPr>
          <w:b/>
          <w:bCs/>
          <w:sz w:val="22"/>
          <w:szCs w:val="22"/>
        </w:rPr>
        <w:t>Input requirements</w:t>
      </w:r>
    </w:p>
    <w:p w14:paraId="631E1481" w14:textId="77777777" w:rsidR="00276B1F" w:rsidRPr="008474A6" w:rsidRDefault="00276B1F" w:rsidP="00276B1F">
      <w:pPr>
        <w:rPr>
          <w:sz w:val="22"/>
          <w:szCs w:val="22"/>
        </w:rPr>
      </w:pPr>
      <w:r w:rsidRPr="00276B1F">
        <w:rPr>
          <w:sz w:val="22"/>
          <w:szCs w:val="22"/>
        </w:rPr>
        <w:t>Image Analysis works on images that meet the following requirements:</w:t>
      </w:r>
    </w:p>
    <w:p w14:paraId="63AB012F" w14:textId="7887D756" w:rsidR="00276B1F" w:rsidRPr="00276B1F" w:rsidRDefault="00276B1F" w:rsidP="00276B1F">
      <w:pPr>
        <w:rPr>
          <w:b/>
          <w:bCs/>
          <w:sz w:val="22"/>
          <w:szCs w:val="22"/>
        </w:rPr>
      </w:pPr>
      <w:r w:rsidRPr="008474A6">
        <w:rPr>
          <w:b/>
          <w:bCs/>
          <w:sz w:val="22"/>
          <w:szCs w:val="22"/>
        </w:rPr>
        <w:t>Version 4.0</w:t>
      </w:r>
    </w:p>
    <w:p w14:paraId="1405934D" w14:textId="77777777" w:rsidR="00276B1F" w:rsidRPr="00276B1F" w:rsidRDefault="00276B1F" w:rsidP="00276B1F">
      <w:pPr>
        <w:numPr>
          <w:ilvl w:val="0"/>
          <w:numId w:val="2"/>
        </w:numPr>
        <w:rPr>
          <w:sz w:val="22"/>
          <w:szCs w:val="22"/>
        </w:rPr>
      </w:pPr>
      <w:r w:rsidRPr="00276B1F">
        <w:rPr>
          <w:sz w:val="22"/>
          <w:szCs w:val="22"/>
        </w:rPr>
        <w:t>The image must be presented in JPEG, PNG, GIF, BMP, WEBP, ICO, TIFF, or MPO format</w:t>
      </w:r>
    </w:p>
    <w:p w14:paraId="34F09CCF" w14:textId="77777777" w:rsidR="00276B1F" w:rsidRPr="00276B1F" w:rsidRDefault="00276B1F" w:rsidP="00276B1F">
      <w:pPr>
        <w:numPr>
          <w:ilvl w:val="0"/>
          <w:numId w:val="2"/>
        </w:numPr>
        <w:rPr>
          <w:sz w:val="22"/>
          <w:szCs w:val="22"/>
        </w:rPr>
      </w:pPr>
      <w:r w:rsidRPr="00276B1F">
        <w:rPr>
          <w:sz w:val="22"/>
          <w:szCs w:val="22"/>
        </w:rPr>
        <w:t>The file size of the image must be less than 20 megabytes (MB)</w:t>
      </w:r>
    </w:p>
    <w:p w14:paraId="0DBC6EA5" w14:textId="77777777" w:rsidR="00276B1F" w:rsidRPr="00276B1F" w:rsidRDefault="00276B1F" w:rsidP="00276B1F">
      <w:pPr>
        <w:numPr>
          <w:ilvl w:val="0"/>
          <w:numId w:val="2"/>
        </w:numPr>
        <w:rPr>
          <w:sz w:val="22"/>
          <w:szCs w:val="22"/>
        </w:rPr>
      </w:pPr>
      <w:r w:rsidRPr="00276B1F">
        <w:rPr>
          <w:sz w:val="22"/>
          <w:szCs w:val="22"/>
        </w:rPr>
        <w:t>The dimensions of the image must be greater than 50 x 50 pixels and less than 16,000 x 16,000 pixels</w:t>
      </w:r>
    </w:p>
    <w:p w14:paraId="411F20B9" w14:textId="2E9F23CF" w:rsidR="00276B1F" w:rsidRPr="00383D86" w:rsidRDefault="000901C7" w:rsidP="00383D86">
      <w:pPr>
        <w:rPr>
          <w:b/>
          <w:bCs/>
          <w:sz w:val="22"/>
          <w:szCs w:val="22"/>
        </w:rPr>
      </w:pPr>
      <w:r w:rsidRPr="008474A6">
        <w:rPr>
          <w:b/>
          <w:bCs/>
          <w:sz w:val="22"/>
          <w:szCs w:val="22"/>
        </w:rPr>
        <w:t>Version 3.2</w:t>
      </w:r>
    </w:p>
    <w:p w14:paraId="51342174" w14:textId="77777777" w:rsidR="000901C7" w:rsidRPr="000901C7" w:rsidRDefault="000901C7" w:rsidP="000901C7">
      <w:pPr>
        <w:numPr>
          <w:ilvl w:val="0"/>
          <w:numId w:val="3"/>
        </w:numPr>
        <w:rPr>
          <w:sz w:val="22"/>
          <w:szCs w:val="22"/>
        </w:rPr>
      </w:pPr>
      <w:r w:rsidRPr="000901C7">
        <w:rPr>
          <w:sz w:val="22"/>
          <w:szCs w:val="22"/>
        </w:rPr>
        <w:t>The image must be presented in JPEG, PNG, GIF, or BMP format</w:t>
      </w:r>
    </w:p>
    <w:p w14:paraId="57F43874" w14:textId="77777777" w:rsidR="000901C7" w:rsidRPr="000901C7" w:rsidRDefault="000901C7" w:rsidP="000901C7">
      <w:pPr>
        <w:numPr>
          <w:ilvl w:val="0"/>
          <w:numId w:val="3"/>
        </w:numPr>
        <w:rPr>
          <w:sz w:val="22"/>
          <w:szCs w:val="22"/>
        </w:rPr>
      </w:pPr>
      <w:r w:rsidRPr="000901C7">
        <w:rPr>
          <w:sz w:val="22"/>
          <w:szCs w:val="22"/>
        </w:rPr>
        <w:t>The file size of the image must be less than 4 megabytes (MB)</w:t>
      </w:r>
    </w:p>
    <w:p w14:paraId="73B28F04" w14:textId="77777777" w:rsidR="00046ACE" w:rsidRPr="008474A6" w:rsidRDefault="000901C7" w:rsidP="00046ACE">
      <w:pPr>
        <w:numPr>
          <w:ilvl w:val="0"/>
          <w:numId w:val="3"/>
        </w:numPr>
        <w:rPr>
          <w:sz w:val="22"/>
          <w:szCs w:val="22"/>
        </w:rPr>
      </w:pPr>
      <w:r w:rsidRPr="000901C7">
        <w:rPr>
          <w:sz w:val="22"/>
          <w:szCs w:val="22"/>
        </w:rPr>
        <w:t>The dimensions of the image must be greater than 50 x 50 pixels and less than 16,000 x 16,000 pixels</w:t>
      </w:r>
    </w:p>
    <w:p w14:paraId="29EF5DE1" w14:textId="77777777" w:rsidR="00046ACE" w:rsidRPr="008474A6" w:rsidRDefault="00046ACE" w:rsidP="00046ACE">
      <w:pPr>
        <w:rPr>
          <w:sz w:val="22"/>
          <w:szCs w:val="22"/>
        </w:rPr>
      </w:pPr>
      <w:r w:rsidRPr="008474A6">
        <w:rPr>
          <w:rFonts w:eastAsia="Times New Roman" w:cs="Segoe UI"/>
          <w:b/>
          <w:bCs/>
          <w:color w:val="161616"/>
          <w:kern w:val="0"/>
          <w:sz w:val="22"/>
          <w:szCs w:val="22"/>
          <w:lang w:eastAsia="en-IN"/>
          <w14:ligatures w14:val="none"/>
        </w:rPr>
        <w:t>Region availability</w:t>
      </w:r>
    </w:p>
    <w:p w14:paraId="78E69525" w14:textId="6E765D6B" w:rsidR="007160EC" w:rsidRPr="000901C7" w:rsidRDefault="00046ACE" w:rsidP="00276579">
      <w:pPr>
        <w:rPr>
          <w:sz w:val="22"/>
          <w:szCs w:val="22"/>
        </w:rPr>
      </w:pPr>
      <w:r w:rsidRPr="008474A6">
        <w:rPr>
          <w:rFonts w:eastAsia="Times New Roman" w:cs="Segoe UI"/>
          <w:color w:val="161616"/>
          <w:kern w:val="0"/>
          <w:sz w:val="22"/>
          <w:szCs w:val="22"/>
          <w:lang w:eastAsia="en-IN"/>
          <w14:ligatures w14:val="none"/>
        </w:rPr>
        <w:lastRenderedPageBreak/>
        <w:t>To use the Image Analysis APIs, you must create your Azure AI Vision resource in a supported region. The Image Analysis features are available in the following regions:</w:t>
      </w:r>
    </w:p>
    <w:p w14:paraId="29046844" w14:textId="76FFB13E" w:rsidR="00383D86" w:rsidRPr="008474A6" w:rsidRDefault="00276579">
      <w:pPr>
        <w:rPr>
          <w:sz w:val="22"/>
          <w:szCs w:val="22"/>
        </w:rPr>
      </w:pPr>
      <w:r w:rsidRPr="008474A6">
        <w:rPr>
          <w:sz w:val="22"/>
          <w:szCs w:val="22"/>
        </w:rPr>
        <w:drawing>
          <wp:inline distT="0" distB="0" distL="0" distR="0" wp14:anchorId="4A3F8DC3" wp14:editId="1BA768AE">
            <wp:extent cx="6645910" cy="2083435"/>
            <wp:effectExtent l="0" t="0" r="2540" b="0"/>
            <wp:docPr id="1108246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46707" name="Picture 1" descr="A screenshot of a computer&#10;&#10;Description automatically generated"/>
                    <pic:cNvPicPr/>
                  </pic:nvPicPr>
                  <pic:blipFill>
                    <a:blip r:embed="rId12"/>
                    <a:stretch>
                      <a:fillRect/>
                    </a:stretch>
                  </pic:blipFill>
                  <pic:spPr>
                    <a:xfrm>
                      <a:off x="0" y="0"/>
                      <a:ext cx="6645910" cy="2083435"/>
                    </a:xfrm>
                    <a:prstGeom prst="rect">
                      <a:avLst/>
                    </a:prstGeom>
                  </pic:spPr>
                </pic:pic>
              </a:graphicData>
            </a:graphic>
          </wp:inline>
        </w:drawing>
      </w:r>
    </w:p>
    <w:sectPr w:rsidR="00383D86" w:rsidRPr="008474A6" w:rsidSect="00746B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E0D8C"/>
    <w:multiLevelType w:val="multilevel"/>
    <w:tmpl w:val="E254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A74CE"/>
    <w:multiLevelType w:val="multilevel"/>
    <w:tmpl w:val="903A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0E0EF3"/>
    <w:multiLevelType w:val="multilevel"/>
    <w:tmpl w:val="5DA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381137">
    <w:abstractNumId w:val="2"/>
  </w:num>
  <w:num w:numId="2" w16cid:durableId="201332563">
    <w:abstractNumId w:val="1"/>
  </w:num>
  <w:num w:numId="3" w16cid:durableId="176738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13"/>
    <w:rsid w:val="00046ACE"/>
    <w:rsid w:val="00081D13"/>
    <w:rsid w:val="000901C7"/>
    <w:rsid w:val="000D193A"/>
    <w:rsid w:val="001E2118"/>
    <w:rsid w:val="00276579"/>
    <w:rsid w:val="00276B1F"/>
    <w:rsid w:val="002A45D5"/>
    <w:rsid w:val="00383D86"/>
    <w:rsid w:val="003F117B"/>
    <w:rsid w:val="004445A8"/>
    <w:rsid w:val="00621241"/>
    <w:rsid w:val="0063179D"/>
    <w:rsid w:val="007160EC"/>
    <w:rsid w:val="00746B62"/>
    <w:rsid w:val="00751278"/>
    <w:rsid w:val="008474A6"/>
    <w:rsid w:val="008E167F"/>
    <w:rsid w:val="0097352B"/>
    <w:rsid w:val="00AC317E"/>
    <w:rsid w:val="00B20148"/>
    <w:rsid w:val="00B63813"/>
    <w:rsid w:val="00B94E96"/>
    <w:rsid w:val="00D93F77"/>
    <w:rsid w:val="00F33F2C"/>
    <w:rsid w:val="00F42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3A29"/>
  <w15:chartTrackingRefBased/>
  <w15:docId w15:val="{06DCF557-03A8-45FA-A011-4990DD72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B62"/>
  </w:style>
  <w:style w:type="paragraph" w:styleId="Heading1">
    <w:name w:val="heading 1"/>
    <w:basedOn w:val="Normal"/>
    <w:next w:val="Normal"/>
    <w:link w:val="Heading1Char"/>
    <w:uiPriority w:val="9"/>
    <w:qFormat/>
    <w:rsid w:val="00081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1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1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1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1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D13"/>
    <w:rPr>
      <w:rFonts w:eastAsiaTheme="majorEastAsia" w:cstheme="majorBidi"/>
      <w:color w:val="272727" w:themeColor="text1" w:themeTint="D8"/>
    </w:rPr>
  </w:style>
  <w:style w:type="paragraph" w:styleId="Title">
    <w:name w:val="Title"/>
    <w:basedOn w:val="Normal"/>
    <w:next w:val="Normal"/>
    <w:link w:val="TitleChar"/>
    <w:uiPriority w:val="10"/>
    <w:qFormat/>
    <w:rsid w:val="00081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D13"/>
    <w:pPr>
      <w:spacing w:before="160"/>
      <w:jc w:val="center"/>
    </w:pPr>
    <w:rPr>
      <w:i/>
      <w:iCs/>
      <w:color w:val="404040" w:themeColor="text1" w:themeTint="BF"/>
    </w:rPr>
  </w:style>
  <w:style w:type="character" w:customStyle="1" w:styleId="QuoteChar">
    <w:name w:val="Quote Char"/>
    <w:basedOn w:val="DefaultParagraphFont"/>
    <w:link w:val="Quote"/>
    <w:uiPriority w:val="29"/>
    <w:rsid w:val="00081D13"/>
    <w:rPr>
      <w:i/>
      <w:iCs/>
      <w:color w:val="404040" w:themeColor="text1" w:themeTint="BF"/>
    </w:rPr>
  </w:style>
  <w:style w:type="paragraph" w:styleId="ListParagraph">
    <w:name w:val="List Paragraph"/>
    <w:basedOn w:val="Normal"/>
    <w:uiPriority w:val="34"/>
    <w:qFormat/>
    <w:rsid w:val="00081D13"/>
    <w:pPr>
      <w:ind w:left="720"/>
      <w:contextualSpacing/>
    </w:pPr>
  </w:style>
  <w:style w:type="character" w:styleId="IntenseEmphasis">
    <w:name w:val="Intense Emphasis"/>
    <w:basedOn w:val="DefaultParagraphFont"/>
    <w:uiPriority w:val="21"/>
    <w:qFormat/>
    <w:rsid w:val="00081D13"/>
    <w:rPr>
      <w:i/>
      <w:iCs/>
      <w:color w:val="0F4761" w:themeColor="accent1" w:themeShade="BF"/>
    </w:rPr>
  </w:style>
  <w:style w:type="paragraph" w:styleId="IntenseQuote">
    <w:name w:val="Intense Quote"/>
    <w:basedOn w:val="Normal"/>
    <w:next w:val="Normal"/>
    <w:link w:val="IntenseQuoteChar"/>
    <w:uiPriority w:val="30"/>
    <w:qFormat/>
    <w:rsid w:val="00081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D13"/>
    <w:rPr>
      <w:i/>
      <w:iCs/>
      <w:color w:val="0F4761" w:themeColor="accent1" w:themeShade="BF"/>
    </w:rPr>
  </w:style>
  <w:style w:type="character" w:styleId="IntenseReference">
    <w:name w:val="Intense Reference"/>
    <w:basedOn w:val="DefaultParagraphFont"/>
    <w:uiPriority w:val="32"/>
    <w:qFormat/>
    <w:rsid w:val="00081D13"/>
    <w:rPr>
      <w:b/>
      <w:bCs/>
      <w:smallCaps/>
      <w:color w:val="0F4761" w:themeColor="accent1" w:themeShade="BF"/>
      <w:spacing w:val="5"/>
    </w:rPr>
  </w:style>
  <w:style w:type="character" w:styleId="Hyperlink">
    <w:name w:val="Hyperlink"/>
    <w:basedOn w:val="DefaultParagraphFont"/>
    <w:uiPriority w:val="99"/>
    <w:unhideWhenUsed/>
    <w:rsid w:val="00D93F77"/>
    <w:rPr>
      <w:color w:val="467886" w:themeColor="hyperlink"/>
      <w:u w:val="single"/>
    </w:rPr>
  </w:style>
  <w:style w:type="character" w:styleId="UnresolvedMention">
    <w:name w:val="Unresolved Mention"/>
    <w:basedOn w:val="DefaultParagraphFont"/>
    <w:uiPriority w:val="99"/>
    <w:semiHidden/>
    <w:unhideWhenUsed/>
    <w:rsid w:val="00D93F77"/>
    <w:rPr>
      <w:color w:val="605E5C"/>
      <w:shd w:val="clear" w:color="auto" w:fill="E1DFDD"/>
    </w:rPr>
  </w:style>
  <w:style w:type="paragraph" w:styleId="NormalWeb">
    <w:name w:val="Normal (Web)"/>
    <w:basedOn w:val="Normal"/>
    <w:uiPriority w:val="99"/>
    <w:semiHidden/>
    <w:unhideWhenUsed/>
    <w:rsid w:val="00046ACE"/>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87964">
      <w:bodyDiv w:val="1"/>
      <w:marLeft w:val="0"/>
      <w:marRight w:val="0"/>
      <w:marTop w:val="0"/>
      <w:marBottom w:val="0"/>
      <w:divBdr>
        <w:top w:val="none" w:sz="0" w:space="0" w:color="auto"/>
        <w:left w:val="none" w:sz="0" w:space="0" w:color="auto"/>
        <w:bottom w:val="none" w:sz="0" w:space="0" w:color="auto"/>
        <w:right w:val="none" w:sz="0" w:space="0" w:color="auto"/>
      </w:divBdr>
      <w:divsChild>
        <w:div w:id="1619990343">
          <w:marLeft w:val="0"/>
          <w:marRight w:val="0"/>
          <w:marTop w:val="0"/>
          <w:marBottom w:val="0"/>
          <w:divBdr>
            <w:top w:val="none" w:sz="0" w:space="0" w:color="auto"/>
            <w:left w:val="none" w:sz="0" w:space="0" w:color="auto"/>
            <w:bottom w:val="none" w:sz="0" w:space="0" w:color="auto"/>
            <w:right w:val="none" w:sz="0" w:space="0" w:color="auto"/>
          </w:divBdr>
        </w:div>
      </w:divsChild>
    </w:div>
    <w:div w:id="486629558">
      <w:bodyDiv w:val="1"/>
      <w:marLeft w:val="0"/>
      <w:marRight w:val="0"/>
      <w:marTop w:val="0"/>
      <w:marBottom w:val="0"/>
      <w:divBdr>
        <w:top w:val="none" w:sz="0" w:space="0" w:color="auto"/>
        <w:left w:val="none" w:sz="0" w:space="0" w:color="auto"/>
        <w:bottom w:val="none" w:sz="0" w:space="0" w:color="auto"/>
        <w:right w:val="none" w:sz="0" w:space="0" w:color="auto"/>
      </w:divBdr>
    </w:div>
    <w:div w:id="587886765">
      <w:bodyDiv w:val="1"/>
      <w:marLeft w:val="0"/>
      <w:marRight w:val="0"/>
      <w:marTop w:val="0"/>
      <w:marBottom w:val="0"/>
      <w:divBdr>
        <w:top w:val="none" w:sz="0" w:space="0" w:color="auto"/>
        <w:left w:val="none" w:sz="0" w:space="0" w:color="auto"/>
        <w:bottom w:val="none" w:sz="0" w:space="0" w:color="auto"/>
        <w:right w:val="none" w:sz="0" w:space="0" w:color="auto"/>
      </w:divBdr>
    </w:div>
    <w:div w:id="871068116">
      <w:bodyDiv w:val="1"/>
      <w:marLeft w:val="0"/>
      <w:marRight w:val="0"/>
      <w:marTop w:val="0"/>
      <w:marBottom w:val="0"/>
      <w:divBdr>
        <w:top w:val="none" w:sz="0" w:space="0" w:color="auto"/>
        <w:left w:val="none" w:sz="0" w:space="0" w:color="auto"/>
        <w:bottom w:val="none" w:sz="0" w:space="0" w:color="auto"/>
        <w:right w:val="none" w:sz="0" w:space="0" w:color="auto"/>
      </w:divBdr>
    </w:div>
    <w:div w:id="885413856">
      <w:bodyDiv w:val="1"/>
      <w:marLeft w:val="0"/>
      <w:marRight w:val="0"/>
      <w:marTop w:val="0"/>
      <w:marBottom w:val="0"/>
      <w:divBdr>
        <w:top w:val="none" w:sz="0" w:space="0" w:color="auto"/>
        <w:left w:val="none" w:sz="0" w:space="0" w:color="auto"/>
        <w:bottom w:val="none" w:sz="0" w:space="0" w:color="auto"/>
        <w:right w:val="none" w:sz="0" w:space="0" w:color="auto"/>
      </w:divBdr>
      <w:divsChild>
        <w:div w:id="1871532856">
          <w:marLeft w:val="0"/>
          <w:marRight w:val="0"/>
          <w:marTop w:val="0"/>
          <w:marBottom w:val="0"/>
          <w:divBdr>
            <w:top w:val="none" w:sz="0" w:space="0" w:color="auto"/>
            <w:left w:val="none" w:sz="0" w:space="0" w:color="auto"/>
            <w:bottom w:val="none" w:sz="0" w:space="0" w:color="auto"/>
            <w:right w:val="none" w:sz="0" w:space="0" w:color="auto"/>
          </w:divBdr>
        </w:div>
        <w:div w:id="1012610740">
          <w:marLeft w:val="0"/>
          <w:marRight w:val="0"/>
          <w:marTop w:val="0"/>
          <w:marBottom w:val="0"/>
          <w:divBdr>
            <w:top w:val="none" w:sz="0" w:space="0" w:color="auto"/>
            <w:left w:val="none" w:sz="0" w:space="0" w:color="auto"/>
            <w:bottom w:val="none" w:sz="0" w:space="0" w:color="auto"/>
            <w:right w:val="none" w:sz="0" w:space="0" w:color="auto"/>
          </w:divBdr>
        </w:div>
      </w:divsChild>
    </w:div>
    <w:div w:id="900213392">
      <w:bodyDiv w:val="1"/>
      <w:marLeft w:val="0"/>
      <w:marRight w:val="0"/>
      <w:marTop w:val="0"/>
      <w:marBottom w:val="0"/>
      <w:divBdr>
        <w:top w:val="none" w:sz="0" w:space="0" w:color="auto"/>
        <w:left w:val="none" w:sz="0" w:space="0" w:color="auto"/>
        <w:bottom w:val="none" w:sz="0" w:space="0" w:color="auto"/>
        <w:right w:val="none" w:sz="0" w:space="0" w:color="auto"/>
      </w:divBdr>
    </w:div>
    <w:div w:id="1105425820">
      <w:bodyDiv w:val="1"/>
      <w:marLeft w:val="0"/>
      <w:marRight w:val="0"/>
      <w:marTop w:val="0"/>
      <w:marBottom w:val="0"/>
      <w:divBdr>
        <w:top w:val="none" w:sz="0" w:space="0" w:color="auto"/>
        <w:left w:val="none" w:sz="0" w:space="0" w:color="auto"/>
        <w:bottom w:val="none" w:sz="0" w:space="0" w:color="auto"/>
        <w:right w:val="none" w:sz="0" w:space="0" w:color="auto"/>
      </w:divBdr>
    </w:div>
    <w:div w:id="1122649819">
      <w:bodyDiv w:val="1"/>
      <w:marLeft w:val="0"/>
      <w:marRight w:val="0"/>
      <w:marTop w:val="0"/>
      <w:marBottom w:val="0"/>
      <w:divBdr>
        <w:top w:val="none" w:sz="0" w:space="0" w:color="auto"/>
        <w:left w:val="none" w:sz="0" w:space="0" w:color="auto"/>
        <w:bottom w:val="none" w:sz="0" w:space="0" w:color="auto"/>
        <w:right w:val="none" w:sz="0" w:space="0" w:color="auto"/>
      </w:divBdr>
    </w:div>
    <w:div w:id="1353336549">
      <w:bodyDiv w:val="1"/>
      <w:marLeft w:val="0"/>
      <w:marRight w:val="0"/>
      <w:marTop w:val="0"/>
      <w:marBottom w:val="0"/>
      <w:divBdr>
        <w:top w:val="none" w:sz="0" w:space="0" w:color="auto"/>
        <w:left w:val="none" w:sz="0" w:space="0" w:color="auto"/>
        <w:bottom w:val="none" w:sz="0" w:space="0" w:color="auto"/>
        <w:right w:val="none" w:sz="0" w:space="0" w:color="auto"/>
      </w:divBdr>
      <w:divsChild>
        <w:div w:id="1681663831">
          <w:marLeft w:val="0"/>
          <w:marRight w:val="0"/>
          <w:marTop w:val="0"/>
          <w:marBottom w:val="0"/>
          <w:divBdr>
            <w:top w:val="none" w:sz="0" w:space="0" w:color="auto"/>
            <w:left w:val="none" w:sz="0" w:space="0" w:color="auto"/>
            <w:bottom w:val="none" w:sz="0" w:space="0" w:color="auto"/>
            <w:right w:val="none" w:sz="0" w:space="0" w:color="auto"/>
          </w:divBdr>
        </w:div>
      </w:divsChild>
    </w:div>
    <w:div w:id="1367213884">
      <w:bodyDiv w:val="1"/>
      <w:marLeft w:val="0"/>
      <w:marRight w:val="0"/>
      <w:marTop w:val="0"/>
      <w:marBottom w:val="0"/>
      <w:divBdr>
        <w:top w:val="none" w:sz="0" w:space="0" w:color="auto"/>
        <w:left w:val="none" w:sz="0" w:space="0" w:color="auto"/>
        <w:bottom w:val="none" w:sz="0" w:space="0" w:color="auto"/>
        <w:right w:val="none" w:sz="0" w:space="0" w:color="auto"/>
      </w:divBdr>
    </w:div>
    <w:div w:id="1410007482">
      <w:bodyDiv w:val="1"/>
      <w:marLeft w:val="0"/>
      <w:marRight w:val="0"/>
      <w:marTop w:val="0"/>
      <w:marBottom w:val="0"/>
      <w:divBdr>
        <w:top w:val="none" w:sz="0" w:space="0" w:color="auto"/>
        <w:left w:val="none" w:sz="0" w:space="0" w:color="auto"/>
        <w:bottom w:val="none" w:sz="0" w:space="0" w:color="auto"/>
        <w:right w:val="none" w:sz="0" w:space="0" w:color="auto"/>
      </w:divBdr>
    </w:div>
    <w:div w:id="1427388582">
      <w:bodyDiv w:val="1"/>
      <w:marLeft w:val="0"/>
      <w:marRight w:val="0"/>
      <w:marTop w:val="0"/>
      <w:marBottom w:val="0"/>
      <w:divBdr>
        <w:top w:val="none" w:sz="0" w:space="0" w:color="auto"/>
        <w:left w:val="none" w:sz="0" w:space="0" w:color="auto"/>
        <w:bottom w:val="none" w:sz="0" w:space="0" w:color="auto"/>
        <w:right w:val="none" w:sz="0" w:space="0" w:color="auto"/>
      </w:divBdr>
    </w:div>
    <w:div w:id="1587761449">
      <w:bodyDiv w:val="1"/>
      <w:marLeft w:val="0"/>
      <w:marRight w:val="0"/>
      <w:marTop w:val="0"/>
      <w:marBottom w:val="0"/>
      <w:divBdr>
        <w:top w:val="none" w:sz="0" w:space="0" w:color="auto"/>
        <w:left w:val="none" w:sz="0" w:space="0" w:color="auto"/>
        <w:bottom w:val="none" w:sz="0" w:space="0" w:color="auto"/>
        <w:right w:val="none" w:sz="0" w:space="0" w:color="auto"/>
      </w:divBdr>
    </w:div>
    <w:div w:id="1786928472">
      <w:bodyDiv w:val="1"/>
      <w:marLeft w:val="0"/>
      <w:marRight w:val="0"/>
      <w:marTop w:val="0"/>
      <w:marBottom w:val="0"/>
      <w:divBdr>
        <w:top w:val="none" w:sz="0" w:space="0" w:color="auto"/>
        <w:left w:val="none" w:sz="0" w:space="0" w:color="auto"/>
        <w:bottom w:val="none" w:sz="0" w:space="0" w:color="auto"/>
        <w:right w:val="none" w:sz="0" w:space="0" w:color="auto"/>
      </w:divBdr>
      <w:divsChild>
        <w:div w:id="2096629009">
          <w:marLeft w:val="0"/>
          <w:marRight w:val="0"/>
          <w:marTop w:val="0"/>
          <w:marBottom w:val="0"/>
          <w:divBdr>
            <w:top w:val="none" w:sz="0" w:space="0" w:color="auto"/>
            <w:left w:val="none" w:sz="0" w:space="0" w:color="auto"/>
            <w:bottom w:val="none" w:sz="0" w:space="0" w:color="auto"/>
            <w:right w:val="none" w:sz="0" w:space="0" w:color="auto"/>
          </w:divBdr>
        </w:div>
      </w:divsChild>
    </w:div>
    <w:div w:id="1866941182">
      <w:bodyDiv w:val="1"/>
      <w:marLeft w:val="0"/>
      <w:marRight w:val="0"/>
      <w:marTop w:val="0"/>
      <w:marBottom w:val="0"/>
      <w:divBdr>
        <w:top w:val="none" w:sz="0" w:space="0" w:color="auto"/>
        <w:left w:val="none" w:sz="0" w:space="0" w:color="auto"/>
        <w:bottom w:val="none" w:sz="0" w:space="0" w:color="auto"/>
        <w:right w:val="none" w:sz="0" w:space="0" w:color="auto"/>
      </w:divBdr>
    </w:div>
    <w:div w:id="186740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ka.ms/vision-4-0-re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337</Words>
  <Characters>1922</Characters>
  <Application>Microsoft Office Word</Application>
  <DocSecurity>0</DocSecurity>
  <Lines>16</Lines>
  <Paragraphs>4</Paragraphs>
  <ScaleCrop>false</ScaleCrop>
  <Company>Cognizant</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22</cp:revision>
  <dcterms:created xsi:type="dcterms:W3CDTF">2024-12-03T05:06:00Z</dcterms:created>
  <dcterms:modified xsi:type="dcterms:W3CDTF">2024-12-03T05:24:00Z</dcterms:modified>
</cp:coreProperties>
</file>