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6B9A3" w14:textId="003EB1E9" w:rsidR="003856E8" w:rsidRPr="003856E8" w:rsidRDefault="003856E8" w:rsidP="003856E8">
      <w:pPr>
        <w:spacing w:line="240" w:lineRule="auto"/>
        <w:rPr>
          <w:b/>
          <w:bCs/>
        </w:rPr>
      </w:pPr>
      <w:r w:rsidRPr="003856E8">
        <w:rPr>
          <w:b/>
          <w:bCs/>
        </w:rPr>
        <w:t>Deploy</w:t>
      </w:r>
      <w:r w:rsidRPr="003856E8">
        <w:rPr>
          <w:b/>
          <w:bCs/>
        </w:rPr>
        <w:t xml:space="preserve"> and test a language understanding model</w:t>
      </w:r>
    </w:p>
    <w:p w14:paraId="331931EC" w14:textId="77777777" w:rsidR="001776C0" w:rsidRPr="001776C0" w:rsidRDefault="001776C0" w:rsidP="001776C0">
      <w:pPr>
        <w:rPr>
          <w:b/>
          <w:bCs/>
        </w:rPr>
      </w:pPr>
      <w:r w:rsidRPr="001776C0">
        <w:rPr>
          <w:b/>
          <w:bCs/>
        </w:rPr>
        <w:t>Deploy model</w:t>
      </w:r>
    </w:p>
    <w:p w14:paraId="689CF1C4" w14:textId="77777777" w:rsidR="001776C0" w:rsidRPr="001776C0" w:rsidRDefault="001776C0" w:rsidP="001776C0">
      <w:r w:rsidRPr="001776C0">
        <w:t>After you have reviewed the model's performance and decide it's fit to be used in your environment, you need to assign it to a deployment to be able to query it. Assigning the model to a deployment makes it available for use through the </w:t>
      </w:r>
      <w:hyperlink r:id="rId5" w:history="1">
        <w:r w:rsidRPr="001776C0">
          <w:rPr>
            <w:rStyle w:val="Hyperlink"/>
          </w:rPr>
          <w:t>prediction API</w:t>
        </w:r>
      </w:hyperlink>
      <w:r w:rsidRPr="001776C0">
        <w:t>. It is recommended to create a deployment named production to which you assign the best model you have built so far and use it in your system. You can create another deployment called staging to which you can assign the model you're currently working on to be able to test it. You can have a maximum on 10 deployments in your project.</w:t>
      </w:r>
    </w:p>
    <w:p w14:paraId="2B788199" w14:textId="77777777" w:rsidR="00377C4E" w:rsidRDefault="00377C4E" w:rsidP="00377C4E">
      <w:pPr>
        <w:numPr>
          <w:ilvl w:val="0"/>
          <w:numId w:val="2"/>
        </w:numPr>
      </w:pPr>
      <w:r w:rsidRPr="00377C4E">
        <w:t>Select </w:t>
      </w:r>
      <w:r w:rsidRPr="00377C4E">
        <w:rPr>
          <w:b/>
          <w:bCs/>
        </w:rPr>
        <w:t>Deploying a model</w:t>
      </w:r>
      <w:r w:rsidRPr="00377C4E">
        <w:t> from the left side menu.</w:t>
      </w:r>
    </w:p>
    <w:p w14:paraId="1C82E89B" w14:textId="512CEAD0" w:rsidR="00626F95" w:rsidRPr="00377C4E" w:rsidRDefault="00626F95" w:rsidP="00626F95">
      <w:pPr>
        <w:ind w:left="720"/>
      </w:pPr>
      <w:r>
        <w:rPr>
          <w:noProof/>
        </w:rPr>
        <w:drawing>
          <wp:inline distT="0" distB="0" distL="0" distR="0" wp14:anchorId="023660BE" wp14:editId="0067EBFC">
            <wp:extent cx="6007100" cy="3480514"/>
            <wp:effectExtent l="0" t="0" r="0" b="5715"/>
            <wp:docPr id="4621118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11824"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8239" cy="3486968"/>
                    </a:xfrm>
                    <a:prstGeom prst="rect">
                      <a:avLst/>
                    </a:prstGeom>
                    <a:noFill/>
                    <a:ln>
                      <a:noFill/>
                    </a:ln>
                  </pic:spPr>
                </pic:pic>
              </a:graphicData>
            </a:graphic>
          </wp:inline>
        </w:drawing>
      </w:r>
    </w:p>
    <w:p w14:paraId="49108E8B" w14:textId="77777777" w:rsidR="00377C4E" w:rsidRDefault="00377C4E" w:rsidP="00377C4E">
      <w:pPr>
        <w:numPr>
          <w:ilvl w:val="0"/>
          <w:numId w:val="2"/>
        </w:numPr>
      </w:pPr>
      <w:r w:rsidRPr="00377C4E">
        <w:t>Select </w:t>
      </w:r>
      <w:r w:rsidRPr="00377C4E">
        <w:rPr>
          <w:b/>
          <w:bCs/>
        </w:rPr>
        <w:t>Add deployment</w:t>
      </w:r>
      <w:r w:rsidRPr="00377C4E">
        <w:t> to start the </w:t>
      </w:r>
      <w:r w:rsidRPr="00377C4E">
        <w:rPr>
          <w:b/>
          <w:bCs/>
        </w:rPr>
        <w:t>Add deployment</w:t>
      </w:r>
      <w:r w:rsidRPr="00377C4E">
        <w:t> wizard.</w:t>
      </w:r>
    </w:p>
    <w:p w14:paraId="1325F517" w14:textId="50D06207" w:rsidR="00BC3F30" w:rsidRPr="00377C4E" w:rsidRDefault="00BC3F30" w:rsidP="00BC3F30">
      <w:pPr>
        <w:ind w:left="720"/>
      </w:pPr>
      <w:r>
        <w:rPr>
          <w:noProof/>
        </w:rPr>
        <w:drawing>
          <wp:inline distT="0" distB="0" distL="0" distR="0" wp14:anchorId="344662F7" wp14:editId="7540A074">
            <wp:extent cx="5994400" cy="3449100"/>
            <wp:effectExtent l="0" t="0" r="6350" b="0"/>
            <wp:docPr id="20292550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55042" name="Picture 6"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312" cy="3452501"/>
                    </a:xfrm>
                    <a:prstGeom prst="rect">
                      <a:avLst/>
                    </a:prstGeom>
                    <a:noFill/>
                    <a:ln>
                      <a:noFill/>
                    </a:ln>
                  </pic:spPr>
                </pic:pic>
              </a:graphicData>
            </a:graphic>
          </wp:inline>
        </w:drawing>
      </w:r>
    </w:p>
    <w:p w14:paraId="1B393AAC" w14:textId="5FED9EC6" w:rsidR="00377C4E" w:rsidRPr="00377C4E" w:rsidRDefault="00377C4E" w:rsidP="004E188D">
      <w:pPr>
        <w:ind w:left="720"/>
      </w:pPr>
      <w:r w:rsidRPr="00377C4E">
        <w:lastRenderedPageBreak/>
        <w:drawing>
          <wp:inline distT="0" distB="0" distL="0" distR="0" wp14:anchorId="3C9C832B" wp14:editId="3B956B8F">
            <wp:extent cx="6038850" cy="3039042"/>
            <wp:effectExtent l="0" t="0" r="0" b="9525"/>
            <wp:docPr id="140456983" name="Picture 4" descr="A screenshot showing the model deployment button in Language Stud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showing the model deployment button in Language Studio.">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6663" cy="3042974"/>
                    </a:xfrm>
                    <a:prstGeom prst="rect">
                      <a:avLst/>
                    </a:prstGeom>
                    <a:noFill/>
                    <a:ln>
                      <a:noFill/>
                    </a:ln>
                  </pic:spPr>
                </pic:pic>
              </a:graphicData>
            </a:graphic>
          </wp:inline>
        </w:drawing>
      </w:r>
    </w:p>
    <w:p w14:paraId="7D8C9998" w14:textId="77777777" w:rsidR="00377C4E" w:rsidRPr="00377C4E" w:rsidRDefault="00377C4E" w:rsidP="00377C4E">
      <w:pPr>
        <w:numPr>
          <w:ilvl w:val="0"/>
          <w:numId w:val="2"/>
        </w:numPr>
      </w:pPr>
      <w:r w:rsidRPr="00377C4E">
        <w:t>Select </w:t>
      </w:r>
      <w:r w:rsidRPr="00377C4E">
        <w:rPr>
          <w:b/>
          <w:bCs/>
        </w:rPr>
        <w:t>Create a new deployment name</w:t>
      </w:r>
      <w:r w:rsidRPr="00377C4E">
        <w:t> to create a new deployment and assign a trained model from the dropdown below. You can otherwise select </w:t>
      </w:r>
      <w:r w:rsidRPr="00377C4E">
        <w:rPr>
          <w:b/>
          <w:bCs/>
        </w:rPr>
        <w:t>Overwrite an existing deployment name</w:t>
      </w:r>
      <w:r w:rsidRPr="00377C4E">
        <w:t> to effectively replace the model that's used by an existing deployment.</w:t>
      </w:r>
    </w:p>
    <w:p w14:paraId="4D1C571F" w14:textId="17DCC906" w:rsidR="00377C4E" w:rsidRPr="00377C4E" w:rsidRDefault="00377C4E" w:rsidP="00377C4E">
      <w:pPr>
        <w:rPr>
          <w:b/>
          <w:bCs/>
        </w:rPr>
      </w:pPr>
      <w:r w:rsidRPr="00377C4E">
        <w:rPr>
          <w:b/>
          <w:bCs/>
        </w:rPr>
        <w:t> Note</w:t>
      </w:r>
      <w:r>
        <w:rPr>
          <w:b/>
          <w:bCs/>
        </w:rPr>
        <w:t xml:space="preserve"> : </w:t>
      </w:r>
      <w:r w:rsidRPr="00377C4E">
        <w:t>Overwriting an existing deployment doesn't require changes to your </w:t>
      </w:r>
      <w:hyperlink r:id="rId10" w:history="1">
        <w:r w:rsidRPr="00377C4E">
          <w:rPr>
            <w:rStyle w:val="Hyperlink"/>
            <w:b/>
            <w:bCs/>
          </w:rPr>
          <w:t>Prediction API</w:t>
        </w:r>
      </w:hyperlink>
      <w:r w:rsidRPr="00377C4E">
        <w:t> call but the results you get will be based on the newly assigned model.</w:t>
      </w:r>
    </w:p>
    <w:p w14:paraId="53472C4F" w14:textId="49A09CFF" w:rsidR="00377C4E" w:rsidRDefault="00377C4E" w:rsidP="004E188D">
      <w:pPr>
        <w:ind w:left="720"/>
      </w:pPr>
      <w:r w:rsidRPr="00377C4E">
        <w:drawing>
          <wp:inline distT="0" distB="0" distL="0" distR="0" wp14:anchorId="5B60CBD5" wp14:editId="0EF72D66">
            <wp:extent cx="5822950" cy="3818912"/>
            <wp:effectExtent l="0" t="0" r="6350" b="0"/>
            <wp:docPr id="862398676" name="Picture 3" descr="A screenshot showing the screen for adding a new deployment in Language Studi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showing the screen for adding a new deployment in Language Studio.">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6311" cy="3821116"/>
                    </a:xfrm>
                    <a:prstGeom prst="rect">
                      <a:avLst/>
                    </a:prstGeom>
                    <a:noFill/>
                    <a:ln>
                      <a:noFill/>
                    </a:ln>
                  </pic:spPr>
                </pic:pic>
              </a:graphicData>
            </a:graphic>
          </wp:inline>
        </w:drawing>
      </w:r>
    </w:p>
    <w:p w14:paraId="394594A6" w14:textId="098AB002" w:rsidR="002876A4" w:rsidRPr="00377C4E" w:rsidRDefault="002876A4" w:rsidP="004E188D">
      <w:pPr>
        <w:ind w:left="720"/>
      </w:pPr>
      <w:r>
        <w:rPr>
          <w:noProof/>
        </w:rPr>
        <w:lastRenderedPageBreak/>
        <w:drawing>
          <wp:inline distT="0" distB="0" distL="0" distR="0" wp14:anchorId="2813E712" wp14:editId="47552F7E">
            <wp:extent cx="5911850" cy="3348504"/>
            <wp:effectExtent l="0" t="0" r="0" b="4445"/>
            <wp:docPr id="5863957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95782"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346" cy="3350484"/>
                    </a:xfrm>
                    <a:prstGeom prst="rect">
                      <a:avLst/>
                    </a:prstGeom>
                    <a:noFill/>
                    <a:ln>
                      <a:noFill/>
                    </a:ln>
                  </pic:spPr>
                </pic:pic>
              </a:graphicData>
            </a:graphic>
          </wp:inline>
        </w:drawing>
      </w:r>
    </w:p>
    <w:p w14:paraId="6C7BA9B0" w14:textId="77777777" w:rsidR="00377C4E" w:rsidRPr="00377C4E" w:rsidRDefault="00377C4E" w:rsidP="00377C4E">
      <w:pPr>
        <w:numPr>
          <w:ilvl w:val="0"/>
          <w:numId w:val="2"/>
        </w:numPr>
      </w:pPr>
      <w:r w:rsidRPr="00377C4E">
        <w:t>Select a trained model from the </w:t>
      </w:r>
      <w:r w:rsidRPr="00377C4E">
        <w:rPr>
          <w:b/>
          <w:bCs/>
        </w:rPr>
        <w:t>Model</w:t>
      </w:r>
      <w:r w:rsidRPr="00377C4E">
        <w:t> dropdown.</w:t>
      </w:r>
    </w:p>
    <w:p w14:paraId="5F29C0B8" w14:textId="77777777" w:rsidR="00377C4E" w:rsidRPr="00377C4E" w:rsidRDefault="00377C4E" w:rsidP="00377C4E">
      <w:pPr>
        <w:numPr>
          <w:ilvl w:val="0"/>
          <w:numId w:val="2"/>
        </w:numPr>
      </w:pPr>
      <w:r w:rsidRPr="00377C4E">
        <w:t>Select </w:t>
      </w:r>
      <w:r w:rsidRPr="00377C4E">
        <w:rPr>
          <w:b/>
          <w:bCs/>
        </w:rPr>
        <w:t>Deploy</w:t>
      </w:r>
      <w:r w:rsidRPr="00377C4E">
        <w:t> to start the deployment job.</w:t>
      </w:r>
    </w:p>
    <w:p w14:paraId="5FD32F61" w14:textId="77777777" w:rsidR="00377C4E" w:rsidRDefault="00377C4E" w:rsidP="00377C4E">
      <w:pPr>
        <w:numPr>
          <w:ilvl w:val="0"/>
          <w:numId w:val="2"/>
        </w:numPr>
      </w:pPr>
      <w:r w:rsidRPr="00377C4E">
        <w:t>After deployment is successful, an expiration date will appear next to it. </w:t>
      </w:r>
      <w:hyperlink r:id="rId14" w:anchor="expiration-timeline" w:history="1">
        <w:r w:rsidRPr="00377C4E">
          <w:rPr>
            <w:rStyle w:val="Hyperlink"/>
          </w:rPr>
          <w:t>Deployment expiration</w:t>
        </w:r>
      </w:hyperlink>
      <w:r w:rsidRPr="00377C4E">
        <w:t> is when your deployed model will be unavailable to be used for prediction, which typically happens </w:t>
      </w:r>
      <w:r w:rsidRPr="00377C4E">
        <w:rPr>
          <w:b/>
          <w:bCs/>
        </w:rPr>
        <w:t>twelve</w:t>
      </w:r>
      <w:r w:rsidRPr="00377C4E">
        <w:t> months after a training configuration expires.</w:t>
      </w:r>
    </w:p>
    <w:p w14:paraId="150489BC" w14:textId="457F3671" w:rsidR="00B538A1" w:rsidRPr="00377C4E" w:rsidRDefault="00FB1D3D" w:rsidP="009468E5">
      <w:pPr>
        <w:ind w:left="720"/>
      </w:pPr>
      <w:r>
        <w:rPr>
          <w:noProof/>
        </w:rPr>
        <w:drawing>
          <wp:inline distT="0" distB="0" distL="0" distR="0" wp14:anchorId="1C9CF1CF" wp14:editId="0E422C6F">
            <wp:extent cx="5975350" cy="3394177"/>
            <wp:effectExtent l="0" t="0" r="6350" b="0"/>
            <wp:docPr id="11796729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72925" name="Picture 8"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8068" cy="3395721"/>
                    </a:xfrm>
                    <a:prstGeom prst="rect">
                      <a:avLst/>
                    </a:prstGeom>
                    <a:noFill/>
                    <a:ln>
                      <a:noFill/>
                    </a:ln>
                  </pic:spPr>
                </pic:pic>
              </a:graphicData>
            </a:graphic>
          </wp:inline>
        </w:drawing>
      </w:r>
    </w:p>
    <w:p w14:paraId="5A129F67" w14:textId="77777777" w:rsidR="0063179D" w:rsidRDefault="0063179D"/>
    <w:p w14:paraId="1AC2E350" w14:textId="77777777" w:rsidR="00A9037B" w:rsidRPr="00A9037B" w:rsidRDefault="00A9037B" w:rsidP="00A9037B">
      <w:r w:rsidRPr="00A9037B">
        <w:t>After the deployment is added successfully, you can query the deployment for intent and entities predictions from your utterance based on the model you assigned to the deployment. You can query the deployment programmatically through the </w:t>
      </w:r>
      <w:hyperlink r:id="rId16" w:history="1">
        <w:r w:rsidRPr="00A9037B">
          <w:rPr>
            <w:rStyle w:val="Hyperlink"/>
          </w:rPr>
          <w:t>prediction API</w:t>
        </w:r>
      </w:hyperlink>
      <w:r w:rsidRPr="00A9037B">
        <w:t> or through the client libraries (Azure SDK).</w:t>
      </w:r>
    </w:p>
    <w:p w14:paraId="41973540" w14:textId="77777777" w:rsidR="00A9037B" w:rsidRPr="00A9037B" w:rsidRDefault="00A9037B" w:rsidP="00A9037B">
      <w:pPr>
        <w:rPr>
          <w:b/>
          <w:bCs/>
        </w:rPr>
      </w:pPr>
      <w:r w:rsidRPr="00A9037B">
        <w:rPr>
          <w:b/>
          <w:bCs/>
        </w:rPr>
        <w:lastRenderedPageBreak/>
        <w:t>Test deployed model</w:t>
      </w:r>
    </w:p>
    <w:p w14:paraId="60E2B323" w14:textId="77777777" w:rsidR="00A9037B" w:rsidRPr="00A9037B" w:rsidRDefault="00A9037B" w:rsidP="00A9037B">
      <w:r w:rsidRPr="00A9037B">
        <w:t>You can use Language Studio to submit an utterance, get predictions and visualize the results.</w:t>
      </w:r>
    </w:p>
    <w:p w14:paraId="73FF2C37" w14:textId="77777777" w:rsidR="00A9037B" w:rsidRPr="00A9037B" w:rsidRDefault="00A9037B" w:rsidP="00A9037B">
      <w:r w:rsidRPr="00A9037B">
        <w:t>To test your deployed models from within the </w:t>
      </w:r>
      <w:hyperlink r:id="rId17" w:history="1">
        <w:r w:rsidRPr="00A9037B">
          <w:rPr>
            <w:rStyle w:val="Hyperlink"/>
          </w:rPr>
          <w:t>Language Studio</w:t>
        </w:r>
      </w:hyperlink>
      <w:r w:rsidRPr="00A9037B">
        <w:t>:</w:t>
      </w:r>
    </w:p>
    <w:p w14:paraId="1F502667" w14:textId="77777777" w:rsidR="00A9037B" w:rsidRDefault="00A9037B" w:rsidP="00A9037B">
      <w:pPr>
        <w:numPr>
          <w:ilvl w:val="0"/>
          <w:numId w:val="3"/>
        </w:numPr>
      </w:pPr>
      <w:r w:rsidRPr="00A9037B">
        <w:t>Select </w:t>
      </w:r>
      <w:r w:rsidRPr="00A9037B">
        <w:rPr>
          <w:b/>
          <w:bCs/>
        </w:rPr>
        <w:t>Testing deployments</w:t>
      </w:r>
      <w:r w:rsidRPr="00A9037B">
        <w:t> from the left side menu.</w:t>
      </w:r>
    </w:p>
    <w:p w14:paraId="6AB576AE" w14:textId="5F122DA2" w:rsidR="00FF0942" w:rsidRPr="00A9037B" w:rsidRDefault="00FF0942" w:rsidP="00FF0942">
      <w:pPr>
        <w:ind w:left="720"/>
      </w:pPr>
      <w:r>
        <w:rPr>
          <w:noProof/>
        </w:rPr>
        <w:drawing>
          <wp:inline distT="0" distB="0" distL="0" distR="0" wp14:anchorId="1B9B9196" wp14:editId="438DA6E0">
            <wp:extent cx="5797550" cy="3325864"/>
            <wp:effectExtent l="0" t="0" r="0" b="8255"/>
            <wp:docPr id="166356728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67288" name="Picture 10"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2993" cy="3328986"/>
                    </a:xfrm>
                    <a:prstGeom prst="rect">
                      <a:avLst/>
                    </a:prstGeom>
                    <a:noFill/>
                    <a:ln>
                      <a:noFill/>
                    </a:ln>
                  </pic:spPr>
                </pic:pic>
              </a:graphicData>
            </a:graphic>
          </wp:inline>
        </w:drawing>
      </w:r>
    </w:p>
    <w:p w14:paraId="60DE10F6" w14:textId="77777777" w:rsidR="00A9037B" w:rsidRPr="00A9037B" w:rsidRDefault="00A9037B" w:rsidP="00A9037B">
      <w:pPr>
        <w:numPr>
          <w:ilvl w:val="0"/>
          <w:numId w:val="3"/>
        </w:numPr>
      </w:pPr>
      <w:r w:rsidRPr="00A9037B">
        <w:t>For multilingual projects, from the </w:t>
      </w:r>
      <w:r w:rsidRPr="00A9037B">
        <w:rPr>
          <w:b/>
          <w:bCs/>
        </w:rPr>
        <w:t>Select text language</w:t>
      </w:r>
      <w:r w:rsidRPr="00A9037B">
        <w:t> dropdown, select the language of the utterance you're testing.</w:t>
      </w:r>
    </w:p>
    <w:p w14:paraId="423D9B83" w14:textId="77777777" w:rsidR="00A9037B" w:rsidRPr="00A9037B" w:rsidRDefault="00A9037B" w:rsidP="00A9037B">
      <w:pPr>
        <w:numPr>
          <w:ilvl w:val="0"/>
          <w:numId w:val="3"/>
        </w:numPr>
      </w:pPr>
      <w:r w:rsidRPr="00A9037B">
        <w:t>From the </w:t>
      </w:r>
      <w:r w:rsidRPr="00A9037B">
        <w:rPr>
          <w:b/>
          <w:bCs/>
        </w:rPr>
        <w:t>Deployment name</w:t>
      </w:r>
      <w:r w:rsidRPr="00A9037B">
        <w:t> dropdown, select the deployment name corresponding to the model that you want to test. You can only test models that are assigned to deployments.</w:t>
      </w:r>
    </w:p>
    <w:p w14:paraId="5083CAE1" w14:textId="77777777" w:rsidR="00A9037B" w:rsidRPr="00A9037B" w:rsidRDefault="00A9037B" w:rsidP="00A9037B">
      <w:pPr>
        <w:numPr>
          <w:ilvl w:val="0"/>
          <w:numId w:val="3"/>
        </w:numPr>
      </w:pPr>
      <w:r w:rsidRPr="00A9037B">
        <w:t>In the text box, enter an utterance to test. For example, if you created an application for email-related utterances you could enter </w:t>
      </w:r>
      <w:r w:rsidRPr="00A9037B">
        <w:rPr>
          <w:i/>
          <w:iCs/>
        </w:rPr>
        <w:t>Delete this email</w:t>
      </w:r>
      <w:r w:rsidRPr="00A9037B">
        <w:t>.</w:t>
      </w:r>
    </w:p>
    <w:p w14:paraId="6B0AEEDB" w14:textId="77777777" w:rsidR="00A9037B" w:rsidRDefault="00A9037B" w:rsidP="00A9037B">
      <w:pPr>
        <w:numPr>
          <w:ilvl w:val="0"/>
          <w:numId w:val="3"/>
        </w:numPr>
      </w:pPr>
      <w:r w:rsidRPr="00A9037B">
        <w:t>Towards the top of the page, select </w:t>
      </w:r>
      <w:r w:rsidRPr="00A9037B">
        <w:rPr>
          <w:b/>
          <w:bCs/>
        </w:rPr>
        <w:t>Run the test</w:t>
      </w:r>
      <w:r w:rsidRPr="00A9037B">
        <w:t>.</w:t>
      </w:r>
    </w:p>
    <w:p w14:paraId="70F0E1C4" w14:textId="2618C80E" w:rsidR="009242AF" w:rsidRPr="00A9037B" w:rsidRDefault="009242AF" w:rsidP="009242AF">
      <w:pPr>
        <w:ind w:left="720"/>
      </w:pPr>
      <w:r>
        <w:rPr>
          <w:noProof/>
        </w:rPr>
        <w:lastRenderedPageBreak/>
        <w:drawing>
          <wp:inline distT="0" distB="0" distL="0" distR="0" wp14:anchorId="5DB0A9F6" wp14:editId="5FFA8968">
            <wp:extent cx="5911850" cy="3373923"/>
            <wp:effectExtent l="0" t="0" r="0" b="0"/>
            <wp:docPr id="93194425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44255" name="Picture 1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060" cy="3375755"/>
                    </a:xfrm>
                    <a:prstGeom prst="rect">
                      <a:avLst/>
                    </a:prstGeom>
                    <a:noFill/>
                    <a:ln>
                      <a:noFill/>
                    </a:ln>
                  </pic:spPr>
                </pic:pic>
              </a:graphicData>
            </a:graphic>
          </wp:inline>
        </w:drawing>
      </w:r>
    </w:p>
    <w:p w14:paraId="1D7A2E96" w14:textId="77777777" w:rsidR="00A9037B" w:rsidRPr="00A9037B" w:rsidRDefault="00A9037B" w:rsidP="00A9037B">
      <w:pPr>
        <w:numPr>
          <w:ilvl w:val="0"/>
          <w:numId w:val="3"/>
        </w:numPr>
      </w:pPr>
      <w:r w:rsidRPr="00A9037B">
        <w:t>After you run the test, you should see the response of the model in the result. You can view the results in entities cards view or view it in JSON format.</w:t>
      </w:r>
    </w:p>
    <w:p w14:paraId="0AEBB051" w14:textId="0D538D55" w:rsidR="00A9037B" w:rsidRDefault="005269C6" w:rsidP="005269C6">
      <w:pPr>
        <w:ind w:left="720"/>
      </w:pPr>
      <w:r>
        <w:rPr>
          <w:noProof/>
        </w:rPr>
        <w:drawing>
          <wp:inline distT="0" distB="0" distL="0" distR="0" wp14:anchorId="2B11F4C2" wp14:editId="6F598D8B">
            <wp:extent cx="5994400" cy="3466282"/>
            <wp:effectExtent l="0" t="0" r="6350" b="1270"/>
            <wp:docPr id="169136218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62180" name="Picture 1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7371" cy="3468000"/>
                    </a:xfrm>
                    <a:prstGeom prst="rect">
                      <a:avLst/>
                    </a:prstGeom>
                    <a:noFill/>
                    <a:ln>
                      <a:noFill/>
                    </a:ln>
                  </pic:spPr>
                </pic:pic>
              </a:graphicData>
            </a:graphic>
          </wp:inline>
        </w:drawing>
      </w:r>
    </w:p>
    <w:p w14:paraId="34B45E64" w14:textId="27126D20" w:rsidR="007905E5" w:rsidRDefault="007905E5" w:rsidP="005269C6">
      <w:pPr>
        <w:ind w:left="720"/>
      </w:pPr>
      <w:r>
        <w:rPr>
          <w:noProof/>
        </w:rPr>
        <w:lastRenderedPageBreak/>
        <w:drawing>
          <wp:inline distT="0" distB="0" distL="0" distR="0" wp14:anchorId="348A09F0" wp14:editId="126D7265">
            <wp:extent cx="5930900" cy="3400096"/>
            <wp:effectExtent l="0" t="0" r="0" b="0"/>
            <wp:docPr id="2053718496"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18496" name="Picture 13"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272" cy="3402602"/>
                    </a:xfrm>
                    <a:prstGeom prst="rect">
                      <a:avLst/>
                    </a:prstGeom>
                    <a:noFill/>
                    <a:ln>
                      <a:noFill/>
                    </a:ln>
                  </pic:spPr>
                </pic:pic>
              </a:graphicData>
            </a:graphic>
          </wp:inline>
        </w:drawing>
      </w:r>
    </w:p>
    <w:p w14:paraId="4ECBE1F0" w14:textId="5C61612D" w:rsidR="00232DB7" w:rsidRDefault="00232DB7" w:rsidP="005269C6">
      <w:pPr>
        <w:ind w:left="720"/>
      </w:pPr>
      <w:r>
        <w:rPr>
          <w:noProof/>
        </w:rPr>
        <w:drawing>
          <wp:inline distT="0" distB="0" distL="0" distR="0" wp14:anchorId="51F43BDD" wp14:editId="593A2002">
            <wp:extent cx="5949950" cy="3398510"/>
            <wp:effectExtent l="0" t="0" r="0" b="0"/>
            <wp:docPr id="165198937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89373" name="Picture 14"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0570" cy="3404576"/>
                    </a:xfrm>
                    <a:prstGeom prst="rect">
                      <a:avLst/>
                    </a:prstGeom>
                    <a:noFill/>
                    <a:ln>
                      <a:noFill/>
                    </a:ln>
                  </pic:spPr>
                </pic:pic>
              </a:graphicData>
            </a:graphic>
          </wp:inline>
        </w:drawing>
      </w:r>
    </w:p>
    <w:p w14:paraId="1D408FB2" w14:textId="77777777" w:rsidR="006D5DEA" w:rsidRPr="006D5DEA" w:rsidRDefault="006D5DEA" w:rsidP="006D5DEA">
      <w:pPr>
        <w:rPr>
          <w:b/>
          <w:bCs/>
        </w:rPr>
      </w:pPr>
      <w:r w:rsidRPr="006D5DEA">
        <w:rPr>
          <w:b/>
          <w:bCs/>
        </w:rPr>
        <w:t>Send a conversational language understanding request</w:t>
      </w:r>
    </w:p>
    <w:p w14:paraId="6DCAC970" w14:textId="77777777" w:rsidR="0076206C" w:rsidRPr="0076206C" w:rsidRDefault="0076206C" w:rsidP="0076206C">
      <w:pPr>
        <w:numPr>
          <w:ilvl w:val="0"/>
          <w:numId w:val="4"/>
        </w:numPr>
      </w:pPr>
      <w:r w:rsidRPr="0076206C">
        <w:t>After the deployment job is completed successfully, select the deployment you want to use and from the top menu select </w:t>
      </w:r>
      <w:r w:rsidRPr="0076206C">
        <w:rPr>
          <w:b/>
          <w:bCs/>
        </w:rPr>
        <w:t>Get prediction URL</w:t>
      </w:r>
      <w:r w:rsidRPr="0076206C">
        <w:t>.</w:t>
      </w:r>
    </w:p>
    <w:p w14:paraId="179EBC82" w14:textId="3C587743" w:rsidR="0076206C" w:rsidRPr="0076206C" w:rsidRDefault="009468E5" w:rsidP="009468E5">
      <w:pPr>
        <w:ind w:left="720"/>
      </w:pPr>
      <w:r>
        <w:rPr>
          <w:noProof/>
        </w:rPr>
        <w:lastRenderedPageBreak/>
        <w:drawing>
          <wp:inline distT="0" distB="0" distL="0" distR="0" wp14:anchorId="28E41E35" wp14:editId="79F9A320">
            <wp:extent cx="6007100" cy="3417378"/>
            <wp:effectExtent l="0" t="0" r="0" b="0"/>
            <wp:docPr id="128741857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18578" name="Picture 9"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0647" cy="3425085"/>
                    </a:xfrm>
                    <a:prstGeom prst="rect">
                      <a:avLst/>
                    </a:prstGeom>
                    <a:noFill/>
                    <a:ln>
                      <a:noFill/>
                    </a:ln>
                  </pic:spPr>
                </pic:pic>
              </a:graphicData>
            </a:graphic>
          </wp:inline>
        </w:drawing>
      </w:r>
    </w:p>
    <w:p w14:paraId="3FB29394" w14:textId="77777777" w:rsidR="0076206C" w:rsidRPr="0076206C" w:rsidRDefault="0076206C" w:rsidP="0076206C">
      <w:pPr>
        <w:numPr>
          <w:ilvl w:val="0"/>
          <w:numId w:val="4"/>
        </w:numPr>
      </w:pPr>
      <w:r w:rsidRPr="0076206C">
        <w:t>In the window that appears, copy the sample request URL and body into your command line.</w:t>
      </w:r>
    </w:p>
    <w:p w14:paraId="40D47220" w14:textId="77777777" w:rsidR="0076206C" w:rsidRPr="0076206C" w:rsidRDefault="0076206C" w:rsidP="0076206C">
      <w:pPr>
        <w:numPr>
          <w:ilvl w:val="0"/>
          <w:numId w:val="4"/>
        </w:numPr>
      </w:pPr>
      <w:r w:rsidRPr="0076206C">
        <w:t>Replace &lt;YOUR_QUERY_HERE&gt; with the actual text you want to send to extract intents and entities from.</w:t>
      </w:r>
    </w:p>
    <w:p w14:paraId="312B1BE7" w14:textId="77777777" w:rsidR="0076206C" w:rsidRPr="0076206C" w:rsidRDefault="0076206C" w:rsidP="0076206C">
      <w:pPr>
        <w:numPr>
          <w:ilvl w:val="0"/>
          <w:numId w:val="4"/>
        </w:numPr>
      </w:pPr>
      <w:r w:rsidRPr="0076206C">
        <w:t>Submit the POST cURL request in your terminal or command prompt. You'll receive a 202 response with the API results if the request was successful.</w:t>
      </w:r>
    </w:p>
    <w:p w14:paraId="359402DC" w14:textId="77777777" w:rsidR="006D5DEA" w:rsidRDefault="006D5DEA" w:rsidP="006D5DEA"/>
    <w:sectPr w:rsidR="006D5DEA" w:rsidSect="003856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75DBC"/>
    <w:multiLevelType w:val="multilevel"/>
    <w:tmpl w:val="A11C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4668E"/>
    <w:multiLevelType w:val="multilevel"/>
    <w:tmpl w:val="20A4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50F8E"/>
    <w:multiLevelType w:val="multilevel"/>
    <w:tmpl w:val="CF36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02C10"/>
    <w:multiLevelType w:val="multilevel"/>
    <w:tmpl w:val="3C26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02051">
    <w:abstractNumId w:val="1"/>
  </w:num>
  <w:num w:numId="2" w16cid:durableId="14887903">
    <w:abstractNumId w:val="3"/>
  </w:num>
  <w:num w:numId="3" w16cid:durableId="1192645587">
    <w:abstractNumId w:val="0"/>
  </w:num>
  <w:num w:numId="4" w16cid:durableId="839933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C4"/>
    <w:rsid w:val="001776C0"/>
    <w:rsid w:val="00232DB7"/>
    <w:rsid w:val="002876A4"/>
    <w:rsid w:val="00377C4E"/>
    <w:rsid w:val="003856E8"/>
    <w:rsid w:val="004E188D"/>
    <w:rsid w:val="005269C6"/>
    <w:rsid w:val="00626F95"/>
    <w:rsid w:val="0063179D"/>
    <w:rsid w:val="006D5DEA"/>
    <w:rsid w:val="00740663"/>
    <w:rsid w:val="0076206C"/>
    <w:rsid w:val="0077056B"/>
    <w:rsid w:val="007905E5"/>
    <w:rsid w:val="00793FC4"/>
    <w:rsid w:val="00884727"/>
    <w:rsid w:val="009242AF"/>
    <w:rsid w:val="009468E5"/>
    <w:rsid w:val="0097352B"/>
    <w:rsid w:val="00A9037B"/>
    <w:rsid w:val="00B538A1"/>
    <w:rsid w:val="00B94E96"/>
    <w:rsid w:val="00BC3F30"/>
    <w:rsid w:val="00FB1D3D"/>
    <w:rsid w:val="00FF0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0F31"/>
  <w15:chartTrackingRefBased/>
  <w15:docId w15:val="{FF3FF9E3-4918-4AD1-A1F0-E6568CE9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6E8"/>
  </w:style>
  <w:style w:type="paragraph" w:styleId="Heading1">
    <w:name w:val="heading 1"/>
    <w:basedOn w:val="Normal"/>
    <w:next w:val="Normal"/>
    <w:link w:val="Heading1Char"/>
    <w:uiPriority w:val="9"/>
    <w:qFormat/>
    <w:rsid w:val="00793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3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3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FC4"/>
    <w:rPr>
      <w:rFonts w:eastAsiaTheme="majorEastAsia" w:cstheme="majorBidi"/>
      <w:color w:val="272727" w:themeColor="text1" w:themeTint="D8"/>
    </w:rPr>
  </w:style>
  <w:style w:type="paragraph" w:styleId="Title">
    <w:name w:val="Title"/>
    <w:basedOn w:val="Normal"/>
    <w:next w:val="Normal"/>
    <w:link w:val="TitleChar"/>
    <w:uiPriority w:val="10"/>
    <w:qFormat/>
    <w:rsid w:val="00793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FC4"/>
    <w:pPr>
      <w:spacing w:before="160"/>
      <w:jc w:val="center"/>
    </w:pPr>
    <w:rPr>
      <w:i/>
      <w:iCs/>
      <w:color w:val="404040" w:themeColor="text1" w:themeTint="BF"/>
    </w:rPr>
  </w:style>
  <w:style w:type="character" w:customStyle="1" w:styleId="QuoteChar">
    <w:name w:val="Quote Char"/>
    <w:basedOn w:val="DefaultParagraphFont"/>
    <w:link w:val="Quote"/>
    <w:uiPriority w:val="29"/>
    <w:rsid w:val="00793FC4"/>
    <w:rPr>
      <w:i/>
      <w:iCs/>
      <w:color w:val="404040" w:themeColor="text1" w:themeTint="BF"/>
    </w:rPr>
  </w:style>
  <w:style w:type="paragraph" w:styleId="ListParagraph">
    <w:name w:val="List Paragraph"/>
    <w:basedOn w:val="Normal"/>
    <w:uiPriority w:val="34"/>
    <w:qFormat/>
    <w:rsid w:val="00793FC4"/>
    <w:pPr>
      <w:ind w:left="720"/>
      <w:contextualSpacing/>
    </w:pPr>
  </w:style>
  <w:style w:type="character" w:styleId="IntenseEmphasis">
    <w:name w:val="Intense Emphasis"/>
    <w:basedOn w:val="DefaultParagraphFont"/>
    <w:uiPriority w:val="21"/>
    <w:qFormat/>
    <w:rsid w:val="00793FC4"/>
    <w:rPr>
      <w:i/>
      <w:iCs/>
      <w:color w:val="0F4761" w:themeColor="accent1" w:themeShade="BF"/>
    </w:rPr>
  </w:style>
  <w:style w:type="paragraph" w:styleId="IntenseQuote">
    <w:name w:val="Intense Quote"/>
    <w:basedOn w:val="Normal"/>
    <w:next w:val="Normal"/>
    <w:link w:val="IntenseQuoteChar"/>
    <w:uiPriority w:val="30"/>
    <w:qFormat/>
    <w:rsid w:val="00793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FC4"/>
    <w:rPr>
      <w:i/>
      <w:iCs/>
      <w:color w:val="0F4761" w:themeColor="accent1" w:themeShade="BF"/>
    </w:rPr>
  </w:style>
  <w:style w:type="character" w:styleId="IntenseReference">
    <w:name w:val="Intense Reference"/>
    <w:basedOn w:val="DefaultParagraphFont"/>
    <w:uiPriority w:val="32"/>
    <w:qFormat/>
    <w:rsid w:val="00793FC4"/>
    <w:rPr>
      <w:b/>
      <w:bCs/>
      <w:smallCaps/>
      <w:color w:val="0F4761" w:themeColor="accent1" w:themeShade="BF"/>
      <w:spacing w:val="5"/>
    </w:rPr>
  </w:style>
  <w:style w:type="character" w:styleId="Hyperlink">
    <w:name w:val="Hyperlink"/>
    <w:basedOn w:val="DefaultParagraphFont"/>
    <w:uiPriority w:val="99"/>
    <w:unhideWhenUsed/>
    <w:rsid w:val="001776C0"/>
    <w:rPr>
      <w:color w:val="467886" w:themeColor="hyperlink"/>
      <w:u w:val="single"/>
    </w:rPr>
  </w:style>
  <w:style w:type="character" w:styleId="UnresolvedMention">
    <w:name w:val="Unresolved Mention"/>
    <w:basedOn w:val="DefaultParagraphFont"/>
    <w:uiPriority w:val="99"/>
    <w:semiHidden/>
    <w:unhideWhenUsed/>
    <w:rsid w:val="00177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00824">
      <w:bodyDiv w:val="1"/>
      <w:marLeft w:val="0"/>
      <w:marRight w:val="0"/>
      <w:marTop w:val="0"/>
      <w:marBottom w:val="0"/>
      <w:divBdr>
        <w:top w:val="none" w:sz="0" w:space="0" w:color="auto"/>
        <w:left w:val="none" w:sz="0" w:space="0" w:color="auto"/>
        <w:bottom w:val="none" w:sz="0" w:space="0" w:color="auto"/>
        <w:right w:val="none" w:sz="0" w:space="0" w:color="auto"/>
      </w:divBdr>
    </w:div>
    <w:div w:id="209657378">
      <w:bodyDiv w:val="1"/>
      <w:marLeft w:val="0"/>
      <w:marRight w:val="0"/>
      <w:marTop w:val="0"/>
      <w:marBottom w:val="0"/>
      <w:divBdr>
        <w:top w:val="none" w:sz="0" w:space="0" w:color="auto"/>
        <w:left w:val="none" w:sz="0" w:space="0" w:color="auto"/>
        <w:bottom w:val="none" w:sz="0" w:space="0" w:color="auto"/>
        <w:right w:val="none" w:sz="0" w:space="0" w:color="auto"/>
      </w:divBdr>
      <w:divsChild>
        <w:div w:id="964580151">
          <w:marLeft w:val="0"/>
          <w:marRight w:val="0"/>
          <w:marTop w:val="0"/>
          <w:marBottom w:val="0"/>
          <w:divBdr>
            <w:top w:val="none" w:sz="0" w:space="0" w:color="auto"/>
            <w:left w:val="none" w:sz="0" w:space="0" w:color="auto"/>
            <w:bottom w:val="none" w:sz="0" w:space="0" w:color="auto"/>
            <w:right w:val="none" w:sz="0" w:space="0" w:color="auto"/>
          </w:divBdr>
        </w:div>
      </w:divsChild>
    </w:div>
    <w:div w:id="342588222">
      <w:bodyDiv w:val="1"/>
      <w:marLeft w:val="0"/>
      <w:marRight w:val="0"/>
      <w:marTop w:val="0"/>
      <w:marBottom w:val="0"/>
      <w:divBdr>
        <w:top w:val="none" w:sz="0" w:space="0" w:color="auto"/>
        <w:left w:val="none" w:sz="0" w:space="0" w:color="auto"/>
        <w:bottom w:val="none" w:sz="0" w:space="0" w:color="auto"/>
        <w:right w:val="none" w:sz="0" w:space="0" w:color="auto"/>
      </w:divBdr>
      <w:divsChild>
        <w:div w:id="1511918620">
          <w:marLeft w:val="0"/>
          <w:marRight w:val="0"/>
          <w:marTop w:val="0"/>
          <w:marBottom w:val="0"/>
          <w:divBdr>
            <w:top w:val="none" w:sz="0" w:space="0" w:color="auto"/>
            <w:left w:val="none" w:sz="0" w:space="0" w:color="auto"/>
            <w:bottom w:val="none" w:sz="0" w:space="0" w:color="auto"/>
            <w:right w:val="none" w:sz="0" w:space="0" w:color="auto"/>
          </w:divBdr>
        </w:div>
      </w:divsChild>
    </w:div>
    <w:div w:id="523633163">
      <w:bodyDiv w:val="1"/>
      <w:marLeft w:val="0"/>
      <w:marRight w:val="0"/>
      <w:marTop w:val="0"/>
      <w:marBottom w:val="0"/>
      <w:divBdr>
        <w:top w:val="none" w:sz="0" w:space="0" w:color="auto"/>
        <w:left w:val="none" w:sz="0" w:space="0" w:color="auto"/>
        <w:bottom w:val="none" w:sz="0" w:space="0" w:color="auto"/>
        <w:right w:val="none" w:sz="0" w:space="0" w:color="auto"/>
      </w:divBdr>
    </w:div>
    <w:div w:id="602080185">
      <w:bodyDiv w:val="1"/>
      <w:marLeft w:val="0"/>
      <w:marRight w:val="0"/>
      <w:marTop w:val="0"/>
      <w:marBottom w:val="0"/>
      <w:divBdr>
        <w:top w:val="none" w:sz="0" w:space="0" w:color="auto"/>
        <w:left w:val="none" w:sz="0" w:space="0" w:color="auto"/>
        <w:bottom w:val="none" w:sz="0" w:space="0" w:color="auto"/>
        <w:right w:val="none" w:sz="0" w:space="0" w:color="auto"/>
      </w:divBdr>
      <w:divsChild>
        <w:div w:id="1314988013">
          <w:marLeft w:val="0"/>
          <w:marRight w:val="0"/>
          <w:marTop w:val="0"/>
          <w:marBottom w:val="0"/>
          <w:divBdr>
            <w:top w:val="none" w:sz="0" w:space="0" w:color="auto"/>
            <w:left w:val="none" w:sz="0" w:space="0" w:color="auto"/>
            <w:bottom w:val="none" w:sz="0" w:space="0" w:color="auto"/>
            <w:right w:val="none" w:sz="0" w:space="0" w:color="auto"/>
          </w:divBdr>
        </w:div>
      </w:divsChild>
    </w:div>
    <w:div w:id="1102994709">
      <w:bodyDiv w:val="1"/>
      <w:marLeft w:val="0"/>
      <w:marRight w:val="0"/>
      <w:marTop w:val="0"/>
      <w:marBottom w:val="0"/>
      <w:divBdr>
        <w:top w:val="none" w:sz="0" w:space="0" w:color="auto"/>
        <w:left w:val="none" w:sz="0" w:space="0" w:color="auto"/>
        <w:bottom w:val="none" w:sz="0" w:space="0" w:color="auto"/>
        <w:right w:val="none" w:sz="0" w:space="0" w:color="auto"/>
      </w:divBdr>
      <w:divsChild>
        <w:div w:id="262962803">
          <w:marLeft w:val="0"/>
          <w:marRight w:val="0"/>
          <w:marTop w:val="0"/>
          <w:marBottom w:val="0"/>
          <w:divBdr>
            <w:top w:val="none" w:sz="0" w:space="0" w:color="auto"/>
            <w:left w:val="none" w:sz="0" w:space="0" w:color="auto"/>
            <w:bottom w:val="none" w:sz="0" w:space="0" w:color="auto"/>
            <w:right w:val="none" w:sz="0" w:space="0" w:color="auto"/>
          </w:divBdr>
        </w:div>
      </w:divsChild>
    </w:div>
    <w:div w:id="1293752003">
      <w:bodyDiv w:val="1"/>
      <w:marLeft w:val="0"/>
      <w:marRight w:val="0"/>
      <w:marTop w:val="0"/>
      <w:marBottom w:val="0"/>
      <w:divBdr>
        <w:top w:val="none" w:sz="0" w:space="0" w:color="auto"/>
        <w:left w:val="none" w:sz="0" w:space="0" w:color="auto"/>
        <w:bottom w:val="none" w:sz="0" w:space="0" w:color="auto"/>
        <w:right w:val="none" w:sz="0" w:space="0" w:color="auto"/>
      </w:divBdr>
      <w:divsChild>
        <w:div w:id="1729181211">
          <w:marLeft w:val="0"/>
          <w:marRight w:val="0"/>
          <w:marTop w:val="0"/>
          <w:marBottom w:val="0"/>
          <w:divBdr>
            <w:top w:val="none" w:sz="0" w:space="0" w:color="auto"/>
            <w:left w:val="none" w:sz="0" w:space="0" w:color="auto"/>
            <w:bottom w:val="none" w:sz="0" w:space="0" w:color="auto"/>
            <w:right w:val="none" w:sz="0" w:space="0" w:color="auto"/>
          </w:divBdr>
        </w:div>
      </w:divsChild>
    </w:div>
    <w:div w:id="1382948024">
      <w:bodyDiv w:val="1"/>
      <w:marLeft w:val="0"/>
      <w:marRight w:val="0"/>
      <w:marTop w:val="0"/>
      <w:marBottom w:val="0"/>
      <w:divBdr>
        <w:top w:val="none" w:sz="0" w:space="0" w:color="auto"/>
        <w:left w:val="none" w:sz="0" w:space="0" w:color="auto"/>
        <w:bottom w:val="none" w:sz="0" w:space="0" w:color="auto"/>
        <w:right w:val="none" w:sz="0" w:space="0" w:color="auto"/>
      </w:divBdr>
      <w:divsChild>
        <w:div w:id="126825031">
          <w:marLeft w:val="0"/>
          <w:marRight w:val="0"/>
          <w:marTop w:val="0"/>
          <w:marBottom w:val="0"/>
          <w:divBdr>
            <w:top w:val="none" w:sz="0" w:space="0" w:color="auto"/>
            <w:left w:val="none" w:sz="0" w:space="0" w:color="auto"/>
            <w:bottom w:val="none" w:sz="0" w:space="0" w:color="auto"/>
            <w:right w:val="none" w:sz="0" w:space="0" w:color="auto"/>
          </w:divBdr>
        </w:div>
      </w:divsChild>
    </w:div>
    <w:div w:id="1562598278">
      <w:bodyDiv w:val="1"/>
      <w:marLeft w:val="0"/>
      <w:marRight w:val="0"/>
      <w:marTop w:val="0"/>
      <w:marBottom w:val="0"/>
      <w:divBdr>
        <w:top w:val="none" w:sz="0" w:space="0" w:color="auto"/>
        <w:left w:val="none" w:sz="0" w:space="0" w:color="auto"/>
        <w:bottom w:val="none" w:sz="0" w:space="0" w:color="auto"/>
        <w:right w:val="none" w:sz="0" w:space="0" w:color="auto"/>
      </w:divBdr>
    </w:div>
    <w:div w:id="16664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language-service/conversational-language-understanding/media/add-deployment-model.png#lightbox" TargetMode="External"/><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aka.ms/LanguageStud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ka.ms/ct-runtime-swagger"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earn.microsoft.com/en-us/azure/ai-services/language-service/conversational-language-understanding/media/create-deployment-job.png#lightbox" TargetMode="External"/><Relationship Id="rId24" Type="http://schemas.openxmlformats.org/officeDocument/2006/relationships/fontTable" Target="fontTable.xml"/><Relationship Id="rId5" Type="http://schemas.openxmlformats.org/officeDocument/2006/relationships/hyperlink" Target="https://learn.microsoft.com/en-us/rest/api/language/2023-04-01/conversation-analysis-runtime/analyze-conversation" TargetMode="External"/><Relationship Id="rId15" Type="http://schemas.openxmlformats.org/officeDocument/2006/relationships/image" Target="media/image6.jpeg"/><Relationship Id="rId23" Type="http://schemas.openxmlformats.org/officeDocument/2006/relationships/image" Target="media/image12.jpeg"/><Relationship Id="rId10" Type="http://schemas.openxmlformats.org/officeDocument/2006/relationships/hyperlink" Target="https://aka.ms/clu-runtime-api"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azure/ai-services/language-service/concepts/model-lifecycle"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543</Words>
  <Characters>3099</Characters>
  <Application>Microsoft Office Word</Application>
  <DocSecurity>0</DocSecurity>
  <Lines>25</Lines>
  <Paragraphs>7</Paragraphs>
  <ScaleCrop>false</ScaleCrop>
  <Company>Cognizant</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22</cp:revision>
  <dcterms:created xsi:type="dcterms:W3CDTF">2024-12-15T06:36:00Z</dcterms:created>
  <dcterms:modified xsi:type="dcterms:W3CDTF">2024-12-15T07:26:00Z</dcterms:modified>
</cp:coreProperties>
</file>