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6C" w:rsidRPr="001D5724" w:rsidRDefault="0043616C" w:rsidP="0043616C">
      <w:pPr>
        <w:pStyle w:val="NormalWeb"/>
        <w:shd w:val="clear" w:color="auto" w:fill="FFFFFF"/>
        <w:spacing w:before="0" w:beforeAutospacing="0" w:after="235" w:afterAutospacing="0"/>
        <w:ind w:left="720"/>
        <w:jc w:val="center"/>
        <w:rPr>
          <w:rStyle w:val="Strong"/>
          <w:rFonts w:cs="Mangal"/>
          <w:color w:val="FF0000"/>
        </w:rPr>
      </w:pPr>
      <w:r w:rsidRPr="001D5724">
        <w:rPr>
          <w:rStyle w:val="Strong"/>
          <w:rFonts w:ascii="Arial" w:hAnsi="Arial" w:cs="Mangal"/>
          <w:color w:val="FF0000"/>
          <w:sz w:val="25"/>
          <w:szCs w:val="25"/>
          <w:cs/>
        </w:rPr>
        <w:t xml:space="preserve">राजीव गांधी </w:t>
      </w:r>
      <w:r w:rsidR="001D5724" w:rsidRPr="001D5724">
        <w:rPr>
          <w:rStyle w:val="Strong"/>
          <w:rFonts w:ascii="Arial" w:hAnsi="Arial"/>
          <w:color w:val="FF0000"/>
          <w:sz w:val="25"/>
          <w:szCs w:val="25"/>
          <w:cs/>
        </w:rPr>
        <w:t>राजीव गांधी खेल रत्न पुरस्कार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>राजीव गांधी खेल रत्न पुरस्कार देश का सबसे बड़ा खेल पुरस्कार हैं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इसकी शुरुआत वर्ष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1991-1992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में हॉकी के जादूगर मेजर ध्यानचंद के जन्मदिन पर हुई थी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>इस पुरस्कार के सबसे पहले प्राप्तकर्ता शतरंज के खिलाड़ी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विश्वनाथन आनंद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थे इन्हे यह पुरस्कार वर्ष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1991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में दिया गया था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इस पुरस्कार में दी जानी वाली राशि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7.5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लाख भारतीय रुपये है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>भारतीय क्रिकेटर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सचिन तेंदुलकर</w:t>
      </w:r>
      <w:r w:rsidRPr="00164A7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व महेन्द्र सिंह धोनी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को यह आवार्ड दिया गया है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गोपीचंद (बैडमिंटन)</w:t>
      </w:r>
      <w:r w:rsidRPr="00164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एकमात्र ऐसे खिलाड़ी हैं जिन्हें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राजीवगांधी खेलरत्न</w:t>
      </w:r>
      <w:r w:rsidRPr="00164A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द्रोणाचार्य व अर्जुन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पुरस्कार मिला है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>अभी तक निशानेबाजी में सबसे अधिक (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बार) व हॉकी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जिमनास्टिक और शतरंज में एक-एक बार इस पुरस्कार को वितरित किया गया है ।</w:t>
      </w:r>
    </w:p>
    <w:p w:rsidR="00164A78" w:rsidRPr="00164A78" w:rsidRDefault="00164A78" w:rsidP="0016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वर्ष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2008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व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2014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में किसी कारण वंश इस पुरस्कार को नहीं दिया गया है ।</w:t>
      </w:r>
    </w:p>
    <w:p w:rsidR="00164A78" w:rsidRPr="001D5724" w:rsidRDefault="00164A78" w:rsidP="00164A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5724">
        <w:rPr>
          <w:rFonts w:ascii="Times New Roman" w:eastAsia="Times New Roman" w:hAnsi="Times New Roman" w:cs="Mangal"/>
          <w:b/>
          <w:bCs/>
          <w:color w:val="FF0000"/>
          <w:sz w:val="24"/>
          <w:szCs w:val="24"/>
          <w:cs/>
        </w:rPr>
        <w:t>राजीव गांधी प्राप्तकर्ता कुछ खिलाडियों के नाम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शतरंज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विश्वनाथन आनंद सबसे पहले प्राप्तकर्ता खिलाड़ी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जिमनास्टिक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दीपा करमाकर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निशानेबाजी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राज्यवर्धनसिंह राठौड़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गगन नारंग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रंजन सोढ़ी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जीतू राय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अभिनव बिंद्रा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अंजलि भागवत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मानवजीत सिंह सिंधू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विजय कुमार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हॉकी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धनराज पिल्लई और सरदार सिंह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टेनिस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लिएंडर पेस और सानिया मिर्जा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क्रिकेट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सचिन तेंदुलकर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महेन्द्र सिंह धोनी और विराट कोहली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मुक्केबाजी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विजेन्द्र सिंह व मैरीकॉम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नौकायन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राय होमी मोतीवाला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गर्ग पुष्पेन्द्र कुमार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भारोत्तोलन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कर्णम मल्लेश्वरी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कुंजरानी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मीराबाई चानू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बिलियर्ड्स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वीर सेठी और पंकज आडवाणी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एथेलेटिक्स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दीपा मलिक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के.एम. बिनामोल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अंजु जॉर्ज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देवेंद्र झाझड़िया और ज्योर्तिमोये</w:t>
      </w:r>
    </w:p>
    <w:p w:rsidR="00164A78" w:rsidRPr="00164A78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बैडमिंटन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गोपीचंद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साइना नेहवाल पी.वी. सिन्धू</w:t>
      </w:r>
    </w:p>
    <w:p w:rsidR="00164A78" w:rsidRPr="0043616C" w:rsidRDefault="00164A78" w:rsidP="00164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8">
        <w:rPr>
          <w:rFonts w:ascii="Times New Roman" w:eastAsia="Times New Roman" w:hAnsi="Times New Roman" w:cs="Mangal"/>
          <w:b/>
          <w:bCs/>
          <w:sz w:val="24"/>
          <w:szCs w:val="24"/>
          <w:cs/>
        </w:rPr>
        <w:t>कुश्ती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बजरंग पूनिया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 xml:space="preserve">सुशील कुमार </w:t>
      </w:r>
      <w:r w:rsidRPr="00164A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78">
        <w:rPr>
          <w:rFonts w:ascii="Times New Roman" w:eastAsia="Times New Roman" w:hAnsi="Times New Roman" w:cs="Mangal"/>
          <w:sz w:val="24"/>
          <w:szCs w:val="24"/>
          <w:cs/>
        </w:rPr>
        <w:t>योगेश्वर दत्त साक्षी मलिक</w:t>
      </w:r>
    </w:p>
    <w:p w:rsidR="0043616C" w:rsidRDefault="0043616C" w:rsidP="0043616C">
      <w:pPr>
        <w:pStyle w:val="NormalWeb"/>
        <w:shd w:val="clear" w:color="auto" w:fill="FFFFFF"/>
        <w:spacing w:before="0" w:beforeAutospacing="0" w:after="235" w:afterAutospacing="0"/>
        <w:ind w:left="720"/>
        <w:rPr>
          <w:rStyle w:val="Strong"/>
          <w:rFonts w:ascii="Arial" w:hAnsi="Arial" w:cs="Arial"/>
          <w:color w:val="222222"/>
          <w:sz w:val="25"/>
          <w:szCs w:val="25"/>
        </w:rPr>
      </w:pPr>
    </w:p>
    <w:p w:rsidR="0043616C" w:rsidRPr="001D5724" w:rsidRDefault="0043616C" w:rsidP="0043616C">
      <w:pPr>
        <w:pStyle w:val="NormalWeb"/>
        <w:shd w:val="clear" w:color="auto" w:fill="FFFFFF"/>
        <w:spacing w:before="0" w:beforeAutospacing="0" w:after="235" w:afterAutospacing="0"/>
        <w:ind w:left="720"/>
        <w:jc w:val="center"/>
        <w:rPr>
          <w:rStyle w:val="Strong"/>
          <w:rFonts w:cs="Mangal"/>
        </w:rPr>
      </w:pPr>
      <w:r w:rsidRPr="001D5724">
        <w:rPr>
          <w:rStyle w:val="Strong"/>
          <w:rFonts w:ascii="Arial" w:hAnsi="Arial" w:cs="Mangal"/>
          <w:color w:val="222222"/>
          <w:sz w:val="25"/>
          <w:szCs w:val="25"/>
        </w:rPr>
        <w:lastRenderedPageBreak/>
        <w:t xml:space="preserve">2020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के राजीव गांधी</w:t>
      </w:r>
      <w:r w:rsidR="001D5724">
        <w:rPr>
          <w:rStyle w:val="Strong"/>
          <w:rFonts w:ascii="Arial" w:hAnsi="Arial" w:cs="Mangal" w:hint="cs"/>
          <w:color w:val="222222"/>
          <w:sz w:val="25"/>
          <w:szCs w:val="25"/>
          <w:cs/>
        </w:rPr>
        <w:t xml:space="preserve"> </w:t>
      </w:r>
      <w:r w:rsidR="001D5724" w:rsidRPr="001D5724">
        <w:rPr>
          <w:rStyle w:val="Strong"/>
          <w:rFonts w:ascii="Arial" w:hAnsi="Arial"/>
          <w:color w:val="222222"/>
          <w:sz w:val="25"/>
          <w:szCs w:val="25"/>
          <w:cs/>
        </w:rPr>
        <w:t>खेल रत्न पुरस्कार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 xml:space="preserve"> प्राप्तकर्ता</w:t>
      </w:r>
      <w:proofErr w:type="gramStart"/>
      <w:r w:rsidRPr="001D5724">
        <w:rPr>
          <w:rStyle w:val="Strong"/>
          <w:rFonts w:ascii="Arial" w:hAnsi="Arial" w:cs="Mangal"/>
          <w:color w:val="222222"/>
          <w:sz w:val="25"/>
          <w:szCs w:val="25"/>
        </w:rPr>
        <w:t xml:space="preserve"> 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ख</w:t>
      </w:r>
      <w:proofErr w:type="gramEnd"/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िलाडियों के नाम</w:t>
      </w:r>
    </w:p>
    <w:p w:rsidR="0043616C" w:rsidRDefault="0043616C" w:rsidP="0043616C">
      <w:pPr>
        <w:pStyle w:val="NormalWeb"/>
        <w:shd w:val="clear" w:color="auto" w:fill="FFFFFF"/>
        <w:spacing w:before="0" w:beforeAutospacing="0" w:after="235" w:afterAutospacing="0"/>
        <w:ind w:left="720"/>
        <w:rPr>
          <w:rFonts w:ascii="Arial" w:hAnsi="Arial" w:cs="Arial"/>
          <w:color w:val="222222"/>
          <w:sz w:val="25"/>
          <w:szCs w:val="25"/>
        </w:rPr>
      </w:pPr>
      <w:r>
        <w:rPr>
          <w:rStyle w:val="Strong"/>
          <w:rFonts w:ascii="Arial" w:hAnsi="Arial" w:cs="Arial"/>
          <w:color w:val="222222"/>
          <w:sz w:val="25"/>
          <w:szCs w:val="25"/>
        </w:rPr>
        <w:t xml:space="preserve">1.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क्रिकेटर</w:t>
      </w:r>
      <w:r>
        <w:rPr>
          <w:rFonts w:ascii="Arial" w:hAnsi="Arial" w:cs="Arial"/>
          <w:color w:val="222222"/>
          <w:sz w:val="25"/>
          <w:szCs w:val="25"/>
        </w:rPr>
        <w:t xml:space="preserve"> – </w:t>
      </w:r>
      <w:r>
        <w:rPr>
          <w:rFonts w:ascii="Arial" w:hAnsi="Arial" w:cs="Mangal"/>
          <w:color w:val="222222"/>
          <w:sz w:val="25"/>
          <w:szCs w:val="25"/>
          <w:cs/>
        </w:rPr>
        <w:t>रोहित शर्मा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Style w:val="Strong"/>
          <w:rFonts w:ascii="Arial" w:hAnsi="Arial" w:cs="Arial"/>
          <w:color w:val="222222"/>
          <w:sz w:val="25"/>
          <w:szCs w:val="25"/>
        </w:rPr>
        <w:t xml:space="preserve">2.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पहलवान</w:t>
      </w:r>
      <w:r>
        <w:rPr>
          <w:rFonts w:ascii="Arial" w:hAnsi="Arial" w:cs="Arial"/>
          <w:color w:val="222222"/>
          <w:sz w:val="25"/>
          <w:szCs w:val="25"/>
        </w:rPr>
        <w:t xml:space="preserve"> – </w:t>
      </w:r>
      <w:r>
        <w:rPr>
          <w:rFonts w:ascii="Arial" w:hAnsi="Arial" w:cs="Mangal"/>
          <w:color w:val="222222"/>
          <w:sz w:val="25"/>
          <w:szCs w:val="25"/>
          <w:cs/>
        </w:rPr>
        <w:t>विनेश फोगट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Style w:val="Strong"/>
          <w:rFonts w:ascii="Arial" w:hAnsi="Arial" w:cs="Arial"/>
          <w:color w:val="222222"/>
          <w:sz w:val="25"/>
          <w:szCs w:val="25"/>
        </w:rPr>
        <w:t xml:space="preserve">3.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महिला हॉकी कप्तान</w:t>
      </w:r>
      <w:r>
        <w:rPr>
          <w:rFonts w:ascii="Arial" w:hAnsi="Arial" w:cs="Arial"/>
          <w:color w:val="222222"/>
          <w:sz w:val="25"/>
          <w:szCs w:val="25"/>
        </w:rPr>
        <w:t xml:space="preserve"> – </w:t>
      </w:r>
      <w:r>
        <w:rPr>
          <w:rFonts w:ascii="Arial" w:hAnsi="Arial" w:cs="Mangal"/>
          <w:color w:val="222222"/>
          <w:sz w:val="25"/>
          <w:szCs w:val="25"/>
          <w:cs/>
        </w:rPr>
        <w:t>रानी रामपाल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Style w:val="Strong"/>
          <w:rFonts w:ascii="Arial" w:hAnsi="Arial" w:cs="Arial"/>
          <w:color w:val="222222"/>
          <w:sz w:val="25"/>
          <w:szCs w:val="25"/>
        </w:rPr>
        <w:t xml:space="preserve">4.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टेबल टेनिस स्टार</w:t>
      </w:r>
      <w:r>
        <w:rPr>
          <w:rFonts w:ascii="Arial" w:hAnsi="Arial" w:cs="Arial"/>
          <w:color w:val="222222"/>
          <w:sz w:val="25"/>
          <w:szCs w:val="25"/>
        </w:rPr>
        <w:t xml:space="preserve"> –  </w:t>
      </w:r>
      <w:r>
        <w:rPr>
          <w:rFonts w:ascii="Arial" w:hAnsi="Arial" w:cs="Mangal"/>
          <w:color w:val="222222"/>
          <w:sz w:val="25"/>
          <w:szCs w:val="25"/>
          <w:cs/>
        </w:rPr>
        <w:t>मनिका बत्रा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Style w:val="Strong"/>
          <w:rFonts w:ascii="Arial" w:hAnsi="Arial" w:cs="Arial"/>
          <w:color w:val="222222"/>
          <w:sz w:val="25"/>
          <w:szCs w:val="25"/>
        </w:rPr>
        <w:t xml:space="preserve">5. </w:t>
      </w:r>
      <w:r>
        <w:rPr>
          <w:rStyle w:val="Strong"/>
          <w:rFonts w:ascii="Arial" w:hAnsi="Arial" w:cs="Mangal"/>
          <w:color w:val="222222"/>
          <w:sz w:val="25"/>
          <w:szCs w:val="25"/>
          <w:cs/>
        </w:rPr>
        <w:t>पैरा एथलीट</w:t>
      </w:r>
      <w:r>
        <w:rPr>
          <w:rFonts w:ascii="Arial" w:hAnsi="Arial" w:cs="Arial"/>
          <w:color w:val="222222"/>
          <w:sz w:val="25"/>
          <w:szCs w:val="25"/>
        </w:rPr>
        <w:t xml:space="preserve"> – </w:t>
      </w:r>
      <w:r>
        <w:rPr>
          <w:rFonts w:ascii="Arial" w:hAnsi="Arial" w:cs="Mangal"/>
          <w:color w:val="222222"/>
          <w:sz w:val="25"/>
          <w:szCs w:val="25"/>
          <w:cs/>
        </w:rPr>
        <w:t>मरियप्पन थंगावेलु</w:t>
      </w:r>
    </w:p>
    <w:p w:rsidR="0043616C" w:rsidRPr="00164A78" w:rsidRDefault="0043616C" w:rsidP="0043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995" w:rsidRPr="00164A78" w:rsidRDefault="00CD3995" w:rsidP="00164A78">
      <w:pPr>
        <w:rPr>
          <w:cs/>
        </w:rPr>
      </w:pPr>
    </w:p>
    <w:sectPr w:rsidR="00CD3995" w:rsidRPr="00164A78" w:rsidSect="00116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E79" w:rsidRDefault="00D73E79" w:rsidP="00266233">
      <w:pPr>
        <w:spacing w:after="0" w:line="240" w:lineRule="auto"/>
      </w:pPr>
      <w:r>
        <w:separator/>
      </w:r>
    </w:p>
  </w:endnote>
  <w:endnote w:type="continuationSeparator" w:id="0">
    <w:p w:rsidR="00D73E79" w:rsidRDefault="00D73E79" w:rsidP="0026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33" w:rsidRDefault="002662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33" w:rsidRDefault="002662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33" w:rsidRDefault="0026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E79" w:rsidRDefault="00D73E79" w:rsidP="00266233">
      <w:pPr>
        <w:spacing w:after="0" w:line="240" w:lineRule="auto"/>
      </w:pPr>
      <w:r>
        <w:separator/>
      </w:r>
    </w:p>
  </w:footnote>
  <w:footnote w:type="continuationSeparator" w:id="0">
    <w:p w:rsidR="00D73E79" w:rsidRDefault="00D73E79" w:rsidP="0026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33" w:rsidRDefault="002662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073860" o:spid="_x0000_s3074" type="#_x0000_t136" style="position:absolute;margin-left:0;margin-top:0;width:518.4pt;height:141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vision Time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33" w:rsidRDefault="002662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073861" o:spid="_x0000_s3075" type="#_x0000_t136" style="position:absolute;margin-left:0;margin-top:0;width:518.4pt;height:141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vision Time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33" w:rsidRDefault="002662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073859" o:spid="_x0000_s3073" type="#_x0000_t136" style="position:absolute;margin-left:0;margin-top:0;width:518.4pt;height:141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vision Time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40F2"/>
    <w:multiLevelType w:val="hybridMultilevel"/>
    <w:tmpl w:val="AAA05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D2DA0"/>
    <w:multiLevelType w:val="hybridMultilevel"/>
    <w:tmpl w:val="46C8DE36"/>
    <w:lvl w:ilvl="0" w:tplc="D436A5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0102F"/>
    <w:multiLevelType w:val="multilevel"/>
    <w:tmpl w:val="2260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F6F99"/>
    <w:multiLevelType w:val="multilevel"/>
    <w:tmpl w:val="058A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0B24C2"/>
    <w:multiLevelType w:val="hybridMultilevel"/>
    <w:tmpl w:val="C180F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164A78"/>
    <w:rsid w:val="00116949"/>
    <w:rsid w:val="00164A78"/>
    <w:rsid w:val="001D5724"/>
    <w:rsid w:val="00266233"/>
    <w:rsid w:val="0043616C"/>
    <w:rsid w:val="008D787F"/>
    <w:rsid w:val="0093396C"/>
    <w:rsid w:val="00A30427"/>
    <w:rsid w:val="00CD3995"/>
    <w:rsid w:val="00D7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4A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6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233"/>
  </w:style>
  <w:style w:type="paragraph" w:styleId="Footer">
    <w:name w:val="footer"/>
    <w:basedOn w:val="Normal"/>
    <w:link w:val="FooterChar"/>
    <w:uiPriority w:val="99"/>
    <w:semiHidden/>
    <w:unhideWhenUsed/>
    <w:rsid w:val="0026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2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8</cp:revision>
  <dcterms:created xsi:type="dcterms:W3CDTF">2020-12-25T09:10:00Z</dcterms:created>
  <dcterms:modified xsi:type="dcterms:W3CDTF">2020-12-28T07:48:00Z</dcterms:modified>
</cp:coreProperties>
</file>