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FE310" w14:textId="08B485F0" w:rsidR="00F56D61" w:rsidRDefault="000D0242" w:rsidP="00ED0C7D">
      <w:pPr>
        <w:jc w:val="center"/>
        <w:rPr>
          <w:rFonts w:ascii="Arial" w:hAnsi="Arial"/>
          <w:b/>
          <w:sz w:val="36"/>
        </w:rPr>
      </w:pPr>
      <w:r>
        <w:rPr>
          <w:noProof/>
        </w:rPr>
        <w:drawing>
          <wp:inline distT="0" distB="0" distL="0" distR="0" wp14:anchorId="25B08493" wp14:editId="6D63869B">
            <wp:extent cx="4476750" cy="3606749"/>
            <wp:effectExtent l="0" t="0" r="0" b="0"/>
            <wp:docPr id="1" name="Picture 1" descr="Scu Logo - Fisher Leade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 Logo - Fisher Leadersh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128" cy="3614304"/>
                    </a:xfrm>
                    <a:prstGeom prst="rect">
                      <a:avLst/>
                    </a:prstGeom>
                    <a:noFill/>
                    <a:ln>
                      <a:noFill/>
                    </a:ln>
                  </pic:spPr>
                </pic:pic>
              </a:graphicData>
            </a:graphic>
          </wp:inline>
        </w:drawing>
      </w:r>
    </w:p>
    <w:p w14:paraId="5661F8AE" w14:textId="5C142789" w:rsidR="00F56D61" w:rsidRPr="00F56D61" w:rsidRDefault="00F146F2" w:rsidP="00F56D61">
      <w:pPr>
        <w:jc w:val="center"/>
        <w:rPr>
          <w:rFonts w:cstheme="minorHAnsi"/>
          <w:b/>
          <w:sz w:val="40"/>
          <w:szCs w:val="40"/>
        </w:rPr>
      </w:pPr>
      <w:r w:rsidRPr="00F146F2">
        <w:rPr>
          <w:rFonts w:cstheme="minorHAnsi"/>
          <w:b/>
          <w:sz w:val="40"/>
          <w:szCs w:val="40"/>
        </w:rPr>
        <w:t>PROG6001 Managing Software Development Projects</w:t>
      </w:r>
    </w:p>
    <w:p w14:paraId="32CD8281" w14:textId="6429DD56" w:rsidR="00356A62" w:rsidRPr="00C17981" w:rsidRDefault="00C17981" w:rsidP="00C17981">
      <w:pPr>
        <w:jc w:val="center"/>
        <w:rPr>
          <w:rFonts w:cstheme="minorHAnsi"/>
          <w:b/>
          <w:sz w:val="40"/>
          <w:szCs w:val="40"/>
        </w:rPr>
      </w:pPr>
      <w:r>
        <w:rPr>
          <w:rFonts w:cstheme="minorHAnsi"/>
          <w:b/>
          <w:sz w:val="40"/>
          <w:szCs w:val="40"/>
        </w:rPr>
        <w:t xml:space="preserve">Group 1 - </w:t>
      </w:r>
      <w:r w:rsidR="00ED0C7D" w:rsidRPr="00F56D61">
        <w:rPr>
          <w:rFonts w:cstheme="minorHAnsi"/>
          <w:b/>
          <w:sz w:val="40"/>
          <w:szCs w:val="40"/>
        </w:rPr>
        <w:t>ASS</w:t>
      </w:r>
      <w:r w:rsidR="00F56D61" w:rsidRPr="00F56D61">
        <w:rPr>
          <w:rFonts w:cstheme="minorHAnsi"/>
          <w:b/>
          <w:sz w:val="40"/>
          <w:szCs w:val="40"/>
        </w:rPr>
        <w:t xml:space="preserve">ESSMENT </w:t>
      </w:r>
      <w:r w:rsidR="00E21038">
        <w:rPr>
          <w:rFonts w:cstheme="minorHAnsi"/>
          <w:b/>
          <w:sz w:val="40"/>
          <w:szCs w:val="40"/>
        </w:rPr>
        <w:t>2</w:t>
      </w:r>
    </w:p>
    <w:p w14:paraId="5A0EE513" w14:textId="77777777" w:rsidR="00F56D61" w:rsidRPr="006812D4" w:rsidRDefault="00F56D61" w:rsidP="00ED0C7D">
      <w:pPr>
        <w:widowControl w:val="0"/>
        <w:autoSpaceDE w:val="0"/>
        <w:autoSpaceDN w:val="0"/>
        <w:adjustRightInd w:val="0"/>
        <w:spacing w:after="0"/>
        <w:rPr>
          <w:rFonts w:ascii="Arial" w:hAnsi="Arial" w:cs="TimesNewRomanPSMT"/>
          <w:b/>
          <w:bCs/>
        </w:rPr>
      </w:pPr>
    </w:p>
    <w:p w14:paraId="70DC6102" w14:textId="4DE73ACE" w:rsidR="00356A62" w:rsidRDefault="00356A62" w:rsidP="006D242B">
      <w:pPr>
        <w:spacing w:after="0" w:line="240" w:lineRule="auto"/>
        <w:jc w:val="center"/>
        <w:rPr>
          <w:rFonts w:ascii="Arial" w:hAnsi="Arial" w:cs="TimesNewRomanPSMT"/>
        </w:rPr>
      </w:pPr>
      <w:r w:rsidRPr="00F56D61">
        <w:rPr>
          <w:rFonts w:ascii="Arial" w:hAnsi="Arial" w:cs="TimesNewRomanPSMT"/>
          <w:b/>
          <w:bCs/>
          <w:sz w:val="24"/>
          <w:szCs w:val="24"/>
        </w:rPr>
        <w:t>Group No</w:t>
      </w:r>
      <w:r w:rsidR="006D242B" w:rsidRPr="00F56D61">
        <w:rPr>
          <w:rFonts w:ascii="Arial" w:hAnsi="Arial" w:cs="TimesNewRomanPSMT"/>
          <w:b/>
          <w:bCs/>
          <w:sz w:val="24"/>
          <w:szCs w:val="24"/>
        </w:rPr>
        <w:t>:</w:t>
      </w:r>
      <w:r w:rsidRPr="006D242B">
        <w:rPr>
          <w:rFonts w:ascii="Arial" w:hAnsi="Arial" w:cs="TimesNewRomanPSMT"/>
        </w:rPr>
        <w:t xml:space="preserve"> _</w:t>
      </w:r>
      <w:r w:rsidR="00C17981">
        <w:rPr>
          <w:rFonts w:ascii="Arial" w:hAnsi="Arial" w:cs="TimesNewRomanPSMT"/>
        </w:rPr>
        <w:t>1</w:t>
      </w:r>
      <w:r w:rsidRPr="006D242B">
        <w:rPr>
          <w:rFonts w:ascii="Arial" w:hAnsi="Arial" w:cs="TimesNewRomanPSMT"/>
        </w:rPr>
        <w:t>__</w:t>
      </w:r>
    </w:p>
    <w:p w14:paraId="2BC4D82F" w14:textId="77777777" w:rsidR="006D242B" w:rsidRPr="000D0242" w:rsidRDefault="006D242B" w:rsidP="000D0242">
      <w:pPr>
        <w:spacing w:after="0" w:line="240" w:lineRule="auto"/>
        <w:rPr>
          <w:rFonts w:ascii="Arial" w:hAnsi="Arial" w:cs="TimesNewRomanPSMT"/>
          <w:b/>
          <w:bCs/>
          <w:sz w:val="24"/>
          <w:szCs w:val="24"/>
        </w:rPr>
      </w:pPr>
    </w:p>
    <w:p w14:paraId="40C70A3F" w14:textId="27206AC5" w:rsidR="000D0242" w:rsidRDefault="000D0242" w:rsidP="000D0242">
      <w:pPr>
        <w:spacing w:after="0" w:line="240" w:lineRule="auto"/>
        <w:rPr>
          <w:rFonts w:ascii="Arial" w:hAnsi="Arial" w:cs="TimesNewRomanPSMT"/>
          <w:b/>
          <w:bCs/>
          <w:sz w:val="28"/>
          <w:szCs w:val="26"/>
        </w:rPr>
      </w:pPr>
      <w:r w:rsidRPr="000D0242">
        <w:rPr>
          <w:rFonts w:ascii="Arial" w:hAnsi="Arial" w:cs="TimesNewRomanPSMT"/>
          <w:b/>
          <w:bCs/>
          <w:sz w:val="28"/>
          <w:szCs w:val="26"/>
        </w:rPr>
        <w:t>Students Details:</w:t>
      </w:r>
      <w:r w:rsidR="00C17981">
        <w:rPr>
          <w:rFonts w:ascii="Arial" w:hAnsi="Arial" w:cs="TimesNewRomanPSMT"/>
          <w:b/>
          <w:bCs/>
          <w:sz w:val="28"/>
          <w:szCs w:val="26"/>
        </w:rPr>
        <w:t xml:space="preserve"> Arun Guni (24247878)</w:t>
      </w:r>
      <w:r w:rsidR="00AB2EBC">
        <w:rPr>
          <w:rFonts w:ascii="Arial" w:hAnsi="Arial" w:cs="TimesNewRomanPSMT"/>
          <w:b/>
          <w:bCs/>
          <w:sz w:val="28"/>
          <w:szCs w:val="26"/>
        </w:rPr>
        <w:t xml:space="preserve"> – Member 1</w:t>
      </w:r>
    </w:p>
    <w:p w14:paraId="380E87D1" w14:textId="2578F580" w:rsidR="00C17981" w:rsidRDefault="00C17981" w:rsidP="000D0242">
      <w:pPr>
        <w:spacing w:after="0" w:line="240" w:lineRule="auto"/>
        <w:rPr>
          <w:rFonts w:ascii="Arial" w:hAnsi="Arial" w:cs="TimesNewRomanPSMT"/>
          <w:b/>
          <w:bCs/>
          <w:sz w:val="28"/>
          <w:szCs w:val="26"/>
        </w:rPr>
      </w:pPr>
      <w:r>
        <w:rPr>
          <w:rFonts w:ascii="Arial" w:hAnsi="Arial" w:cs="TimesNewRomanPSMT"/>
          <w:b/>
          <w:bCs/>
          <w:sz w:val="28"/>
          <w:szCs w:val="26"/>
        </w:rPr>
        <w:tab/>
      </w:r>
      <w:r>
        <w:rPr>
          <w:rFonts w:ascii="Arial" w:hAnsi="Arial" w:cs="TimesNewRomanPSMT"/>
          <w:b/>
          <w:bCs/>
          <w:sz w:val="28"/>
          <w:szCs w:val="26"/>
        </w:rPr>
        <w:tab/>
        <w:t xml:space="preserve">: </w:t>
      </w:r>
      <w:r w:rsidR="00B97F8C">
        <w:rPr>
          <w:rFonts w:ascii="Arial" w:hAnsi="Arial" w:cs="TimesNewRomanPSMT"/>
          <w:b/>
          <w:bCs/>
          <w:sz w:val="28"/>
          <w:szCs w:val="26"/>
        </w:rPr>
        <w:t xml:space="preserve">Gowri Shankar </w:t>
      </w:r>
      <w:proofErr w:type="spellStart"/>
      <w:r w:rsidR="00B97F8C">
        <w:rPr>
          <w:rFonts w:ascii="Arial" w:hAnsi="Arial" w:cs="TimesNewRomanPSMT"/>
          <w:b/>
          <w:bCs/>
          <w:sz w:val="28"/>
          <w:szCs w:val="26"/>
        </w:rPr>
        <w:t>Makineni</w:t>
      </w:r>
      <w:proofErr w:type="spellEnd"/>
      <w:r w:rsidR="00B97F8C">
        <w:rPr>
          <w:rFonts w:ascii="Arial" w:hAnsi="Arial" w:cs="TimesNewRomanPSMT"/>
          <w:b/>
          <w:bCs/>
          <w:sz w:val="28"/>
          <w:szCs w:val="26"/>
        </w:rPr>
        <w:t xml:space="preserve"> (24415125) – Member 2</w:t>
      </w:r>
    </w:p>
    <w:p w14:paraId="0996631F" w14:textId="6998C98C" w:rsidR="00C17981" w:rsidRDefault="00C17981" w:rsidP="000D0242">
      <w:pPr>
        <w:spacing w:after="0" w:line="240" w:lineRule="auto"/>
        <w:rPr>
          <w:rFonts w:ascii="Arial" w:hAnsi="Arial" w:cs="TimesNewRomanPSMT"/>
          <w:b/>
          <w:bCs/>
          <w:sz w:val="28"/>
          <w:szCs w:val="26"/>
        </w:rPr>
      </w:pPr>
      <w:r>
        <w:rPr>
          <w:rFonts w:ascii="Arial" w:hAnsi="Arial" w:cs="TimesNewRomanPSMT"/>
          <w:b/>
          <w:bCs/>
          <w:sz w:val="28"/>
          <w:szCs w:val="26"/>
        </w:rPr>
        <w:tab/>
      </w:r>
      <w:r>
        <w:rPr>
          <w:rFonts w:ascii="Arial" w:hAnsi="Arial" w:cs="TimesNewRomanPSMT"/>
          <w:b/>
          <w:bCs/>
          <w:sz w:val="28"/>
          <w:szCs w:val="26"/>
        </w:rPr>
        <w:tab/>
        <w:t xml:space="preserve">: </w:t>
      </w:r>
      <w:r w:rsidR="00B97F8C">
        <w:rPr>
          <w:rFonts w:ascii="Arial" w:hAnsi="Arial" w:cs="TimesNewRomanPSMT"/>
          <w:b/>
          <w:bCs/>
          <w:sz w:val="28"/>
          <w:szCs w:val="26"/>
        </w:rPr>
        <w:t>Mohamed Aakil Ahamed Ruwais (24440321) – Member 3</w:t>
      </w:r>
    </w:p>
    <w:p w14:paraId="360916DB" w14:textId="77777777" w:rsidR="00B97F8C" w:rsidRPr="000D0242" w:rsidRDefault="00B97F8C" w:rsidP="000D0242">
      <w:pPr>
        <w:spacing w:after="0" w:line="240" w:lineRule="auto"/>
        <w:rPr>
          <w:rFonts w:ascii="Arial" w:hAnsi="Arial" w:cs="TimesNewRomanPSMT"/>
          <w:b/>
          <w:bCs/>
          <w:sz w:val="28"/>
          <w:szCs w:val="26"/>
        </w:rPr>
      </w:pPr>
    </w:p>
    <w:p w14:paraId="34F676F3" w14:textId="77777777" w:rsidR="000D0242" w:rsidRPr="000D0242" w:rsidRDefault="000D0242" w:rsidP="000D0242">
      <w:pPr>
        <w:spacing w:after="0" w:line="240" w:lineRule="auto"/>
        <w:rPr>
          <w:rFonts w:ascii="Arial" w:hAnsi="Arial" w:cs="TimesNewRomanPSMT"/>
          <w:b/>
          <w:bCs/>
          <w:sz w:val="28"/>
          <w:szCs w:val="26"/>
        </w:rPr>
      </w:pPr>
      <w:r w:rsidRPr="000D0242">
        <w:rPr>
          <w:rFonts w:ascii="Arial" w:hAnsi="Arial" w:cs="TimesNewRomanPSMT"/>
          <w:b/>
          <w:bCs/>
          <w:sz w:val="28"/>
          <w:szCs w:val="26"/>
        </w:rPr>
        <w:t>Unit Name: Managing Software Development Projects</w:t>
      </w:r>
    </w:p>
    <w:p w14:paraId="6E3E0830" w14:textId="2D0A89E3" w:rsidR="000D0242" w:rsidRPr="00C66D8D" w:rsidRDefault="000D0242" w:rsidP="000D0242">
      <w:pPr>
        <w:spacing w:after="0" w:line="240" w:lineRule="auto"/>
        <w:rPr>
          <w:rFonts w:ascii="Arial" w:hAnsi="Arial" w:cs="TimesNewRomanPSMT"/>
          <w:b/>
          <w:bCs/>
          <w:sz w:val="28"/>
          <w:szCs w:val="26"/>
          <w:lang w:eastAsia="zh-CN"/>
        </w:rPr>
      </w:pPr>
      <w:r w:rsidRPr="000D0242">
        <w:rPr>
          <w:rFonts w:ascii="Arial" w:hAnsi="Arial" w:cs="TimesNewRomanPSMT"/>
          <w:b/>
          <w:bCs/>
          <w:sz w:val="28"/>
          <w:szCs w:val="26"/>
        </w:rPr>
        <w:t>Unit Code: PROG600</w:t>
      </w:r>
      <w:r w:rsidR="00C66D8D">
        <w:rPr>
          <w:rFonts w:ascii="Arial" w:hAnsi="Arial" w:cs="TimesNewRomanPSMT" w:hint="eastAsia"/>
          <w:b/>
          <w:bCs/>
          <w:sz w:val="28"/>
          <w:szCs w:val="26"/>
          <w:lang w:eastAsia="zh-CN"/>
        </w:rPr>
        <w:t>1</w:t>
      </w:r>
    </w:p>
    <w:p w14:paraId="5CCD1751" w14:textId="7EA767BA" w:rsidR="000D0242" w:rsidRPr="000D0242" w:rsidRDefault="000D0242" w:rsidP="000D0242">
      <w:pPr>
        <w:spacing w:after="0" w:line="240" w:lineRule="auto"/>
        <w:rPr>
          <w:rFonts w:ascii="Arial" w:hAnsi="Arial" w:cs="TimesNewRomanPSMT"/>
          <w:b/>
          <w:bCs/>
          <w:sz w:val="28"/>
          <w:szCs w:val="26"/>
        </w:rPr>
      </w:pPr>
      <w:r w:rsidRPr="000D0242">
        <w:rPr>
          <w:rFonts w:ascii="Arial" w:hAnsi="Arial" w:cs="TimesNewRomanPSMT"/>
          <w:b/>
          <w:bCs/>
          <w:sz w:val="28"/>
          <w:szCs w:val="26"/>
        </w:rPr>
        <w:t xml:space="preserve">Assignment No.: Assignment </w:t>
      </w:r>
      <w:r w:rsidR="00E21038">
        <w:rPr>
          <w:rFonts w:ascii="Arial" w:hAnsi="Arial" w:cs="TimesNewRomanPSMT"/>
          <w:b/>
          <w:bCs/>
          <w:sz w:val="28"/>
          <w:szCs w:val="26"/>
        </w:rPr>
        <w:t>2</w:t>
      </w:r>
      <w:r w:rsidRPr="000D0242">
        <w:rPr>
          <w:rFonts w:ascii="Arial" w:hAnsi="Arial" w:cs="TimesNewRomanPSMT"/>
          <w:b/>
          <w:bCs/>
          <w:sz w:val="28"/>
          <w:szCs w:val="26"/>
        </w:rPr>
        <w:t>,</w:t>
      </w:r>
    </w:p>
    <w:p w14:paraId="43045E42" w14:textId="26EFA161" w:rsidR="000D0242" w:rsidRPr="000D0242" w:rsidRDefault="000D0242" w:rsidP="000D0242">
      <w:pPr>
        <w:spacing w:after="0" w:line="240" w:lineRule="auto"/>
        <w:rPr>
          <w:rFonts w:ascii="Arial" w:hAnsi="Arial" w:cs="TimesNewRomanPSMT"/>
          <w:b/>
          <w:bCs/>
          <w:sz w:val="28"/>
          <w:szCs w:val="26"/>
        </w:rPr>
      </w:pPr>
      <w:r w:rsidRPr="000D0242">
        <w:rPr>
          <w:rFonts w:ascii="Arial" w:hAnsi="Arial" w:cs="TimesNewRomanPSMT"/>
          <w:b/>
          <w:bCs/>
          <w:sz w:val="28"/>
          <w:szCs w:val="26"/>
        </w:rPr>
        <w:t xml:space="preserve">Assignment Title: Project </w:t>
      </w:r>
      <w:r w:rsidR="00E21038">
        <w:rPr>
          <w:rFonts w:ascii="Arial" w:hAnsi="Arial" w:cs="TimesNewRomanPSMT"/>
          <w:b/>
          <w:bCs/>
          <w:sz w:val="28"/>
          <w:szCs w:val="26"/>
        </w:rPr>
        <w:t>report</w:t>
      </w:r>
    </w:p>
    <w:p w14:paraId="19A0F008" w14:textId="050507B1" w:rsidR="000D0242" w:rsidRPr="000D0242" w:rsidRDefault="000D0242" w:rsidP="000D0242">
      <w:pPr>
        <w:spacing w:after="0" w:line="240" w:lineRule="auto"/>
        <w:rPr>
          <w:rFonts w:ascii="Arial" w:hAnsi="Arial" w:cs="TimesNewRomanPSMT"/>
          <w:b/>
          <w:bCs/>
          <w:sz w:val="28"/>
          <w:szCs w:val="26"/>
        </w:rPr>
      </w:pPr>
      <w:r w:rsidRPr="000D0242">
        <w:rPr>
          <w:rFonts w:ascii="Arial" w:hAnsi="Arial" w:cs="TimesNewRomanPSMT"/>
          <w:b/>
          <w:bCs/>
          <w:sz w:val="28"/>
          <w:szCs w:val="26"/>
        </w:rPr>
        <w:t>Due date:</w:t>
      </w:r>
      <w:r w:rsidR="004347D3">
        <w:rPr>
          <w:rFonts w:ascii="Arial" w:hAnsi="Arial" w:cs="TimesNewRomanPSMT"/>
          <w:b/>
          <w:bCs/>
          <w:sz w:val="28"/>
          <w:szCs w:val="26"/>
        </w:rPr>
        <w:t xml:space="preserve"> </w:t>
      </w:r>
      <w:r w:rsidR="00B97F8C">
        <w:rPr>
          <w:rFonts w:ascii="Arial" w:hAnsi="Arial" w:cs="TimesNewRomanPSMT"/>
          <w:b/>
          <w:bCs/>
          <w:sz w:val="28"/>
          <w:szCs w:val="26"/>
        </w:rPr>
        <w:t>08/04/2025</w:t>
      </w:r>
    </w:p>
    <w:p w14:paraId="0A784D7F" w14:textId="2D8D3A7B" w:rsidR="00ED0C7D" w:rsidRDefault="000D0242" w:rsidP="000D0242">
      <w:pPr>
        <w:spacing w:after="0" w:line="240" w:lineRule="auto"/>
        <w:rPr>
          <w:rFonts w:ascii="Arial" w:hAnsi="Arial" w:cs="TimesNewRomanPSMT"/>
          <w:b/>
          <w:bCs/>
          <w:sz w:val="28"/>
          <w:szCs w:val="26"/>
        </w:rPr>
      </w:pPr>
      <w:r w:rsidRPr="000D0242">
        <w:rPr>
          <w:rFonts w:ascii="Arial" w:hAnsi="Arial" w:cs="TimesNewRomanPSMT"/>
          <w:b/>
          <w:bCs/>
          <w:sz w:val="28"/>
          <w:szCs w:val="26"/>
        </w:rPr>
        <w:t>Date submitted:</w:t>
      </w:r>
      <w:r w:rsidR="00B97F8C">
        <w:rPr>
          <w:rFonts w:ascii="Arial" w:hAnsi="Arial" w:cs="TimesNewRomanPSMT"/>
          <w:b/>
          <w:bCs/>
          <w:sz w:val="28"/>
          <w:szCs w:val="26"/>
        </w:rPr>
        <w:t xml:space="preserve"> 08/04/2025</w:t>
      </w:r>
    </w:p>
    <w:p w14:paraId="24C4EED2" w14:textId="77777777" w:rsidR="00987E60" w:rsidRPr="000D0242" w:rsidRDefault="00987E60" w:rsidP="000D0242">
      <w:pPr>
        <w:spacing w:after="0" w:line="240" w:lineRule="auto"/>
        <w:rPr>
          <w:rFonts w:ascii="Arial" w:hAnsi="Arial" w:cs="TimesNewRomanPSMT"/>
          <w:b/>
          <w:bCs/>
          <w:sz w:val="28"/>
          <w:szCs w:val="26"/>
        </w:rPr>
      </w:pPr>
    </w:p>
    <w:p w14:paraId="6FB18D09" w14:textId="483AB1DD" w:rsidR="00987E60" w:rsidRDefault="00987E60">
      <w:r>
        <w:br w:type="page"/>
      </w:r>
    </w:p>
    <w:sdt>
      <w:sdtPr>
        <w:rPr>
          <w:rFonts w:asciiTheme="minorHAnsi" w:eastAsiaTheme="minorEastAsia" w:hAnsiTheme="minorHAnsi" w:cstheme="minorBidi"/>
          <w:b w:val="0"/>
          <w:bCs w:val="0"/>
          <w:color w:val="auto"/>
          <w:sz w:val="22"/>
          <w:szCs w:val="22"/>
          <w:lang w:val="en-AU" w:eastAsia="en-US"/>
        </w:rPr>
        <w:id w:val="-298229305"/>
        <w:docPartObj>
          <w:docPartGallery w:val="Table of Contents"/>
          <w:docPartUnique/>
        </w:docPartObj>
      </w:sdtPr>
      <w:sdtEndPr>
        <w:rPr>
          <w:noProof/>
        </w:rPr>
      </w:sdtEndPr>
      <w:sdtContent>
        <w:p w14:paraId="524F5510" w14:textId="1A5983AC" w:rsidR="00987E60" w:rsidRDefault="00987E60">
          <w:pPr>
            <w:pStyle w:val="TOCHeading"/>
          </w:pPr>
          <w:r>
            <w:t>Table of Contents</w:t>
          </w:r>
        </w:p>
        <w:p w14:paraId="3654E4A6" w14:textId="6FEEA630" w:rsidR="00446763" w:rsidRDefault="00987E60">
          <w:pPr>
            <w:pStyle w:val="TOC1"/>
            <w:tabs>
              <w:tab w:val="left" w:pos="480"/>
              <w:tab w:val="right" w:leader="dot" w:pos="9350"/>
            </w:tabs>
            <w:rPr>
              <w:noProof/>
              <w:kern w:val="2"/>
              <w:sz w:val="24"/>
              <w:szCs w:val="24"/>
              <w:lang w:eastAsia="en-AU"/>
              <w14:ligatures w14:val="standardContextual"/>
            </w:rPr>
          </w:pPr>
          <w:r>
            <w:fldChar w:fldCharType="begin"/>
          </w:r>
          <w:r>
            <w:instrText xml:space="preserve"> TOC \o "1-3" \h \z \u </w:instrText>
          </w:r>
          <w:r>
            <w:fldChar w:fldCharType="separate"/>
          </w:r>
          <w:hyperlink w:anchor="_Toc194841544" w:history="1">
            <w:r w:rsidR="00446763" w:rsidRPr="00BA13FF">
              <w:rPr>
                <w:rStyle w:val="Hyperlink"/>
                <w:noProof/>
              </w:rPr>
              <w:t>1.</w:t>
            </w:r>
            <w:r w:rsidR="00446763">
              <w:rPr>
                <w:noProof/>
                <w:kern w:val="2"/>
                <w:sz w:val="24"/>
                <w:szCs w:val="24"/>
                <w:lang w:eastAsia="en-AU"/>
                <w14:ligatures w14:val="standardContextual"/>
              </w:rPr>
              <w:tab/>
            </w:r>
            <w:r w:rsidR="00446763" w:rsidRPr="00BA13FF">
              <w:rPr>
                <w:rStyle w:val="Hyperlink"/>
                <w:noProof/>
              </w:rPr>
              <w:t>PART A: Collaboration Development Using GitHub</w:t>
            </w:r>
            <w:r w:rsidR="00446763">
              <w:rPr>
                <w:noProof/>
                <w:webHidden/>
              </w:rPr>
              <w:tab/>
            </w:r>
            <w:r w:rsidR="00446763">
              <w:rPr>
                <w:noProof/>
                <w:webHidden/>
              </w:rPr>
              <w:fldChar w:fldCharType="begin"/>
            </w:r>
            <w:r w:rsidR="00446763">
              <w:rPr>
                <w:noProof/>
                <w:webHidden/>
              </w:rPr>
              <w:instrText xml:space="preserve"> PAGEREF _Toc194841544 \h </w:instrText>
            </w:r>
            <w:r w:rsidR="00446763">
              <w:rPr>
                <w:noProof/>
                <w:webHidden/>
              </w:rPr>
            </w:r>
            <w:r w:rsidR="00446763">
              <w:rPr>
                <w:noProof/>
                <w:webHidden/>
              </w:rPr>
              <w:fldChar w:fldCharType="separate"/>
            </w:r>
            <w:r w:rsidR="00446763">
              <w:rPr>
                <w:noProof/>
                <w:webHidden/>
              </w:rPr>
              <w:t>3</w:t>
            </w:r>
            <w:r w:rsidR="00446763">
              <w:rPr>
                <w:noProof/>
                <w:webHidden/>
              </w:rPr>
              <w:fldChar w:fldCharType="end"/>
            </w:r>
          </w:hyperlink>
        </w:p>
        <w:p w14:paraId="71D47544" w14:textId="43E66BBA" w:rsidR="00446763" w:rsidRDefault="00446763">
          <w:pPr>
            <w:pStyle w:val="TOC1"/>
            <w:tabs>
              <w:tab w:val="left" w:pos="720"/>
              <w:tab w:val="right" w:leader="dot" w:pos="9350"/>
            </w:tabs>
            <w:rPr>
              <w:noProof/>
              <w:kern w:val="2"/>
              <w:sz w:val="24"/>
              <w:szCs w:val="24"/>
              <w:lang w:eastAsia="en-AU"/>
              <w14:ligatures w14:val="standardContextual"/>
            </w:rPr>
          </w:pPr>
          <w:hyperlink w:anchor="_Toc194841545" w:history="1">
            <w:r w:rsidRPr="00BA13FF">
              <w:rPr>
                <w:rStyle w:val="Hyperlink"/>
                <w:noProof/>
              </w:rPr>
              <w:t>1.1.</w:t>
            </w:r>
            <w:r>
              <w:rPr>
                <w:noProof/>
                <w:kern w:val="2"/>
                <w:sz w:val="24"/>
                <w:szCs w:val="24"/>
                <w:lang w:eastAsia="en-AU"/>
                <w14:ligatures w14:val="standardContextual"/>
              </w:rPr>
              <w:tab/>
            </w:r>
            <w:r w:rsidRPr="00BA13FF">
              <w:rPr>
                <w:rStyle w:val="Hyperlink"/>
                <w:noProof/>
              </w:rPr>
              <w:t>Introduction</w:t>
            </w:r>
            <w:r>
              <w:rPr>
                <w:noProof/>
                <w:webHidden/>
              </w:rPr>
              <w:tab/>
            </w:r>
            <w:r>
              <w:rPr>
                <w:noProof/>
                <w:webHidden/>
              </w:rPr>
              <w:fldChar w:fldCharType="begin"/>
            </w:r>
            <w:r>
              <w:rPr>
                <w:noProof/>
                <w:webHidden/>
              </w:rPr>
              <w:instrText xml:space="preserve"> PAGEREF _Toc194841545 \h </w:instrText>
            </w:r>
            <w:r>
              <w:rPr>
                <w:noProof/>
                <w:webHidden/>
              </w:rPr>
            </w:r>
            <w:r>
              <w:rPr>
                <w:noProof/>
                <w:webHidden/>
              </w:rPr>
              <w:fldChar w:fldCharType="separate"/>
            </w:r>
            <w:r>
              <w:rPr>
                <w:noProof/>
                <w:webHidden/>
              </w:rPr>
              <w:t>3</w:t>
            </w:r>
            <w:r>
              <w:rPr>
                <w:noProof/>
                <w:webHidden/>
              </w:rPr>
              <w:fldChar w:fldCharType="end"/>
            </w:r>
          </w:hyperlink>
        </w:p>
        <w:p w14:paraId="7EA39E0C" w14:textId="146C2788" w:rsidR="00446763" w:rsidRDefault="00446763">
          <w:pPr>
            <w:pStyle w:val="TOC1"/>
            <w:tabs>
              <w:tab w:val="left" w:pos="720"/>
              <w:tab w:val="right" w:leader="dot" w:pos="9350"/>
            </w:tabs>
            <w:rPr>
              <w:noProof/>
              <w:kern w:val="2"/>
              <w:sz w:val="24"/>
              <w:szCs w:val="24"/>
              <w:lang w:eastAsia="en-AU"/>
              <w14:ligatures w14:val="standardContextual"/>
            </w:rPr>
          </w:pPr>
          <w:hyperlink w:anchor="_Toc194841546" w:history="1">
            <w:r w:rsidRPr="00BA13FF">
              <w:rPr>
                <w:rStyle w:val="Hyperlink"/>
                <w:noProof/>
              </w:rPr>
              <w:t>1.2.</w:t>
            </w:r>
            <w:r>
              <w:rPr>
                <w:noProof/>
                <w:kern w:val="2"/>
                <w:sz w:val="24"/>
                <w:szCs w:val="24"/>
                <w:lang w:eastAsia="en-AU"/>
                <w14:ligatures w14:val="standardContextual"/>
              </w:rPr>
              <w:tab/>
            </w:r>
            <w:r w:rsidRPr="00BA13FF">
              <w:rPr>
                <w:rStyle w:val="Hyperlink"/>
                <w:noProof/>
              </w:rPr>
              <w:t>Creating Repository and Initial Setup</w:t>
            </w:r>
            <w:r>
              <w:rPr>
                <w:noProof/>
                <w:webHidden/>
              </w:rPr>
              <w:tab/>
            </w:r>
            <w:r>
              <w:rPr>
                <w:noProof/>
                <w:webHidden/>
              </w:rPr>
              <w:fldChar w:fldCharType="begin"/>
            </w:r>
            <w:r>
              <w:rPr>
                <w:noProof/>
                <w:webHidden/>
              </w:rPr>
              <w:instrText xml:space="preserve"> PAGEREF _Toc194841546 \h </w:instrText>
            </w:r>
            <w:r>
              <w:rPr>
                <w:noProof/>
                <w:webHidden/>
              </w:rPr>
            </w:r>
            <w:r>
              <w:rPr>
                <w:noProof/>
                <w:webHidden/>
              </w:rPr>
              <w:fldChar w:fldCharType="separate"/>
            </w:r>
            <w:r>
              <w:rPr>
                <w:noProof/>
                <w:webHidden/>
              </w:rPr>
              <w:t>3</w:t>
            </w:r>
            <w:r>
              <w:rPr>
                <w:noProof/>
                <w:webHidden/>
              </w:rPr>
              <w:fldChar w:fldCharType="end"/>
            </w:r>
          </w:hyperlink>
        </w:p>
        <w:p w14:paraId="65F3255F" w14:textId="2370793D" w:rsidR="00446763" w:rsidRDefault="00446763">
          <w:pPr>
            <w:pStyle w:val="TOC1"/>
            <w:tabs>
              <w:tab w:val="left" w:pos="720"/>
              <w:tab w:val="right" w:leader="dot" w:pos="9350"/>
            </w:tabs>
            <w:rPr>
              <w:noProof/>
              <w:kern w:val="2"/>
              <w:sz w:val="24"/>
              <w:szCs w:val="24"/>
              <w:lang w:eastAsia="en-AU"/>
              <w14:ligatures w14:val="standardContextual"/>
            </w:rPr>
          </w:pPr>
          <w:hyperlink w:anchor="_Toc194841547" w:history="1">
            <w:r w:rsidRPr="00BA13FF">
              <w:rPr>
                <w:rStyle w:val="Hyperlink"/>
                <w:noProof/>
              </w:rPr>
              <w:t>1.3.</w:t>
            </w:r>
            <w:r>
              <w:rPr>
                <w:noProof/>
                <w:kern w:val="2"/>
                <w:sz w:val="24"/>
                <w:szCs w:val="24"/>
                <w:lang w:eastAsia="en-AU"/>
                <w14:ligatures w14:val="standardContextual"/>
              </w:rPr>
              <w:tab/>
            </w:r>
            <w:r w:rsidRPr="00BA13FF">
              <w:rPr>
                <w:rStyle w:val="Hyperlink"/>
                <w:noProof/>
              </w:rPr>
              <w:t>Forking and Individual Contributions</w:t>
            </w:r>
            <w:r>
              <w:rPr>
                <w:noProof/>
                <w:webHidden/>
              </w:rPr>
              <w:tab/>
            </w:r>
            <w:r>
              <w:rPr>
                <w:noProof/>
                <w:webHidden/>
              </w:rPr>
              <w:fldChar w:fldCharType="begin"/>
            </w:r>
            <w:r>
              <w:rPr>
                <w:noProof/>
                <w:webHidden/>
              </w:rPr>
              <w:instrText xml:space="preserve"> PAGEREF _Toc194841547 \h </w:instrText>
            </w:r>
            <w:r>
              <w:rPr>
                <w:noProof/>
                <w:webHidden/>
              </w:rPr>
            </w:r>
            <w:r>
              <w:rPr>
                <w:noProof/>
                <w:webHidden/>
              </w:rPr>
              <w:fldChar w:fldCharType="separate"/>
            </w:r>
            <w:r>
              <w:rPr>
                <w:noProof/>
                <w:webHidden/>
              </w:rPr>
              <w:t>4</w:t>
            </w:r>
            <w:r>
              <w:rPr>
                <w:noProof/>
                <w:webHidden/>
              </w:rPr>
              <w:fldChar w:fldCharType="end"/>
            </w:r>
          </w:hyperlink>
        </w:p>
        <w:p w14:paraId="3BEDA6D2" w14:textId="27A3946E" w:rsidR="00446763" w:rsidRDefault="00446763">
          <w:pPr>
            <w:pStyle w:val="TOC1"/>
            <w:tabs>
              <w:tab w:val="left" w:pos="720"/>
              <w:tab w:val="right" w:leader="dot" w:pos="9350"/>
            </w:tabs>
            <w:rPr>
              <w:noProof/>
              <w:kern w:val="2"/>
              <w:sz w:val="24"/>
              <w:szCs w:val="24"/>
              <w:lang w:eastAsia="en-AU"/>
              <w14:ligatures w14:val="standardContextual"/>
            </w:rPr>
          </w:pPr>
          <w:hyperlink w:anchor="_Toc194841548" w:history="1">
            <w:r w:rsidRPr="00BA13FF">
              <w:rPr>
                <w:rStyle w:val="Hyperlink"/>
                <w:noProof/>
              </w:rPr>
              <w:t>1.4.</w:t>
            </w:r>
            <w:r>
              <w:rPr>
                <w:noProof/>
                <w:kern w:val="2"/>
                <w:sz w:val="24"/>
                <w:szCs w:val="24"/>
                <w:lang w:eastAsia="en-AU"/>
                <w14:ligatures w14:val="standardContextual"/>
              </w:rPr>
              <w:tab/>
            </w:r>
            <w:r w:rsidRPr="00BA13FF">
              <w:rPr>
                <w:rStyle w:val="Hyperlink"/>
                <w:noProof/>
              </w:rPr>
              <w:t>Merging Changes into Main Repository</w:t>
            </w:r>
            <w:r>
              <w:rPr>
                <w:noProof/>
                <w:webHidden/>
              </w:rPr>
              <w:tab/>
            </w:r>
            <w:r>
              <w:rPr>
                <w:noProof/>
                <w:webHidden/>
              </w:rPr>
              <w:fldChar w:fldCharType="begin"/>
            </w:r>
            <w:r>
              <w:rPr>
                <w:noProof/>
                <w:webHidden/>
              </w:rPr>
              <w:instrText xml:space="preserve"> PAGEREF _Toc194841548 \h </w:instrText>
            </w:r>
            <w:r>
              <w:rPr>
                <w:noProof/>
                <w:webHidden/>
              </w:rPr>
            </w:r>
            <w:r>
              <w:rPr>
                <w:noProof/>
                <w:webHidden/>
              </w:rPr>
              <w:fldChar w:fldCharType="separate"/>
            </w:r>
            <w:r>
              <w:rPr>
                <w:noProof/>
                <w:webHidden/>
              </w:rPr>
              <w:t>4</w:t>
            </w:r>
            <w:r>
              <w:rPr>
                <w:noProof/>
                <w:webHidden/>
              </w:rPr>
              <w:fldChar w:fldCharType="end"/>
            </w:r>
          </w:hyperlink>
        </w:p>
        <w:p w14:paraId="2725A30D" w14:textId="4572C998" w:rsidR="00446763" w:rsidRDefault="00446763">
          <w:pPr>
            <w:pStyle w:val="TOC1"/>
            <w:tabs>
              <w:tab w:val="left" w:pos="720"/>
              <w:tab w:val="right" w:leader="dot" w:pos="9350"/>
            </w:tabs>
            <w:rPr>
              <w:noProof/>
              <w:kern w:val="2"/>
              <w:sz w:val="24"/>
              <w:szCs w:val="24"/>
              <w:lang w:eastAsia="en-AU"/>
              <w14:ligatures w14:val="standardContextual"/>
            </w:rPr>
          </w:pPr>
          <w:hyperlink w:anchor="_Toc194841549" w:history="1">
            <w:r w:rsidRPr="00BA13FF">
              <w:rPr>
                <w:rStyle w:val="Hyperlink"/>
                <w:noProof/>
              </w:rPr>
              <w:t>1.5.</w:t>
            </w:r>
            <w:r>
              <w:rPr>
                <w:noProof/>
                <w:kern w:val="2"/>
                <w:sz w:val="24"/>
                <w:szCs w:val="24"/>
                <w:lang w:eastAsia="en-AU"/>
                <w14:ligatures w14:val="standardContextual"/>
              </w:rPr>
              <w:tab/>
            </w:r>
            <w:r w:rsidRPr="00BA13FF">
              <w:rPr>
                <w:rStyle w:val="Hyperlink"/>
                <w:noProof/>
              </w:rPr>
              <w:t>Tasks Allocation and Schedule in Jira</w:t>
            </w:r>
            <w:r>
              <w:rPr>
                <w:noProof/>
                <w:webHidden/>
              </w:rPr>
              <w:tab/>
            </w:r>
            <w:r>
              <w:rPr>
                <w:noProof/>
                <w:webHidden/>
              </w:rPr>
              <w:fldChar w:fldCharType="begin"/>
            </w:r>
            <w:r>
              <w:rPr>
                <w:noProof/>
                <w:webHidden/>
              </w:rPr>
              <w:instrText xml:space="preserve"> PAGEREF _Toc194841549 \h </w:instrText>
            </w:r>
            <w:r>
              <w:rPr>
                <w:noProof/>
                <w:webHidden/>
              </w:rPr>
            </w:r>
            <w:r>
              <w:rPr>
                <w:noProof/>
                <w:webHidden/>
              </w:rPr>
              <w:fldChar w:fldCharType="separate"/>
            </w:r>
            <w:r>
              <w:rPr>
                <w:noProof/>
                <w:webHidden/>
              </w:rPr>
              <w:t>5</w:t>
            </w:r>
            <w:r>
              <w:rPr>
                <w:noProof/>
                <w:webHidden/>
              </w:rPr>
              <w:fldChar w:fldCharType="end"/>
            </w:r>
          </w:hyperlink>
        </w:p>
        <w:p w14:paraId="69ECFE9D" w14:textId="77B9D56E" w:rsidR="00446763" w:rsidRDefault="00446763">
          <w:pPr>
            <w:pStyle w:val="TOC1"/>
            <w:tabs>
              <w:tab w:val="left" w:pos="720"/>
              <w:tab w:val="right" w:leader="dot" w:pos="9350"/>
            </w:tabs>
            <w:rPr>
              <w:noProof/>
              <w:kern w:val="2"/>
              <w:sz w:val="24"/>
              <w:szCs w:val="24"/>
              <w:lang w:eastAsia="en-AU"/>
              <w14:ligatures w14:val="standardContextual"/>
            </w:rPr>
          </w:pPr>
          <w:hyperlink w:anchor="_Toc194841550" w:history="1">
            <w:r w:rsidRPr="00BA13FF">
              <w:rPr>
                <w:rStyle w:val="Hyperlink"/>
                <w:noProof/>
              </w:rPr>
              <w:t>1.6.</w:t>
            </w:r>
            <w:r>
              <w:rPr>
                <w:noProof/>
                <w:kern w:val="2"/>
                <w:sz w:val="24"/>
                <w:szCs w:val="24"/>
                <w:lang w:eastAsia="en-AU"/>
                <w14:ligatures w14:val="standardContextual"/>
              </w:rPr>
              <w:tab/>
            </w:r>
            <w:r w:rsidRPr="00BA13FF">
              <w:rPr>
                <w:rStyle w:val="Hyperlink"/>
                <w:noProof/>
              </w:rPr>
              <w:t>Conclusion</w:t>
            </w:r>
            <w:r>
              <w:rPr>
                <w:noProof/>
                <w:webHidden/>
              </w:rPr>
              <w:tab/>
            </w:r>
            <w:r>
              <w:rPr>
                <w:noProof/>
                <w:webHidden/>
              </w:rPr>
              <w:fldChar w:fldCharType="begin"/>
            </w:r>
            <w:r>
              <w:rPr>
                <w:noProof/>
                <w:webHidden/>
              </w:rPr>
              <w:instrText xml:space="preserve"> PAGEREF _Toc194841550 \h </w:instrText>
            </w:r>
            <w:r>
              <w:rPr>
                <w:noProof/>
                <w:webHidden/>
              </w:rPr>
            </w:r>
            <w:r>
              <w:rPr>
                <w:noProof/>
                <w:webHidden/>
              </w:rPr>
              <w:fldChar w:fldCharType="separate"/>
            </w:r>
            <w:r>
              <w:rPr>
                <w:noProof/>
                <w:webHidden/>
              </w:rPr>
              <w:t>5</w:t>
            </w:r>
            <w:r>
              <w:rPr>
                <w:noProof/>
                <w:webHidden/>
              </w:rPr>
              <w:fldChar w:fldCharType="end"/>
            </w:r>
          </w:hyperlink>
        </w:p>
        <w:p w14:paraId="43F0C585" w14:textId="666C8477" w:rsidR="00446763" w:rsidRDefault="00446763">
          <w:pPr>
            <w:pStyle w:val="TOC1"/>
            <w:tabs>
              <w:tab w:val="left" w:pos="480"/>
              <w:tab w:val="right" w:leader="dot" w:pos="9350"/>
            </w:tabs>
            <w:rPr>
              <w:noProof/>
              <w:kern w:val="2"/>
              <w:sz w:val="24"/>
              <w:szCs w:val="24"/>
              <w:lang w:eastAsia="en-AU"/>
              <w14:ligatures w14:val="standardContextual"/>
            </w:rPr>
          </w:pPr>
          <w:hyperlink w:anchor="_Toc194841551" w:history="1">
            <w:r w:rsidRPr="00BA13FF">
              <w:rPr>
                <w:rStyle w:val="Hyperlink"/>
                <w:noProof/>
              </w:rPr>
              <w:t>2.</w:t>
            </w:r>
            <w:r>
              <w:rPr>
                <w:noProof/>
                <w:kern w:val="2"/>
                <w:sz w:val="24"/>
                <w:szCs w:val="24"/>
                <w:lang w:eastAsia="en-AU"/>
                <w14:ligatures w14:val="standardContextual"/>
              </w:rPr>
              <w:tab/>
            </w:r>
            <w:r w:rsidRPr="00BA13FF">
              <w:rPr>
                <w:rStyle w:val="Hyperlink"/>
                <w:noProof/>
              </w:rPr>
              <w:t>Part B: Request for Proposal (RFP)</w:t>
            </w:r>
            <w:r>
              <w:rPr>
                <w:noProof/>
                <w:webHidden/>
              </w:rPr>
              <w:tab/>
            </w:r>
            <w:r>
              <w:rPr>
                <w:noProof/>
                <w:webHidden/>
              </w:rPr>
              <w:fldChar w:fldCharType="begin"/>
            </w:r>
            <w:r>
              <w:rPr>
                <w:noProof/>
                <w:webHidden/>
              </w:rPr>
              <w:instrText xml:space="preserve"> PAGEREF _Toc194841551 \h </w:instrText>
            </w:r>
            <w:r>
              <w:rPr>
                <w:noProof/>
                <w:webHidden/>
              </w:rPr>
            </w:r>
            <w:r>
              <w:rPr>
                <w:noProof/>
                <w:webHidden/>
              </w:rPr>
              <w:fldChar w:fldCharType="separate"/>
            </w:r>
            <w:r>
              <w:rPr>
                <w:noProof/>
                <w:webHidden/>
              </w:rPr>
              <w:t>5</w:t>
            </w:r>
            <w:r>
              <w:rPr>
                <w:noProof/>
                <w:webHidden/>
              </w:rPr>
              <w:fldChar w:fldCharType="end"/>
            </w:r>
          </w:hyperlink>
        </w:p>
        <w:p w14:paraId="06D65C28" w14:textId="2E4095A9" w:rsidR="00446763" w:rsidRDefault="00446763">
          <w:pPr>
            <w:pStyle w:val="TOC1"/>
            <w:tabs>
              <w:tab w:val="left" w:pos="720"/>
              <w:tab w:val="right" w:leader="dot" w:pos="9350"/>
            </w:tabs>
            <w:rPr>
              <w:noProof/>
              <w:kern w:val="2"/>
              <w:sz w:val="24"/>
              <w:szCs w:val="24"/>
              <w:lang w:eastAsia="en-AU"/>
              <w14:ligatures w14:val="standardContextual"/>
            </w:rPr>
          </w:pPr>
          <w:hyperlink w:anchor="_Toc194841552" w:history="1">
            <w:r w:rsidRPr="00BA13FF">
              <w:rPr>
                <w:rStyle w:val="Hyperlink"/>
                <w:noProof/>
              </w:rPr>
              <w:t>2.1.</w:t>
            </w:r>
            <w:r>
              <w:rPr>
                <w:noProof/>
                <w:kern w:val="2"/>
                <w:sz w:val="24"/>
                <w:szCs w:val="24"/>
                <w:lang w:eastAsia="en-AU"/>
                <w14:ligatures w14:val="standardContextual"/>
              </w:rPr>
              <w:tab/>
            </w:r>
            <w:r w:rsidRPr="00BA13FF">
              <w:rPr>
                <w:rStyle w:val="Hyperlink"/>
                <w:noProof/>
              </w:rPr>
              <w:t>Purpose of RFP</w:t>
            </w:r>
            <w:r>
              <w:rPr>
                <w:noProof/>
                <w:webHidden/>
              </w:rPr>
              <w:tab/>
            </w:r>
            <w:r>
              <w:rPr>
                <w:noProof/>
                <w:webHidden/>
              </w:rPr>
              <w:fldChar w:fldCharType="begin"/>
            </w:r>
            <w:r>
              <w:rPr>
                <w:noProof/>
                <w:webHidden/>
              </w:rPr>
              <w:instrText xml:space="preserve"> PAGEREF _Toc194841552 \h </w:instrText>
            </w:r>
            <w:r>
              <w:rPr>
                <w:noProof/>
                <w:webHidden/>
              </w:rPr>
            </w:r>
            <w:r>
              <w:rPr>
                <w:noProof/>
                <w:webHidden/>
              </w:rPr>
              <w:fldChar w:fldCharType="separate"/>
            </w:r>
            <w:r>
              <w:rPr>
                <w:noProof/>
                <w:webHidden/>
              </w:rPr>
              <w:t>6</w:t>
            </w:r>
            <w:r>
              <w:rPr>
                <w:noProof/>
                <w:webHidden/>
              </w:rPr>
              <w:fldChar w:fldCharType="end"/>
            </w:r>
          </w:hyperlink>
        </w:p>
        <w:p w14:paraId="689A2007" w14:textId="7E5BDC2A" w:rsidR="00446763" w:rsidRDefault="00446763">
          <w:pPr>
            <w:pStyle w:val="TOC1"/>
            <w:tabs>
              <w:tab w:val="left" w:pos="720"/>
              <w:tab w:val="right" w:leader="dot" w:pos="9350"/>
            </w:tabs>
            <w:rPr>
              <w:noProof/>
              <w:kern w:val="2"/>
              <w:sz w:val="24"/>
              <w:szCs w:val="24"/>
              <w:lang w:eastAsia="en-AU"/>
              <w14:ligatures w14:val="standardContextual"/>
            </w:rPr>
          </w:pPr>
          <w:hyperlink w:anchor="_Toc194841553" w:history="1">
            <w:r w:rsidRPr="00BA13FF">
              <w:rPr>
                <w:rStyle w:val="Hyperlink"/>
                <w:noProof/>
              </w:rPr>
              <w:t>2.2.</w:t>
            </w:r>
            <w:r>
              <w:rPr>
                <w:noProof/>
                <w:kern w:val="2"/>
                <w:sz w:val="24"/>
                <w:szCs w:val="24"/>
                <w:lang w:eastAsia="en-AU"/>
                <w14:ligatures w14:val="standardContextual"/>
              </w:rPr>
              <w:tab/>
            </w:r>
            <w:r w:rsidRPr="00BA13FF">
              <w:rPr>
                <w:rStyle w:val="Hyperlink"/>
                <w:noProof/>
              </w:rPr>
              <w:t>System Description</w:t>
            </w:r>
            <w:r>
              <w:rPr>
                <w:noProof/>
                <w:webHidden/>
              </w:rPr>
              <w:tab/>
            </w:r>
            <w:r>
              <w:rPr>
                <w:noProof/>
                <w:webHidden/>
              </w:rPr>
              <w:fldChar w:fldCharType="begin"/>
            </w:r>
            <w:r>
              <w:rPr>
                <w:noProof/>
                <w:webHidden/>
              </w:rPr>
              <w:instrText xml:space="preserve"> PAGEREF _Toc194841553 \h </w:instrText>
            </w:r>
            <w:r>
              <w:rPr>
                <w:noProof/>
                <w:webHidden/>
              </w:rPr>
            </w:r>
            <w:r>
              <w:rPr>
                <w:noProof/>
                <w:webHidden/>
              </w:rPr>
              <w:fldChar w:fldCharType="separate"/>
            </w:r>
            <w:r>
              <w:rPr>
                <w:noProof/>
                <w:webHidden/>
              </w:rPr>
              <w:t>6</w:t>
            </w:r>
            <w:r>
              <w:rPr>
                <w:noProof/>
                <w:webHidden/>
              </w:rPr>
              <w:fldChar w:fldCharType="end"/>
            </w:r>
          </w:hyperlink>
        </w:p>
        <w:p w14:paraId="7BCBA0E7" w14:textId="24F87FDA" w:rsidR="00446763" w:rsidRDefault="00446763">
          <w:pPr>
            <w:pStyle w:val="TOC1"/>
            <w:tabs>
              <w:tab w:val="left" w:pos="720"/>
              <w:tab w:val="right" w:leader="dot" w:pos="9350"/>
            </w:tabs>
            <w:rPr>
              <w:noProof/>
              <w:kern w:val="2"/>
              <w:sz w:val="24"/>
              <w:szCs w:val="24"/>
              <w:lang w:eastAsia="en-AU"/>
              <w14:ligatures w14:val="standardContextual"/>
            </w:rPr>
          </w:pPr>
          <w:hyperlink w:anchor="_Toc194841554" w:history="1">
            <w:r w:rsidRPr="00BA13FF">
              <w:rPr>
                <w:rStyle w:val="Hyperlink"/>
                <w:noProof/>
              </w:rPr>
              <w:t>2.3.</w:t>
            </w:r>
            <w:r>
              <w:rPr>
                <w:noProof/>
                <w:kern w:val="2"/>
                <w:sz w:val="24"/>
                <w:szCs w:val="24"/>
                <w:lang w:eastAsia="en-AU"/>
                <w14:ligatures w14:val="standardContextual"/>
              </w:rPr>
              <w:tab/>
            </w:r>
            <w:r w:rsidRPr="00BA13FF">
              <w:rPr>
                <w:rStyle w:val="Hyperlink"/>
                <w:noProof/>
              </w:rPr>
              <w:t>Proposal Evaluation</w:t>
            </w:r>
            <w:r>
              <w:rPr>
                <w:noProof/>
                <w:webHidden/>
              </w:rPr>
              <w:tab/>
            </w:r>
            <w:r>
              <w:rPr>
                <w:noProof/>
                <w:webHidden/>
              </w:rPr>
              <w:fldChar w:fldCharType="begin"/>
            </w:r>
            <w:r>
              <w:rPr>
                <w:noProof/>
                <w:webHidden/>
              </w:rPr>
              <w:instrText xml:space="preserve"> PAGEREF _Toc194841554 \h </w:instrText>
            </w:r>
            <w:r>
              <w:rPr>
                <w:noProof/>
                <w:webHidden/>
              </w:rPr>
            </w:r>
            <w:r>
              <w:rPr>
                <w:noProof/>
                <w:webHidden/>
              </w:rPr>
              <w:fldChar w:fldCharType="separate"/>
            </w:r>
            <w:r>
              <w:rPr>
                <w:noProof/>
                <w:webHidden/>
              </w:rPr>
              <w:t>6</w:t>
            </w:r>
            <w:r>
              <w:rPr>
                <w:noProof/>
                <w:webHidden/>
              </w:rPr>
              <w:fldChar w:fldCharType="end"/>
            </w:r>
          </w:hyperlink>
        </w:p>
        <w:p w14:paraId="4DE8C17E" w14:textId="09594673" w:rsidR="00446763" w:rsidRDefault="00446763">
          <w:pPr>
            <w:pStyle w:val="TOC1"/>
            <w:tabs>
              <w:tab w:val="left" w:pos="720"/>
              <w:tab w:val="right" w:leader="dot" w:pos="9350"/>
            </w:tabs>
            <w:rPr>
              <w:noProof/>
              <w:kern w:val="2"/>
              <w:sz w:val="24"/>
              <w:szCs w:val="24"/>
              <w:lang w:eastAsia="en-AU"/>
              <w14:ligatures w14:val="standardContextual"/>
            </w:rPr>
          </w:pPr>
          <w:hyperlink w:anchor="_Toc194841555" w:history="1">
            <w:r w:rsidRPr="00BA13FF">
              <w:rPr>
                <w:rStyle w:val="Hyperlink"/>
                <w:noProof/>
              </w:rPr>
              <w:t>2.4.</w:t>
            </w:r>
            <w:r>
              <w:rPr>
                <w:noProof/>
                <w:kern w:val="2"/>
                <w:sz w:val="24"/>
                <w:szCs w:val="24"/>
                <w:lang w:eastAsia="en-AU"/>
                <w14:ligatures w14:val="standardContextual"/>
              </w:rPr>
              <w:tab/>
            </w:r>
            <w:r w:rsidRPr="00BA13FF">
              <w:rPr>
                <w:rStyle w:val="Hyperlink"/>
                <w:noProof/>
              </w:rPr>
              <w:t>Question Handling</w:t>
            </w:r>
            <w:r>
              <w:rPr>
                <w:noProof/>
                <w:webHidden/>
              </w:rPr>
              <w:tab/>
            </w:r>
            <w:r>
              <w:rPr>
                <w:noProof/>
                <w:webHidden/>
              </w:rPr>
              <w:fldChar w:fldCharType="begin"/>
            </w:r>
            <w:r>
              <w:rPr>
                <w:noProof/>
                <w:webHidden/>
              </w:rPr>
              <w:instrText xml:space="preserve"> PAGEREF _Toc194841555 \h </w:instrText>
            </w:r>
            <w:r>
              <w:rPr>
                <w:noProof/>
                <w:webHidden/>
              </w:rPr>
            </w:r>
            <w:r>
              <w:rPr>
                <w:noProof/>
                <w:webHidden/>
              </w:rPr>
              <w:fldChar w:fldCharType="separate"/>
            </w:r>
            <w:r>
              <w:rPr>
                <w:noProof/>
                <w:webHidden/>
              </w:rPr>
              <w:t>6</w:t>
            </w:r>
            <w:r>
              <w:rPr>
                <w:noProof/>
                <w:webHidden/>
              </w:rPr>
              <w:fldChar w:fldCharType="end"/>
            </w:r>
          </w:hyperlink>
        </w:p>
        <w:p w14:paraId="7553D71C" w14:textId="19B4A14B" w:rsidR="00446763" w:rsidRDefault="00446763">
          <w:pPr>
            <w:pStyle w:val="TOC1"/>
            <w:tabs>
              <w:tab w:val="left" w:pos="720"/>
              <w:tab w:val="right" w:leader="dot" w:pos="9350"/>
            </w:tabs>
            <w:rPr>
              <w:noProof/>
              <w:kern w:val="2"/>
              <w:sz w:val="24"/>
              <w:szCs w:val="24"/>
              <w:lang w:eastAsia="en-AU"/>
              <w14:ligatures w14:val="standardContextual"/>
            </w:rPr>
          </w:pPr>
          <w:hyperlink w:anchor="_Toc194841556" w:history="1">
            <w:r w:rsidRPr="00BA13FF">
              <w:rPr>
                <w:rStyle w:val="Hyperlink"/>
                <w:noProof/>
              </w:rPr>
              <w:t>2.5.</w:t>
            </w:r>
            <w:r>
              <w:rPr>
                <w:noProof/>
                <w:kern w:val="2"/>
                <w:sz w:val="24"/>
                <w:szCs w:val="24"/>
                <w:lang w:eastAsia="en-AU"/>
                <w14:ligatures w14:val="standardContextual"/>
              </w:rPr>
              <w:tab/>
            </w:r>
            <w:r w:rsidRPr="00BA13FF">
              <w:rPr>
                <w:rStyle w:val="Hyperlink"/>
                <w:noProof/>
              </w:rPr>
              <w:t>Additional Information</w:t>
            </w:r>
            <w:r>
              <w:rPr>
                <w:noProof/>
                <w:webHidden/>
              </w:rPr>
              <w:tab/>
            </w:r>
            <w:r>
              <w:rPr>
                <w:noProof/>
                <w:webHidden/>
              </w:rPr>
              <w:fldChar w:fldCharType="begin"/>
            </w:r>
            <w:r>
              <w:rPr>
                <w:noProof/>
                <w:webHidden/>
              </w:rPr>
              <w:instrText xml:space="preserve"> PAGEREF _Toc194841556 \h </w:instrText>
            </w:r>
            <w:r>
              <w:rPr>
                <w:noProof/>
                <w:webHidden/>
              </w:rPr>
            </w:r>
            <w:r>
              <w:rPr>
                <w:noProof/>
                <w:webHidden/>
              </w:rPr>
              <w:fldChar w:fldCharType="separate"/>
            </w:r>
            <w:r>
              <w:rPr>
                <w:noProof/>
                <w:webHidden/>
              </w:rPr>
              <w:t>6</w:t>
            </w:r>
            <w:r>
              <w:rPr>
                <w:noProof/>
                <w:webHidden/>
              </w:rPr>
              <w:fldChar w:fldCharType="end"/>
            </w:r>
          </w:hyperlink>
        </w:p>
        <w:p w14:paraId="2C70534C" w14:textId="6043BFF5" w:rsidR="00446763" w:rsidRDefault="00446763">
          <w:pPr>
            <w:pStyle w:val="TOC1"/>
            <w:tabs>
              <w:tab w:val="left" w:pos="480"/>
              <w:tab w:val="right" w:leader="dot" w:pos="9350"/>
            </w:tabs>
            <w:rPr>
              <w:noProof/>
              <w:kern w:val="2"/>
              <w:sz w:val="24"/>
              <w:szCs w:val="24"/>
              <w:lang w:eastAsia="en-AU"/>
              <w14:ligatures w14:val="standardContextual"/>
            </w:rPr>
          </w:pPr>
          <w:hyperlink w:anchor="_Toc194841557" w:history="1">
            <w:r w:rsidRPr="00BA13FF">
              <w:rPr>
                <w:rStyle w:val="Hyperlink"/>
                <w:noProof/>
              </w:rPr>
              <w:t>3.</w:t>
            </w:r>
            <w:r>
              <w:rPr>
                <w:noProof/>
                <w:kern w:val="2"/>
                <w:sz w:val="24"/>
                <w:szCs w:val="24"/>
                <w:lang w:eastAsia="en-AU"/>
                <w14:ligatures w14:val="standardContextual"/>
              </w:rPr>
              <w:tab/>
            </w:r>
            <w:r w:rsidRPr="00BA13FF">
              <w:rPr>
                <w:rStyle w:val="Hyperlink"/>
                <w:noProof/>
              </w:rPr>
              <w:t>Part C: Software Project Management Methodologies</w:t>
            </w:r>
            <w:r>
              <w:rPr>
                <w:noProof/>
                <w:webHidden/>
              </w:rPr>
              <w:tab/>
            </w:r>
            <w:r>
              <w:rPr>
                <w:noProof/>
                <w:webHidden/>
              </w:rPr>
              <w:fldChar w:fldCharType="begin"/>
            </w:r>
            <w:r>
              <w:rPr>
                <w:noProof/>
                <w:webHidden/>
              </w:rPr>
              <w:instrText xml:space="preserve"> PAGEREF _Toc194841557 \h </w:instrText>
            </w:r>
            <w:r>
              <w:rPr>
                <w:noProof/>
                <w:webHidden/>
              </w:rPr>
            </w:r>
            <w:r>
              <w:rPr>
                <w:noProof/>
                <w:webHidden/>
              </w:rPr>
              <w:fldChar w:fldCharType="separate"/>
            </w:r>
            <w:r>
              <w:rPr>
                <w:noProof/>
                <w:webHidden/>
              </w:rPr>
              <w:t>6</w:t>
            </w:r>
            <w:r>
              <w:rPr>
                <w:noProof/>
                <w:webHidden/>
              </w:rPr>
              <w:fldChar w:fldCharType="end"/>
            </w:r>
          </w:hyperlink>
        </w:p>
        <w:p w14:paraId="6C38437A" w14:textId="55A5B392" w:rsidR="00446763" w:rsidRDefault="00446763">
          <w:pPr>
            <w:pStyle w:val="TOC1"/>
            <w:tabs>
              <w:tab w:val="left" w:pos="720"/>
              <w:tab w:val="right" w:leader="dot" w:pos="9350"/>
            </w:tabs>
            <w:rPr>
              <w:noProof/>
              <w:kern w:val="2"/>
              <w:sz w:val="24"/>
              <w:szCs w:val="24"/>
              <w:lang w:eastAsia="en-AU"/>
              <w14:ligatures w14:val="standardContextual"/>
            </w:rPr>
          </w:pPr>
          <w:hyperlink w:anchor="_Toc194841558" w:history="1">
            <w:r w:rsidRPr="00BA13FF">
              <w:rPr>
                <w:rStyle w:val="Hyperlink"/>
                <w:noProof/>
              </w:rPr>
              <w:t>3.1.</w:t>
            </w:r>
            <w:r>
              <w:rPr>
                <w:noProof/>
                <w:kern w:val="2"/>
                <w:sz w:val="24"/>
                <w:szCs w:val="24"/>
                <w:lang w:eastAsia="en-AU"/>
                <w14:ligatures w14:val="standardContextual"/>
              </w:rPr>
              <w:tab/>
            </w:r>
            <w:r w:rsidRPr="00BA13FF">
              <w:rPr>
                <w:rStyle w:val="Hyperlink"/>
                <w:noProof/>
              </w:rPr>
              <w:t>Introduction</w:t>
            </w:r>
            <w:r>
              <w:rPr>
                <w:noProof/>
                <w:webHidden/>
              </w:rPr>
              <w:tab/>
            </w:r>
            <w:r>
              <w:rPr>
                <w:noProof/>
                <w:webHidden/>
              </w:rPr>
              <w:fldChar w:fldCharType="begin"/>
            </w:r>
            <w:r>
              <w:rPr>
                <w:noProof/>
                <w:webHidden/>
              </w:rPr>
              <w:instrText xml:space="preserve"> PAGEREF _Toc194841558 \h </w:instrText>
            </w:r>
            <w:r>
              <w:rPr>
                <w:noProof/>
                <w:webHidden/>
              </w:rPr>
            </w:r>
            <w:r>
              <w:rPr>
                <w:noProof/>
                <w:webHidden/>
              </w:rPr>
              <w:fldChar w:fldCharType="separate"/>
            </w:r>
            <w:r>
              <w:rPr>
                <w:noProof/>
                <w:webHidden/>
              </w:rPr>
              <w:t>6</w:t>
            </w:r>
            <w:r>
              <w:rPr>
                <w:noProof/>
                <w:webHidden/>
              </w:rPr>
              <w:fldChar w:fldCharType="end"/>
            </w:r>
          </w:hyperlink>
        </w:p>
        <w:p w14:paraId="45819A5A" w14:textId="0256C2DD" w:rsidR="00446763" w:rsidRDefault="00446763">
          <w:pPr>
            <w:pStyle w:val="TOC1"/>
            <w:tabs>
              <w:tab w:val="left" w:pos="720"/>
              <w:tab w:val="right" w:leader="dot" w:pos="9350"/>
            </w:tabs>
            <w:rPr>
              <w:noProof/>
              <w:kern w:val="2"/>
              <w:sz w:val="24"/>
              <w:szCs w:val="24"/>
              <w:lang w:eastAsia="en-AU"/>
              <w14:ligatures w14:val="standardContextual"/>
            </w:rPr>
          </w:pPr>
          <w:hyperlink w:anchor="_Toc194841559" w:history="1">
            <w:r w:rsidRPr="00BA13FF">
              <w:rPr>
                <w:rStyle w:val="Hyperlink"/>
                <w:noProof/>
              </w:rPr>
              <w:t>3.2.</w:t>
            </w:r>
            <w:r>
              <w:rPr>
                <w:noProof/>
                <w:kern w:val="2"/>
                <w:sz w:val="24"/>
                <w:szCs w:val="24"/>
                <w:lang w:eastAsia="en-AU"/>
                <w14:ligatures w14:val="standardContextual"/>
              </w:rPr>
              <w:tab/>
            </w:r>
            <w:r w:rsidRPr="00BA13FF">
              <w:rPr>
                <w:rStyle w:val="Hyperlink"/>
                <w:noProof/>
              </w:rPr>
              <w:t>Overview of the Agile Mindset</w:t>
            </w:r>
            <w:r>
              <w:rPr>
                <w:noProof/>
                <w:webHidden/>
              </w:rPr>
              <w:tab/>
            </w:r>
            <w:r>
              <w:rPr>
                <w:noProof/>
                <w:webHidden/>
              </w:rPr>
              <w:fldChar w:fldCharType="begin"/>
            </w:r>
            <w:r>
              <w:rPr>
                <w:noProof/>
                <w:webHidden/>
              </w:rPr>
              <w:instrText xml:space="preserve"> PAGEREF _Toc194841559 \h </w:instrText>
            </w:r>
            <w:r>
              <w:rPr>
                <w:noProof/>
                <w:webHidden/>
              </w:rPr>
            </w:r>
            <w:r>
              <w:rPr>
                <w:noProof/>
                <w:webHidden/>
              </w:rPr>
              <w:fldChar w:fldCharType="separate"/>
            </w:r>
            <w:r>
              <w:rPr>
                <w:noProof/>
                <w:webHidden/>
              </w:rPr>
              <w:t>6</w:t>
            </w:r>
            <w:r>
              <w:rPr>
                <w:noProof/>
                <w:webHidden/>
              </w:rPr>
              <w:fldChar w:fldCharType="end"/>
            </w:r>
          </w:hyperlink>
        </w:p>
        <w:p w14:paraId="180B526D" w14:textId="55E5FE81" w:rsidR="00446763" w:rsidRDefault="00446763">
          <w:pPr>
            <w:pStyle w:val="TOC1"/>
            <w:tabs>
              <w:tab w:val="left" w:pos="720"/>
              <w:tab w:val="right" w:leader="dot" w:pos="9350"/>
            </w:tabs>
            <w:rPr>
              <w:noProof/>
              <w:kern w:val="2"/>
              <w:sz w:val="24"/>
              <w:szCs w:val="24"/>
              <w:lang w:eastAsia="en-AU"/>
              <w14:ligatures w14:val="standardContextual"/>
            </w:rPr>
          </w:pPr>
          <w:hyperlink w:anchor="_Toc194841560" w:history="1">
            <w:r w:rsidRPr="00BA13FF">
              <w:rPr>
                <w:rStyle w:val="Hyperlink"/>
                <w:noProof/>
              </w:rPr>
              <w:t>3.3.</w:t>
            </w:r>
            <w:r>
              <w:rPr>
                <w:noProof/>
                <w:kern w:val="2"/>
                <w:sz w:val="24"/>
                <w:szCs w:val="24"/>
                <w:lang w:eastAsia="en-AU"/>
                <w14:ligatures w14:val="standardContextual"/>
              </w:rPr>
              <w:tab/>
            </w:r>
            <w:r w:rsidRPr="00BA13FF">
              <w:rPr>
                <w:rStyle w:val="Hyperlink"/>
                <w:noProof/>
              </w:rPr>
              <w:t>Scrum and Waterfall Methodologies</w:t>
            </w:r>
            <w:r>
              <w:rPr>
                <w:noProof/>
                <w:webHidden/>
              </w:rPr>
              <w:tab/>
            </w:r>
            <w:r>
              <w:rPr>
                <w:noProof/>
                <w:webHidden/>
              </w:rPr>
              <w:fldChar w:fldCharType="begin"/>
            </w:r>
            <w:r>
              <w:rPr>
                <w:noProof/>
                <w:webHidden/>
              </w:rPr>
              <w:instrText xml:space="preserve"> PAGEREF _Toc194841560 \h </w:instrText>
            </w:r>
            <w:r>
              <w:rPr>
                <w:noProof/>
                <w:webHidden/>
              </w:rPr>
            </w:r>
            <w:r>
              <w:rPr>
                <w:noProof/>
                <w:webHidden/>
              </w:rPr>
              <w:fldChar w:fldCharType="separate"/>
            </w:r>
            <w:r>
              <w:rPr>
                <w:noProof/>
                <w:webHidden/>
              </w:rPr>
              <w:t>6</w:t>
            </w:r>
            <w:r>
              <w:rPr>
                <w:noProof/>
                <w:webHidden/>
              </w:rPr>
              <w:fldChar w:fldCharType="end"/>
            </w:r>
          </w:hyperlink>
        </w:p>
        <w:p w14:paraId="0565F060" w14:textId="72C20FDC" w:rsidR="00446763" w:rsidRDefault="00446763">
          <w:pPr>
            <w:pStyle w:val="TOC1"/>
            <w:tabs>
              <w:tab w:val="left" w:pos="720"/>
              <w:tab w:val="right" w:leader="dot" w:pos="9350"/>
            </w:tabs>
            <w:rPr>
              <w:noProof/>
              <w:kern w:val="2"/>
              <w:sz w:val="24"/>
              <w:szCs w:val="24"/>
              <w:lang w:eastAsia="en-AU"/>
              <w14:ligatures w14:val="standardContextual"/>
            </w:rPr>
          </w:pPr>
          <w:hyperlink w:anchor="_Toc194841561" w:history="1">
            <w:r w:rsidRPr="00BA13FF">
              <w:rPr>
                <w:rStyle w:val="Hyperlink"/>
                <w:noProof/>
              </w:rPr>
              <w:t>3.4.</w:t>
            </w:r>
            <w:r>
              <w:rPr>
                <w:noProof/>
                <w:kern w:val="2"/>
                <w:sz w:val="24"/>
                <w:szCs w:val="24"/>
                <w:lang w:eastAsia="en-AU"/>
                <w14:ligatures w14:val="standardContextual"/>
              </w:rPr>
              <w:tab/>
            </w:r>
            <w:r w:rsidRPr="00BA13FF">
              <w:rPr>
                <w:rStyle w:val="Hyperlink"/>
                <w:noProof/>
              </w:rPr>
              <w:t>Guidelines for Methodology Selection</w:t>
            </w:r>
            <w:r>
              <w:rPr>
                <w:noProof/>
                <w:webHidden/>
              </w:rPr>
              <w:tab/>
            </w:r>
            <w:r>
              <w:rPr>
                <w:noProof/>
                <w:webHidden/>
              </w:rPr>
              <w:fldChar w:fldCharType="begin"/>
            </w:r>
            <w:r>
              <w:rPr>
                <w:noProof/>
                <w:webHidden/>
              </w:rPr>
              <w:instrText xml:space="preserve"> PAGEREF _Toc194841561 \h </w:instrText>
            </w:r>
            <w:r>
              <w:rPr>
                <w:noProof/>
                <w:webHidden/>
              </w:rPr>
            </w:r>
            <w:r>
              <w:rPr>
                <w:noProof/>
                <w:webHidden/>
              </w:rPr>
              <w:fldChar w:fldCharType="separate"/>
            </w:r>
            <w:r>
              <w:rPr>
                <w:noProof/>
                <w:webHidden/>
              </w:rPr>
              <w:t>6</w:t>
            </w:r>
            <w:r>
              <w:rPr>
                <w:noProof/>
                <w:webHidden/>
              </w:rPr>
              <w:fldChar w:fldCharType="end"/>
            </w:r>
          </w:hyperlink>
        </w:p>
        <w:p w14:paraId="32C33F02" w14:textId="1C15A1FC" w:rsidR="00446763" w:rsidRDefault="00446763">
          <w:pPr>
            <w:pStyle w:val="TOC1"/>
            <w:tabs>
              <w:tab w:val="left" w:pos="720"/>
              <w:tab w:val="right" w:leader="dot" w:pos="9350"/>
            </w:tabs>
            <w:rPr>
              <w:noProof/>
              <w:kern w:val="2"/>
              <w:sz w:val="24"/>
              <w:szCs w:val="24"/>
              <w:lang w:eastAsia="en-AU"/>
              <w14:ligatures w14:val="standardContextual"/>
            </w:rPr>
          </w:pPr>
          <w:hyperlink w:anchor="_Toc194841562" w:history="1">
            <w:r w:rsidRPr="00BA13FF">
              <w:rPr>
                <w:rStyle w:val="Hyperlink"/>
                <w:noProof/>
              </w:rPr>
              <w:t>3.5.</w:t>
            </w:r>
            <w:r>
              <w:rPr>
                <w:noProof/>
                <w:kern w:val="2"/>
                <w:sz w:val="24"/>
                <w:szCs w:val="24"/>
                <w:lang w:eastAsia="en-AU"/>
                <w14:ligatures w14:val="standardContextual"/>
              </w:rPr>
              <w:tab/>
            </w:r>
            <w:r w:rsidRPr="00BA13FF">
              <w:rPr>
                <w:rStyle w:val="Hyperlink"/>
                <w:noProof/>
              </w:rPr>
              <w:t>Conclusion</w:t>
            </w:r>
            <w:r>
              <w:rPr>
                <w:noProof/>
                <w:webHidden/>
              </w:rPr>
              <w:tab/>
            </w:r>
            <w:r>
              <w:rPr>
                <w:noProof/>
                <w:webHidden/>
              </w:rPr>
              <w:fldChar w:fldCharType="begin"/>
            </w:r>
            <w:r>
              <w:rPr>
                <w:noProof/>
                <w:webHidden/>
              </w:rPr>
              <w:instrText xml:space="preserve"> PAGEREF _Toc194841562 \h </w:instrText>
            </w:r>
            <w:r>
              <w:rPr>
                <w:noProof/>
                <w:webHidden/>
              </w:rPr>
            </w:r>
            <w:r>
              <w:rPr>
                <w:noProof/>
                <w:webHidden/>
              </w:rPr>
              <w:fldChar w:fldCharType="separate"/>
            </w:r>
            <w:r>
              <w:rPr>
                <w:noProof/>
                <w:webHidden/>
              </w:rPr>
              <w:t>6</w:t>
            </w:r>
            <w:r>
              <w:rPr>
                <w:noProof/>
                <w:webHidden/>
              </w:rPr>
              <w:fldChar w:fldCharType="end"/>
            </w:r>
          </w:hyperlink>
        </w:p>
        <w:p w14:paraId="0755090B" w14:textId="6B74342D" w:rsidR="00446763" w:rsidRDefault="00446763">
          <w:pPr>
            <w:pStyle w:val="TOC1"/>
            <w:tabs>
              <w:tab w:val="left" w:pos="480"/>
              <w:tab w:val="right" w:leader="dot" w:pos="9350"/>
            </w:tabs>
            <w:rPr>
              <w:noProof/>
              <w:kern w:val="2"/>
              <w:sz w:val="24"/>
              <w:szCs w:val="24"/>
              <w:lang w:eastAsia="en-AU"/>
              <w14:ligatures w14:val="standardContextual"/>
            </w:rPr>
          </w:pPr>
          <w:hyperlink w:anchor="_Toc194841563" w:history="1">
            <w:r w:rsidRPr="00BA13FF">
              <w:rPr>
                <w:rStyle w:val="Hyperlink"/>
                <w:noProof/>
              </w:rPr>
              <w:t>4.</w:t>
            </w:r>
            <w:r>
              <w:rPr>
                <w:noProof/>
                <w:kern w:val="2"/>
                <w:sz w:val="24"/>
                <w:szCs w:val="24"/>
                <w:lang w:eastAsia="en-AU"/>
                <w14:ligatures w14:val="standardContextual"/>
              </w:rPr>
              <w:tab/>
            </w:r>
            <w:r w:rsidRPr="00BA13FF">
              <w:rPr>
                <w:rStyle w:val="Hyperlink"/>
                <w:noProof/>
              </w:rPr>
              <w:t>References</w:t>
            </w:r>
            <w:r>
              <w:rPr>
                <w:noProof/>
                <w:webHidden/>
              </w:rPr>
              <w:tab/>
            </w:r>
            <w:r>
              <w:rPr>
                <w:noProof/>
                <w:webHidden/>
              </w:rPr>
              <w:fldChar w:fldCharType="begin"/>
            </w:r>
            <w:r>
              <w:rPr>
                <w:noProof/>
                <w:webHidden/>
              </w:rPr>
              <w:instrText xml:space="preserve"> PAGEREF _Toc194841563 \h </w:instrText>
            </w:r>
            <w:r>
              <w:rPr>
                <w:noProof/>
                <w:webHidden/>
              </w:rPr>
            </w:r>
            <w:r>
              <w:rPr>
                <w:noProof/>
                <w:webHidden/>
              </w:rPr>
              <w:fldChar w:fldCharType="separate"/>
            </w:r>
            <w:r>
              <w:rPr>
                <w:noProof/>
                <w:webHidden/>
              </w:rPr>
              <w:t>6</w:t>
            </w:r>
            <w:r>
              <w:rPr>
                <w:noProof/>
                <w:webHidden/>
              </w:rPr>
              <w:fldChar w:fldCharType="end"/>
            </w:r>
          </w:hyperlink>
        </w:p>
        <w:p w14:paraId="487F20BA" w14:textId="6448B240" w:rsidR="00987E60" w:rsidRDefault="00987E60">
          <w:r>
            <w:rPr>
              <w:b/>
              <w:bCs/>
              <w:noProof/>
            </w:rPr>
            <w:fldChar w:fldCharType="end"/>
          </w:r>
        </w:p>
      </w:sdtContent>
    </w:sdt>
    <w:p w14:paraId="0EC64D12" w14:textId="3AEFCC65" w:rsidR="00987E60" w:rsidRDefault="00987E60">
      <w:r>
        <w:br w:type="page"/>
      </w:r>
    </w:p>
    <w:p w14:paraId="1C810C05" w14:textId="07092E35" w:rsidR="00E44932" w:rsidRDefault="00AB2EBC" w:rsidP="00AB2EBC">
      <w:pPr>
        <w:pStyle w:val="Heading1"/>
        <w:numPr>
          <w:ilvl w:val="0"/>
          <w:numId w:val="7"/>
        </w:numPr>
      </w:pPr>
      <w:bookmarkStart w:id="0" w:name="_Toc194841544"/>
      <w:r>
        <w:lastRenderedPageBreak/>
        <w:t>PART A: Collaboration Development Using GitHub</w:t>
      </w:r>
      <w:bookmarkEnd w:id="0"/>
    </w:p>
    <w:p w14:paraId="65B309FC" w14:textId="7F81BCB5" w:rsidR="00AB2EBC" w:rsidRDefault="00AB2EBC" w:rsidP="00AB2EBC">
      <w:pPr>
        <w:pStyle w:val="Heading1"/>
        <w:numPr>
          <w:ilvl w:val="1"/>
          <w:numId w:val="7"/>
        </w:numPr>
      </w:pPr>
      <w:bookmarkStart w:id="1" w:name="_Toc194841545"/>
      <w:r>
        <w:t>Introduction</w:t>
      </w:r>
      <w:bookmarkEnd w:id="1"/>
    </w:p>
    <w:p w14:paraId="3147311F" w14:textId="25B9B9CB" w:rsidR="00E731F7" w:rsidRDefault="00AB2EBC" w:rsidP="000548BC">
      <w:pPr>
        <w:pStyle w:val="Heading1"/>
        <w:numPr>
          <w:ilvl w:val="1"/>
          <w:numId w:val="7"/>
        </w:numPr>
      </w:pPr>
      <w:bookmarkStart w:id="2" w:name="_Toc194841546"/>
      <w:r>
        <w:t>Creating Repository and Initial Setup</w:t>
      </w:r>
      <w:bookmarkEnd w:id="2"/>
    </w:p>
    <w:p w14:paraId="7FAFE111" w14:textId="2CD1A39F" w:rsidR="00C85CFD" w:rsidRDefault="00C85CFD" w:rsidP="00E82EF4">
      <w:r>
        <w:t xml:space="preserve">Creating Repository and initial setup </w:t>
      </w:r>
      <w:r w:rsidR="00E82EF4">
        <w:t xml:space="preserve">of project in GitHub </w:t>
      </w:r>
      <w:r>
        <w:t>was assigned to Team Leader as per the report guidelines.</w:t>
      </w:r>
      <w:r w:rsidR="00E9349C">
        <w:t xml:space="preserve"> Similarly, inviting team members as contributors and adding document file of the project report to the repository</w:t>
      </w:r>
      <w:r w:rsidR="00D8153C">
        <w:t>, and finally merging the changes to the main repository.</w:t>
      </w:r>
    </w:p>
    <w:p w14:paraId="4FB19A87" w14:textId="4B4A6274" w:rsidR="00C85CFD" w:rsidRDefault="00C85CFD" w:rsidP="00C85CFD">
      <w:pPr>
        <w:pStyle w:val="ListParagraph"/>
        <w:numPr>
          <w:ilvl w:val="0"/>
          <w:numId w:val="9"/>
        </w:numPr>
      </w:pPr>
      <w:r>
        <w:t>Created GitHub repository for project PayID-Scanner with name PayID-Scanner-Group1, added README.md file with information of the project.</w:t>
      </w:r>
    </w:p>
    <w:p w14:paraId="6B820861" w14:textId="77777777" w:rsidR="00C85CFD" w:rsidRDefault="00C85CFD" w:rsidP="00C85CFD">
      <w:pPr>
        <w:jc w:val="center"/>
      </w:pPr>
      <w:r>
        <w:rPr>
          <w:noProof/>
        </w:rPr>
        <w:drawing>
          <wp:inline distT="0" distB="0" distL="0" distR="0" wp14:anchorId="76885B2F" wp14:editId="681F1448">
            <wp:extent cx="5137150" cy="2611933"/>
            <wp:effectExtent l="0" t="0" r="6350" b="0"/>
            <wp:docPr id="6462076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502739"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57331" cy="2622194"/>
                    </a:xfrm>
                    <a:prstGeom prst="rect">
                      <a:avLst/>
                    </a:prstGeom>
                  </pic:spPr>
                </pic:pic>
              </a:graphicData>
            </a:graphic>
          </wp:inline>
        </w:drawing>
      </w:r>
    </w:p>
    <w:p w14:paraId="04508256" w14:textId="77777777" w:rsidR="00C85CFD" w:rsidRDefault="00C85CFD" w:rsidP="00C85CFD">
      <w:pPr>
        <w:pStyle w:val="ListParagraph"/>
        <w:numPr>
          <w:ilvl w:val="0"/>
          <w:numId w:val="8"/>
        </w:numPr>
      </w:pPr>
      <w:r>
        <w:t>Invited team members to the GitHub repository to contribute to the project</w:t>
      </w:r>
    </w:p>
    <w:p w14:paraId="1FA4CD59" w14:textId="77777777" w:rsidR="00C85CFD" w:rsidRDefault="00C85CFD" w:rsidP="00C85CFD">
      <w:pPr>
        <w:jc w:val="center"/>
      </w:pPr>
      <w:r>
        <w:rPr>
          <w:noProof/>
        </w:rPr>
        <w:drawing>
          <wp:inline distT="0" distB="0" distL="0" distR="0" wp14:anchorId="4AB2F612" wp14:editId="4E96E150">
            <wp:extent cx="5118100" cy="2679895"/>
            <wp:effectExtent l="0" t="0" r="6350" b="6350"/>
            <wp:docPr id="99130152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01528" name="Picture 2"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33842" cy="2688138"/>
                    </a:xfrm>
                    <a:prstGeom prst="rect">
                      <a:avLst/>
                    </a:prstGeom>
                  </pic:spPr>
                </pic:pic>
              </a:graphicData>
            </a:graphic>
          </wp:inline>
        </w:drawing>
      </w:r>
    </w:p>
    <w:p w14:paraId="10669A57" w14:textId="77777777" w:rsidR="00C85CFD" w:rsidRDefault="00C85CFD" w:rsidP="00C85CFD">
      <w:pPr>
        <w:pStyle w:val="ListParagraph"/>
        <w:numPr>
          <w:ilvl w:val="0"/>
          <w:numId w:val="8"/>
        </w:numPr>
      </w:pPr>
      <w:r>
        <w:lastRenderedPageBreak/>
        <w:t>Added report file to the repository and made a pull request for team members.</w:t>
      </w:r>
    </w:p>
    <w:p w14:paraId="123988E3" w14:textId="3C1C4533" w:rsidR="00C85CFD" w:rsidRPr="00C85CFD" w:rsidRDefault="00C85CFD" w:rsidP="00446763">
      <w:pPr>
        <w:jc w:val="center"/>
      </w:pPr>
      <w:r>
        <w:rPr>
          <w:noProof/>
        </w:rPr>
        <w:drawing>
          <wp:inline distT="0" distB="0" distL="0" distR="0" wp14:anchorId="0D4E8C90" wp14:editId="19732344">
            <wp:extent cx="5359400" cy="2864073"/>
            <wp:effectExtent l="0" t="0" r="0" b="0"/>
            <wp:docPr id="203132815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28159" name="Picture 4"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7640" cy="2868476"/>
                    </a:xfrm>
                    <a:prstGeom prst="rect">
                      <a:avLst/>
                    </a:prstGeom>
                  </pic:spPr>
                </pic:pic>
              </a:graphicData>
            </a:graphic>
          </wp:inline>
        </w:drawing>
      </w:r>
    </w:p>
    <w:p w14:paraId="35344FD4" w14:textId="596D7AD1" w:rsidR="000548BC" w:rsidRDefault="000548BC" w:rsidP="000548BC">
      <w:pPr>
        <w:pStyle w:val="Heading1"/>
        <w:numPr>
          <w:ilvl w:val="1"/>
          <w:numId w:val="7"/>
        </w:numPr>
      </w:pPr>
      <w:bookmarkStart w:id="3" w:name="_Toc194841547"/>
      <w:r>
        <w:t>Forking and Individual Contributions</w:t>
      </w:r>
      <w:bookmarkEnd w:id="3"/>
    </w:p>
    <w:p w14:paraId="78807130" w14:textId="665C9751" w:rsidR="00AB6C95" w:rsidRDefault="00AB6C95" w:rsidP="00C85CFD">
      <w:r>
        <w:t>Member 1’s Contribution:</w:t>
      </w:r>
    </w:p>
    <w:p w14:paraId="1138FD14" w14:textId="7A4E90A6" w:rsidR="000114A0" w:rsidRDefault="00446763" w:rsidP="00446763">
      <w:pPr>
        <w:pStyle w:val="ListParagraph"/>
        <w:numPr>
          <w:ilvl w:val="0"/>
          <w:numId w:val="8"/>
        </w:numPr>
      </w:pPr>
      <w:r>
        <w:t xml:space="preserve">Created the repository named “ PayID-Scanner-Group1” and initialized with README.md file, along with project report document file. </w:t>
      </w:r>
    </w:p>
    <w:p w14:paraId="0EFC5EBC" w14:textId="54E81797" w:rsidR="00446763" w:rsidRDefault="00446763" w:rsidP="00446763">
      <w:pPr>
        <w:pStyle w:val="ListParagraph"/>
        <w:numPr>
          <w:ilvl w:val="0"/>
          <w:numId w:val="8"/>
        </w:numPr>
      </w:pPr>
      <w:r>
        <w:t>Updated report file with required table of contents and pushed into the main branch of the repository.</w:t>
      </w:r>
    </w:p>
    <w:p w14:paraId="68F40CF8" w14:textId="5DB66840" w:rsidR="00446763" w:rsidRDefault="00446763" w:rsidP="00446763">
      <w:pPr>
        <w:pStyle w:val="ListParagraph"/>
        <w:numPr>
          <w:ilvl w:val="0"/>
          <w:numId w:val="8"/>
        </w:numPr>
      </w:pPr>
      <w:r>
        <w:t xml:space="preserve">Updated readme.md file with heading and general description of the project and pushed changes to the main repository. </w:t>
      </w:r>
    </w:p>
    <w:p w14:paraId="2189502A" w14:textId="5EF0B53B" w:rsidR="00446763" w:rsidRDefault="00446763" w:rsidP="00446763">
      <w:pPr>
        <w:pStyle w:val="ListParagraph"/>
        <w:numPr>
          <w:ilvl w:val="0"/>
          <w:numId w:val="8"/>
        </w:numPr>
      </w:pPr>
      <w:r>
        <w:t>Further contributed to the project following the task allocated in Jira.</w:t>
      </w:r>
    </w:p>
    <w:p w14:paraId="7764A783" w14:textId="12D292FD" w:rsidR="00446763" w:rsidRDefault="00446763" w:rsidP="00446763">
      <w:pPr>
        <w:ind w:left="360"/>
      </w:pPr>
      <w:r>
        <w:rPr>
          <w:noProof/>
        </w:rPr>
        <w:drawing>
          <wp:inline distT="0" distB="0" distL="0" distR="0" wp14:anchorId="335D9CF9" wp14:editId="295BC49D">
            <wp:extent cx="5359400" cy="2864073"/>
            <wp:effectExtent l="0" t="0" r="0" b="0"/>
            <wp:docPr id="160881893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28159" name="Picture 4"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7640" cy="2868476"/>
                    </a:xfrm>
                    <a:prstGeom prst="rect">
                      <a:avLst/>
                    </a:prstGeom>
                  </pic:spPr>
                </pic:pic>
              </a:graphicData>
            </a:graphic>
          </wp:inline>
        </w:drawing>
      </w:r>
    </w:p>
    <w:p w14:paraId="6851FC0F" w14:textId="77777777" w:rsidR="00AB6C95" w:rsidRDefault="00AB6C95" w:rsidP="00AB6C95">
      <w:r>
        <w:lastRenderedPageBreak/>
        <w:t>Member 2’s Contribution:</w:t>
      </w:r>
    </w:p>
    <w:p w14:paraId="2C3FC489" w14:textId="77777777" w:rsidR="00AB6C95" w:rsidRDefault="00AB6C95" w:rsidP="00AB6C95">
      <w:pPr>
        <w:pStyle w:val="ListParagraph"/>
        <w:numPr>
          <w:ilvl w:val="0"/>
          <w:numId w:val="8"/>
        </w:numPr>
      </w:pPr>
      <w:r>
        <w:t>Forked PayID-Scanner-Group1 repository successfully.</w:t>
      </w:r>
    </w:p>
    <w:p w14:paraId="125257B5" w14:textId="0C08A911" w:rsidR="000548BC" w:rsidRDefault="000548BC" w:rsidP="000548BC">
      <w:r>
        <w:t>Member3’s Contribution:</w:t>
      </w:r>
    </w:p>
    <w:p w14:paraId="20AFB6F2" w14:textId="01279DCA" w:rsidR="000548BC" w:rsidRDefault="000548BC" w:rsidP="000548BC">
      <w:pPr>
        <w:pStyle w:val="Heading1"/>
        <w:numPr>
          <w:ilvl w:val="1"/>
          <w:numId w:val="7"/>
        </w:numPr>
      </w:pPr>
      <w:bookmarkStart w:id="4" w:name="_Toc194841548"/>
      <w:r>
        <w:t>Merging Changes into Main Repository</w:t>
      </w:r>
      <w:bookmarkEnd w:id="4"/>
    </w:p>
    <w:p w14:paraId="365B89A0" w14:textId="2F073498" w:rsidR="00AB6C95" w:rsidRDefault="00AB6C95" w:rsidP="000114A0">
      <w:pPr>
        <w:pStyle w:val="ListParagraph"/>
        <w:numPr>
          <w:ilvl w:val="0"/>
          <w:numId w:val="8"/>
        </w:numPr>
      </w:pPr>
      <w:r>
        <w:t>Members 2 and 3 were assigned to create branch with feature-autofill and feature-UI, both members 2 and 3 pushed changes to the created branches.</w:t>
      </w:r>
      <w:r w:rsidR="000114A0">
        <w:t xml:space="preserve"> </w:t>
      </w:r>
      <w:r>
        <w:t>Member 1 merged the branch feature-autofill and feature-UI with the main branch of the repository.</w:t>
      </w:r>
    </w:p>
    <w:p w14:paraId="4BB6B784" w14:textId="3BAB30A7" w:rsidR="000114A0" w:rsidRDefault="00AB6C95" w:rsidP="000114A0">
      <w:pPr>
        <w:ind w:left="360"/>
      </w:pPr>
      <w:r>
        <w:rPr>
          <w:noProof/>
        </w:rPr>
        <w:drawing>
          <wp:inline distT="0" distB="0" distL="0" distR="0" wp14:anchorId="1B4D00BE" wp14:editId="1AC55603">
            <wp:extent cx="5286065" cy="2863850"/>
            <wp:effectExtent l="0" t="0" r="0" b="0"/>
            <wp:docPr id="211379039"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9039" name="Picture 7"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07026" cy="2875206"/>
                    </a:xfrm>
                    <a:prstGeom prst="rect">
                      <a:avLst/>
                    </a:prstGeom>
                  </pic:spPr>
                </pic:pic>
              </a:graphicData>
            </a:graphic>
          </wp:inline>
        </w:drawing>
      </w:r>
    </w:p>
    <w:p w14:paraId="203B1C96" w14:textId="55BC04BF" w:rsidR="000114A0" w:rsidRDefault="000114A0" w:rsidP="000114A0">
      <w:pPr>
        <w:pStyle w:val="ListParagraph"/>
        <w:numPr>
          <w:ilvl w:val="0"/>
          <w:numId w:val="8"/>
        </w:numPr>
      </w:pPr>
      <w:r>
        <w:t xml:space="preserve">Changes from both </w:t>
      </w:r>
      <w:r w:rsidR="004D720D">
        <w:t>members</w:t>
      </w:r>
      <w:r>
        <w:t xml:space="preserve"> 2 and 3 were merged to the main branch of the repository by member 1, and further changes were made.</w:t>
      </w:r>
    </w:p>
    <w:p w14:paraId="4F41E30C" w14:textId="5F9C91A9" w:rsidR="00AB6C95" w:rsidRDefault="00AB6C95" w:rsidP="00AB6C95">
      <w:pPr>
        <w:ind w:left="360"/>
      </w:pPr>
      <w:r>
        <w:rPr>
          <w:noProof/>
        </w:rPr>
        <w:drawing>
          <wp:inline distT="0" distB="0" distL="0" distR="0" wp14:anchorId="148CD73D" wp14:editId="305DD51C">
            <wp:extent cx="5384800" cy="2801133"/>
            <wp:effectExtent l="0" t="0" r="6350" b="0"/>
            <wp:docPr id="1134692838"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92838" name="Picture 9"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4731" cy="2806299"/>
                    </a:xfrm>
                    <a:prstGeom prst="rect">
                      <a:avLst/>
                    </a:prstGeom>
                  </pic:spPr>
                </pic:pic>
              </a:graphicData>
            </a:graphic>
          </wp:inline>
        </w:drawing>
      </w:r>
    </w:p>
    <w:p w14:paraId="486B8292" w14:textId="40CF5693" w:rsidR="00005809" w:rsidRDefault="00005809" w:rsidP="00297EFA">
      <w:pPr>
        <w:pStyle w:val="Heading1"/>
        <w:numPr>
          <w:ilvl w:val="1"/>
          <w:numId w:val="7"/>
        </w:numPr>
      </w:pPr>
      <w:bookmarkStart w:id="5" w:name="_Toc194841549"/>
      <w:r>
        <w:lastRenderedPageBreak/>
        <w:t xml:space="preserve">Tasks Allocation and </w:t>
      </w:r>
      <w:r w:rsidR="00446763">
        <w:t>Sprints</w:t>
      </w:r>
      <w:r w:rsidR="00297EFA">
        <w:t xml:space="preserve"> in Jira</w:t>
      </w:r>
      <w:bookmarkEnd w:id="5"/>
    </w:p>
    <w:p w14:paraId="6A62BC08" w14:textId="7D696BA9" w:rsidR="00446763" w:rsidRDefault="00446763" w:rsidP="00446763">
      <w:r>
        <w:t xml:space="preserve">Team Leader (Member 1) allocated tasks among team members and created 2 weeks sprint in Jira for systematic completion of the project and team collaboration. </w:t>
      </w:r>
    </w:p>
    <w:p w14:paraId="5FFE7AA3" w14:textId="77777777" w:rsidR="00446763" w:rsidRDefault="00446763" w:rsidP="00446763">
      <w:r>
        <w:rPr>
          <w:noProof/>
        </w:rPr>
        <w:drawing>
          <wp:inline distT="0" distB="0" distL="0" distR="0" wp14:anchorId="1F18F17D" wp14:editId="0A524494">
            <wp:extent cx="5943600" cy="2865755"/>
            <wp:effectExtent l="19050" t="19050" r="19050" b="10795"/>
            <wp:docPr id="301205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0501" name="Picture 1"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65755"/>
                    </a:xfrm>
                    <a:prstGeom prst="rect">
                      <a:avLst/>
                    </a:prstGeom>
                    <a:ln>
                      <a:solidFill>
                        <a:schemeClr val="tx1"/>
                      </a:solidFill>
                    </a:ln>
                  </pic:spPr>
                </pic:pic>
              </a:graphicData>
            </a:graphic>
          </wp:inline>
        </w:drawing>
      </w:r>
    </w:p>
    <w:p w14:paraId="497F0565" w14:textId="640647D4" w:rsidR="00446763" w:rsidRPr="00446763" w:rsidRDefault="00446763" w:rsidP="00446763">
      <w:r>
        <w:rPr>
          <w:noProof/>
        </w:rPr>
        <w:drawing>
          <wp:inline distT="0" distB="0" distL="0" distR="0" wp14:anchorId="253FDC3A" wp14:editId="23979C42">
            <wp:extent cx="5943600" cy="2926080"/>
            <wp:effectExtent l="19050" t="19050" r="19050" b="26670"/>
            <wp:docPr id="191858280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82803" name="Picture 2"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26080"/>
                    </a:xfrm>
                    <a:prstGeom prst="rect">
                      <a:avLst/>
                    </a:prstGeom>
                    <a:ln>
                      <a:solidFill>
                        <a:schemeClr val="tx1"/>
                      </a:solidFill>
                    </a:ln>
                  </pic:spPr>
                </pic:pic>
              </a:graphicData>
            </a:graphic>
          </wp:inline>
        </w:drawing>
      </w:r>
    </w:p>
    <w:p w14:paraId="07097E3B" w14:textId="271200BC" w:rsidR="006B66D2" w:rsidRDefault="006B66D2" w:rsidP="006B66D2">
      <w:pPr>
        <w:pStyle w:val="Heading1"/>
        <w:numPr>
          <w:ilvl w:val="1"/>
          <w:numId w:val="7"/>
        </w:numPr>
      </w:pPr>
      <w:bookmarkStart w:id="6" w:name="_Toc194841550"/>
      <w:r>
        <w:t>Conclusion</w:t>
      </w:r>
      <w:bookmarkEnd w:id="6"/>
    </w:p>
    <w:p w14:paraId="0E765157" w14:textId="77777777" w:rsidR="0051738E" w:rsidRDefault="0051738E" w:rsidP="0051738E"/>
    <w:p w14:paraId="69EAD0A2" w14:textId="198A0213" w:rsidR="0051738E" w:rsidRDefault="0051738E" w:rsidP="0051738E">
      <w:pPr>
        <w:pStyle w:val="Heading1"/>
        <w:numPr>
          <w:ilvl w:val="0"/>
          <w:numId w:val="7"/>
        </w:numPr>
      </w:pPr>
      <w:bookmarkStart w:id="7" w:name="_Toc194841551"/>
      <w:r>
        <w:t>Part B: Request for Proposal (RFP)</w:t>
      </w:r>
      <w:bookmarkEnd w:id="7"/>
    </w:p>
    <w:p w14:paraId="04A342B9" w14:textId="29004568" w:rsidR="008A5AC5" w:rsidRPr="00261A6E" w:rsidRDefault="00152552" w:rsidP="008A5AC5">
      <w:pPr>
        <w:rPr>
          <w:b/>
          <w:bCs/>
        </w:rPr>
      </w:pPr>
      <w:r w:rsidRPr="00261A6E">
        <w:rPr>
          <w:b/>
          <w:bCs/>
        </w:rPr>
        <w:t>Aussie Business Buzz (ABB)</w:t>
      </w:r>
    </w:p>
    <w:p w14:paraId="083D51ED" w14:textId="637D6E7E" w:rsidR="00152552" w:rsidRPr="00261A6E" w:rsidRDefault="00152552" w:rsidP="008A5AC5">
      <w:pPr>
        <w:rPr>
          <w:b/>
          <w:bCs/>
        </w:rPr>
      </w:pPr>
      <w:r w:rsidRPr="00261A6E">
        <w:rPr>
          <w:b/>
          <w:bCs/>
        </w:rPr>
        <w:t>Integrated Business Management System</w:t>
      </w:r>
    </w:p>
    <w:p w14:paraId="7968B44D" w14:textId="4B823337" w:rsidR="00152552" w:rsidRDefault="00152552" w:rsidP="008A5AC5">
      <w:r w:rsidRPr="00261A6E">
        <w:rPr>
          <w:b/>
          <w:bCs/>
        </w:rPr>
        <w:lastRenderedPageBreak/>
        <w:t>Date Issued:</w:t>
      </w:r>
      <w:r>
        <w:t xml:space="preserve"> March 20, 2025</w:t>
      </w:r>
    </w:p>
    <w:p w14:paraId="07D8FEB5" w14:textId="51992478" w:rsidR="00152552" w:rsidRDefault="00152552" w:rsidP="008A5AC5">
      <w:r w:rsidRPr="00261A6E">
        <w:rPr>
          <w:b/>
          <w:bCs/>
        </w:rPr>
        <w:t>Submission Deadline:</w:t>
      </w:r>
      <w:r>
        <w:t xml:space="preserve"> April 7, 2025</w:t>
      </w:r>
    </w:p>
    <w:p w14:paraId="602C2632" w14:textId="2EEEE28E" w:rsidR="00FB05AD" w:rsidRDefault="00FB05AD" w:rsidP="008A5AC5">
      <w:r w:rsidRPr="00261A6E">
        <w:rPr>
          <w:b/>
          <w:bCs/>
        </w:rPr>
        <w:t>Contact:</w:t>
      </w:r>
      <w:r>
        <w:t xml:space="preserve"> Timmy Higgins, Procurement Manager, </w:t>
      </w:r>
      <w:hyperlink r:id="rId16" w:history="1">
        <w:r w:rsidRPr="00C54F67">
          <w:rPr>
            <w:rStyle w:val="Hyperlink"/>
          </w:rPr>
          <w:t>procurement@abb.com.au</w:t>
        </w:r>
      </w:hyperlink>
      <w:r>
        <w:t xml:space="preserve"> </w:t>
      </w:r>
    </w:p>
    <w:p w14:paraId="7782A257" w14:textId="77777777" w:rsidR="0045073C" w:rsidRDefault="00E62A2D" w:rsidP="00261A6E">
      <w:pPr>
        <w:pStyle w:val="Heading1"/>
        <w:numPr>
          <w:ilvl w:val="1"/>
          <w:numId w:val="7"/>
        </w:numPr>
      </w:pPr>
      <w:bookmarkStart w:id="8" w:name="_Toc194841552"/>
      <w:r>
        <w:t>Purpose of RFP</w:t>
      </w:r>
      <w:bookmarkEnd w:id="8"/>
    </w:p>
    <w:p w14:paraId="500CD51B" w14:textId="77777777" w:rsidR="0045073C" w:rsidRDefault="00E62A2D" w:rsidP="00365C5D">
      <w:pPr>
        <w:pStyle w:val="Heading1"/>
        <w:numPr>
          <w:ilvl w:val="1"/>
          <w:numId w:val="7"/>
        </w:numPr>
        <w:jc w:val="both"/>
      </w:pPr>
      <w:bookmarkStart w:id="9" w:name="_Toc194841553"/>
      <w:r>
        <w:t>System Description</w:t>
      </w:r>
      <w:bookmarkEnd w:id="9"/>
    </w:p>
    <w:p w14:paraId="1670A00E" w14:textId="77777777" w:rsidR="0045073C" w:rsidRDefault="00E62A2D" w:rsidP="00365C5D">
      <w:pPr>
        <w:pStyle w:val="Heading1"/>
        <w:numPr>
          <w:ilvl w:val="1"/>
          <w:numId w:val="7"/>
        </w:numPr>
        <w:jc w:val="both"/>
      </w:pPr>
      <w:bookmarkStart w:id="10" w:name="_Toc194841554"/>
      <w:r>
        <w:t>Proposal Evaluation</w:t>
      </w:r>
      <w:bookmarkEnd w:id="10"/>
    </w:p>
    <w:p w14:paraId="56519C8F" w14:textId="52770C7D" w:rsidR="00102372" w:rsidRDefault="00365C5D" w:rsidP="00365C5D">
      <w:pPr>
        <w:jc w:val="both"/>
      </w:pPr>
      <w:r>
        <w:t>Aussie Business Buzz (ABB) will systematically evaluate each, and every proposal submitted, evaluating and determining the optimal solution</w:t>
      </w:r>
      <w:r w:rsidR="001609A0">
        <w:t xml:space="preserve">, </w:t>
      </w:r>
      <w:r>
        <w:t>providing value to both organisational goal and budget. Below are the basic criteria of evaluation of submitted proposals:</w:t>
      </w:r>
    </w:p>
    <w:p w14:paraId="3F5D261E" w14:textId="29F4A1DA" w:rsidR="00365C5D" w:rsidRDefault="00365C5D" w:rsidP="00365C5D">
      <w:pPr>
        <w:pStyle w:val="ListParagraph"/>
        <w:numPr>
          <w:ilvl w:val="0"/>
          <w:numId w:val="8"/>
        </w:numPr>
        <w:jc w:val="both"/>
      </w:pPr>
      <w:r>
        <w:t xml:space="preserve">Budget-friendly: </w:t>
      </w:r>
      <w:r w:rsidR="001609A0">
        <w:t>Proposals are expected to be budget friendly and demonstrate competitive initial.</w:t>
      </w:r>
    </w:p>
    <w:p w14:paraId="6287DB84" w14:textId="798F3BFC" w:rsidR="001609A0" w:rsidRDefault="001609A0" w:rsidP="00365C5D">
      <w:pPr>
        <w:pStyle w:val="ListParagraph"/>
        <w:numPr>
          <w:ilvl w:val="0"/>
          <w:numId w:val="8"/>
        </w:numPr>
        <w:jc w:val="both"/>
      </w:pPr>
      <w:r>
        <w:t>Integration: Proposed solution must align with the organizational existing system and compatible with the current website and record of stock. If one proposes a replacement of the system, a justification with possible evidence must be provided.</w:t>
      </w:r>
    </w:p>
    <w:p w14:paraId="3B121B9A" w14:textId="27DDE5A3" w:rsidR="001609A0" w:rsidRDefault="001609A0" w:rsidP="00365C5D">
      <w:pPr>
        <w:pStyle w:val="ListParagraph"/>
        <w:numPr>
          <w:ilvl w:val="0"/>
          <w:numId w:val="8"/>
        </w:numPr>
        <w:jc w:val="both"/>
      </w:pPr>
      <w:r>
        <w:t>Scalability: The proposed system must be able to expand up to 4 or more branches seamlessly.</w:t>
      </w:r>
    </w:p>
    <w:p w14:paraId="76B32DB1" w14:textId="21AB0456" w:rsidR="001609A0" w:rsidRDefault="001609A0" w:rsidP="00365C5D">
      <w:pPr>
        <w:pStyle w:val="ListParagraph"/>
        <w:numPr>
          <w:ilvl w:val="0"/>
          <w:numId w:val="8"/>
        </w:numPr>
        <w:jc w:val="both"/>
      </w:pPr>
      <w:r>
        <w:t>Usability: The system must have simple and clean user interface where staff will require minimal training.</w:t>
      </w:r>
    </w:p>
    <w:p w14:paraId="61AAD28E" w14:textId="61893A6C" w:rsidR="00831C6F" w:rsidRDefault="001609A0" w:rsidP="00831C6F">
      <w:pPr>
        <w:pStyle w:val="ListParagraph"/>
        <w:numPr>
          <w:ilvl w:val="0"/>
          <w:numId w:val="8"/>
        </w:numPr>
        <w:jc w:val="both"/>
      </w:pPr>
      <w:r>
        <w:t xml:space="preserve">Support Services: </w:t>
      </w:r>
      <w:r w:rsidR="003C6506">
        <w:t>Suppliers capable of providing training and troubleshooting, will be given higher preferences</w:t>
      </w:r>
      <w:r w:rsidR="00831C6F">
        <w:t>.</w:t>
      </w:r>
    </w:p>
    <w:p w14:paraId="70B3005A" w14:textId="2BF29CB8" w:rsidR="00831C6F" w:rsidRPr="00102372" w:rsidRDefault="00831C6F" w:rsidP="00831C6F">
      <w:pPr>
        <w:jc w:val="both"/>
      </w:pPr>
      <w:r>
        <w:t xml:space="preserve">Following the above procedure will provide the proposal with balanced approach and align with the main objective of this RFP. </w:t>
      </w:r>
      <w:r w:rsidR="009A446B">
        <w:t xml:space="preserve">For example, in order to address the required repairment of inventory in specialized approach of ABB, bespoke stock management system can be effective rather than software-as-a-service(SaaS) marketing solution for continuous integration. </w:t>
      </w:r>
      <w:r w:rsidR="00376951">
        <w:t xml:space="preserve">A hybrid model providing flexibility might be a better option by integrating both custom and commercial elements. As long as the proposed system ensure long-term value, along with scalability and flexibility, it will be </w:t>
      </w:r>
      <w:r w:rsidR="00D80CE7">
        <w:t>considered</w:t>
      </w:r>
      <w:r w:rsidR="00376951">
        <w:t xml:space="preserve">. </w:t>
      </w:r>
      <w:r w:rsidR="00D80CE7">
        <w:t>This way, the requirement of ABB in developing a custom system, leveraging the innovation for inter-branch stock management or off-the-shelf database for efficiency will be achieved.</w:t>
      </w:r>
    </w:p>
    <w:p w14:paraId="71A42499" w14:textId="77777777" w:rsidR="0045073C" w:rsidRDefault="00E62A2D" w:rsidP="00261A6E">
      <w:pPr>
        <w:pStyle w:val="Heading1"/>
        <w:numPr>
          <w:ilvl w:val="1"/>
          <w:numId w:val="7"/>
        </w:numPr>
      </w:pPr>
      <w:bookmarkStart w:id="11" w:name="_Toc194841555"/>
      <w:r>
        <w:t>Question Handling</w:t>
      </w:r>
      <w:bookmarkEnd w:id="11"/>
    </w:p>
    <w:p w14:paraId="0E700AE4" w14:textId="6B6DE2D6" w:rsidR="00E62A2D" w:rsidRDefault="00E62A2D" w:rsidP="00261A6E">
      <w:pPr>
        <w:pStyle w:val="Heading1"/>
        <w:numPr>
          <w:ilvl w:val="1"/>
          <w:numId w:val="7"/>
        </w:numPr>
      </w:pPr>
      <w:bookmarkStart w:id="12" w:name="_Toc194841556"/>
      <w:r>
        <w:t>Additional Information</w:t>
      </w:r>
      <w:bookmarkEnd w:id="12"/>
    </w:p>
    <w:p w14:paraId="67F80EA0" w14:textId="77777777" w:rsidR="001E689C" w:rsidRDefault="001E689C" w:rsidP="001E689C"/>
    <w:p w14:paraId="26286CF4" w14:textId="3211F824" w:rsidR="001E689C" w:rsidRDefault="001E689C" w:rsidP="001E689C">
      <w:pPr>
        <w:pStyle w:val="Heading1"/>
        <w:numPr>
          <w:ilvl w:val="0"/>
          <w:numId w:val="7"/>
        </w:numPr>
      </w:pPr>
      <w:bookmarkStart w:id="13" w:name="_Toc194841557"/>
      <w:r>
        <w:lastRenderedPageBreak/>
        <w:t>Part C: Software Project Management Methodologies</w:t>
      </w:r>
      <w:bookmarkEnd w:id="13"/>
    </w:p>
    <w:p w14:paraId="519A4AE8" w14:textId="175E341E" w:rsidR="004E3FCA" w:rsidRDefault="004E3FCA" w:rsidP="00F00687">
      <w:pPr>
        <w:pStyle w:val="Heading1"/>
        <w:numPr>
          <w:ilvl w:val="1"/>
          <w:numId w:val="7"/>
        </w:numPr>
      </w:pPr>
      <w:bookmarkStart w:id="14" w:name="_Toc194841558"/>
      <w:r>
        <w:t>Introduction</w:t>
      </w:r>
      <w:bookmarkEnd w:id="14"/>
    </w:p>
    <w:p w14:paraId="67C4CB19" w14:textId="66CC95C3" w:rsidR="00F00687" w:rsidRDefault="00F00687" w:rsidP="00F20587">
      <w:pPr>
        <w:pStyle w:val="Heading1"/>
        <w:numPr>
          <w:ilvl w:val="1"/>
          <w:numId w:val="7"/>
        </w:numPr>
        <w:jc w:val="both"/>
      </w:pPr>
      <w:bookmarkStart w:id="15" w:name="_Toc194841559"/>
      <w:r>
        <w:t>Overview of the Agile Mindset</w:t>
      </w:r>
      <w:bookmarkEnd w:id="15"/>
    </w:p>
    <w:p w14:paraId="2CF699C6" w14:textId="4CCE050D" w:rsidR="00F00687" w:rsidRDefault="00F00687" w:rsidP="00F20587">
      <w:pPr>
        <w:pStyle w:val="Heading1"/>
        <w:numPr>
          <w:ilvl w:val="1"/>
          <w:numId w:val="7"/>
        </w:numPr>
        <w:jc w:val="both"/>
      </w:pPr>
      <w:bookmarkStart w:id="16" w:name="_Toc194841560"/>
      <w:r>
        <w:t>Scrum and Waterfall Methodologies</w:t>
      </w:r>
      <w:bookmarkEnd w:id="16"/>
    </w:p>
    <w:p w14:paraId="56B536DD" w14:textId="041DA9EF" w:rsidR="00F20587" w:rsidRPr="0036052D" w:rsidRDefault="00F20587" w:rsidP="00F20587">
      <w:pPr>
        <w:jc w:val="both"/>
        <w:rPr>
          <w:b/>
          <w:bCs/>
        </w:rPr>
      </w:pPr>
      <w:r w:rsidRPr="0036052D">
        <w:rPr>
          <w:b/>
          <w:bCs/>
        </w:rPr>
        <w:t>Scrum:</w:t>
      </w:r>
    </w:p>
    <w:p w14:paraId="68A991C5" w14:textId="797FB0CD" w:rsidR="00F20587" w:rsidRDefault="00F20587" w:rsidP="00F20587">
      <w:pPr>
        <w:jc w:val="both"/>
      </w:pPr>
      <w:r>
        <w:t>Scrum is an agile framework utilized in the development process to organise the iterations into time-boxed manner known as sprints which lasts around 2-4 weeks. Scrum is a lightweight framework used to generate value through adaptive solutions for complex problems by people, teams, and organizations</w:t>
      </w:r>
      <w:r w:rsidR="000178E7">
        <w:rPr>
          <w:rFonts w:ascii="Times New Roman" w:eastAsia="Times New Roman" w:hAnsi="Times New Roman" w:cs="Times New Roman"/>
          <w:sz w:val="24"/>
          <w:szCs w:val="24"/>
          <w:lang w:eastAsia="en-AU"/>
        </w:rPr>
        <w:t xml:space="preserve">. </w:t>
      </w:r>
      <w:r w:rsidR="0037157C">
        <w:t xml:space="preserve">Scrum Team consists of mainly three parties: Developers, Product Owner and Scrum Master. Developers are the ones who creates the aspects of each sprint, the sprints backlog, and sprint’s goal. Product Owner are responsible for maximizing the outcome from the work of the scrum team which requires, explicitly communicating the product goal, communicating product backlog, ordering backlog items and ensuring the transparency. </w:t>
      </w:r>
      <w:r w:rsidR="000178E7">
        <w:t xml:space="preserve">Scrum Masters are the true leaders who establishes Scum. Scrum Master is responsible for keeping the Scum Team within the Scrum framework and making them improve its practices. Also, they are responsible for helping Scrum Team </w:t>
      </w:r>
      <w:r w:rsidR="00AB6047">
        <w:t>focus on developing high value increments that meet the Definition of Done</w:t>
      </w:r>
      <w:r w:rsidR="00D86502">
        <w:t xml:space="preserve"> </w:t>
      </w:r>
      <w:r w:rsidR="000178E7" w:rsidRPr="00F20587">
        <w:t>(</w:t>
      </w:r>
      <w:r w:rsidR="000178E7" w:rsidRPr="00F20587">
        <w:rPr>
          <w:i/>
          <w:iCs/>
        </w:rPr>
        <w:t>Scrum Guides</w:t>
      </w:r>
      <w:r w:rsidR="000178E7" w:rsidRPr="00F20587">
        <w:t>, 2020)</w:t>
      </w:r>
      <w:r w:rsidR="000178E7">
        <w:t>.</w:t>
      </w:r>
      <w:r w:rsidR="0036052D">
        <w:t xml:space="preserve"> Scrum provides the adaptability feature, due to which it is suitable for dynamic projects, where the requirement of the user may vary as the system evolves.</w:t>
      </w:r>
    </w:p>
    <w:p w14:paraId="6E7BE9C5" w14:textId="50CF5688" w:rsidR="0036052D" w:rsidRDefault="0036052D" w:rsidP="00F20587">
      <w:pPr>
        <w:jc w:val="both"/>
      </w:pPr>
      <w:r>
        <w:t>Waterfall:</w:t>
      </w:r>
    </w:p>
    <w:p w14:paraId="1344A24C" w14:textId="7E40F3F9" w:rsidR="0036052D" w:rsidRPr="00F20587" w:rsidRDefault="0036052D" w:rsidP="00F20587">
      <w:pPr>
        <w:jc w:val="both"/>
      </w:pPr>
      <w:r>
        <w:t xml:space="preserve">Waterfall methodology is a sequential, well-established project management workflow, where five different phases cascades downward sequentially like a waterfall. Stages </w:t>
      </w:r>
      <w:r w:rsidR="00AD1F67">
        <w:t>of waterfall are</w:t>
      </w:r>
      <w:r>
        <w:t xml:space="preserve"> requirements, design, implementation, verification, and maintenance. </w:t>
      </w:r>
      <w:r w:rsidR="007433B4">
        <w:t xml:space="preserve">Requirement phase states the objective of the project, design phase develops a solution to meet the requirement, implementation phase builds the system with specifications, verification phase verifies the quality of the developed system, and maintenance phase is for addressing any issues that arises after releasing the system to users. </w:t>
      </w:r>
      <w:r w:rsidR="00075222">
        <w:t xml:space="preserve"> </w:t>
      </w:r>
      <w:r w:rsidR="00AD1F67">
        <w:t>In waterfall methodology one phase must be completed before proceeding to another method which doesn’t allow flexibility to the team. Due to its clear project structure, it provides a sight to end goal which favours in use of this methodology.</w:t>
      </w:r>
      <w:r w:rsidR="007433B4">
        <w:t xml:space="preserve"> I</w:t>
      </w:r>
      <w:r w:rsidR="00AD1F67">
        <w:t xml:space="preserve">n waterfall </w:t>
      </w:r>
      <w:r w:rsidR="007433B4">
        <w:t>model</w:t>
      </w:r>
      <w:r w:rsidR="00AD1F67">
        <w:t xml:space="preserve"> there is less cross-functional work where team can easily track the progress of development faster</w:t>
      </w:r>
      <w:r w:rsidR="001E409E" w:rsidRPr="001E409E">
        <w:rPr>
          <w:rFonts w:ascii="Times New Roman" w:eastAsia="Times New Roman" w:hAnsi="Times New Roman" w:cs="Times New Roman"/>
          <w:sz w:val="24"/>
          <w:szCs w:val="24"/>
          <w:lang w:eastAsia="en-AU"/>
        </w:rPr>
        <w:t xml:space="preserve"> </w:t>
      </w:r>
      <w:r w:rsidR="001E409E" w:rsidRPr="001E409E">
        <w:t>(Atlassian, n.d.)</w:t>
      </w:r>
      <w:r w:rsidR="00AD1F67">
        <w:t xml:space="preserve">. </w:t>
      </w:r>
      <w:r w:rsidR="007433B4">
        <w:t xml:space="preserve">Despite the linear credit for this model, these advantages </w:t>
      </w:r>
      <w:r w:rsidR="001E409E">
        <w:t>make</w:t>
      </w:r>
      <w:r w:rsidR="007433B4">
        <w:t xml:space="preserve"> developers to use this model in their development process.</w:t>
      </w:r>
    </w:p>
    <w:p w14:paraId="421E276D" w14:textId="0C732348" w:rsidR="00F00687" w:rsidRPr="00F00687" w:rsidRDefault="00F00687" w:rsidP="00F00687">
      <w:pPr>
        <w:pStyle w:val="Heading1"/>
        <w:numPr>
          <w:ilvl w:val="1"/>
          <w:numId w:val="7"/>
        </w:numPr>
      </w:pPr>
      <w:bookmarkStart w:id="17" w:name="_Toc194841561"/>
      <w:r>
        <w:t>Guidelines for Methodology Selection</w:t>
      </w:r>
      <w:bookmarkEnd w:id="17"/>
    </w:p>
    <w:p w14:paraId="22FC8312" w14:textId="173504D4" w:rsidR="00E62A2D" w:rsidRPr="00E62A2D" w:rsidRDefault="004E3FCA" w:rsidP="004E3FCA">
      <w:pPr>
        <w:pStyle w:val="Heading1"/>
        <w:numPr>
          <w:ilvl w:val="1"/>
          <w:numId w:val="7"/>
        </w:numPr>
      </w:pPr>
      <w:bookmarkStart w:id="18" w:name="_Toc194841562"/>
      <w:r>
        <w:t>Conclusion</w:t>
      </w:r>
      <w:bookmarkEnd w:id="18"/>
    </w:p>
    <w:p w14:paraId="360D4EA2" w14:textId="77777777" w:rsidR="00FB05AD" w:rsidRDefault="00FB05AD" w:rsidP="008A5AC5"/>
    <w:p w14:paraId="79782530" w14:textId="09B57DB8" w:rsidR="006D5C08" w:rsidRDefault="006D5C08" w:rsidP="006D5C08">
      <w:pPr>
        <w:pStyle w:val="Heading1"/>
        <w:numPr>
          <w:ilvl w:val="0"/>
          <w:numId w:val="7"/>
        </w:numPr>
      </w:pPr>
      <w:bookmarkStart w:id="19" w:name="_Toc194841563"/>
      <w:r>
        <w:lastRenderedPageBreak/>
        <w:t>References</w:t>
      </w:r>
      <w:bookmarkEnd w:id="19"/>
    </w:p>
    <w:p w14:paraId="00DFAC86" w14:textId="60D9982F" w:rsidR="009D7698" w:rsidRPr="009D7698" w:rsidRDefault="009D7698" w:rsidP="009D7698">
      <w:r w:rsidRPr="009D7698">
        <w:t xml:space="preserve">Atlassian, B. (n.d.). </w:t>
      </w:r>
      <w:r w:rsidRPr="009D7698">
        <w:rPr>
          <w:i/>
          <w:iCs/>
        </w:rPr>
        <w:t>Waterfall Methodology for Project Management | Atlassian</w:t>
      </w:r>
      <w:r w:rsidRPr="009D7698">
        <w:t xml:space="preserve">. Atlassian. </w:t>
      </w:r>
      <w:hyperlink r:id="rId17" w:history="1">
        <w:r w:rsidRPr="00190653">
          <w:rPr>
            <w:rStyle w:val="Hyperlink"/>
          </w:rPr>
          <w:t>https://www.atlassian.com/agile/project-management/waterfall-methodology</w:t>
        </w:r>
      </w:hyperlink>
      <w:r>
        <w:t xml:space="preserve"> </w:t>
      </w:r>
    </w:p>
    <w:p w14:paraId="1FEA4BE0" w14:textId="7A6B7AA5" w:rsidR="009D7698" w:rsidRPr="009D7698" w:rsidRDefault="009D7698" w:rsidP="009D7698">
      <w:r w:rsidRPr="009D7698">
        <w:rPr>
          <w:i/>
          <w:iCs/>
        </w:rPr>
        <w:t>Scrum guides</w:t>
      </w:r>
      <w:r w:rsidRPr="009D7698">
        <w:t xml:space="preserve">. (2020). Retrieved April 1, 2025, from </w:t>
      </w:r>
      <w:hyperlink r:id="rId18" w:history="1">
        <w:r w:rsidRPr="009D7698">
          <w:rPr>
            <w:rStyle w:val="Hyperlink"/>
          </w:rPr>
          <w:t>https://scrumguides.org/scrum-guide.html</w:t>
        </w:r>
      </w:hyperlink>
      <w:r>
        <w:t xml:space="preserve"> </w:t>
      </w:r>
    </w:p>
    <w:p w14:paraId="70C329DB" w14:textId="7A6D96E1" w:rsidR="009D7698" w:rsidRPr="009D7698" w:rsidRDefault="009D7698" w:rsidP="009D7698"/>
    <w:sectPr w:rsidR="009D7698" w:rsidRPr="009D7698" w:rsidSect="00987E60">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D7D69" w14:textId="77777777" w:rsidR="003A5DE6" w:rsidRDefault="003A5DE6" w:rsidP="00832F56">
      <w:pPr>
        <w:spacing w:after="0" w:line="240" w:lineRule="auto"/>
      </w:pPr>
      <w:r>
        <w:separator/>
      </w:r>
    </w:p>
  </w:endnote>
  <w:endnote w:type="continuationSeparator" w:id="0">
    <w:p w14:paraId="66D17AF6" w14:textId="77777777" w:rsidR="003A5DE6" w:rsidRDefault="003A5DE6" w:rsidP="00832F56">
      <w:pPr>
        <w:spacing w:after="0" w:line="240" w:lineRule="auto"/>
      </w:pPr>
      <w:r>
        <w:continuationSeparator/>
      </w:r>
    </w:p>
  </w:endnote>
  <w:endnote w:type="continuationNotice" w:id="1">
    <w:p w14:paraId="46A7EA1B" w14:textId="77777777" w:rsidR="003A5DE6" w:rsidRDefault="003A5D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DF9AD" w14:textId="62FF087C" w:rsidR="0059588C" w:rsidRDefault="004D2AD1" w:rsidP="00EF3463">
    <w:pPr>
      <w:pStyle w:val="Footer"/>
      <w:tabs>
        <w:tab w:val="clear" w:pos="4513"/>
        <w:tab w:val="center" w:pos="4962"/>
      </w:tabs>
    </w:pPr>
    <w:r w:rsidRPr="004D2AD1">
      <w:t>PROG6001</w:t>
    </w:r>
    <w:r w:rsidR="0059588C">
      <w:t xml:space="preserve">: </w:t>
    </w:r>
    <w:r w:rsidR="00F56D61">
      <w:t xml:space="preserve">Assessment </w:t>
    </w:r>
    <w:r w:rsidR="00E21038">
      <w:t>2</w:t>
    </w:r>
    <w:r w:rsidR="00F56D61">
      <w:t>-</w:t>
    </w:r>
    <w:r w:rsidR="0059588C">
      <w:t xml:space="preserve"> </w:t>
    </w:r>
    <w:r w:rsidR="000D0242">
      <w:t xml:space="preserve">Project </w:t>
    </w:r>
    <w:r w:rsidR="00E21038">
      <w:t>Report</w:t>
    </w:r>
    <w:r w:rsidR="0059588C">
      <w:tab/>
    </w:r>
    <w:r w:rsidR="0059588C">
      <w:tab/>
      <w:t xml:space="preserve">Page </w:t>
    </w:r>
    <w:r w:rsidR="0059588C">
      <w:fldChar w:fldCharType="begin"/>
    </w:r>
    <w:r w:rsidR="0059588C">
      <w:instrText xml:space="preserve"> PAGE   \* MERGEFORMAT </w:instrText>
    </w:r>
    <w:r w:rsidR="0059588C">
      <w:fldChar w:fldCharType="separate"/>
    </w:r>
    <w:r w:rsidR="0059588C">
      <w:rPr>
        <w:noProof/>
      </w:rPr>
      <w:t>3</w:t>
    </w:r>
    <w:r w:rsidR="0059588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5C3F2" w14:textId="77777777" w:rsidR="003A5DE6" w:rsidRDefault="003A5DE6" w:rsidP="00832F56">
      <w:pPr>
        <w:spacing w:after="0" w:line="240" w:lineRule="auto"/>
      </w:pPr>
      <w:r>
        <w:separator/>
      </w:r>
    </w:p>
  </w:footnote>
  <w:footnote w:type="continuationSeparator" w:id="0">
    <w:p w14:paraId="62444ADA" w14:textId="77777777" w:rsidR="003A5DE6" w:rsidRDefault="003A5DE6" w:rsidP="00832F56">
      <w:pPr>
        <w:spacing w:after="0" w:line="240" w:lineRule="auto"/>
      </w:pPr>
      <w:r>
        <w:continuationSeparator/>
      </w:r>
    </w:p>
  </w:footnote>
  <w:footnote w:type="continuationNotice" w:id="1">
    <w:p w14:paraId="0880C8CF" w14:textId="77777777" w:rsidR="003A5DE6" w:rsidRDefault="003A5DE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CA2C36"/>
    <w:multiLevelType w:val="hybridMultilevel"/>
    <w:tmpl w:val="057A85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92626D3"/>
    <w:multiLevelType w:val="hybridMultilevel"/>
    <w:tmpl w:val="455E76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0253B8"/>
    <w:multiLevelType w:val="hybridMultilevel"/>
    <w:tmpl w:val="C5FE43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F2D11"/>
    <w:multiLevelType w:val="hybridMultilevel"/>
    <w:tmpl w:val="965826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FCE138E"/>
    <w:multiLevelType w:val="hybridMultilevel"/>
    <w:tmpl w:val="BE62440E"/>
    <w:lvl w:ilvl="0" w:tplc="606440A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87C1084"/>
    <w:multiLevelType w:val="hybridMultilevel"/>
    <w:tmpl w:val="AFEC9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C842609"/>
    <w:multiLevelType w:val="hybridMultilevel"/>
    <w:tmpl w:val="3B42B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85A3C2D"/>
    <w:multiLevelType w:val="multilevel"/>
    <w:tmpl w:val="02E8BA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7E526FCC"/>
    <w:multiLevelType w:val="hybridMultilevel"/>
    <w:tmpl w:val="71FC4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02092371">
    <w:abstractNumId w:val="4"/>
  </w:num>
  <w:num w:numId="2" w16cid:durableId="1754082048">
    <w:abstractNumId w:val="2"/>
  </w:num>
  <w:num w:numId="3" w16cid:durableId="1675305659">
    <w:abstractNumId w:val="1"/>
  </w:num>
  <w:num w:numId="4" w16cid:durableId="1936280156">
    <w:abstractNumId w:val="0"/>
  </w:num>
  <w:num w:numId="5" w16cid:durableId="1459031952">
    <w:abstractNumId w:val="3"/>
  </w:num>
  <w:num w:numId="6" w16cid:durableId="17852536">
    <w:abstractNumId w:val="8"/>
  </w:num>
  <w:num w:numId="7" w16cid:durableId="1150292084">
    <w:abstractNumId w:val="7"/>
  </w:num>
  <w:num w:numId="8" w16cid:durableId="112286984">
    <w:abstractNumId w:val="6"/>
  </w:num>
  <w:num w:numId="9" w16cid:durableId="3065878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3NDGyNLY0MzE0NzZR0lEKTi0uzszPAykwqQUAjo1JWiwAAAA="/>
  </w:docVars>
  <w:rsids>
    <w:rsidRoot w:val="00CC1328"/>
    <w:rsid w:val="00001B35"/>
    <w:rsid w:val="00005809"/>
    <w:rsid w:val="000114A0"/>
    <w:rsid w:val="000178E7"/>
    <w:rsid w:val="000452FC"/>
    <w:rsid w:val="000548BC"/>
    <w:rsid w:val="00075222"/>
    <w:rsid w:val="00076581"/>
    <w:rsid w:val="000812D8"/>
    <w:rsid w:val="000B17FA"/>
    <w:rsid w:val="000C7244"/>
    <w:rsid w:val="000D0242"/>
    <w:rsid w:val="000E2067"/>
    <w:rsid w:val="000E2AD8"/>
    <w:rsid w:val="00102372"/>
    <w:rsid w:val="00115E01"/>
    <w:rsid w:val="001379A7"/>
    <w:rsid w:val="00152552"/>
    <w:rsid w:val="001561D8"/>
    <w:rsid w:val="001609A0"/>
    <w:rsid w:val="00187258"/>
    <w:rsid w:val="001B028D"/>
    <w:rsid w:val="001B31EA"/>
    <w:rsid w:val="001C6445"/>
    <w:rsid w:val="001E409E"/>
    <w:rsid w:val="001E689C"/>
    <w:rsid w:val="001F1556"/>
    <w:rsid w:val="00234EF9"/>
    <w:rsid w:val="00261A6E"/>
    <w:rsid w:val="00271D76"/>
    <w:rsid w:val="00282DE2"/>
    <w:rsid w:val="00297EFA"/>
    <w:rsid w:val="00315E86"/>
    <w:rsid w:val="00332E30"/>
    <w:rsid w:val="00333258"/>
    <w:rsid w:val="0035557B"/>
    <w:rsid w:val="00356A62"/>
    <w:rsid w:val="0036052D"/>
    <w:rsid w:val="00365C5D"/>
    <w:rsid w:val="0037157C"/>
    <w:rsid w:val="00376951"/>
    <w:rsid w:val="00384CFE"/>
    <w:rsid w:val="00391730"/>
    <w:rsid w:val="003935BC"/>
    <w:rsid w:val="003A5DE6"/>
    <w:rsid w:val="003C000F"/>
    <w:rsid w:val="003C6506"/>
    <w:rsid w:val="003D07DD"/>
    <w:rsid w:val="003F4AED"/>
    <w:rsid w:val="0043395C"/>
    <w:rsid w:val="004347D3"/>
    <w:rsid w:val="00435F49"/>
    <w:rsid w:val="00446763"/>
    <w:rsid w:val="0045073C"/>
    <w:rsid w:val="004544D0"/>
    <w:rsid w:val="00474DAA"/>
    <w:rsid w:val="004D2AD1"/>
    <w:rsid w:val="004D720D"/>
    <w:rsid w:val="004E3FCA"/>
    <w:rsid w:val="00510CCB"/>
    <w:rsid w:val="00515AB2"/>
    <w:rsid w:val="0051738E"/>
    <w:rsid w:val="00520151"/>
    <w:rsid w:val="0059588C"/>
    <w:rsid w:val="005C7263"/>
    <w:rsid w:val="005E3568"/>
    <w:rsid w:val="006022F7"/>
    <w:rsid w:val="006024E1"/>
    <w:rsid w:val="006220C8"/>
    <w:rsid w:val="006239C7"/>
    <w:rsid w:val="00640B02"/>
    <w:rsid w:val="0065441D"/>
    <w:rsid w:val="00674173"/>
    <w:rsid w:val="006B66D2"/>
    <w:rsid w:val="006D242B"/>
    <w:rsid w:val="006D5C08"/>
    <w:rsid w:val="0072571A"/>
    <w:rsid w:val="00730EEB"/>
    <w:rsid w:val="00734AB1"/>
    <w:rsid w:val="007433B4"/>
    <w:rsid w:val="00771E5E"/>
    <w:rsid w:val="00783C04"/>
    <w:rsid w:val="00784EAB"/>
    <w:rsid w:val="00831C6F"/>
    <w:rsid w:val="00832F56"/>
    <w:rsid w:val="00843749"/>
    <w:rsid w:val="0085507E"/>
    <w:rsid w:val="008A5AC5"/>
    <w:rsid w:val="008C65BC"/>
    <w:rsid w:val="008D4EF7"/>
    <w:rsid w:val="0092026E"/>
    <w:rsid w:val="00961B7C"/>
    <w:rsid w:val="00970FDC"/>
    <w:rsid w:val="00986960"/>
    <w:rsid w:val="00987E60"/>
    <w:rsid w:val="009A446B"/>
    <w:rsid w:val="009B475C"/>
    <w:rsid w:val="009D7698"/>
    <w:rsid w:val="00AB2EBC"/>
    <w:rsid w:val="00AB40EE"/>
    <w:rsid w:val="00AB6047"/>
    <w:rsid w:val="00AB6C95"/>
    <w:rsid w:val="00AD1F67"/>
    <w:rsid w:val="00B012AF"/>
    <w:rsid w:val="00B14C4A"/>
    <w:rsid w:val="00B21EA3"/>
    <w:rsid w:val="00B36A41"/>
    <w:rsid w:val="00B40071"/>
    <w:rsid w:val="00B97F8C"/>
    <w:rsid w:val="00BC5D4A"/>
    <w:rsid w:val="00BD5CE4"/>
    <w:rsid w:val="00BD7CD7"/>
    <w:rsid w:val="00BF2E77"/>
    <w:rsid w:val="00BF4EDE"/>
    <w:rsid w:val="00C14511"/>
    <w:rsid w:val="00C17981"/>
    <w:rsid w:val="00C41201"/>
    <w:rsid w:val="00C51342"/>
    <w:rsid w:val="00C56C39"/>
    <w:rsid w:val="00C66D8D"/>
    <w:rsid w:val="00C827F1"/>
    <w:rsid w:val="00C83350"/>
    <w:rsid w:val="00C85CFD"/>
    <w:rsid w:val="00CC0E8D"/>
    <w:rsid w:val="00CC1328"/>
    <w:rsid w:val="00D01EC9"/>
    <w:rsid w:val="00D10947"/>
    <w:rsid w:val="00D80CE7"/>
    <w:rsid w:val="00D8153C"/>
    <w:rsid w:val="00D83371"/>
    <w:rsid w:val="00D86502"/>
    <w:rsid w:val="00DD5D49"/>
    <w:rsid w:val="00DE2636"/>
    <w:rsid w:val="00E16DEF"/>
    <w:rsid w:val="00E21038"/>
    <w:rsid w:val="00E44932"/>
    <w:rsid w:val="00E56785"/>
    <w:rsid w:val="00E62A2D"/>
    <w:rsid w:val="00E664DD"/>
    <w:rsid w:val="00E731F7"/>
    <w:rsid w:val="00E82EF4"/>
    <w:rsid w:val="00E83255"/>
    <w:rsid w:val="00E83AF8"/>
    <w:rsid w:val="00E9349C"/>
    <w:rsid w:val="00EB0C58"/>
    <w:rsid w:val="00ED0C7D"/>
    <w:rsid w:val="00ED343A"/>
    <w:rsid w:val="00EE4ABA"/>
    <w:rsid w:val="00EF3463"/>
    <w:rsid w:val="00F00687"/>
    <w:rsid w:val="00F146F2"/>
    <w:rsid w:val="00F20587"/>
    <w:rsid w:val="00F25277"/>
    <w:rsid w:val="00F56D61"/>
    <w:rsid w:val="00FA4579"/>
    <w:rsid w:val="00FB05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E9D9FF"/>
  <w15:docId w15:val="{0345DB5A-2A23-49B1-92FB-D25BD356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CFD"/>
    <w:rPr>
      <w:lang w:val="en-AU"/>
    </w:rPr>
  </w:style>
  <w:style w:type="paragraph" w:styleId="Heading1">
    <w:name w:val="heading 1"/>
    <w:basedOn w:val="Normal"/>
    <w:next w:val="Normal"/>
    <w:link w:val="Heading1Char"/>
    <w:uiPriority w:val="9"/>
    <w:qFormat/>
    <w:rsid w:val="00E449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0E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328"/>
    <w:pPr>
      <w:ind w:left="720"/>
      <w:contextualSpacing/>
    </w:pPr>
  </w:style>
  <w:style w:type="character" w:customStyle="1" w:styleId="Heading2Char">
    <w:name w:val="Heading 2 Char"/>
    <w:basedOn w:val="DefaultParagraphFont"/>
    <w:link w:val="Heading2"/>
    <w:uiPriority w:val="9"/>
    <w:rsid w:val="00730EEB"/>
    <w:rPr>
      <w:rFonts w:asciiTheme="majorHAnsi" w:eastAsiaTheme="majorEastAsia" w:hAnsiTheme="majorHAnsi" w:cstheme="majorBidi"/>
      <w:color w:val="2E74B5" w:themeColor="accent1" w:themeShade="BF"/>
      <w:sz w:val="26"/>
      <w:szCs w:val="26"/>
      <w:lang w:val="en-AU"/>
    </w:rPr>
  </w:style>
  <w:style w:type="character" w:customStyle="1" w:styleId="Heading1Char">
    <w:name w:val="Heading 1 Char"/>
    <w:basedOn w:val="DefaultParagraphFont"/>
    <w:link w:val="Heading1"/>
    <w:uiPriority w:val="9"/>
    <w:rsid w:val="00E44932"/>
    <w:rPr>
      <w:rFonts w:asciiTheme="majorHAnsi" w:eastAsiaTheme="majorEastAsia" w:hAnsiTheme="majorHAnsi" w:cstheme="majorBidi"/>
      <w:color w:val="2E74B5" w:themeColor="accent1" w:themeShade="BF"/>
      <w:sz w:val="32"/>
      <w:szCs w:val="32"/>
      <w:lang w:val="en-AU"/>
    </w:rPr>
  </w:style>
  <w:style w:type="character" w:styleId="Hyperlink">
    <w:name w:val="Hyperlink"/>
    <w:basedOn w:val="DefaultParagraphFont"/>
    <w:uiPriority w:val="99"/>
    <w:unhideWhenUsed/>
    <w:rsid w:val="00ED0C7D"/>
    <w:rPr>
      <w:color w:val="0563C1" w:themeColor="hyperlink"/>
      <w:u w:val="single"/>
    </w:rPr>
  </w:style>
  <w:style w:type="paragraph" w:styleId="BalloonText">
    <w:name w:val="Balloon Text"/>
    <w:basedOn w:val="Normal"/>
    <w:link w:val="BalloonTextChar"/>
    <w:uiPriority w:val="99"/>
    <w:semiHidden/>
    <w:unhideWhenUsed/>
    <w:rsid w:val="00832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F56"/>
    <w:rPr>
      <w:rFonts w:ascii="Tahoma" w:hAnsi="Tahoma" w:cs="Tahoma"/>
      <w:sz w:val="16"/>
      <w:szCs w:val="16"/>
      <w:lang w:val="en-AU"/>
    </w:rPr>
  </w:style>
  <w:style w:type="paragraph" w:styleId="Title">
    <w:name w:val="Title"/>
    <w:basedOn w:val="Normal"/>
    <w:next w:val="Normal"/>
    <w:link w:val="TitleChar"/>
    <w:uiPriority w:val="10"/>
    <w:qFormat/>
    <w:rsid w:val="00832F5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32F56"/>
    <w:rPr>
      <w:rFonts w:asciiTheme="majorHAnsi" w:eastAsiaTheme="majorEastAsia" w:hAnsiTheme="majorHAnsi" w:cstheme="majorBidi"/>
      <w:color w:val="323E4F" w:themeColor="text2" w:themeShade="BF"/>
      <w:spacing w:val="5"/>
      <w:kern w:val="28"/>
      <w:sz w:val="52"/>
      <w:szCs w:val="52"/>
      <w:lang w:val="en-AU"/>
    </w:rPr>
  </w:style>
  <w:style w:type="paragraph" w:styleId="Header">
    <w:name w:val="header"/>
    <w:basedOn w:val="Normal"/>
    <w:link w:val="HeaderChar"/>
    <w:uiPriority w:val="99"/>
    <w:unhideWhenUsed/>
    <w:rsid w:val="00832F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F56"/>
    <w:rPr>
      <w:lang w:val="en-AU"/>
    </w:rPr>
  </w:style>
  <w:style w:type="paragraph" w:styleId="Footer">
    <w:name w:val="footer"/>
    <w:basedOn w:val="Normal"/>
    <w:link w:val="FooterChar"/>
    <w:uiPriority w:val="99"/>
    <w:unhideWhenUsed/>
    <w:rsid w:val="00832F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F56"/>
    <w:rPr>
      <w:lang w:val="en-AU"/>
    </w:rPr>
  </w:style>
  <w:style w:type="paragraph" w:styleId="TOCHeading">
    <w:name w:val="TOC Heading"/>
    <w:basedOn w:val="Heading1"/>
    <w:next w:val="Normal"/>
    <w:uiPriority w:val="39"/>
    <w:unhideWhenUsed/>
    <w:qFormat/>
    <w:rsid w:val="003C000F"/>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3C000F"/>
    <w:pPr>
      <w:spacing w:after="100"/>
    </w:pPr>
  </w:style>
  <w:style w:type="paragraph" w:styleId="TOC2">
    <w:name w:val="toc 2"/>
    <w:basedOn w:val="Normal"/>
    <w:next w:val="Normal"/>
    <w:autoRedefine/>
    <w:uiPriority w:val="39"/>
    <w:unhideWhenUsed/>
    <w:rsid w:val="003C000F"/>
    <w:pPr>
      <w:spacing w:after="100"/>
      <w:ind w:left="220"/>
    </w:pPr>
  </w:style>
  <w:style w:type="table" w:styleId="TableGrid">
    <w:name w:val="Table Grid"/>
    <w:basedOn w:val="TableNormal"/>
    <w:uiPriority w:val="39"/>
    <w:rsid w:val="00356A62"/>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05AD"/>
    <w:rPr>
      <w:color w:val="605E5C"/>
      <w:shd w:val="clear" w:color="auto" w:fill="E1DFDD"/>
    </w:rPr>
  </w:style>
  <w:style w:type="paragraph" w:styleId="NormalWeb">
    <w:name w:val="Normal (Web)"/>
    <w:basedOn w:val="Normal"/>
    <w:uiPriority w:val="99"/>
    <w:semiHidden/>
    <w:unhideWhenUsed/>
    <w:rsid w:val="009D769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82928">
      <w:bodyDiv w:val="1"/>
      <w:marLeft w:val="0"/>
      <w:marRight w:val="0"/>
      <w:marTop w:val="0"/>
      <w:marBottom w:val="0"/>
      <w:divBdr>
        <w:top w:val="none" w:sz="0" w:space="0" w:color="auto"/>
        <w:left w:val="none" w:sz="0" w:space="0" w:color="auto"/>
        <w:bottom w:val="none" w:sz="0" w:space="0" w:color="auto"/>
        <w:right w:val="none" w:sz="0" w:space="0" w:color="auto"/>
      </w:divBdr>
    </w:div>
    <w:div w:id="199511056">
      <w:bodyDiv w:val="1"/>
      <w:marLeft w:val="0"/>
      <w:marRight w:val="0"/>
      <w:marTop w:val="0"/>
      <w:marBottom w:val="0"/>
      <w:divBdr>
        <w:top w:val="none" w:sz="0" w:space="0" w:color="auto"/>
        <w:left w:val="none" w:sz="0" w:space="0" w:color="auto"/>
        <w:bottom w:val="none" w:sz="0" w:space="0" w:color="auto"/>
        <w:right w:val="none" w:sz="0" w:space="0" w:color="auto"/>
      </w:divBdr>
      <w:divsChild>
        <w:div w:id="1928466707">
          <w:marLeft w:val="-720"/>
          <w:marRight w:val="0"/>
          <w:marTop w:val="0"/>
          <w:marBottom w:val="0"/>
          <w:divBdr>
            <w:top w:val="none" w:sz="0" w:space="0" w:color="auto"/>
            <w:left w:val="none" w:sz="0" w:space="0" w:color="auto"/>
            <w:bottom w:val="none" w:sz="0" w:space="0" w:color="auto"/>
            <w:right w:val="none" w:sz="0" w:space="0" w:color="auto"/>
          </w:divBdr>
        </w:div>
      </w:divsChild>
    </w:div>
    <w:div w:id="383985706">
      <w:bodyDiv w:val="1"/>
      <w:marLeft w:val="0"/>
      <w:marRight w:val="0"/>
      <w:marTop w:val="0"/>
      <w:marBottom w:val="0"/>
      <w:divBdr>
        <w:top w:val="none" w:sz="0" w:space="0" w:color="auto"/>
        <w:left w:val="none" w:sz="0" w:space="0" w:color="auto"/>
        <w:bottom w:val="none" w:sz="0" w:space="0" w:color="auto"/>
        <w:right w:val="none" w:sz="0" w:space="0" w:color="auto"/>
      </w:divBdr>
    </w:div>
    <w:div w:id="457770011">
      <w:bodyDiv w:val="1"/>
      <w:marLeft w:val="0"/>
      <w:marRight w:val="0"/>
      <w:marTop w:val="0"/>
      <w:marBottom w:val="0"/>
      <w:divBdr>
        <w:top w:val="none" w:sz="0" w:space="0" w:color="auto"/>
        <w:left w:val="none" w:sz="0" w:space="0" w:color="auto"/>
        <w:bottom w:val="none" w:sz="0" w:space="0" w:color="auto"/>
        <w:right w:val="none" w:sz="0" w:space="0" w:color="auto"/>
      </w:divBdr>
    </w:div>
    <w:div w:id="501236089">
      <w:bodyDiv w:val="1"/>
      <w:marLeft w:val="0"/>
      <w:marRight w:val="0"/>
      <w:marTop w:val="0"/>
      <w:marBottom w:val="0"/>
      <w:divBdr>
        <w:top w:val="none" w:sz="0" w:space="0" w:color="auto"/>
        <w:left w:val="none" w:sz="0" w:space="0" w:color="auto"/>
        <w:bottom w:val="none" w:sz="0" w:space="0" w:color="auto"/>
        <w:right w:val="none" w:sz="0" w:space="0" w:color="auto"/>
      </w:divBdr>
    </w:div>
    <w:div w:id="639773896">
      <w:bodyDiv w:val="1"/>
      <w:marLeft w:val="0"/>
      <w:marRight w:val="0"/>
      <w:marTop w:val="0"/>
      <w:marBottom w:val="0"/>
      <w:divBdr>
        <w:top w:val="none" w:sz="0" w:space="0" w:color="auto"/>
        <w:left w:val="none" w:sz="0" w:space="0" w:color="auto"/>
        <w:bottom w:val="none" w:sz="0" w:space="0" w:color="auto"/>
        <w:right w:val="none" w:sz="0" w:space="0" w:color="auto"/>
      </w:divBdr>
    </w:div>
    <w:div w:id="684402612">
      <w:bodyDiv w:val="1"/>
      <w:marLeft w:val="0"/>
      <w:marRight w:val="0"/>
      <w:marTop w:val="0"/>
      <w:marBottom w:val="0"/>
      <w:divBdr>
        <w:top w:val="none" w:sz="0" w:space="0" w:color="auto"/>
        <w:left w:val="none" w:sz="0" w:space="0" w:color="auto"/>
        <w:bottom w:val="none" w:sz="0" w:space="0" w:color="auto"/>
        <w:right w:val="none" w:sz="0" w:space="0" w:color="auto"/>
      </w:divBdr>
    </w:div>
    <w:div w:id="912592007">
      <w:bodyDiv w:val="1"/>
      <w:marLeft w:val="0"/>
      <w:marRight w:val="0"/>
      <w:marTop w:val="0"/>
      <w:marBottom w:val="0"/>
      <w:divBdr>
        <w:top w:val="none" w:sz="0" w:space="0" w:color="auto"/>
        <w:left w:val="none" w:sz="0" w:space="0" w:color="auto"/>
        <w:bottom w:val="none" w:sz="0" w:space="0" w:color="auto"/>
        <w:right w:val="none" w:sz="0" w:space="0" w:color="auto"/>
      </w:divBdr>
    </w:div>
    <w:div w:id="1016275858">
      <w:bodyDiv w:val="1"/>
      <w:marLeft w:val="0"/>
      <w:marRight w:val="0"/>
      <w:marTop w:val="0"/>
      <w:marBottom w:val="0"/>
      <w:divBdr>
        <w:top w:val="none" w:sz="0" w:space="0" w:color="auto"/>
        <w:left w:val="none" w:sz="0" w:space="0" w:color="auto"/>
        <w:bottom w:val="none" w:sz="0" w:space="0" w:color="auto"/>
        <w:right w:val="none" w:sz="0" w:space="0" w:color="auto"/>
      </w:divBdr>
    </w:div>
    <w:div w:id="1365906375">
      <w:bodyDiv w:val="1"/>
      <w:marLeft w:val="0"/>
      <w:marRight w:val="0"/>
      <w:marTop w:val="0"/>
      <w:marBottom w:val="0"/>
      <w:divBdr>
        <w:top w:val="none" w:sz="0" w:space="0" w:color="auto"/>
        <w:left w:val="none" w:sz="0" w:space="0" w:color="auto"/>
        <w:bottom w:val="none" w:sz="0" w:space="0" w:color="auto"/>
        <w:right w:val="none" w:sz="0" w:space="0" w:color="auto"/>
      </w:divBdr>
    </w:div>
    <w:div w:id="1515458476">
      <w:bodyDiv w:val="1"/>
      <w:marLeft w:val="0"/>
      <w:marRight w:val="0"/>
      <w:marTop w:val="0"/>
      <w:marBottom w:val="0"/>
      <w:divBdr>
        <w:top w:val="none" w:sz="0" w:space="0" w:color="auto"/>
        <w:left w:val="none" w:sz="0" w:space="0" w:color="auto"/>
        <w:bottom w:val="none" w:sz="0" w:space="0" w:color="auto"/>
        <w:right w:val="none" w:sz="0" w:space="0" w:color="auto"/>
      </w:divBdr>
    </w:div>
    <w:div w:id="1671634372">
      <w:bodyDiv w:val="1"/>
      <w:marLeft w:val="0"/>
      <w:marRight w:val="0"/>
      <w:marTop w:val="0"/>
      <w:marBottom w:val="0"/>
      <w:divBdr>
        <w:top w:val="none" w:sz="0" w:space="0" w:color="auto"/>
        <w:left w:val="none" w:sz="0" w:space="0" w:color="auto"/>
        <w:bottom w:val="none" w:sz="0" w:space="0" w:color="auto"/>
        <w:right w:val="none" w:sz="0" w:space="0" w:color="auto"/>
      </w:divBdr>
    </w:div>
    <w:div w:id="1799452896">
      <w:bodyDiv w:val="1"/>
      <w:marLeft w:val="0"/>
      <w:marRight w:val="0"/>
      <w:marTop w:val="0"/>
      <w:marBottom w:val="0"/>
      <w:divBdr>
        <w:top w:val="none" w:sz="0" w:space="0" w:color="auto"/>
        <w:left w:val="none" w:sz="0" w:space="0" w:color="auto"/>
        <w:bottom w:val="none" w:sz="0" w:space="0" w:color="auto"/>
        <w:right w:val="none" w:sz="0" w:space="0" w:color="auto"/>
      </w:divBdr>
      <w:divsChild>
        <w:div w:id="574703227">
          <w:marLeft w:val="-720"/>
          <w:marRight w:val="0"/>
          <w:marTop w:val="0"/>
          <w:marBottom w:val="0"/>
          <w:divBdr>
            <w:top w:val="none" w:sz="0" w:space="0" w:color="auto"/>
            <w:left w:val="none" w:sz="0" w:space="0" w:color="auto"/>
            <w:bottom w:val="none" w:sz="0" w:space="0" w:color="auto"/>
            <w:right w:val="none" w:sz="0" w:space="0" w:color="auto"/>
          </w:divBdr>
        </w:div>
      </w:divsChild>
    </w:div>
    <w:div w:id="1815680179">
      <w:bodyDiv w:val="1"/>
      <w:marLeft w:val="0"/>
      <w:marRight w:val="0"/>
      <w:marTop w:val="0"/>
      <w:marBottom w:val="0"/>
      <w:divBdr>
        <w:top w:val="none" w:sz="0" w:space="0" w:color="auto"/>
        <w:left w:val="none" w:sz="0" w:space="0" w:color="auto"/>
        <w:bottom w:val="none" w:sz="0" w:space="0" w:color="auto"/>
        <w:right w:val="none" w:sz="0" w:space="0" w:color="auto"/>
      </w:divBdr>
      <w:divsChild>
        <w:div w:id="1630554143">
          <w:marLeft w:val="-720"/>
          <w:marRight w:val="0"/>
          <w:marTop w:val="0"/>
          <w:marBottom w:val="0"/>
          <w:divBdr>
            <w:top w:val="none" w:sz="0" w:space="0" w:color="auto"/>
            <w:left w:val="none" w:sz="0" w:space="0" w:color="auto"/>
            <w:bottom w:val="none" w:sz="0" w:space="0" w:color="auto"/>
            <w:right w:val="none" w:sz="0" w:space="0" w:color="auto"/>
          </w:divBdr>
        </w:div>
      </w:divsChild>
    </w:div>
    <w:div w:id="1841769047">
      <w:bodyDiv w:val="1"/>
      <w:marLeft w:val="0"/>
      <w:marRight w:val="0"/>
      <w:marTop w:val="0"/>
      <w:marBottom w:val="0"/>
      <w:divBdr>
        <w:top w:val="none" w:sz="0" w:space="0" w:color="auto"/>
        <w:left w:val="none" w:sz="0" w:space="0" w:color="auto"/>
        <w:bottom w:val="none" w:sz="0" w:space="0" w:color="auto"/>
        <w:right w:val="none" w:sz="0" w:space="0" w:color="auto"/>
      </w:divBdr>
    </w:div>
    <w:div w:id="1888909796">
      <w:bodyDiv w:val="1"/>
      <w:marLeft w:val="0"/>
      <w:marRight w:val="0"/>
      <w:marTop w:val="0"/>
      <w:marBottom w:val="0"/>
      <w:divBdr>
        <w:top w:val="none" w:sz="0" w:space="0" w:color="auto"/>
        <w:left w:val="none" w:sz="0" w:space="0" w:color="auto"/>
        <w:bottom w:val="none" w:sz="0" w:space="0" w:color="auto"/>
        <w:right w:val="none" w:sz="0" w:space="0" w:color="auto"/>
      </w:divBdr>
    </w:div>
    <w:div w:id="210175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crumguides.org/scrum-guide.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tlassian.com/agile/project-management/waterfall-methodology" TargetMode="External"/><Relationship Id="rId2" Type="http://schemas.openxmlformats.org/officeDocument/2006/relationships/numbering" Target="numbering.xml"/><Relationship Id="rId16" Type="http://schemas.openxmlformats.org/officeDocument/2006/relationships/hyperlink" Target="mailto:procurement@abb.com.a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58A51-E80B-48DF-9E8C-B8BA7000A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TotalTime>
  <Pages>9</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CSC00228 Assignment 2 template</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CSC00228 Assignment 2 template</dc:title>
  <dc:creator>raina.mason@scu.edu.au</dc:creator>
  <cp:lastModifiedBy>Arun Guni</cp:lastModifiedBy>
  <cp:revision>82</cp:revision>
  <dcterms:created xsi:type="dcterms:W3CDTF">2018-10-12T05:05:00Z</dcterms:created>
  <dcterms:modified xsi:type="dcterms:W3CDTF">2025-04-07T01:48:00Z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8f0b958879e8512c7ad68575e04381ea1663adfd5ca2d9d8982ec792caa5fecb</vt:lpwstr>
  </property>
</Properties>
</file>