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Calibri" w:cs="Calibri" w:eastAsia="Calibri" w:hAnsi="Calibri"/>
          <w:b/>
          <w:bCs/>
          <w:sz w:val="56"/>
          <w:szCs w:val="56"/>
        </w:rPr>
        <w:t xml:space="preserve">CampusCart</w:t>
      </w:r>
    </w:p>
    <w:p>
      <w:pPr>
        <w:spacing w:after="120"/>
        <w:jc w:val="center"/>
      </w:pPr>
      <w:r>
        <w:rPr>
          <w:rFonts w:ascii="Calibri" w:cs="Calibri" w:eastAsia="Calibri" w:hAnsi="Calibri"/>
          <w:b/>
          <w:bCs/>
          <w:sz w:val="30"/>
          <w:szCs w:val="30"/>
        </w:rPr>
        <w:t xml:space="preserve">Campus Marketplace Management System</w:t>
      </w:r>
    </w:p>
    <w:p>
      <w:pPr>
        <w:spacing w:before="800"/>
      </w:pPr>
    </w:p>
    <w:p>
      <w:pPr>
        <w:spacing w:after="120"/>
        <w:jc w:val="center"/>
      </w:pPr>
      <w:r>
        <w:rPr>
          <w:rFonts w:ascii="Calibri" w:cs="Calibri" w:eastAsia="Calibri" w:hAnsi="Calibri"/>
          <w:b w:val="false"/>
          <w:bCs w:val="false"/>
          <w:sz w:val="26"/>
          <w:szCs w:val="26"/>
        </w:rPr>
        <w:t xml:space="preserve">A Project Report</w:t>
      </w:r>
    </w:p>
    <w:p>
      <w:pPr>
        <w:spacing w:before="1200"/>
      </w:pPr>
    </w:p>
    <w:p>
      <w:pPr>
        <w:spacing w:after="120"/>
        <w:jc w:val="center"/>
      </w:pPr>
      <w:r>
        <w:rPr>
          <w:rFonts w:ascii="Calibri" w:cs="Calibri" w:eastAsia="Calibri" w:hAnsi="Calibri"/>
          <w:b w:val="false"/>
          <w:bCs w:val="false"/>
          <w:sz w:val="24"/>
          <w:szCs w:val="24"/>
        </w:rPr>
        <w:t xml:space="preserve">Submitted by</w:t>
      </w:r>
    </w:p>
    <w:p>
      <w:pPr>
        <w:spacing w:after="120"/>
        <w:jc w:val="center"/>
      </w:pPr>
      <w:r>
        <w:rPr>
          <w:rFonts w:ascii="Calibri" w:cs="Calibri" w:eastAsia="Calibri" w:hAnsi="Calibri"/>
          <w:b/>
          <w:bCs/>
          <w:sz w:val="26"/>
          <w:szCs w:val="26"/>
        </w:rPr>
        <w:t xml:space="preserve">Arunika</w:t>
      </w:r>
    </w:p>
    <w:p>
      <w:pPr>
        <w:spacing w:after="120"/>
        <w:jc w:val="center"/>
      </w:pPr>
      <w:r>
        <w:rPr>
          <w:rFonts w:ascii="Calibri" w:cs="Calibri" w:eastAsia="Calibri" w:hAnsi="Calibri"/>
          <w:b w:val="false"/>
          <w:bCs w:val="false"/>
          <w:sz w:val="24"/>
          <w:szCs w:val="24"/>
        </w:rPr>
        <w:t xml:space="preserve">Register No: 922525105002</w:t>
      </w:r>
    </w:p>
    <w:p>
      <w:pPr>
        <w:spacing w:before="400"/>
      </w:pPr>
    </w:p>
    <w:p>
      <w:pPr>
        <w:spacing w:after="120"/>
        <w:jc w:val="center"/>
      </w:pPr>
      <w:r>
        <w:rPr>
          <w:rFonts w:ascii="Calibri" w:cs="Calibri" w:eastAsia="Calibri" w:hAnsi="Calibri"/>
          <w:b w:val="false"/>
          <w:bCs w:val="false"/>
          <w:sz w:val="24"/>
          <w:szCs w:val="24"/>
        </w:rPr>
        <w:t xml:space="preserve">Department of Electrical and Electronics Engineering</w:t>
      </w:r>
    </w:p>
    <w:p>
      <w:pPr>
        <w:spacing w:after="120"/>
        <w:jc w:val="center"/>
      </w:pPr>
      <w:r>
        <w:rPr>
          <w:rFonts w:ascii="Calibri" w:cs="Calibri" w:eastAsia="Calibri" w:hAnsi="Calibri"/>
          <w:b w:val="false"/>
          <w:bCs w:val="false"/>
          <w:sz w:val="24"/>
          <w:szCs w:val="24"/>
        </w:rPr>
        <w:t xml:space="preserve">VSB Engineering College, Karudayampalayam, Karur</w:t>
      </w:r>
    </w:p>
    <w:p>
      <w:pPr>
        <w:sectPr>
          <w:type w:val="nextPage"/>
          <w:pgSz w:w="11906" w:h="16838" w:orient="portrait"/>
          <w:pgMar w:top="1440" w:right="1440" w:bottom="1440" w:left="1440" w:header="708" w:footer="708" w:gutter="0"/>
          <w:pgNumType/>
          <w:docGrid w:linePitch="360"/>
        </w:sectPr>
      </w:pPr>
    </w:p>
    <w:p>
      <w:pPr>
        <w:spacing w:after="200"/>
        <w:jc w:val="center"/>
      </w:pPr>
      <w:r>
        <w:rPr>
          <w:rFonts w:ascii="Calibri" w:cs="Calibri" w:eastAsia="Calibri" w:hAnsi="Calibri"/>
          <w:b/>
          <w:bCs/>
          <w:sz w:val="32"/>
          <w:szCs w:val="32"/>
        </w:rPr>
        <w:t xml:space="preserve">Certificate</w:t>
      </w:r>
    </w:p>
    <w:p>
      <w:pPr>
        <w:spacing w:after="160"/>
      </w:pPr>
      <w:r>
        <w:rPr>
          <w:rFonts w:ascii="Calibri" w:cs="Calibri" w:eastAsia="Calibri" w:hAnsi="Calibri"/>
          <w:sz w:val="22"/>
          <w:szCs w:val="22"/>
        </w:rPr>
        <w:t xml:space="preserve">This is to certify that the project report titled "CampusCart – Campus Marketplace Management System" is a bonafide record of work carried out by Arunika (Register No: 922525105002), a student of the Department of Electrical and Electronics Engineering, VSB Engineering College, Karudayampalayam, Karur, in partial fulfilment of the requirements for the academic project/SOP submission.</w:t>
      </w:r>
    </w:p>
    <w:p>
      <w:pPr>
        <w:spacing w:before="800"/>
      </w:pPr>
    </w:p>
    <w:p>
      <w:pPr>
        <w:spacing w:after="160"/>
      </w:pPr>
      <w:r>
        <w:rPr>
          <w:rFonts w:ascii="Calibri" w:cs="Calibri" w:eastAsia="Calibri" w:hAnsi="Calibri"/>
          <w:sz w:val="22"/>
          <w:szCs w:val="22"/>
        </w:rPr>
        <w:t xml:space="preserve">Project Guide</w:t>
      </w:r>
    </w:p>
    <w:p>
      <w:pPr>
        <w:spacing w:after="160"/>
      </w:pPr>
      <w:r>
        <w:rPr>
          <w:rFonts w:ascii="Calibri" w:cs="Calibri" w:eastAsia="Calibri" w:hAnsi="Calibri"/>
          <w:sz w:val="22"/>
          <w:szCs w:val="22"/>
        </w:rPr>
        <w:t xml:space="preserve">Head of Department</w:t>
      </w:r>
    </w:p>
    <w:p>
      <w:pPr>
        <w:spacing w:before="400"/>
      </w:pPr>
    </w:p>
    <w:p>
      <w:pPr>
        <w:spacing w:after="160"/>
      </w:pPr>
      <w:r>
        <w:rPr>
          <w:rFonts w:ascii="Calibri" w:cs="Calibri" w:eastAsia="Calibri" w:hAnsi="Calibri"/>
          <w:sz w:val="22"/>
          <w:szCs w:val="22"/>
        </w:rPr>
        <w:t xml:space="preserve">Date:</w:t>
      </w:r>
    </w:p>
    <w:p>
      <w:pPr>
        <w:spacing w:after="160"/>
      </w:pPr>
      <w:r>
        <w:rPr>
          <w:rFonts w:ascii="Calibri" w:cs="Calibri" w:eastAsia="Calibri" w:hAnsi="Calibri"/>
          <w:sz w:val="22"/>
          <w:szCs w:val="22"/>
        </w:rPr>
        <w:t xml:space="preserve">Place:</w:t>
      </w:r>
    </w:p>
    <w:p>
      <w:pPr>
        <w:sectPr>
          <w:type w:val="nextPage"/>
          <w:pgSz w:w="11906" w:h="16838" w:orient="portrait"/>
          <w:pgMar w:top="1440" w:right="1440" w:bottom="1440" w:left="1440" w:header="708" w:footer="708" w:gutter="0"/>
          <w:pgNumType/>
          <w:docGrid w:linePitch="360"/>
        </w:sectPr>
      </w:pPr>
    </w:p>
    <w:p>
      <w:pPr>
        <w:spacing w:after="200"/>
        <w:jc w:val="center"/>
      </w:pPr>
      <w:r>
        <w:rPr>
          <w:rFonts w:ascii="Calibri" w:cs="Calibri" w:eastAsia="Calibri" w:hAnsi="Calibri"/>
          <w:b/>
          <w:bCs/>
          <w:sz w:val="32"/>
          <w:szCs w:val="32"/>
        </w:rPr>
        <w:t xml:space="preserve">Declaration</w:t>
      </w:r>
    </w:p>
    <w:p>
      <w:pPr>
        <w:spacing w:after="160"/>
      </w:pPr>
      <w:r>
        <w:rPr>
          <w:rFonts w:ascii="Calibri" w:cs="Calibri" w:eastAsia="Calibri" w:hAnsi="Calibri"/>
          <w:sz w:val="22"/>
          <w:szCs w:val="22"/>
        </w:rPr>
        <w:t xml:space="preserve">I hereby declare that the project work entitled "CampusCart – Campus Marketplace Management System" submitted by me is an original work carried out by me, under the guidance of my project guide, and has not been submitted elsewhere for the award of any degree or diploma.</w:t>
      </w:r>
    </w:p>
    <w:p>
      <w:pPr>
        <w:spacing w:before="600"/>
      </w:pPr>
    </w:p>
    <w:p>
      <w:pPr>
        <w:spacing w:after="160"/>
      </w:pPr>
      <w:r>
        <w:rPr>
          <w:rFonts w:ascii="Calibri" w:cs="Calibri" w:eastAsia="Calibri" w:hAnsi="Calibri"/>
          <w:sz w:val="22"/>
          <w:szCs w:val="22"/>
        </w:rPr>
        <w:t xml:space="preserve">Name: Arunika</w:t>
      </w:r>
    </w:p>
    <w:p>
      <w:pPr>
        <w:spacing w:after="160"/>
      </w:pPr>
      <w:r>
        <w:rPr>
          <w:rFonts w:ascii="Calibri" w:cs="Calibri" w:eastAsia="Calibri" w:hAnsi="Calibri"/>
          <w:sz w:val="22"/>
          <w:szCs w:val="22"/>
        </w:rPr>
        <w:t xml:space="preserve">Register No: 922525105002</w:t>
      </w:r>
    </w:p>
    <w:p>
      <w:pPr>
        <w:spacing w:after="160"/>
      </w:pPr>
      <w:r>
        <w:rPr>
          <w:rFonts w:ascii="Calibri" w:cs="Calibri" w:eastAsia="Calibri" w:hAnsi="Calibri"/>
          <w:sz w:val="22"/>
          <w:szCs w:val="22"/>
        </w:rPr>
        <w:t xml:space="preserve">Date:</w:t>
      </w:r>
    </w:p>
    <w:p>
      <w:pPr>
        <w:sectPr>
          <w:type w:val="nextPage"/>
          <w:pgSz w:w="11906" w:h="16838" w:orient="portrait"/>
          <w:pgMar w:top="1440" w:right="1440" w:bottom="1440" w:left="1440" w:header="708" w:footer="708" w:gutter="0"/>
          <w:pgNumType/>
          <w:docGrid w:linePitch="360"/>
        </w:sectPr>
      </w:pPr>
    </w:p>
    <w:p>
      <w:pPr>
        <w:spacing w:after="200"/>
        <w:jc w:val="center"/>
      </w:pPr>
      <w:r>
        <w:rPr>
          <w:rFonts w:ascii="Calibri" w:cs="Calibri" w:eastAsia="Calibri" w:hAnsi="Calibri"/>
          <w:b/>
          <w:bCs/>
          <w:sz w:val="32"/>
          <w:szCs w:val="32"/>
        </w:rPr>
        <w:t xml:space="preserve">Acknowledgement</w:t>
      </w:r>
    </w:p>
    <w:p>
      <w:pPr>
        <w:spacing w:after="160"/>
      </w:pPr>
      <w:r>
        <w:rPr>
          <w:rFonts w:ascii="Calibri" w:cs="Calibri" w:eastAsia="Calibri" w:hAnsi="Calibri"/>
          <w:sz w:val="22"/>
          <w:szCs w:val="22"/>
        </w:rPr>
        <w:t xml:space="preserve">I would like to express my sincere gratitude to my project guide and the faculty of the Department of Electrical and Electronics Engineering, VSB Engineering College, for their valuable guidance and support throughout the development of this project. I also thank the Head of the Department and my friends for their encouragement and assistance during this work.</w:t>
      </w:r>
    </w:p>
    <w:p>
      <w:pPr>
        <w:sectPr>
          <w:type w:val="nextPage"/>
          <w:pgSz w:w="11906" w:h="16838" w:orient="portrait"/>
          <w:pgMar w:top="1440" w:right="1440" w:bottom="1440" w:left="1440" w:header="708" w:footer="708" w:gutter="0"/>
          <w:pgNumType/>
          <w:docGrid w:linePitch="360"/>
        </w:sectPr>
      </w:pPr>
    </w:p>
    <w:p>
      <w:pPr>
        <w:spacing w:after="200"/>
        <w:jc w:val="center"/>
      </w:pPr>
      <w:r>
        <w:rPr>
          <w:rFonts w:ascii="Calibri" w:cs="Calibri" w:eastAsia="Calibri" w:hAnsi="Calibri"/>
          <w:b/>
          <w:bCs/>
          <w:sz w:val="32"/>
          <w:szCs w:val="32"/>
        </w:rPr>
        <w:t xml:space="preserve">Abstract</w:t>
      </w:r>
    </w:p>
    <w:p>
      <w:pPr>
        <w:spacing w:after="160"/>
      </w:pPr>
      <w:r>
        <w:rPr>
          <w:rFonts w:ascii="Calibri" w:cs="Calibri" w:eastAsia="Calibri" w:hAnsi="Calibri"/>
          <w:sz w:val="22"/>
          <w:szCs w:val="22"/>
        </w:rPr>
        <w:t xml:space="preserve">CampusCart is a full-stack, web-based Campus Marketplace Management System developed to help manage information about products useful to students in a college environment, such as textbooks, calculators, stationery, and laboratory items. The system implements the four fundamental Create, Read, Update, and Delete (CRUD) database operations through a layered architecture.</w:t>
      </w:r>
    </w:p>
    <w:p>
      <w:pPr>
        <w:spacing w:after="160"/>
      </w:pPr>
      <w:r>
        <w:rPr>
          <w:rFonts w:ascii="Calibri" w:cs="Calibri" w:eastAsia="Calibri" w:hAnsi="Calibri"/>
          <w:sz w:val="22"/>
          <w:szCs w:val="22"/>
        </w:rPr>
        <w:t xml:space="preserve">The frontend is built using HTML, CSS, and JavaScript, providing a simple and responsive interface for adding, viewing, searching, editing, and deleting products. The backend is developed using Java Spring Boot, structured into controller, service, and repository layers, and communicates with the frontend through REST APIs. Product data is persisted in a MySQL database using Spring Data JPA.</w:t>
      </w:r>
    </w:p>
    <w:p>
      <w:pPr>
        <w:spacing w:after="160"/>
      </w:pPr>
      <w:r>
        <w:rPr>
          <w:rFonts w:ascii="Calibri" w:cs="Calibri" w:eastAsia="Calibri" w:hAnsi="Calibri"/>
          <w:sz w:val="22"/>
          <w:szCs w:val="22"/>
        </w:rPr>
        <w:t xml:space="preserve">The project demonstrates practical, end-to-end full-stack development skills, including frontend design, REST API development, backend business logic, database design, and frontend-backend integration, and provides a foundation that can be extended with authentication, product images, and shopping-cart features in future work.</w:t>
      </w:r>
    </w:p>
    <w:p>
      <w:pPr>
        <w:sectPr>
          <w:type w:val="nextPage"/>
          <w:pgSz w:w="11906" w:h="16838" w:orient="portrait"/>
          <w:pgMar w:top="1440" w:right="1440" w:bottom="1440" w:left="1440" w:header="708" w:footer="708" w:gutter="0"/>
          <w:pgNumType/>
          <w:docGrid w:linePitch="360"/>
        </w:sectPr>
      </w:pPr>
    </w:p>
    <w:p>
      <w:pPr>
        <w:spacing w:after="200"/>
        <w:jc w:val="center"/>
      </w:pPr>
      <w:r>
        <w:rPr>
          <w:rFonts w:ascii="Calibri" w:cs="Calibri" w:eastAsia="Calibri" w:hAnsi="Calibri"/>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type w:val="nextPage"/>
          <w:pgSz w:w="11906" w:h="16838" w:orient="portrait"/>
          <w:pgMar w:top="1440" w:right="1440" w:bottom="1440" w:left="1440" w:header="708" w:footer="708" w:gutter="0"/>
          <w:pgNumType/>
          <w:docGrid w:linePitch="360"/>
        </w:sectPr>
      </w:pPr>
    </w:p>
    <w:p>
      <w:pPr>
        <w:pStyle w:val="Heading1"/>
        <w:spacing w:after="150" w:before="300"/>
      </w:pPr>
      <w:r>
        <w:t xml:space="preserve">1. Introduction</w:t>
      </w:r>
    </w:p>
    <w:p>
      <w:pPr>
        <w:spacing w:after="160"/>
      </w:pPr>
      <w:r>
        <w:rPr>
          <w:rFonts w:ascii="Calibri" w:cs="Calibri" w:eastAsia="Calibri" w:hAnsi="Calibri"/>
          <w:sz w:val="22"/>
          <w:szCs w:val="22"/>
        </w:rPr>
        <w:t xml:space="preserve">CampusCart is a full-stack web-based Campus Marketplace Management System developed to manage product information in a campus environment. The application allows users to add, view, search, update, and delete product information, combining a simple HTML/CSS/JavaScript frontend with a Java Spring Boot backend and a MySQL database.</w:t>
      </w:r>
    </w:p>
    <w:p>
      <w:pPr>
        <w:spacing w:after="160"/>
      </w:pPr>
      <w:r>
        <w:rPr>
          <w:rFonts w:ascii="Calibri" w:cs="Calibri" w:eastAsia="Calibri" w:hAnsi="Calibri"/>
          <w:sz w:val="22"/>
          <w:szCs w:val="22"/>
        </w:rPr>
        <w:t xml:space="preserve">The project demonstrates the practical implementation of CRUD operations, REST APIs, backend programming, database connectivity, and frontend-backend integration, in line with the college's Standard Operating Procedure for full-stack CRUD application development.</w:t>
      </w:r>
    </w:p>
    <w:p>
      <w:pPr>
        <w:pStyle w:val="Heading1"/>
        <w:spacing w:after="150" w:before="300"/>
      </w:pPr>
      <w:r>
        <w:t xml:space="preserve">2. Problem Statement</w:t>
      </w:r>
    </w:p>
    <w:p>
      <w:pPr>
        <w:spacing w:after="160"/>
      </w:pPr>
      <w:r>
        <w:rPr>
          <w:rFonts w:ascii="Calibri" w:cs="Calibri" w:eastAsia="Calibri" w:hAnsi="Calibri"/>
          <w:sz w:val="22"/>
          <w:szCs w:val="22"/>
        </w:rPr>
        <w:t xml:space="preserve">In a campus environment, information about useful student products such as textbooks, calculators, stationery, and other educational items can be difficult to organize and manage manually. A simple digital system makes such product information easier to store, view, update, and remove.</w:t>
      </w:r>
    </w:p>
    <w:p>
      <w:pPr>
        <w:spacing w:after="160"/>
      </w:pPr>
      <w:r>
        <w:rPr>
          <w:rFonts w:ascii="Calibri" w:cs="Calibri" w:eastAsia="Calibri" w:hAnsi="Calibri"/>
          <w:sz w:val="22"/>
          <w:szCs w:val="22"/>
        </w:rPr>
        <w:t xml:space="preserve">CampusCart addresses this problem by providing a centralized, web-based system for managing product information through a user-friendly interface backed by a relational database.</w:t>
      </w:r>
    </w:p>
    <w:p>
      <w:pPr>
        <w:pStyle w:val="Heading1"/>
        <w:spacing w:after="150" w:before="300"/>
      </w:pPr>
      <w:r>
        <w:t xml:space="preserve">3. Objectives</w:t>
      </w:r>
    </w:p>
    <w:p>
      <w:pPr>
        <w:pStyle w:val="ListParagraph"/>
        <w:numPr>
          <w:ilvl w:val="0"/>
          <w:numId w:val="1"/>
        </w:numPr>
        <w:spacing w:after="60"/>
      </w:pPr>
      <w:r>
        <w:rPr>
          <w:rFonts w:ascii="Calibri" w:cs="Calibri" w:eastAsia="Calibri" w:hAnsi="Calibri"/>
          <w:sz w:val="22"/>
          <w:szCs w:val="22"/>
        </w:rPr>
        <w:t xml:space="preserve">To develop a web-based campus product management system.</w:t>
      </w:r>
    </w:p>
    <w:p>
      <w:pPr>
        <w:pStyle w:val="ListParagraph"/>
        <w:numPr>
          <w:ilvl w:val="0"/>
          <w:numId w:val="1"/>
        </w:numPr>
        <w:spacing w:after="60"/>
      </w:pPr>
      <w:r>
        <w:rPr>
          <w:rFonts w:ascii="Calibri" w:cs="Calibri" w:eastAsia="Calibri" w:hAnsi="Calibri"/>
          <w:sz w:val="22"/>
          <w:szCs w:val="22"/>
        </w:rPr>
        <w:t xml:space="preserve">To implement Create, Read, Update, and Delete (CRUD) operations.</w:t>
      </w:r>
    </w:p>
    <w:p>
      <w:pPr>
        <w:pStyle w:val="ListParagraph"/>
        <w:numPr>
          <w:ilvl w:val="0"/>
          <w:numId w:val="1"/>
        </w:numPr>
        <w:spacing w:after="60"/>
      </w:pPr>
      <w:r>
        <w:rPr>
          <w:rFonts w:ascii="Calibri" w:cs="Calibri" w:eastAsia="Calibri" w:hAnsi="Calibri"/>
          <w:sz w:val="22"/>
          <w:szCs w:val="22"/>
        </w:rPr>
        <w:t xml:space="preserve">To connect a frontend application with a Java Spring Boot backend.</w:t>
      </w:r>
    </w:p>
    <w:p>
      <w:pPr>
        <w:pStyle w:val="ListParagraph"/>
        <w:numPr>
          <w:ilvl w:val="0"/>
          <w:numId w:val="1"/>
        </w:numPr>
        <w:spacing w:after="60"/>
      </w:pPr>
      <w:r>
        <w:rPr>
          <w:rFonts w:ascii="Calibri" w:cs="Calibri" w:eastAsia="Calibri" w:hAnsi="Calibri"/>
          <w:sz w:val="22"/>
          <w:szCs w:val="22"/>
        </w:rPr>
        <w:t xml:space="preserve">To store product information in a MySQL database.</w:t>
      </w:r>
    </w:p>
    <w:p>
      <w:pPr>
        <w:pStyle w:val="ListParagraph"/>
        <w:numPr>
          <w:ilvl w:val="0"/>
          <w:numId w:val="1"/>
        </w:numPr>
        <w:spacing w:after="60"/>
      </w:pPr>
      <w:r>
        <w:rPr>
          <w:rFonts w:ascii="Calibri" w:cs="Calibri" w:eastAsia="Calibri" w:hAnsi="Calibri"/>
          <w:sz w:val="22"/>
          <w:szCs w:val="22"/>
        </w:rPr>
        <w:t xml:space="preserve">To implement REST API communication between frontend and backend.</w:t>
      </w:r>
    </w:p>
    <w:p>
      <w:pPr>
        <w:pStyle w:val="ListParagraph"/>
        <w:numPr>
          <w:ilvl w:val="0"/>
          <w:numId w:val="1"/>
        </w:numPr>
        <w:spacing w:after="60"/>
      </w:pPr>
      <w:r>
        <w:rPr>
          <w:rFonts w:ascii="Calibri" w:cs="Calibri" w:eastAsia="Calibri" w:hAnsi="Calibri"/>
          <w:sz w:val="22"/>
          <w:szCs w:val="22"/>
        </w:rPr>
        <w:t xml:space="preserve">To provide search functionality for products.</w:t>
      </w:r>
    </w:p>
    <w:p>
      <w:pPr>
        <w:pStyle w:val="ListParagraph"/>
        <w:numPr>
          <w:ilvl w:val="0"/>
          <w:numId w:val="1"/>
        </w:numPr>
        <w:spacing w:after="60"/>
      </w:pPr>
      <w:r>
        <w:rPr>
          <w:rFonts w:ascii="Calibri" w:cs="Calibri" w:eastAsia="Calibri" w:hAnsi="Calibri"/>
          <w:sz w:val="22"/>
          <w:szCs w:val="22"/>
        </w:rPr>
        <w:t xml:space="preserve">To create a simple and user-friendly interface.</w:t>
      </w:r>
    </w:p>
    <w:p>
      <w:pPr>
        <w:pStyle w:val="ListParagraph"/>
        <w:numPr>
          <w:ilvl w:val="0"/>
          <w:numId w:val="1"/>
        </w:numPr>
        <w:spacing w:after="60"/>
      </w:pPr>
      <w:r>
        <w:rPr>
          <w:rFonts w:ascii="Calibri" w:cs="Calibri" w:eastAsia="Calibri" w:hAnsi="Calibri"/>
          <w:sz w:val="22"/>
          <w:szCs w:val="22"/>
        </w:rPr>
        <w:t xml:space="preserve">To gain practical experience in full-stack application development.</w:t>
      </w:r>
    </w:p>
    <w:p>
      <w:pPr>
        <w:pStyle w:val="Heading1"/>
        <w:spacing w:after="150" w:before="300"/>
      </w:pPr>
      <w:r>
        <w:t xml:space="preserve">4. Scope of the Project</w:t>
      </w:r>
    </w:p>
    <w:p>
      <w:pPr>
        <w:spacing w:after="160"/>
      </w:pPr>
      <w:r>
        <w:rPr>
          <w:rFonts w:ascii="Calibri" w:cs="Calibri" w:eastAsia="Calibri" w:hAnsi="Calibri"/>
          <w:sz w:val="22"/>
          <w:szCs w:val="22"/>
        </w:rPr>
        <w:t xml:space="preserve">The current system supports:</w:t>
      </w:r>
    </w:p>
    <w:p>
      <w:pPr>
        <w:pStyle w:val="ListParagraph"/>
        <w:numPr>
          <w:ilvl w:val="0"/>
          <w:numId w:val="1"/>
        </w:numPr>
        <w:spacing w:after="60"/>
      </w:pPr>
      <w:r>
        <w:rPr>
          <w:rFonts w:ascii="Calibri" w:cs="Calibri" w:eastAsia="Calibri" w:hAnsi="Calibri"/>
          <w:sz w:val="22"/>
          <w:szCs w:val="22"/>
        </w:rPr>
        <w:t xml:space="preserve">Adding new products</w:t>
      </w:r>
    </w:p>
    <w:p>
      <w:pPr>
        <w:pStyle w:val="ListParagraph"/>
        <w:numPr>
          <w:ilvl w:val="0"/>
          <w:numId w:val="1"/>
        </w:numPr>
        <w:spacing w:after="60"/>
      </w:pPr>
      <w:r>
        <w:rPr>
          <w:rFonts w:ascii="Calibri" w:cs="Calibri" w:eastAsia="Calibri" w:hAnsi="Calibri"/>
          <w:sz w:val="22"/>
          <w:szCs w:val="22"/>
        </w:rPr>
        <w:t xml:space="preserve">Viewing available products</w:t>
      </w:r>
    </w:p>
    <w:p>
      <w:pPr>
        <w:pStyle w:val="ListParagraph"/>
        <w:numPr>
          <w:ilvl w:val="0"/>
          <w:numId w:val="1"/>
        </w:numPr>
        <w:spacing w:after="60"/>
      </w:pPr>
      <w:r>
        <w:rPr>
          <w:rFonts w:ascii="Calibri" w:cs="Calibri" w:eastAsia="Calibri" w:hAnsi="Calibri"/>
          <w:sz w:val="22"/>
          <w:szCs w:val="22"/>
        </w:rPr>
        <w:t xml:space="preserve">Searching products</w:t>
      </w:r>
    </w:p>
    <w:p>
      <w:pPr>
        <w:pStyle w:val="ListParagraph"/>
        <w:numPr>
          <w:ilvl w:val="0"/>
          <w:numId w:val="1"/>
        </w:numPr>
        <w:spacing w:after="60"/>
      </w:pPr>
      <w:r>
        <w:rPr>
          <w:rFonts w:ascii="Calibri" w:cs="Calibri" w:eastAsia="Calibri" w:hAnsi="Calibri"/>
          <w:sz w:val="22"/>
          <w:szCs w:val="22"/>
        </w:rPr>
        <w:t xml:space="preserve">Updating product details</w:t>
      </w:r>
    </w:p>
    <w:p>
      <w:pPr>
        <w:pStyle w:val="ListParagraph"/>
        <w:numPr>
          <w:ilvl w:val="0"/>
          <w:numId w:val="1"/>
        </w:numPr>
        <w:spacing w:after="60"/>
      </w:pPr>
      <w:r>
        <w:rPr>
          <w:rFonts w:ascii="Calibri" w:cs="Calibri" w:eastAsia="Calibri" w:hAnsi="Calibri"/>
          <w:sz w:val="22"/>
          <w:szCs w:val="22"/>
        </w:rPr>
        <w:t xml:space="preserve">Deleting products</w:t>
      </w:r>
    </w:p>
    <w:p>
      <w:pPr>
        <w:pStyle w:val="ListParagraph"/>
        <w:numPr>
          <w:ilvl w:val="0"/>
          <w:numId w:val="1"/>
        </w:numPr>
        <w:spacing w:after="60"/>
      </w:pPr>
      <w:r>
        <w:rPr>
          <w:rFonts w:ascii="Calibri" w:cs="Calibri" w:eastAsia="Calibri" w:hAnsi="Calibri"/>
          <w:sz w:val="22"/>
          <w:szCs w:val="22"/>
        </w:rPr>
        <w:t xml:space="preserve">Maintaining product information in MySQL</w:t>
      </w:r>
    </w:p>
    <w:p>
      <w:pPr>
        <w:pStyle w:val="ListParagraph"/>
        <w:numPr>
          <w:ilvl w:val="0"/>
          <w:numId w:val="1"/>
        </w:numPr>
        <w:spacing w:after="60"/>
      </w:pPr>
      <w:r>
        <w:rPr>
          <w:rFonts w:ascii="Calibri" w:cs="Calibri" w:eastAsia="Calibri" w:hAnsi="Calibri"/>
          <w:sz w:val="22"/>
          <w:szCs w:val="22"/>
        </w:rPr>
        <w:t xml:space="preserve">Communicating between frontend and backend using REST APIs</w:t>
      </w:r>
    </w:p>
    <w:p>
      <w:pPr>
        <w:spacing w:after="160"/>
      </w:pPr>
      <w:r>
        <w:rPr>
          <w:rFonts w:ascii="Calibri" w:cs="Calibri" w:eastAsia="Calibri" w:hAnsi="Calibri"/>
          <w:sz w:val="22"/>
          <w:szCs w:val="22"/>
        </w:rPr>
        <w:t xml:space="preserve">The system can be further extended with user authentication, product images, shopping cart features, and online transactions, as discussed in Section 17.</w:t>
      </w:r>
    </w:p>
    <w:p>
      <w:pPr>
        <w:pStyle w:val="Heading1"/>
        <w:spacing w:after="150" w:before="300"/>
      </w:pPr>
      <w:r>
        <w:t xml:space="preserve">5. Technologies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0"/>
            <w:shd w:fill="2F5496" w:color="auto" w:val="clear"/>
            <w:tcMar>
              <w:top w:type="dxa" w:w="80"/>
              <w:left w:type="dxa" w:w="100"/>
              <w:bottom w:type="dxa" w:w="80"/>
              <w:right w:type="dxa" w:w="100"/>
            </w:tcMar>
          </w:tcPr>
          <w:p>
            <w:r>
              <w:rPr>
                <w:rFonts w:ascii="Calibri" w:cs="Calibri" w:eastAsia="Calibri" w:hAnsi="Calibri"/>
                <w:b/>
                <w:bCs/>
                <w:color w:val="FFFFFF"/>
                <w:sz w:val="20"/>
                <w:szCs w:val="20"/>
              </w:rPr>
              <w:t xml:space="preserve">Technology</w:t>
            </w:r>
          </w:p>
        </w:tc>
        <w:tc>
          <w:tcPr>
            <w:tcW w:type="dxa" w:w="0"/>
            <w:shd w:fill="2F5496" w:color="auto"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HTML</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Web page structure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CSS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Styling and responsive design</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JavaScript</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Frontend functionality</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Java</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 programming language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Spring Boot</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 framework</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Spring Data JPA</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Database interaction / ORM</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MySQL</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Relational database management</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REST API</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Frontend-backend communication</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Maven</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Project and build management</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VS Code</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Development environment</w:t>
            </w:r>
          </w:p>
        </w:tc>
      </w:tr>
    </w:tbl>
    <w:p>
      <w:pPr>
        <w:pStyle w:val="Heading1"/>
        <w:spacing w:after="150" w:before="300"/>
      </w:pPr>
      <w:r>
        <w:t xml:space="preserve">6. System Architecture</w:t>
      </w:r>
    </w:p>
    <w:p>
      <w:pPr>
        <w:spacing w:after="160"/>
      </w:pPr>
      <w:r>
        <w:rPr>
          <w:rFonts w:ascii="Calibri" w:cs="Calibri" w:eastAsia="Calibri" w:hAnsi="Calibri"/>
          <w:sz w:val="22"/>
          <w:szCs w:val="22"/>
        </w:rPr>
        <w:t xml:space="preserve">CampusCart follows a simple layered architecture separating the frontend, backend, and database:</w:t>
      </w:r>
    </w:p>
    <w:p>
      <w:pPr>
        <w:spacing w:after="160"/>
      </w:pPr>
      <w:r>
        <w:rPr>
          <w:rFonts w:ascii="Calibri" w:cs="Calibri" w:eastAsia="Calibri" w:hAnsi="Calibri"/>
          <w:i/>
          <w:iCs/>
          <w:sz w:val="22"/>
          <w:szCs w:val="22"/>
        </w:rPr>
        <w:t xml:space="preserve">Frontend (HTML + CSS + JS)  →  REST API  →  Spring Boot Backend (Controller → Service → Repository)  →  MySQL Database</w:t>
      </w:r>
    </w:p>
    <w:p>
      <w:pPr>
        <w:pStyle w:val="Heading2"/>
        <w:spacing w:after="100" w:before="200"/>
      </w:pPr>
      <w:r>
        <w:t xml:space="preserve">6.1 Frontend Layer</w:t>
      </w:r>
    </w:p>
    <w:p>
      <w:pPr>
        <w:spacing w:after="160"/>
      </w:pPr>
      <w:r>
        <w:rPr>
          <w:rFonts w:ascii="Calibri" w:cs="Calibri" w:eastAsia="Calibri" w:hAnsi="Calibri"/>
          <w:sz w:val="22"/>
          <w:szCs w:val="22"/>
        </w:rPr>
        <w:t xml:space="preserve">Provides the user interface using HTML, CSS, and JavaScript.</w:t>
      </w:r>
    </w:p>
    <w:p>
      <w:pPr>
        <w:pStyle w:val="Heading2"/>
        <w:spacing w:after="100" w:before="200"/>
      </w:pPr>
      <w:r>
        <w:t xml:space="preserve">6.2 Controller Layer</w:t>
      </w:r>
    </w:p>
    <w:p>
      <w:pPr>
        <w:spacing w:after="160"/>
      </w:pPr>
      <w:r>
        <w:rPr>
          <w:rFonts w:ascii="Calibri" w:cs="Calibri" w:eastAsia="Calibri" w:hAnsi="Calibri"/>
          <w:sz w:val="22"/>
          <w:szCs w:val="22"/>
        </w:rPr>
        <w:t xml:space="preserve">The Spring Boot controller receives requests from the frontend and returns the appropriate response.</w:t>
      </w:r>
    </w:p>
    <w:p>
      <w:pPr>
        <w:pStyle w:val="Heading2"/>
        <w:spacing w:after="100" w:before="200"/>
      </w:pPr>
      <w:r>
        <w:t xml:space="preserve">6.3 Service Layer</w:t>
      </w:r>
    </w:p>
    <w:p>
      <w:pPr>
        <w:spacing w:after="160"/>
      </w:pPr>
      <w:r>
        <w:rPr>
          <w:rFonts w:ascii="Calibri" w:cs="Calibri" w:eastAsia="Calibri" w:hAnsi="Calibri"/>
          <w:sz w:val="22"/>
          <w:szCs w:val="22"/>
        </w:rPr>
        <w:t xml:space="preserve">Handles the application's business logic, acting as an intermediary between the controller and repository.</w:t>
      </w:r>
    </w:p>
    <w:p>
      <w:pPr>
        <w:pStyle w:val="Heading2"/>
        <w:spacing w:after="100" w:before="200"/>
      </w:pPr>
      <w:r>
        <w:t xml:space="preserve">6.4 Repository Layer</w:t>
      </w:r>
    </w:p>
    <w:p>
      <w:pPr>
        <w:spacing w:after="160"/>
      </w:pPr>
      <w:r>
        <w:rPr>
          <w:rFonts w:ascii="Calibri" w:cs="Calibri" w:eastAsia="Calibri" w:hAnsi="Calibri"/>
          <w:sz w:val="22"/>
          <w:szCs w:val="22"/>
        </w:rPr>
        <w:t xml:space="preserve">Communicates with the MySQL database using Spring Data JPA.</w:t>
      </w:r>
    </w:p>
    <w:p>
      <w:pPr>
        <w:pStyle w:val="Heading2"/>
        <w:spacing w:after="100" w:before="200"/>
      </w:pPr>
      <w:r>
        <w:t xml:space="preserve">6.5 Database Layer</w:t>
      </w:r>
    </w:p>
    <w:p>
      <w:pPr>
        <w:spacing w:after="160"/>
      </w:pPr>
      <w:r>
        <w:rPr>
          <w:rFonts w:ascii="Calibri" w:cs="Calibri" w:eastAsia="Calibri" w:hAnsi="Calibri"/>
          <w:sz w:val="22"/>
          <w:szCs w:val="22"/>
        </w:rPr>
        <w:t xml:space="preserve">MySQL stores product information permanently.</w:t>
      </w:r>
    </w:p>
    <w:p>
      <w:pPr>
        <w:pStyle w:val="Heading1"/>
        <w:spacing w:after="150" w:before="300"/>
      </w:pPr>
      <w:r>
        <w:t xml:space="preserve">7. Functional Requirements</w:t>
      </w:r>
    </w:p>
    <w:p>
      <w:pPr>
        <w:pStyle w:val="Heading2"/>
        <w:spacing w:after="100" w:before="200"/>
      </w:pPr>
      <w:r>
        <w:t xml:space="preserve">7.1 Add Product</w:t>
      </w:r>
    </w:p>
    <w:p>
      <w:pPr>
        <w:spacing w:after="160"/>
      </w:pPr>
      <w:r>
        <w:rPr>
          <w:rFonts w:ascii="Calibri" w:cs="Calibri" w:eastAsia="Calibri" w:hAnsi="Calibri"/>
          <w:sz w:val="22"/>
          <w:szCs w:val="22"/>
        </w:rPr>
        <w:t xml:space="preserve">The user enters Product Name, Price, Category, and Description. The information is sent to the backend using a POST request and stored in the MySQL database.</w:t>
      </w:r>
    </w:p>
    <w:p>
      <w:pPr>
        <w:pStyle w:val="Heading2"/>
        <w:spacing w:after="100" w:before="200"/>
      </w:pPr>
      <w:r>
        <w:t xml:space="preserve">7.2 View Products</w:t>
      </w:r>
    </w:p>
    <w:p>
      <w:pPr>
        <w:spacing w:after="160"/>
      </w:pPr>
      <w:r>
        <w:rPr>
          <w:rFonts w:ascii="Calibri" w:cs="Calibri" w:eastAsia="Calibri" w:hAnsi="Calibri"/>
          <w:sz w:val="22"/>
          <w:szCs w:val="22"/>
        </w:rPr>
        <w:t xml:space="preserve">The application retrieves product information from the backend using a GET request. Available products are displayed as product cards on the webpage.</w:t>
      </w:r>
    </w:p>
    <w:p>
      <w:pPr>
        <w:pStyle w:val="Heading2"/>
        <w:spacing w:after="100" w:before="200"/>
      </w:pPr>
      <w:r>
        <w:t xml:space="preserve">7.3 Search Product</w:t>
      </w:r>
    </w:p>
    <w:p>
      <w:pPr>
        <w:spacing w:after="160"/>
      </w:pPr>
      <w:r>
        <w:rPr>
          <w:rFonts w:ascii="Calibri" w:cs="Calibri" w:eastAsia="Calibri" w:hAnsi="Calibri"/>
          <w:sz w:val="22"/>
          <w:szCs w:val="22"/>
        </w:rPr>
        <w:t xml:space="preserve">The search box allows users to search for products; the system filters the products displayed on the webpage to show matching results.</w:t>
      </w:r>
    </w:p>
    <w:p>
      <w:pPr>
        <w:pStyle w:val="Heading2"/>
        <w:spacing w:after="100" w:before="200"/>
      </w:pPr>
      <w:r>
        <w:t xml:space="preserve">7.4 Edit Product</w:t>
      </w:r>
    </w:p>
    <w:p>
      <w:pPr>
        <w:spacing w:after="160"/>
      </w:pPr>
      <w:r>
        <w:rPr>
          <w:rFonts w:ascii="Calibri" w:cs="Calibri" w:eastAsia="Calibri" w:hAnsi="Calibri"/>
          <w:sz w:val="22"/>
          <w:szCs w:val="22"/>
        </w:rPr>
        <w:t xml:space="preserve">The user selects the Edit control for an existing product, changes the details, and the updated data is sent to the backend using a PUT request.</w:t>
      </w:r>
    </w:p>
    <w:p>
      <w:pPr>
        <w:pStyle w:val="Heading2"/>
        <w:spacing w:after="100" w:before="200"/>
      </w:pPr>
      <w:r>
        <w:t xml:space="preserve">7.5 Delete Product</w:t>
      </w:r>
    </w:p>
    <w:p>
      <w:pPr>
        <w:spacing w:after="160"/>
      </w:pPr>
      <w:r>
        <w:rPr>
          <w:rFonts w:ascii="Calibri" w:cs="Calibri" w:eastAsia="Calibri" w:hAnsi="Calibri"/>
          <w:sz w:val="22"/>
          <w:szCs w:val="22"/>
        </w:rPr>
        <w:t xml:space="preserve">The user selects the Delete control to remove a product. The application sends a DELETE request and the record is removed from the database.</w:t>
      </w:r>
    </w:p>
    <w:p>
      <w:pPr>
        <w:pStyle w:val="Heading1"/>
        <w:spacing w:after="150" w:before="300"/>
      </w:pPr>
      <w:r>
        <w:t xml:space="preserve">8. CRUD Operations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000"/>
      </w:tblGrid>
      <w:tr>
        <w:trPr>
          <w:tblHeader/>
        </w:trPr>
        <w:tc>
          <w:tcPr>
            <w:tcW w:type="dxa" w:w="0"/>
            <w:shd w:fill="2F5496" w:color="auto" w:val="clear"/>
            <w:tcMar>
              <w:top w:type="dxa" w:w="80"/>
              <w:left w:type="dxa" w:w="100"/>
              <w:bottom w:type="dxa" w:w="80"/>
              <w:right w:type="dxa" w:w="100"/>
            </w:tcMar>
          </w:tcPr>
          <w:p>
            <w:r>
              <w:rPr>
                <w:rFonts w:ascii="Calibri" w:cs="Calibri" w:eastAsia="Calibri" w:hAnsi="Calibri"/>
                <w:b/>
                <w:bCs/>
                <w:color w:val="FFFFFF"/>
                <w:sz w:val="20"/>
                <w:szCs w:val="20"/>
              </w:rPr>
              <w:t xml:space="preserve">Operation</w:t>
            </w:r>
          </w:p>
        </w:tc>
        <w:tc>
          <w:tcPr>
            <w:tcW w:type="dxa" w:w="0"/>
            <w:shd w:fill="2F5496" w:color="auto" w:val="clear"/>
            <w:tcMar>
              <w:top w:type="dxa" w:w="80"/>
              <w:left w:type="dxa" w:w="100"/>
              <w:bottom w:type="dxa" w:w="80"/>
              <w:right w:type="dxa" w:w="100"/>
            </w:tcMar>
          </w:tcPr>
          <w:p>
            <w:r>
              <w:rPr>
                <w:rFonts w:ascii="Calibri" w:cs="Calibri" w:eastAsia="Calibri" w:hAnsi="Calibri"/>
                <w:b/>
                <w:bCs/>
                <w:color w:val="FFFFFF"/>
                <w:sz w:val="20"/>
                <w:szCs w:val="20"/>
              </w:rPr>
              <w:t xml:space="preserve">HTTP Method</w:t>
            </w:r>
          </w:p>
        </w:tc>
        <w:tc>
          <w:tcPr>
            <w:tcW w:type="dxa" w:w="0"/>
            <w:shd w:fill="2F5496" w:color="auto" w:val="clear"/>
            <w:tcMar>
              <w:top w:type="dxa" w:w="80"/>
              <w:left w:type="dxa" w:w="100"/>
              <w:bottom w:type="dxa" w:w="80"/>
              <w:right w:type="dxa" w:w="100"/>
            </w:tcMar>
          </w:tcPr>
          <w:p>
            <w:r>
              <w:rPr>
                <w:rFonts w:ascii="Calibri" w:cs="Calibri" w:eastAsia="Calibri" w:hAnsi="Calibri"/>
                <w:b/>
                <w:bCs/>
                <w:color w:val="FFFFFF"/>
                <w:sz w:val="20"/>
                <w:szCs w:val="20"/>
              </w:rPr>
              <w:t xml:space="preserve">Endpoint</w:t>
            </w:r>
          </w:p>
        </w:tc>
        <w:tc>
          <w:tcPr>
            <w:tcW w:type="dxa" w:w="0"/>
            <w:shd w:fill="2F5496" w:color="auto"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POST</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/products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Add a new product</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Read</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GET</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/products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Display all products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Update</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PUT</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/products/{id}</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Modify an existing product</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Delete</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DELETE</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/products/{id}</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Remove a product</w:t>
            </w:r>
          </w:p>
        </w:tc>
      </w:tr>
    </w:tbl>
    <w:p>
      <w:pPr>
        <w:pStyle w:val="Heading1"/>
        <w:spacing w:after="150" w:before="300"/>
      </w:pPr>
      <w:r>
        <w:t xml:space="preserve">9. Database Design</w:t>
      </w:r>
    </w:p>
    <w:p>
      <w:pPr>
        <w:spacing w:after="160"/>
      </w:pPr>
      <w:r>
        <w:rPr>
          <w:rFonts w:ascii="Calibri" w:cs="Calibri" w:eastAsia="Calibri" w:hAnsi="Calibri"/>
          <w:sz w:val="22"/>
          <w:szCs w:val="22"/>
        </w:rPr>
        <w:t xml:space="preserve">Database name: campuscart      Main table: product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rPr>
          <w:tblHeader/>
        </w:trPr>
        <w:tc>
          <w:tcPr>
            <w:tcW w:type="dxa" w:w="0"/>
            <w:shd w:fill="2F5496" w:color="auto" w:val="clear"/>
            <w:tcMar>
              <w:top w:type="dxa" w:w="80"/>
              <w:left w:type="dxa" w:w="100"/>
              <w:bottom w:type="dxa" w:w="80"/>
              <w:right w:type="dxa" w:w="100"/>
            </w:tcMar>
          </w:tcPr>
          <w:p>
            <w:r>
              <w:rPr>
                <w:rFonts w:ascii="Calibri" w:cs="Calibri" w:eastAsia="Calibri" w:hAnsi="Calibri"/>
                <w:b/>
                <w:bCs/>
                <w:color w:val="FFFFFF"/>
                <w:sz w:val="20"/>
                <w:szCs w:val="20"/>
              </w:rPr>
              <w:t xml:space="preserve">Field</w:t>
            </w:r>
          </w:p>
        </w:tc>
        <w:tc>
          <w:tcPr>
            <w:tcW w:type="dxa" w:w="0"/>
            <w:shd w:fill="2F5496" w:color="auto" w:val="clear"/>
            <w:tcMar>
              <w:top w:type="dxa" w:w="80"/>
              <w:left w:type="dxa" w:w="100"/>
              <w:bottom w:type="dxa" w:w="80"/>
              <w:right w:type="dxa" w:w="100"/>
            </w:tcMar>
          </w:tcPr>
          <w:p>
            <w:r>
              <w:rPr>
                <w:rFonts w:ascii="Calibri" w:cs="Calibri" w:eastAsia="Calibri" w:hAnsi="Calibri"/>
                <w:b/>
                <w:bCs/>
                <w:color w:val="FFFFFF"/>
                <w:sz w:val="20"/>
                <w:szCs w:val="20"/>
              </w:rPr>
              <w:t xml:space="preserve">Data Type</w:t>
            </w:r>
          </w:p>
        </w:tc>
        <w:tc>
          <w:tcPr>
            <w:tcW w:type="dxa" w:w="0"/>
            <w:shd w:fill="2F5496" w:color="auto"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id</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BIGINT</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Primary key (auto-generated)</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name</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VARCHAR</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Product name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description</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VARCHAR</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Product description</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price</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DOUBLE</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Product price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category</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VARCHAR</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Product category</w:t>
            </w:r>
          </w:p>
        </w:tc>
      </w:tr>
    </w:tbl>
    <w:p>
      <w:pPr>
        <w:spacing w:after="160"/>
      </w:pPr>
      <w:r>
        <w:rPr>
          <w:rFonts w:ascii="Calibri" w:cs="Calibri" w:eastAsia="Calibri" w:hAnsi="Calibri"/>
          <w:sz w:val="22"/>
          <w:szCs w:val="22"/>
        </w:rPr>
        <w:t xml:space="preserve">The id field is the primary key and is generated automatically using JPA's @GeneratedValue annotation.</w:t>
      </w:r>
    </w:p>
    <w:p>
      <w:pPr>
        <w:pStyle w:val="Heading1"/>
        <w:spacing w:after="150" w:before="300"/>
      </w:pPr>
      <w:r>
        <w:t xml:space="preserve">10. Backend Implementation</w:t>
      </w:r>
    </w:p>
    <w:p>
      <w:pPr>
        <w:spacing w:after="160"/>
      </w:pPr>
      <w:r>
        <w:rPr>
          <w:rFonts w:ascii="Calibri" w:cs="Calibri" w:eastAsia="Calibri" w:hAnsi="Calibri"/>
          <w:sz w:val="22"/>
          <w:szCs w:val="22"/>
        </w:rPr>
        <w:t xml:space="preserve">The backend is developed using Java Spring Boot and organized as follows:</w:t>
      </w:r>
    </w:p>
    <w:p>
      <w:pPr>
        <w:spacing w:after="160"/>
      </w:pPr>
      <w:r>
        <w:rPr>
          <w:rFonts w:ascii="Calibri" w:cs="Calibri" w:eastAsia="Calibri" w:hAnsi="Calibri"/>
          <w:i/>
          <w:iCs/>
          <w:sz w:val="22"/>
          <w:szCs w:val="22"/>
        </w:rPr>
        <w:t xml:space="preserve">com.campuscart.campuscart
  ├── CampuscartApplication.java
  ├── model / Product.java
  ├── controller / ProductController.java
  ├── service / ProductService.java
  └── repository / ProductRepository.java</w:t>
      </w:r>
    </w:p>
    <w:p>
      <w:pPr>
        <w:pStyle w:val="Heading2"/>
        <w:spacing w:after="100" w:before="200"/>
      </w:pPr>
      <w:r>
        <w:t xml:space="preserve">10.1 Product Entity</w:t>
      </w:r>
    </w:p>
    <w:p>
      <w:pPr>
        <w:spacing w:after="160"/>
      </w:pPr>
      <w:r>
        <w:rPr>
          <w:rFonts w:ascii="Calibri" w:cs="Calibri" w:eastAsia="Calibri" w:hAnsi="Calibri"/>
          <w:sz w:val="22"/>
          <w:szCs w:val="22"/>
        </w:rPr>
        <w:t xml:space="preserve">Product.java represents the product entity, containing id, name, description, price, and category fields. The @Entity annotation maps the class to a database table, @Id identifies the primary key, and @GeneratedValue enables automatic ID generation.</w:t>
      </w:r>
    </w:p>
    <w:p>
      <w:pPr>
        <w:pStyle w:val="Heading2"/>
        <w:spacing w:after="100" w:before="200"/>
      </w:pPr>
      <w:r>
        <w:t xml:space="preserve">10.2 Product Controller</w:t>
      </w:r>
    </w:p>
    <w:p>
      <w:pPr>
        <w:spacing w:after="160"/>
      </w:pPr>
      <w:r>
        <w:rPr>
          <w:rFonts w:ascii="Calibri" w:cs="Calibri" w:eastAsia="Calibri" w:hAnsi="Calibri"/>
          <w:sz w:val="22"/>
          <w:szCs w:val="22"/>
        </w:rPr>
        <w:t xml:space="preserve">ProductController.java handles HTTP requests and exposes the GET, POST, PUT, and DELETE endpoints under /products, acting as the communication point between frontend and backend.</w:t>
      </w:r>
    </w:p>
    <w:p>
      <w:pPr>
        <w:pStyle w:val="Heading2"/>
        <w:spacing w:after="100" w:before="200"/>
      </w:pPr>
      <w:r>
        <w:t xml:space="preserve">10.3 Product Service</w:t>
      </w:r>
    </w:p>
    <w:p>
      <w:pPr>
        <w:spacing w:after="160"/>
      </w:pPr>
      <w:r>
        <w:rPr>
          <w:rFonts w:ascii="Calibri" w:cs="Calibri" w:eastAsia="Calibri" w:hAnsi="Calibri"/>
          <w:sz w:val="22"/>
          <w:szCs w:val="22"/>
        </w:rPr>
        <w:t xml:space="preserve">ProductService.java contains the business logic, providing methods to get all products, save a product, update a product, and delete a product.</w:t>
      </w:r>
    </w:p>
    <w:p>
      <w:pPr>
        <w:pStyle w:val="Heading2"/>
        <w:spacing w:after="100" w:before="200"/>
      </w:pPr>
      <w:r>
        <w:t xml:space="preserve">10.4 Product Repository</w:t>
      </w:r>
    </w:p>
    <w:p>
      <w:pPr>
        <w:spacing w:after="160"/>
      </w:pPr>
      <w:r>
        <w:rPr>
          <w:rFonts w:ascii="Calibri" w:cs="Calibri" w:eastAsia="Calibri" w:hAnsi="Calibri"/>
          <w:sz w:val="22"/>
          <w:szCs w:val="22"/>
        </w:rPr>
        <w:t xml:space="preserve">ProductRepository.java extends JpaRepository&lt;Product, Long&gt;, providing standard CRUD database operations without requiring manually written SQL queries.</w:t>
      </w:r>
    </w:p>
    <w:p>
      <w:pPr>
        <w:pStyle w:val="Heading1"/>
        <w:spacing w:after="150" w:before="300"/>
      </w:pPr>
      <w:r>
        <w:t xml:space="preserve">11. Frontend Implementation</w:t>
      </w:r>
    </w:p>
    <w:p>
      <w:pPr>
        <w:spacing w:after="160"/>
      </w:pPr>
      <w:r>
        <w:rPr>
          <w:rFonts w:ascii="Calibri" w:cs="Calibri" w:eastAsia="Calibri" w:hAnsi="Calibri"/>
          <w:sz w:val="22"/>
          <w:szCs w:val="22"/>
        </w:rPr>
        <w:t xml:space="preserve">The frontend consists of three main files: index.html, style.css, and script.js.</w:t>
      </w:r>
    </w:p>
    <w:p>
      <w:pPr>
        <w:pStyle w:val="Heading2"/>
        <w:spacing w:after="100" w:before="200"/>
      </w:pPr>
      <w:r>
        <w:t xml:space="preserve">11.1 index.html</w:t>
      </w:r>
    </w:p>
    <w:p>
      <w:pPr>
        <w:spacing w:after="160"/>
      </w:pPr>
      <w:r>
        <w:rPr>
          <w:rFonts w:ascii="Calibri" w:cs="Calibri" w:eastAsia="Calibri" w:hAnsi="Calibri"/>
          <w:sz w:val="22"/>
          <w:szCs w:val="22"/>
        </w:rPr>
        <w:t xml:space="preserve">Defines the page structure: header, Add Product form, search box, product list, product count, and footer.</w:t>
      </w:r>
    </w:p>
    <w:p>
      <w:pPr>
        <w:pStyle w:val="Heading2"/>
        <w:spacing w:after="100" w:before="200"/>
      </w:pPr>
      <w:r>
        <w:t xml:space="preserve">11.2 style.css</w:t>
      </w:r>
    </w:p>
    <w:p>
      <w:pPr>
        <w:spacing w:after="160"/>
      </w:pPr>
      <w:r>
        <w:rPr>
          <w:rFonts w:ascii="Calibri" w:cs="Calibri" w:eastAsia="Calibri" w:hAnsi="Calibri"/>
          <w:sz w:val="22"/>
          <w:szCs w:val="22"/>
        </w:rPr>
        <w:t xml:space="preserve">Provides the visual design — styling for the header, form, input fields, product cards, buttons, search box, category labels, and responsive layout.</w:t>
      </w:r>
    </w:p>
    <w:p>
      <w:pPr>
        <w:pStyle w:val="Heading2"/>
        <w:spacing w:after="100" w:before="200"/>
      </w:pPr>
      <w:r>
        <w:t xml:space="preserve">11.3 script.js</w:t>
      </w:r>
    </w:p>
    <w:p>
      <w:pPr>
        <w:spacing w:after="160"/>
      </w:pPr>
      <w:r>
        <w:rPr>
          <w:rFonts w:ascii="Calibri" w:cs="Calibri" w:eastAsia="Calibri" w:hAnsi="Calibri"/>
          <w:sz w:val="22"/>
          <w:szCs w:val="22"/>
        </w:rPr>
        <w:t xml:space="preserve">Provides frontend functionality: loading products, adding products, searching products, editing products, deleting products, updating the product count, and communicating with the backend via fetch requests.</w:t>
      </w:r>
    </w:p>
    <w:p>
      <w:pPr>
        <w:pStyle w:val="Heading1"/>
        <w:spacing w:after="150" w:before="300"/>
      </w:pPr>
      <w:r>
        <w:t xml:space="preserve">12. API Communication</w:t>
      </w:r>
    </w:p>
    <w:p>
      <w:pPr>
        <w:spacing w:after="160"/>
      </w:pPr>
      <w:r>
        <w:rPr>
          <w:rFonts w:ascii="Calibri" w:cs="Calibri" w:eastAsia="Calibri" w:hAnsi="Calibri"/>
          <w:sz w:val="22"/>
          <w:szCs w:val="22"/>
        </w:rPr>
        <w:t xml:space="preserve">The frontend communicates with the Spring Boot backend through REST APIs. The backend runs at http://localhost:8080 and exposes the product API at http://localhost:8080/products. For example, when a product is added, JavaScript sends a POST request to /products; the Spring Boot backend receives the request and saves the product through the service and repository layers.</w:t>
      </w:r>
    </w:p>
    <w:p>
      <w:pPr>
        <w:pStyle w:val="Heading1"/>
        <w:spacing w:after="150" w:before="300"/>
      </w:pPr>
      <w:r>
        <w:t xml:space="preserve">13. Testing</w:t>
      </w:r>
    </w:p>
    <w:p>
      <w:pPr>
        <w:spacing w:after="160"/>
      </w:pPr>
      <w:r>
        <w:rPr>
          <w:rFonts w:ascii="Calibri" w:cs="Calibri" w:eastAsia="Calibri" w:hAnsi="Calibri"/>
          <w:sz w:val="22"/>
          <w:szCs w:val="22"/>
        </w:rPr>
        <w:t xml:space="preserve">The application was tested using the following CRUD-based test cases: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500"/>
      </w:tblGrid>
      <w:tr>
        <w:trPr>
          <w:tblHeader/>
        </w:trPr>
        <w:tc>
          <w:tcPr>
            <w:tcW w:type="dxa" w:w="0"/>
            <w:shd w:fill="2F5496" w:color="auto" w:val="clear"/>
            <w:tcMar>
              <w:top w:type="dxa" w:w="80"/>
              <w:left w:type="dxa" w:w="100"/>
              <w:bottom w:type="dxa" w:w="80"/>
              <w:right w:type="dxa" w:w="100"/>
            </w:tcMar>
          </w:tcPr>
          <w:p>
            <w:r>
              <w:rPr>
                <w:rFonts w:ascii="Calibri" w:cs="Calibri" w:eastAsia="Calibri" w:hAnsi="Calibri"/>
                <w:b/>
                <w:bCs/>
                <w:color w:val="FFFFFF"/>
                <w:sz w:val="20"/>
                <w:szCs w:val="20"/>
              </w:rPr>
              <w:t xml:space="preserve">Test Case</w:t>
            </w:r>
          </w:p>
        </w:tc>
        <w:tc>
          <w:tcPr>
            <w:tcW w:type="dxa" w:w="0"/>
            <w:shd w:fill="2F5496" w:color="auto" w:val="clear"/>
            <w:tcMar>
              <w:top w:type="dxa" w:w="80"/>
              <w:left w:type="dxa" w:w="100"/>
              <w:bottom w:type="dxa" w:w="80"/>
              <w:right w:type="dxa" w:w="100"/>
            </w:tcMar>
          </w:tcPr>
          <w:p>
            <w:r>
              <w:rPr>
                <w:rFonts w:ascii="Calibri" w:cs="Calibri" w:eastAsia="Calibri" w:hAnsi="Calibri"/>
                <w:b/>
                <w:bCs/>
                <w:color w:val="FFFFFF"/>
                <w:sz w:val="20"/>
                <w:szCs w:val="20"/>
              </w:rPr>
              <w:t xml:space="preserve">Action</w:t>
            </w:r>
          </w:p>
        </w:tc>
        <w:tc>
          <w:tcPr>
            <w:tcW w:type="dxa" w:w="0"/>
            <w:shd w:fill="2F5496" w:color="auto" w:val="clear"/>
            <w:tcMar>
              <w:top w:type="dxa" w:w="80"/>
              <w:left w:type="dxa" w:w="100"/>
              <w:bottom w:type="dxa" w:w="80"/>
              <w:right w:type="dxa" w:w="100"/>
            </w:tcMar>
          </w:tcPr>
          <w:p>
            <w:r>
              <w:rPr>
                <w:rFonts w:ascii="Calibri" w:cs="Calibri" w:eastAsia="Calibri" w:hAnsi="Calibri"/>
                <w:b/>
                <w:bCs/>
                <w:color w:val="FFFFFF"/>
                <w:sz w:val="20"/>
                <w:szCs w:val="20"/>
              </w:rPr>
              <w:t xml:space="preserve">Expected Result</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TC01</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Add product</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Product is added successfully</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TC02</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View products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Products are displayed correctly</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TC03</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Search product</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Matching product is displayed</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TC04</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Edit product</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Product details are updated</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TC05</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Delete product</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Product is removed</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TC06</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Refresh page</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Database products remain available</w:t>
            </w:r>
          </w:p>
        </w:tc>
      </w:tr>
    </w:tbl>
    <w:p>
      <w:pPr>
        <w:pStyle w:val="Heading1"/>
        <w:spacing w:after="150" w:before="300"/>
      </w:pPr>
      <w:r>
        <w:t xml:space="preserve">14. Screenshots</w:t>
      </w:r>
    </w:p>
    <w:p>
      <w:pPr>
        <w:spacing w:after="160"/>
      </w:pPr>
      <w:r>
        <w:rPr>
          <w:rFonts w:ascii="Calibri" w:cs="Calibri" w:eastAsia="Calibri" w:hAnsi="Calibri"/>
          <w:sz w:val="22"/>
          <w:szCs w:val="22"/>
        </w:rPr>
        <w:t xml:space="preserve">The following screenshots illustrate the working application, captured from the running system.</w:t>
      </w:r>
    </w:p>
    <w:p>
      <w:pPr>
        <w:pStyle w:val="Heading2"/>
        <w:spacing w:after="100" w:before="200"/>
      </w:pPr>
      <w:r>
        <w:t xml:space="preserve">14.1 Project Structure</w:t>
      </w:r>
    </w:p>
    <w:p>
      <w:pPr>
        <w:spacing w:after="160"/>
        <w:jc w:val="center"/>
      </w:pPr>
      <w:r>
        <w:drawing>
          <wp:inline distT="0" distB="0" distL="0" distR="0">
            <wp:extent cx="3048000" cy="667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6677025"/>
                    </a:xfrm>
                    <a:prstGeom prst="rect">
                      <a:avLst/>
                    </a:prstGeom>
                  </pic:spPr>
                </pic:pic>
              </a:graphicData>
            </a:graphic>
          </wp:inline>
        </w:drawing>
      </w:r>
    </w:p>
    <w:p>
      <w:pPr>
        <w:pStyle w:val="Heading2"/>
        <w:spacing w:after="100" w:before="200"/>
      </w:pPr>
      <w:r>
        <w:t xml:space="preserve">14.2 Home Page</w:t>
      </w:r>
    </w:p>
    <w:p>
      <w:pPr>
        <w:spacing w:after="160"/>
        <w:jc w:val="center"/>
      </w:pPr>
      <w:r>
        <w:drawing>
          <wp:inline distT="0" distB="0" distL="0" distR="0">
            <wp:extent cx="5524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095625"/>
                    </a:xfrm>
                    <a:prstGeom prst="rect">
                      <a:avLst/>
                    </a:prstGeom>
                  </pic:spPr>
                </pic:pic>
              </a:graphicData>
            </a:graphic>
          </wp:inline>
        </w:drawing>
      </w:r>
    </w:p>
    <w:p>
      <w:pPr>
        <w:pStyle w:val="Heading2"/>
        <w:spacing w:after="100" w:before="200"/>
      </w:pPr>
      <w:r>
        <w:t xml:space="preserve">14.3 Product List</w:t>
      </w:r>
    </w:p>
    <w:p>
      <w:pPr>
        <w:spacing w:after="160"/>
        <w:jc w:val="center"/>
      </w:pPr>
      <w:r>
        <w:drawing>
          <wp:inline distT="0" distB="0" distL="0" distR="0">
            <wp:extent cx="5524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86100"/>
                    </a:xfrm>
                    <a:prstGeom prst="rect">
                      <a:avLst/>
                    </a:prstGeom>
                  </pic:spPr>
                </pic:pic>
              </a:graphicData>
            </a:graphic>
          </wp:inline>
        </w:drawing>
      </w:r>
    </w:p>
    <w:p>
      <w:pPr>
        <w:pStyle w:val="Heading2"/>
        <w:spacing w:after="100" w:before="200"/>
      </w:pPr>
      <w:r>
        <w:t xml:space="preserve">14.4 Product List (continued) / Footer</w:t>
      </w:r>
    </w:p>
    <w:p>
      <w:pPr>
        <w:spacing w:after="160"/>
        <w:jc w:val="center"/>
      </w:pPr>
      <w:r>
        <w:drawing>
          <wp:inline distT="0" distB="0" distL="0" distR="0">
            <wp:extent cx="5524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086100"/>
                    </a:xfrm>
                    <a:prstGeom prst="rect">
                      <a:avLst/>
                    </a:prstGeom>
                  </pic:spPr>
                </pic:pic>
              </a:graphicData>
            </a:graphic>
          </wp:inline>
        </w:drawing>
      </w:r>
    </w:p>
    <w:p>
      <w:pPr>
        <w:pStyle w:val="Heading2"/>
        <w:spacing w:after="100" w:before="200"/>
      </w:pPr>
      <w:r>
        <w:t xml:space="preserve">14.5 Edit Product Operation</w:t>
      </w:r>
    </w:p>
    <w:p>
      <w:pPr>
        <w:spacing w:after="160"/>
        <w:jc w:val="center"/>
      </w:pPr>
      <w:r>
        <w:drawing>
          <wp:inline distT="0" distB="0" distL="0" distR="0">
            <wp:extent cx="5524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619375"/>
                    </a:xfrm>
                    <a:prstGeom prst="rect">
                      <a:avLst/>
                    </a:prstGeom>
                  </pic:spPr>
                </pic:pic>
              </a:graphicData>
            </a:graphic>
          </wp:inline>
        </w:drawing>
      </w:r>
    </w:p>
    <w:p>
      <w:pPr>
        <w:spacing w:after="160"/>
      </w:pPr>
      <w:r>
        <w:rPr>
          <w:rFonts w:ascii="Calibri" w:cs="Calibri" w:eastAsia="Calibri" w:hAnsi="Calibri"/>
          <w:i/>
          <w:iCs/>
          <w:sz w:val="20"/>
          <w:szCs w:val="20"/>
        </w:rPr>
        <w:t xml:space="preserve">Chemistry Book price updated from ₹300 to ₹5896, demonstrating the Update (PUT) operation.</w:t>
      </w:r>
    </w:p>
    <w:p>
      <w:pPr>
        <w:pStyle w:val="Heading2"/>
        <w:spacing w:after="100" w:before="200"/>
      </w:pPr>
      <w:r>
        <w:t xml:space="preserve">14.6 Delete Product Operation</w:t>
      </w:r>
    </w:p>
    <w:p>
      <w:pPr>
        <w:spacing w:after="160"/>
        <w:jc w:val="center"/>
      </w:pPr>
      <w:r>
        <w:drawing>
          <wp:inline distT="0" distB="0" distL="0" distR="0">
            <wp:extent cx="5524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71825"/>
                    </a:xfrm>
                    <a:prstGeom prst="rect">
                      <a:avLst/>
                    </a:prstGeom>
                  </pic:spPr>
                </pic:pic>
              </a:graphicData>
            </a:graphic>
          </wp:inline>
        </w:drawing>
      </w:r>
    </w:p>
    <w:p>
      <w:pPr>
        <w:spacing w:after="160"/>
      </w:pPr>
      <w:r>
        <w:rPr>
          <w:rFonts w:ascii="Calibri" w:cs="Calibri" w:eastAsia="Calibri" w:hAnsi="Calibri"/>
          <w:i/>
          <w:iCs/>
          <w:sz w:val="20"/>
          <w:szCs w:val="20"/>
        </w:rPr>
        <w:t xml:space="preserve">Chemistry Book removed from the product list, demonstrating the Delete operation.</w:t>
      </w:r>
    </w:p>
    <w:p>
      <w:pPr>
        <w:pStyle w:val="Heading2"/>
        <w:spacing w:after="100" w:before="200"/>
      </w:pPr>
      <w:r>
        <w:t xml:space="preserve">14.7 MySQL Database (campuscart)</w:t>
      </w:r>
    </w:p>
    <w:p>
      <w:pPr>
        <w:spacing w:after="16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105150"/>
                    </a:xfrm>
                    <a:prstGeom prst="rect">
                      <a:avLst/>
                    </a:prstGeom>
                  </pic:spPr>
                </pic:pic>
              </a:graphicData>
            </a:graphic>
          </wp:inline>
        </w:drawing>
      </w:r>
    </w:p>
    <w:p>
      <w:pPr>
        <w:pStyle w:val="Heading1"/>
        <w:spacing w:after="150" w:before="300"/>
      </w:pPr>
      <w:r>
        <w:t xml:space="preserve">15. Advantages</w:t>
      </w:r>
    </w:p>
    <w:p>
      <w:pPr>
        <w:pStyle w:val="ListParagraph"/>
        <w:numPr>
          <w:ilvl w:val="0"/>
          <w:numId w:val="1"/>
        </w:numPr>
        <w:spacing w:after="60"/>
      </w:pPr>
      <w:r>
        <w:rPr>
          <w:rFonts w:ascii="Calibri" w:cs="Calibri" w:eastAsia="Calibri" w:hAnsi="Calibri"/>
          <w:sz w:val="22"/>
          <w:szCs w:val="22"/>
        </w:rPr>
        <w:t xml:space="preserve">Simple and user-friendly interface</w:t>
      </w:r>
    </w:p>
    <w:p>
      <w:pPr>
        <w:pStyle w:val="ListParagraph"/>
        <w:numPr>
          <w:ilvl w:val="0"/>
          <w:numId w:val="1"/>
        </w:numPr>
        <w:spacing w:after="60"/>
      </w:pPr>
      <w:r>
        <w:rPr>
          <w:rFonts w:ascii="Calibri" w:cs="Calibri" w:eastAsia="Calibri" w:hAnsi="Calibri"/>
          <w:sz w:val="22"/>
          <w:szCs w:val="22"/>
        </w:rPr>
        <w:t xml:space="preserve">Complete CRUD functionality</w:t>
      </w:r>
    </w:p>
    <w:p>
      <w:pPr>
        <w:pStyle w:val="ListParagraph"/>
        <w:numPr>
          <w:ilvl w:val="0"/>
          <w:numId w:val="1"/>
        </w:numPr>
        <w:spacing w:after="60"/>
      </w:pPr>
      <w:r>
        <w:rPr>
          <w:rFonts w:ascii="Calibri" w:cs="Calibri" w:eastAsia="Calibri" w:hAnsi="Calibri"/>
          <w:sz w:val="22"/>
          <w:szCs w:val="22"/>
        </w:rPr>
        <w:t xml:space="preserve">Uses a relational database for persistent storage</w:t>
      </w:r>
    </w:p>
    <w:p>
      <w:pPr>
        <w:pStyle w:val="ListParagraph"/>
        <w:numPr>
          <w:ilvl w:val="0"/>
          <w:numId w:val="1"/>
        </w:numPr>
        <w:spacing w:after="60"/>
      </w:pPr>
      <w:r>
        <w:rPr>
          <w:rFonts w:ascii="Calibri" w:cs="Calibri" w:eastAsia="Calibri" w:hAnsi="Calibri"/>
          <w:sz w:val="22"/>
          <w:szCs w:val="22"/>
        </w:rPr>
        <w:t xml:space="preserve">Demonstrates REST API implementation</w:t>
      </w:r>
    </w:p>
    <w:p>
      <w:pPr>
        <w:pStyle w:val="ListParagraph"/>
        <w:numPr>
          <w:ilvl w:val="0"/>
          <w:numId w:val="1"/>
        </w:numPr>
        <w:spacing w:after="60"/>
      </w:pPr>
      <w:r>
        <w:rPr>
          <w:rFonts w:ascii="Calibri" w:cs="Calibri" w:eastAsia="Calibri" w:hAnsi="Calibri"/>
          <w:sz w:val="22"/>
          <w:szCs w:val="22"/>
        </w:rPr>
        <w:t xml:space="preserve">Separates controller, service, and repository layers</w:t>
      </w:r>
    </w:p>
    <w:p>
      <w:pPr>
        <w:pStyle w:val="ListParagraph"/>
        <w:numPr>
          <w:ilvl w:val="0"/>
          <w:numId w:val="1"/>
        </w:numPr>
        <w:spacing w:after="60"/>
      </w:pPr>
      <w:r>
        <w:rPr>
          <w:rFonts w:ascii="Calibri" w:cs="Calibri" w:eastAsia="Calibri" w:hAnsi="Calibri"/>
          <w:sz w:val="22"/>
          <w:szCs w:val="22"/>
        </w:rPr>
        <w:t xml:space="preserve">Provides search functionality</w:t>
      </w:r>
    </w:p>
    <w:p>
      <w:pPr>
        <w:pStyle w:val="ListParagraph"/>
        <w:numPr>
          <w:ilvl w:val="0"/>
          <w:numId w:val="1"/>
        </w:numPr>
        <w:spacing w:after="60"/>
      </w:pPr>
      <w:r>
        <w:rPr>
          <w:rFonts w:ascii="Calibri" w:cs="Calibri" w:eastAsia="Calibri" w:hAnsi="Calibri"/>
          <w:sz w:val="22"/>
          <w:szCs w:val="22"/>
        </w:rPr>
        <w:t xml:space="preserve">Can be extended for larger applications</w:t>
      </w:r>
    </w:p>
    <w:p>
      <w:pPr>
        <w:pStyle w:val="ListParagraph"/>
        <w:numPr>
          <w:ilvl w:val="0"/>
          <w:numId w:val="1"/>
        </w:numPr>
        <w:spacing w:after="60"/>
      </w:pPr>
      <w:r>
        <w:rPr>
          <w:rFonts w:ascii="Calibri" w:cs="Calibri" w:eastAsia="Calibri" w:hAnsi="Calibri"/>
          <w:sz w:val="22"/>
          <w:szCs w:val="22"/>
        </w:rPr>
        <w:t xml:space="preserve">Demonstrates practical full-stack development</w:t>
      </w:r>
    </w:p>
    <w:p>
      <w:pPr>
        <w:pStyle w:val="Heading1"/>
        <w:spacing w:after="150" w:before="300"/>
      </w:pPr>
      <w:r>
        <w:t xml:space="preserve">16. Limitations</w:t>
      </w:r>
    </w:p>
    <w:p>
      <w:pPr>
        <w:pStyle w:val="ListParagraph"/>
        <w:numPr>
          <w:ilvl w:val="0"/>
          <w:numId w:val="1"/>
        </w:numPr>
        <w:spacing w:after="60"/>
      </w:pPr>
      <w:r>
        <w:rPr>
          <w:rFonts w:ascii="Calibri" w:cs="Calibri" w:eastAsia="Calibri" w:hAnsi="Calibri"/>
          <w:sz w:val="22"/>
          <w:szCs w:val="22"/>
        </w:rPr>
        <w:t xml:space="preserve">No user authentication</w:t>
      </w:r>
    </w:p>
    <w:p>
      <w:pPr>
        <w:pStyle w:val="ListParagraph"/>
        <w:numPr>
          <w:ilvl w:val="0"/>
          <w:numId w:val="1"/>
        </w:numPr>
        <w:spacing w:after="60"/>
      </w:pPr>
      <w:r>
        <w:rPr>
          <w:rFonts w:ascii="Calibri" w:cs="Calibri" w:eastAsia="Calibri" w:hAnsi="Calibri"/>
          <w:sz w:val="22"/>
          <w:szCs w:val="22"/>
        </w:rPr>
        <w:t xml:space="preserve">No administrator login</w:t>
      </w:r>
    </w:p>
    <w:p>
      <w:pPr>
        <w:pStyle w:val="ListParagraph"/>
        <w:numPr>
          <w:ilvl w:val="0"/>
          <w:numId w:val="1"/>
        </w:numPr>
        <w:spacing w:after="60"/>
      </w:pPr>
      <w:r>
        <w:rPr>
          <w:rFonts w:ascii="Calibri" w:cs="Calibri" w:eastAsia="Calibri" w:hAnsi="Calibri"/>
          <w:sz w:val="22"/>
          <w:szCs w:val="22"/>
        </w:rPr>
        <w:t xml:space="preserve">No product image upload</w:t>
      </w:r>
    </w:p>
    <w:p>
      <w:pPr>
        <w:pStyle w:val="ListParagraph"/>
        <w:numPr>
          <w:ilvl w:val="0"/>
          <w:numId w:val="1"/>
        </w:numPr>
        <w:spacing w:after="60"/>
      </w:pPr>
      <w:r>
        <w:rPr>
          <w:rFonts w:ascii="Calibri" w:cs="Calibri" w:eastAsia="Calibri" w:hAnsi="Calibri"/>
          <w:sz w:val="22"/>
          <w:szCs w:val="22"/>
        </w:rPr>
        <w:t xml:space="preserve">No online payment facility</w:t>
      </w:r>
    </w:p>
    <w:p>
      <w:pPr>
        <w:pStyle w:val="ListParagraph"/>
        <w:numPr>
          <w:ilvl w:val="0"/>
          <w:numId w:val="1"/>
        </w:numPr>
        <w:spacing w:after="60"/>
      </w:pPr>
      <w:r>
        <w:rPr>
          <w:rFonts w:ascii="Calibri" w:cs="Calibri" w:eastAsia="Calibri" w:hAnsi="Calibri"/>
          <w:sz w:val="22"/>
          <w:szCs w:val="22"/>
        </w:rPr>
        <w:t xml:space="preserve">No shopping cart</w:t>
      </w:r>
    </w:p>
    <w:p>
      <w:pPr>
        <w:pStyle w:val="ListParagraph"/>
        <w:numPr>
          <w:ilvl w:val="0"/>
          <w:numId w:val="1"/>
        </w:numPr>
        <w:spacing w:after="60"/>
      </w:pPr>
      <w:r>
        <w:rPr>
          <w:rFonts w:ascii="Calibri" w:cs="Calibri" w:eastAsia="Calibri" w:hAnsi="Calibri"/>
          <w:sz w:val="22"/>
          <w:szCs w:val="22"/>
        </w:rPr>
        <w:t xml:space="preserve">Product editing currently uses simple prompts</w:t>
      </w:r>
    </w:p>
    <w:p>
      <w:pPr>
        <w:pStyle w:val="ListParagraph"/>
        <w:numPr>
          <w:ilvl w:val="0"/>
          <w:numId w:val="1"/>
        </w:numPr>
        <w:spacing w:after="60"/>
      </w:pPr>
      <w:r>
        <w:rPr>
          <w:rFonts w:ascii="Calibri" w:cs="Calibri" w:eastAsia="Calibri" w:hAnsi="Calibri"/>
          <w:sz w:val="22"/>
          <w:szCs w:val="22"/>
        </w:rPr>
        <w:t xml:space="preserve">The application is designed to run locally</w:t>
      </w:r>
    </w:p>
    <w:p>
      <w:pPr>
        <w:pStyle w:val="Heading1"/>
        <w:spacing w:after="150" w:before="300"/>
      </w:pPr>
      <w:r>
        <w:t xml:space="preserve">17. Future Enhancements</w:t>
      </w:r>
    </w:p>
    <w:p>
      <w:pPr>
        <w:pStyle w:val="ListParagraph"/>
        <w:numPr>
          <w:ilvl w:val="0"/>
          <w:numId w:val="1"/>
        </w:numPr>
        <w:spacing w:after="60"/>
      </w:pPr>
      <w:r>
        <w:rPr>
          <w:rFonts w:ascii="Calibri" w:cs="Calibri" w:eastAsia="Calibri" w:hAnsi="Calibri"/>
          <w:sz w:val="22"/>
          <w:szCs w:val="22"/>
        </w:rPr>
        <w:t xml:space="preserve">User registration and login</w:t>
      </w:r>
    </w:p>
    <w:p>
      <w:pPr>
        <w:pStyle w:val="ListParagraph"/>
        <w:numPr>
          <w:ilvl w:val="0"/>
          <w:numId w:val="1"/>
        </w:numPr>
        <w:spacing w:after="60"/>
      </w:pPr>
      <w:r>
        <w:rPr>
          <w:rFonts w:ascii="Calibri" w:cs="Calibri" w:eastAsia="Calibri" w:hAnsi="Calibri"/>
          <w:sz w:val="22"/>
          <w:szCs w:val="22"/>
        </w:rPr>
        <w:t xml:space="preserve">Admin dashboard</w:t>
      </w:r>
    </w:p>
    <w:p>
      <w:pPr>
        <w:pStyle w:val="ListParagraph"/>
        <w:numPr>
          <w:ilvl w:val="0"/>
          <w:numId w:val="1"/>
        </w:numPr>
        <w:spacing w:after="60"/>
      </w:pPr>
      <w:r>
        <w:rPr>
          <w:rFonts w:ascii="Calibri" w:cs="Calibri" w:eastAsia="Calibri" w:hAnsi="Calibri"/>
          <w:sz w:val="22"/>
          <w:szCs w:val="22"/>
        </w:rPr>
        <w:t xml:space="preserve">Product image upload</w:t>
      </w:r>
    </w:p>
    <w:p>
      <w:pPr>
        <w:pStyle w:val="ListParagraph"/>
        <w:numPr>
          <w:ilvl w:val="0"/>
          <w:numId w:val="1"/>
        </w:numPr>
        <w:spacing w:after="60"/>
      </w:pPr>
      <w:r>
        <w:rPr>
          <w:rFonts w:ascii="Calibri" w:cs="Calibri" w:eastAsia="Calibri" w:hAnsi="Calibri"/>
          <w:sz w:val="22"/>
          <w:szCs w:val="22"/>
        </w:rPr>
        <w:t xml:space="preserve">Product availability status</w:t>
      </w:r>
    </w:p>
    <w:p>
      <w:pPr>
        <w:pStyle w:val="ListParagraph"/>
        <w:numPr>
          <w:ilvl w:val="0"/>
          <w:numId w:val="1"/>
        </w:numPr>
        <w:spacing w:after="60"/>
      </w:pPr>
      <w:r>
        <w:rPr>
          <w:rFonts w:ascii="Calibri" w:cs="Calibri" w:eastAsia="Calibri" w:hAnsi="Calibri"/>
          <w:sz w:val="22"/>
          <w:szCs w:val="22"/>
        </w:rPr>
        <w:t xml:space="preserve">Shopping cart</w:t>
      </w:r>
    </w:p>
    <w:p>
      <w:pPr>
        <w:pStyle w:val="ListParagraph"/>
        <w:numPr>
          <w:ilvl w:val="0"/>
          <w:numId w:val="1"/>
        </w:numPr>
        <w:spacing w:after="60"/>
      </w:pPr>
      <w:r>
        <w:rPr>
          <w:rFonts w:ascii="Calibri" w:cs="Calibri" w:eastAsia="Calibri" w:hAnsi="Calibri"/>
          <w:sz w:val="22"/>
          <w:szCs w:val="22"/>
        </w:rPr>
        <w:t xml:space="preserve">Product filtering by category</w:t>
      </w:r>
    </w:p>
    <w:p>
      <w:pPr>
        <w:pStyle w:val="ListParagraph"/>
        <w:numPr>
          <w:ilvl w:val="0"/>
          <w:numId w:val="1"/>
        </w:numPr>
        <w:spacing w:after="60"/>
      </w:pPr>
      <w:r>
        <w:rPr>
          <w:rFonts w:ascii="Calibri" w:cs="Calibri" w:eastAsia="Calibri" w:hAnsi="Calibri"/>
          <w:sz w:val="22"/>
          <w:szCs w:val="22"/>
        </w:rPr>
        <w:t xml:space="preserve">Product exchange functionality</w:t>
      </w:r>
    </w:p>
    <w:p>
      <w:pPr>
        <w:pStyle w:val="ListParagraph"/>
        <w:numPr>
          <w:ilvl w:val="0"/>
          <w:numId w:val="1"/>
        </w:numPr>
        <w:spacing w:after="60"/>
      </w:pPr>
      <w:r>
        <w:rPr>
          <w:rFonts w:ascii="Calibri" w:cs="Calibri" w:eastAsia="Calibri" w:hAnsi="Calibri"/>
          <w:sz w:val="22"/>
          <w:szCs w:val="22"/>
        </w:rPr>
        <w:t xml:space="preserve">Online payment integration</w:t>
      </w:r>
    </w:p>
    <w:p>
      <w:pPr>
        <w:pStyle w:val="ListParagraph"/>
        <w:numPr>
          <w:ilvl w:val="0"/>
          <w:numId w:val="1"/>
        </w:numPr>
        <w:spacing w:after="60"/>
      </w:pPr>
      <w:r>
        <w:rPr>
          <w:rFonts w:ascii="Calibri" w:cs="Calibri" w:eastAsia="Calibri" w:hAnsi="Calibri"/>
          <w:sz w:val="22"/>
          <w:szCs w:val="22"/>
        </w:rPr>
        <w:t xml:space="preserve">Cloud database</w:t>
      </w:r>
    </w:p>
    <w:p>
      <w:pPr>
        <w:pStyle w:val="ListParagraph"/>
        <w:numPr>
          <w:ilvl w:val="0"/>
          <w:numId w:val="1"/>
        </w:numPr>
        <w:spacing w:after="60"/>
      </w:pPr>
      <w:r>
        <w:rPr>
          <w:rFonts w:ascii="Calibri" w:cs="Calibri" w:eastAsia="Calibri" w:hAnsi="Calibri"/>
          <w:sz w:val="22"/>
          <w:szCs w:val="22"/>
        </w:rPr>
        <w:t xml:space="preserve">Deployment to a cloud platform</w:t>
      </w:r>
    </w:p>
    <w:p>
      <w:pPr>
        <w:pStyle w:val="Heading1"/>
        <w:spacing w:after="150" w:before="300"/>
      </w:pPr>
      <w:r>
        <w:t xml:space="preserve">18. Conclusion</w:t>
      </w:r>
    </w:p>
    <w:p>
      <w:pPr>
        <w:spacing w:after="160"/>
      </w:pPr>
      <w:r>
        <w:rPr>
          <w:rFonts w:ascii="Calibri" w:cs="Calibri" w:eastAsia="Calibri" w:hAnsi="Calibri"/>
          <w:sz w:val="22"/>
          <w:szCs w:val="22"/>
        </w:rPr>
        <w:t xml:space="preserve">CampusCart is a full-stack Campus Marketplace Management System developed using HTML, CSS, JavaScript, Java Spring Boot, Spring Data JPA, and MySQL. The project demonstrates the implementation of CRUD operations and communication between a frontend application, a REST-based backend, and a relational database.</w:t>
      </w:r>
    </w:p>
    <w:p>
      <w:pPr>
        <w:spacing w:after="160"/>
      </w:pPr>
      <w:r>
        <w:rPr>
          <w:rFonts w:ascii="Calibri" w:cs="Calibri" w:eastAsia="Calibri" w:hAnsi="Calibri"/>
          <w:sz w:val="22"/>
          <w:szCs w:val="22"/>
        </w:rPr>
        <w:t xml:space="preserve">Through this project, the concepts of web development, Java programming, Spring Boot, REST APIs, JPA, MySQL database connectivity, and frontend-backend integration have been practically demonstrated, providing a solid foundation for developing larger full-stack applications.</w:t>
      </w:r>
    </w:p>
    <w:p>
      <w:pPr>
        <w:pStyle w:val="Heading1"/>
        <w:spacing w:after="150" w:before="300"/>
      </w:pPr>
      <w:r>
        <w:t xml:space="preserve">19. References</w:t>
      </w:r>
    </w:p>
    <w:p>
      <w:pPr>
        <w:pStyle w:val="ListParagraph"/>
        <w:numPr>
          <w:ilvl w:val="0"/>
          <w:numId w:val="1"/>
        </w:numPr>
        <w:spacing w:after="60"/>
      </w:pPr>
      <w:r>
        <w:rPr>
          <w:rFonts w:ascii="Calibri" w:cs="Calibri" w:eastAsia="Calibri" w:hAnsi="Calibri"/>
          <w:sz w:val="22"/>
          <w:szCs w:val="22"/>
        </w:rPr>
        <w:t xml:space="preserve">Java Documentation</w:t>
      </w:r>
    </w:p>
    <w:p>
      <w:pPr>
        <w:pStyle w:val="ListParagraph"/>
        <w:numPr>
          <w:ilvl w:val="0"/>
          <w:numId w:val="1"/>
        </w:numPr>
        <w:spacing w:after="60"/>
      </w:pPr>
      <w:r>
        <w:rPr>
          <w:rFonts w:ascii="Calibri" w:cs="Calibri" w:eastAsia="Calibri" w:hAnsi="Calibri"/>
          <w:sz w:val="22"/>
          <w:szCs w:val="22"/>
        </w:rPr>
        <w:t xml:space="preserve">Spring Boot Documentation</w:t>
      </w:r>
    </w:p>
    <w:p>
      <w:pPr>
        <w:pStyle w:val="ListParagraph"/>
        <w:numPr>
          <w:ilvl w:val="0"/>
          <w:numId w:val="1"/>
        </w:numPr>
        <w:spacing w:after="60"/>
      </w:pPr>
      <w:r>
        <w:rPr>
          <w:rFonts w:ascii="Calibri" w:cs="Calibri" w:eastAsia="Calibri" w:hAnsi="Calibri"/>
          <w:sz w:val="22"/>
          <w:szCs w:val="22"/>
        </w:rPr>
        <w:t xml:space="preserve">Spring Data JPA Documentation</w:t>
      </w:r>
    </w:p>
    <w:p>
      <w:pPr>
        <w:pStyle w:val="ListParagraph"/>
        <w:numPr>
          <w:ilvl w:val="0"/>
          <w:numId w:val="1"/>
        </w:numPr>
        <w:spacing w:after="60"/>
      </w:pPr>
      <w:r>
        <w:rPr>
          <w:rFonts w:ascii="Calibri" w:cs="Calibri" w:eastAsia="Calibri" w:hAnsi="Calibri"/>
          <w:sz w:val="22"/>
          <w:szCs w:val="22"/>
        </w:rPr>
        <w:t xml:space="preserve">MySQL Documentation</w:t>
      </w:r>
    </w:p>
    <w:p>
      <w:pPr>
        <w:pStyle w:val="ListParagraph"/>
        <w:numPr>
          <w:ilvl w:val="0"/>
          <w:numId w:val="1"/>
        </w:numPr>
        <w:spacing w:after="60"/>
      </w:pPr>
      <w:r>
        <w:rPr>
          <w:rFonts w:ascii="Calibri" w:cs="Calibri" w:eastAsia="Calibri" w:hAnsi="Calibri"/>
          <w:sz w:val="22"/>
          <w:szCs w:val="22"/>
        </w:rPr>
        <w:t xml:space="preserve">MDN Web Documentation</w:t>
      </w:r>
    </w:p>
    <w:p>
      <w:pPr>
        <w:pStyle w:val="ListParagraph"/>
        <w:numPr>
          <w:ilvl w:val="0"/>
          <w:numId w:val="1"/>
        </w:numPr>
        <w:spacing w:after="60"/>
      </w:pPr>
      <w:r>
        <w:rPr>
          <w:rFonts w:ascii="Calibri" w:cs="Calibri" w:eastAsia="Calibri" w:hAnsi="Calibri"/>
          <w:sz w:val="22"/>
          <w:szCs w:val="22"/>
        </w:rPr>
        <w:t xml:space="preserve">HTML, CSS and JavaScript Documentation</w:t>
      </w:r>
    </w:p>
    <w:sectPr>
      <w:headerReference w:type="default" r:id="rId7"/>
      <w:footerReference w:type="default" r:id="rId8"/>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CampusCart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rFonts w:ascii="Calibri" w:cs="Calibri" w:eastAsia="Calibri" w:hAnsi="Calibri"/>
      <w:b/>
      <w:bCs/>
      <w:color w:val="2F5496"/>
      <w:sz w:val="30"/>
      <w:szCs w:val="30"/>
    </w:rPr>
  </w:style>
  <w:style w:type="paragraph" w:styleId="Heading2">
    <w:name w:val="Heading 2"/>
    <w:basedOn w:val="Normal"/>
    <w:next w:val="Normal"/>
    <w:qFormat/>
    <w:pPr>
      <w:spacing w:after="100" w:before="20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867cde82ab3f99c4845489991073cc4e8bcabd7.jpg"/><Relationship Id="rId10" Type="http://schemas.openxmlformats.org/officeDocument/2006/relationships/image" Target="media/95b744600c2a6a58a489884c7ee3edc4bfec9293.jpg"/><Relationship Id="rId11" Type="http://schemas.openxmlformats.org/officeDocument/2006/relationships/image" Target="media/854cc96a525920777a3339f0b181ed4b961dd04a.jpg"/><Relationship Id="rId12" Type="http://schemas.openxmlformats.org/officeDocument/2006/relationships/image" Target="media/cbe6c94803f7e00af877d7f0630ddabe830bacb3.jpg"/><Relationship Id="rId13" Type="http://schemas.openxmlformats.org/officeDocument/2006/relationships/image" Target="media/f419573b575d994fe717b916231dc5ed403ba3a7.jpg"/><Relationship Id="rId14" Type="http://schemas.openxmlformats.org/officeDocument/2006/relationships/image" Target="media/b758c35e3af417913238b10303d70f045768fb34.jpg"/><Relationship Id="rId15" Type="http://schemas.openxmlformats.org/officeDocument/2006/relationships/image" Target="media/80b79ae1cbab7073982f2a52cb39f5a78f8d1b9a.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2026-09-17T13:54:06.264Z</dcterms:created>
  <dcterms:modified xsi:type="dcterms:W3CDTF">2026-09-17T13:54:06.272Z</dcterms:modified>
</cp:coreProperties>
</file>

<file path=docProps/custom.xml><?xml version="1.0" encoding="utf-8"?>
<Properties xmlns="http://schemas.openxmlformats.org/officeDocument/2006/custom-properties" xmlns:vt="http://schemas.openxmlformats.org/officeDocument/2006/docPropsVTypes"/>
</file>