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86"/>
        <w:gridCol w:w="6414"/>
      </w:tblGrid>
      <w:tr w:rsidR="00D8244B" w:rsidTr="00D8244B">
        <w:tc>
          <w:tcPr>
            <w:tcW w:w="3828" w:type="dxa"/>
          </w:tcPr>
          <w:p w:rsidR="00D8244B" w:rsidRDefault="00CB4ABF" w:rsidP="00FD4DA5">
            <w:pPr>
              <w:rPr>
                <w:rFonts w:ascii="Arial" w:hAnsi="Arial"/>
                <w:sz w:val="20"/>
              </w:rPr>
            </w:pPr>
            <w:r w:rsidRPr="00CB4ABF">
              <w:rPr>
                <w:rFonts w:ascii="Arial" w:hAnsi="Arial"/>
                <w:noProof/>
                <w:sz w:val="20"/>
              </w:rPr>
              <w:drawing>
                <wp:inline distT="0" distB="0" distL="0" distR="0">
                  <wp:extent cx="2628900" cy="428625"/>
                  <wp:effectExtent l="19050" t="0" r="0" b="0"/>
                  <wp:docPr id="1" name="Picture 1" descr="HRB horizontal 376C_Black54.jpg"/>
                  <wp:cNvGraphicFramePr/>
                  <a:graphic xmlns:a="http://schemas.openxmlformats.org/drawingml/2006/main">
                    <a:graphicData uri="http://schemas.openxmlformats.org/drawingml/2006/picture">
                      <pic:pic xmlns:pic="http://schemas.openxmlformats.org/drawingml/2006/picture">
                        <pic:nvPicPr>
                          <pic:cNvPr id="5" name="Picture 10" descr="HRB horizontal 376C_Black54.jpg"/>
                          <pic:cNvPicPr>
                            <a:picLocks noChangeAspect="1"/>
                          </pic:cNvPicPr>
                        </pic:nvPicPr>
                        <pic:blipFill>
                          <a:blip r:embed="rId7" cstate="print"/>
                          <a:srcRect/>
                          <a:stretch>
                            <a:fillRect/>
                          </a:stretch>
                        </pic:blipFill>
                        <pic:spPr bwMode="auto">
                          <a:xfrm>
                            <a:off x="0" y="0"/>
                            <a:ext cx="2637494" cy="430026"/>
                          </a:xfrm>
                          <a:prstGeom prst="rect">
                            <a:avLst/>
                          </a:prstGeom>
                          <a:noFill/>
                          <a:ln w="9525">
                            <a:noFill/>
                            <a:miter lim="800000"/>
                            <a:headEnd/>
                            <a:tailEnd/>
                          </a:ln>
                        </pic:spPr>
                      </pic:pic>
                    </a:graphicData>
                  </a:graphic>
                </wp:inline>
              </w:drawing>
            </w:r>
          </w:p>
        </w:tc>
        <w:tc>
          <w:tcPr>
            <w:tcW w:w="7188" w:type="dxa"/>
          </w:tcPr>
          <w:p w:rsidR="00D8244B" w:rsidRPr="00D8244B" w:rsidRDefault="00D8244B" w:rsidP="00D8244B">
            <w:pPr>
              <w:ind w:right="12"/>
              <w:jc w:val="right"/>
              <w:rPr>
                <w:rFonts w:ascii="Arial" w:hAnsi="Arial"/>
                <w:b/>
              </w:rPr>
            </w:pPr>
          </w:p>
          <w:p w:rsidR="00D8244B" w:rsidRPr="00CB4ABF" w:rsidRDefault="00CB4ABF" w:rsidP="002014FE">
            <w:pPr>
              <w:ind w:right="12"/>
              <w:jc w:val="right"/>
              <w:rPr>
                <w:rFonts w:ascii="Arial" w:hAnsi="Arial"/>
                <w:b/>
                <w:sz w:val="32"/>
                <w:szCs w:val="32"/>
              </w:rPr>
            </w:pPr>
            <w:r w:rsidRPr="00CB4ABF">
              <w:rPr>
                <w:rFonts w:ascii="Arial" w:hAnsi="Arial"/>
                <w:b/>
                <w:sz w:val="32"/>
                <w:szCs w:val="32"/>
              </w:rPr>
              <w:t xml:space="preserve">Performance </w:t>
            </w:r>
            <w:r w:rsidR="002014FE">
              <w:rPr>
                <w:rFonts w:ascii="Arial" w:hAnsi="Arial"/>
                <w:b/>
                <w:sz w:val="32"/>
                <w:szCs w:val="32"/>
              </w:rPr>
              <w:t xml:space="preserve">Goals &amp; </w:t>
            </w:r>
            <w:r w:rsidRPr="00CB4ABF">
              <w:rPr>
                <w:rFonts w:ascii="Arial" w:hAnsi="Arial"/>
                <w:b/>
                <w:sz w:val="32"/>
                <w:szCs w:val="32"/>
              </w:rPr>
              <w:t>Review</w:t>
            </w:r>
          </w:p>
        </w:tc>
      </w:tr>
    </w:tbl>
    <w:p w:rsidR="00D8244B" w:rsidRDefault="00D8244B" w:rsidP="00FD4DA5">
      <w:pPr>
        <w:rPr>
          <w:rFonts w:ascii="Arial" w:hAnsi="Arial"/>
          <w:sz w:val="20"/>
        </w:rPr>
      </w:pPr>
    </w:p>
    <w:p w:rsidR="00D8244B" w:rsidRDefault="00D8244B" w:rsidP="00FD4DA5">
      <w:pPr>
        <w:rPr>
          <w:rFonts w:ascii="Arial" w:hAnsi="Arial"/>
          <w:sz w:val="20"/>
        </w:rPr>
      </w:pPr>
    </w:p>
    <w:tbl>
      <w:tblPr>
        <w:tblStyle w:val="TableGrid"/>
        <w:tblW w:w="0" w:type="auto"/>
        <w:tblInd w:w="108" w:type="dxa"/>
        <w:tblLook w:val="01E0" w:firstRow="1" w:lastRow="1" w:firstColumn="1" w:lastColumn="1" w:noHBand="0" w:noVBand="0"/>
      </w:tblPr>
      <w:tblGrid>
        <w:gridCol w:w="3524"/>
        <w:gridCol w:w="3631"/>
        <w:gridCol w:w="3527"/>
      </w:tblGrid>
      <w:tr w:rsidR="00D8244B" w:rsidRPr="00D8244B" w:rsidTr="0042465B">
        <w:tc>
          <w:tcPr>
            <w:tcW w:w="3564" w:type="dxa"/>
            <w:tcBorders>
              <w:bottom w:val="nil"/>
            </w:tcBorders>
          </w:tcPr>
          <w:p w:rsidR="00D8244B" w:rsidRPr="00D8244B" w:rsidRDefault="00D8244B" w:rsidP="00C47B37">
            <w:pPr>
              <w:rPr>
                <w:rFonts w:ascii="Arial" w:hAnsi="Arial"/>
                <w:b/>
                <w:sz w:val="20"/>
              </w:rPr>
            </w:pPr>
            <w:r w:rsidRPr="00D8244B">
              <w:rPr>
                <w:rFonts w:ascii="Arial" w:hAnsi="Arial"/>
                <w:b/>
                <w:sz w:val="20"/>
              </w:rPr>
              <w:t>Name:</w:t>
            </w:r>
          </w:p>
        </w:tc>
        <w:tc>
          <w:tcPr>
            <w:tcW w:w="3672" w:type="dxa"/>
            <w:tcBorders>
              <w:bottom w:val="nil"/>
            </w:tcBorders>
          </w:tcPr>
          <w:p w:rsidR="00D8244B" w:rsidRPr="00D8244B" w:rsidRDefault="00D8244B" w:rsidP="00C47B37">
            <w:pPr>
              <w:rPr>
                <w:rFonts w:ascii="Arial" w:hAnsi="Arial"/>
                <w:b/>
                <w:sz w:val="20"/>
              </w:rPr>
            </w:pPr>
            <w:r w:rsidRPr="00D8244B">
              <w:rPr>
                <w:rFonts w:ascii="Arial" w:hAnsi="Arial"/>
                <w:b/>
                <w:sz w:val="20"/>
              </w:rPr>
              <w:t>Title:</w:t>
            </w:r>
          </w:p>
        </w:tc>
        <w:tc>
          <w:tcPr>
            <w:tcW w:w="3564" w:type="dxa"/>
            <w:tcBorders>
              <w:bottom w:val="nil"/>
            </w:tcBorders>
          </w:tcPr>
          <w:p w:rsidR="00D8244B" w:rsidRPr="00D8244B" w:rsidRDefault="00D8244B" w:rsidP="00C47B37">
            <w:pPr>
              <w:rPr>
                <w:rFonts w:ascii="Arial" w:hAnsi="Arial"/>
                <w:b/>
                <w:sz w:val="20"/>
              </w:rPr>
            </w:pPr>
            <w:r>
              <w:rPr>
                <w:rFonts w:ascii="Arial" w:hAnsi="Arial"/>
                <w:b/>
                <w:sz w:val="20"/>
              </w:rPr>
              <w:t>Performance Period:</w:t>
            </w:r>
          </w:p>
        </w:tc>
      </w:tr>
      <w:tr w:rsidR="00D8244B" w:rsidTr="00CB4ABF">
        <w:trPr>
          <w:trHeight w:val="513"/>
        </w:trPr>
        <w:tc>
          <w:tcPr>
            <w:tcW w:w="3564" w:type="dxa"/>
            <w:tcBorders>
              <w:top w:val="nil"/>
              <w:bottom w:val="single" w:sz="4" w:space="0" w:color="auto"/>
            </w:tcBorders>
          </w:tcPr>
          <w:p w:rsidR="00D8244B" w:rsidRDefault="00A47E17" w:rsidP="00C47B37">
            <w:pPr>
              <w:rPr>
                <w:rFonts w:ascii="Arial" w:hAnsi="Arial"/>
                <w:sz w:val="20"/>
              </w:rPr>
            </w:pPr>
            <w:r>
              <w:rPr>
                <w:rFonts w:ascii="Arial" w:hAnsi="Arial"/>
                <w:sz w:val="20"/>
              </w:rPr>
              <w:t>Arunima VS</w:t>
            </w:r>
          </w:p>
        </w:tc>
        <w:tc>
          <w:tcPr>
            <w:tcW w:w="3672" w:type="dxa"/>
            <w:tcBorders>
              <w:top w:val="nil"/>
              <w:bottom w:val="single" w:sz="4" w:space="0" w:color="auto"/>
            </w:tcBorders>
          </w:tcPr>
          <w:p w:rsidR="00D8244B" w:rsidRDefault="00A47E17" w:rsidP="00C47B37">
            <w:pPr>
              <w:rPr>
                <w:rFonts w:ascii="Arial" w:hAnsi="Arial"/>
                <w:sz w:val="20"/>
              </w:rPr>
            </w:pPr>
            <w:r>
              <w:rPr>
                <w:rFonts w:ascii="Arial" w:hAnsi="Arial"/>
                <w:sz w:val="20"/>
              </w:rPr>
              <w:t xml:space="preserve">Junior </w:t>
            </w:r>
            <w:r w:rsidR="008F42BB">
              <w:rPr>
                <w:rFonts w:ascii="Arial" w:hAnsi="Arial"/>
                <w:sz w:val="20"/>
              </w:rPr>
              <w:t>Software Engineer</w:t>
            </w:r>
          </w:p>
        </w:tc>
        <w:tc>
          <w:tcPr>
            <w:tcW w:w="3564" w:type="dxa"/>
            <w:tcBorders>
              <w:top w:val="nil"/>
              <w:bottom w:val="single" w:sz="4" w:space="0" w:color="auto"/>
            </w:tcBorders>
          </w:tcPr>
          <w:p w:rsidR="00D8244B" w:rsidRDefault="00083701" w:rsidP="00750B03">
            <w:pPr>
              <w:rPr>
                <w:rFonts w:ascii="Arial" w:hAnsi="Arial"/>
                <w:sz w:val="20"/>
              </w:rPr>
            </w:pPr>
            <w:r>
              <w:rPr>
                <w:rFonts w:ascii="Arial" w:hAnsi="Arial"/>
                <w:sz w:val="20"/>
              </w:rPr>
              <w:t>Jan</w:t>
            </w:r>
            <w:r w:rsidR="00965A37">
              <w:rPr>
                <w:rFonts w:ascii="Arial" w:hAnsi="Arial"/>
                <w:sz w:val="20"/>
              </w:rPr>
              <w:t xml:space="preserve"> 1, </w:t>
            </w:r>
            <w:r>
              <w:rPr>
                <w:rFonts w:ascii="Arial" w:hAnsi="Arial"/>
                <w:sz w:val="20"/>
              </w:rPr>
              <w:t>2018</w:t>
            </w:r>
            <w:r w:rsidR="00C06C6A">
              <w:rPr>
                <w:rFonts w:ascii="Arial" w:hAnsi="Arial"/>
                <w:sz w:val="20"/>
              </w:rPr>
              <w:t xml:space="preserve"> </w:t>
            </w:r>
            <w:r w:rsidR="00965A37">
              <w:rPr>
                <w:rFonts w:ascii="Arial" w:hAnsi="Arial"/>
                <w:sz w:val="20"/>
              </w:rPr>
              <w:t>–</w:t>
            </w:r>
            <w:r w:rsidR="00C06C6A">
              <w:rPr>
                <w:rFonts w:ascii="Arial" w:hAnsi="Arial"/>
                <w:sz w:val="20"/>
              </w:rPr>
              <w:t xml:space="preserve"> </w:t>
            </w:r>
            <w:r>
              <w:rPr>
                <w:rFonts w:ascii="Arial" w:hAnsi="Arial"/>
                <w:sz w:val="20"/>
              </w:rPr>
              <w:t>Jan</w:t>
            </w:r>
            <w:r w:rsidR="00BF33B9">
              <w:rPr>
                <w:rFonts w:ascii="Arial" w:hAnsi="Arial"/>
                <w:sz w:val="20"/>
              </w:rPr>
              <w:t xml:space="preserve"> 31</w:t>
            </w:r>
            <w:r w:rsidR="00965A37">
              <w:rPr>
                <w:rFonts w:ascii="Arial" w:hAnsi="Arial"/>
                <w:sz w:val="20"/>
              </w:rPr>
              <w:t xml:space="preserve">, </w:t>
            </w:r>
            <w:r w:rsidR="00C06C6A">
              <w:rPr>
                <w:rFonts w:ascii="Arial" w:hAnsi="Arial"/>
                <w:sz w:val="20"/>
              </w:rPr>
              <w:t>2018</w:t>
            </w:r>
          </w:p>
        </w:tc>
      </w:tr>
      <w:tr w:rsidR="00D8244B" w:rsidRPr="00D8244B" w:rsidTr="0042465B">
        <w:tc>
          <w:tcPr>
            <w:tcW w:w="3564" w:type="dxa"/>
            <w:tcBorders>
              <w:bottom w:val="nil"/>
            </w:tcBorders>
          </w:tcPr>
          <w:p w:rsidR="00D8244B" w:rsidRDefault="00EC4799" w:rsidP="006051B0">
            <w:pPr>
              <w:rPr>
                <w:rFonts w:ascii="Arial" w:hAnsi="Arial"/>
                <w:b/>
                <w:sz w:val="20"/>
              </w:rPr>
            </w:pPr>
            <w:r>
              <w:rPr>
                <w:rFonts w:ascii="Arial" w:hAnsi="Arial"/>
                <w:b/>
                <w:sz w:val="20"/>
              </w:rPr>
              <w:t>Manager</w:t>
            </w:r>
            <w:r w:rsidRPr="00D8244B">
              <w:rPr>
                <w:rFonts w:ascii="Arial" w:hAnsi="Arial"/>
                <w:b/>
                <w:sz w:val="20"/>
              </w:rPr>
              <w:t>:</w:t>
            </w:r>
          </w:p>
          <w:p w:rsidR="00A752BF" w:rsidRDefault="00A752BF" w:rsidP="006051B0">
            <w:pPr>
              <w:rPr>
                <w:rFonts w:ascii="Arial" w:hAnsi="Arial"/>
                <w:b/>
                <w:sz w:val="20"/>
              </w:rPr>
            </w:pPr>
          </w:p>
          <w:p w:rsidR="00A752BF" w:rsidRPr="0026320D" w:rsidRDefault="0026320D" w:rsidP="006051B0">
            <w:pPr>
              <w:rPr>
                <w:rFonts w:ascii="Arial" w:hAnsi="Arial"/>
                <w:sz w:val="20"/>
              </w:rPr>
            </w:pPr>
            <w:r>
              <w:rPr>
                <w:rFonts w:ascii="Arial" w:hAnsi="Arial"/>
                <w:sz w:val="20"/>
              </w:rPr>
              <w:t>Aravind Raveendran</w:t>
            </w:r>
          </w:p>
        </w:tc>
        <w:tc>
          <w:tcPr>
            <w:tcW w:w="3672" w:type="dxa"/>
            <w:tcBorders>
              <w:bottom w:val="nil"/>
            </w:tcBorders>
          </w:tcPr>
          <w:p w:rsidR="00D8244B" w:rsidRDefault="006051B0" w:rsidP="00C47B37">
            <w:pPr>
              <w:rPr>
                <w:rFonts w:ascii="Arial" w:hAnsi="Arial"/>
                <w:b/>
                <w:sz w:val="20"/>
              </w:rPr>
            </w:pPr>
            <w:r>
              <w:rPr>
                <w:rFonts w:ascii="Arial" w:hAnsi="Arial"/>
                <w:b/>
                <w:sz w:val="20"/>
              </w:rPr>
              <w:t>Department</w:t>
            </w:r>
            <w:r w:rsidR="00D8244B" w:rsidRPr="00D8244B">
              <w:rPr>
                <w:rFonts w:ascii="Arial" w:hAnsi="Arial"/>
                <w:b/>
                <w:sz w:val="20"/>
              </w:rPr>
              <w:t xml:space="preserve"> Name:</w:t>
            </w:r>
          </w:p>
          <w:p w:rsidR="00C9283D" w:rsidRDefault="00C9283D" w:rsidP="00C47B37">
            <w:pPr>
              <w:rPr>
                <w:rFonts w:ascii="Arial" w:hAnsi="Arial"/>
                <w:b/>
                <w:sz w:val="20"/>
              </w:rPr>
            </w:pPr>
          </w:p>
          <w:p w:rsidR="00C9283D" w:rsidRPr="00C9283D" w:rsidRDefault="00B74EF9" w:rsidP="00C47B37">
            <w:pPr>
              <w:rPr>
                <w:rFonts w:ascii="Arial" w:hAnsi="Arial"/>
                <w:sz w:val="20"/>
              </w:rPr>
            </w:pPr>
            <w:r>
              <w:rPr>
                <w:rFonts w:ascii="Arial" w:hAnsi="Arial"/>
                <w:sz w:val="20"/>
              </w:rPr>
              <w:t xml:space="preserve">HRB Global Technology </w:t>
            </w:r>
            <w:r w:rsidR="00C9283D">
              <w:rPr>
                <w:rFonts w:ascii="Arial" w:hAnsi="Arial"/>
                <w:sz w:val="20"/>
              </w:rPr>
              <w:t>Center</w:t>
            </w:r>
          </w:p>
        </w:tc>
        <w:tc>
          <w:tcPr>
            <w:tcW w:w="3564" w:type="dxa"/>
            <w:tcBorders>
              <w:bottom w:val="nil"/>
            </w:tcBorders>
          </w:tcPr>
          <w:p w:rsidR="00D8244B" w:rsidRDefault="00D8244B" w:rsidP="006051B0">
            <w:pPr>
              <w:rPr>
                <w:rFonts w:ascii="Arial" w:hAnsi="Arial"/>
                <w:b/>
                <w:sz w:val="20"/>
              </w:rPr>
            </w:pPr>
            <w:r w:rsidRPr="00D8244B">
              <w:rPr>
                <w:rFonts w:ascii="Arial" w:hAnsi="Arial"/>
                <w:b/>
                <w:sz w:val="20"/>
              </w:rPr>
              <w:t>Second-Level Manager</w:t>
            </w:r>
            <w:r w:rsidR="006051B0">
              <w:rPr>
                <w:rFonts w:ascii="Arial" w:hAnsi="Arial"/>
                <w:b/>
                <w:sz w:val="20"/>
              </w:rPr>
              <w:t>:</w:t>
            </w:r>
          </w:p>
          <w:p w:rsidR="0026320D" w:rsidRDefault="0026320D" w:rsidP="006051B0">
            <w:pPr>
              <w:rPr>
                <w:rFonts w:ascii="Arial" w:hAnsi="Arial"/>
                <w:b/>
                <w:sz w:val="20"/>
              </w:rPr>
            </w:pPr>
          </w:p>
          <w:p w:rsidR="0026320D" w:rsidRPr="0026320D" w:rsidRDefault="0026320D" w:rsidP="006051B0">
            <w:pPr>
              <w:rPr>
                <w:rFonts w:ascii="Arial" w:hAnsi="Arial"/>
                <w:sz w:val="20"/>
              </w:rPr>
            </w:pPr>
            <w:r w:rsidRPr="0026320D">
              <w:rPr>
                <w:rFonts w:ascii="Arial" w:hAnsi="Arial"/>
                <w:sz w:val="20"/>
              </w:rPr>
              <w:t>Mohammed Sahil N</w:t>
            </w:r>
          </w:p>
        </w:tc>
      </w:tr>
      <w:tr w:rsidR="00D8244B" w:rsidTr="0042465B">
        <w:tc>
          <w:tcPr>
            <w:tcW w:w="3564" w:type="dxa"/>
            <w:tcBorders>
              <w:top w:val="nil"/>
            </w:tcBorders>
          </w:tcPr>
          <w:p w:rsidR="00354D4D" w:rsidRDefault="00354D4D" w:rsidP="00C47B37">
            <w:pPr>
              <w:rPr>
                <w:rFonts w:ascii="Arial" w:hAnsi="Arial"/>
                <w:sz w:val="20"/>
              </w:rPr>
            </w:pPr>
          </w:p>
        </w:tc>
        <w:tc>
          <w:tcPr>
            <w:tcW w:w="3672" w:type="dxa"/>
            <w:tcBorders>
              <w:top w:val="nil"/>
            </w:tcBorders>
          </w:tcPr>
          <w:p w:rsidR="00D8244B" w:rsidRDefault="00D8244B" w:rsidP="00C47B37">
            <w:pPr>
              <w:rPr>
                <w:rFonts w:ascii="Arial" w:hAnsi="Arial"/>
                <w:sz w:val="20"/>
              </w:rPr>
            </w:pPr>
          </w:p>
        </w:tc>
        <w:tc>
          <w:tcPr>
            <w:tcW w:w="3564" w:type="dxa"/>
            <w:tcBorders>
              <w:top w:val="nil"/>
            </w:tcBorders>
          </w:tcPr>
          <w:p w:rsidR="00D8244B" w:rsidRDefault="00D8244B" w:rsidP="000676D0">
            <w:pPr>
              <w:rPr>
                <w:rFonts w:ascii="Arial" w:hAnsi="Arial"/>
                <w:sz w:val="20"/>
              </w:rPr>
            </w:pPr>
          </w:p>
        </w:tc>
      </w:tr>
    </w:tbl>
    <w:p w:rsidR="00D8244B" w:rsidRDefault="00D8244B" w:rsidP="00FD4DA5">
      <w:pPr>
        <w:rPr>
          <w:rFonts w:ascii="Arial" w:hAnsi="Arial"/>
          <w:sz w:val="20"/>
          <w:szCs w:val="20"/>
        </w:rPr>
      </w:pPr>
    </w:p>
    <w:p w:rsidR="00EF2B7A" w:rsidRDefault="00EF2B7A" w:rsidP="00FD4DA5">
      <w:pPr>
        <w:rPr>
          <w:rFonts w:ascii="Arial" w:hAnsi="Arial"/>
          <w:sz w:val="20"/>
          <w:szCs w:val="20"/>
        </w:rPr>
      </w:pPr>
    </w:p>
    <w:tbl>
      <w:tblPr>
        <w:tblStyle w:val="TableGrid"/>
        <w:tblW w:w="10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401"/>
        <w:gridCol w:w="7496"/>
      </w:tblGrid>
      <w:tr w:rsidR="00EC2DB4" w:rsidTr="001D5882">
        <w:trPr>
          <w:trHeight w:val="3608"/>
        </w:trPr>
        <w:tc>
          <w:tcPr>
            <w:tcW w:w="3401" w:type="dxa"/>
          </w:tcPr>
          <w:p w:rsidR="00EC2DB4" w:rsidRDefault="00CB4ABF" w:rsidP="00CB4ABF">
            <w:pPr>
              <w:ind w:left="720"/>
            </w:pPr>
            <w:r w:rsidRPr="00CB4ABF">
              <w:rPr>
                <w:rFonts w:ascii="Arial" w:hAnsi="Arial"/>
                <w:noProof/>
                <w:sz w:val="20"/>
              </w:rPr>
              <w:drawing>
                <wp:inline distT="0" distB="0" distL="0" distR="0">
                  <wp:extent cx="1190625" cy="1884131"/>
                  <wp:effectExtent l="19050" t="0" r="9525" b="0"/>
                  <wp:docPr id="4" name="Picture 2"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cstate="print"/>
                          <a:stretch>
                            <a:fillRect/>
                          </a:stretch>
                        </pic:blipFill>
                        <pic:spPr>
                          <a:xfrm>
                            <a:off x="0" y="0"/>
                            <a:ext cx="1192489" cy="1887081"/>
                          </a:xfrm>
                          <a:prstGeom prst="rect">
                            <a:avLst/>
                          </a:prstGeom>
                        </pic:spPr>
                      </pic:pic>
                    </a:graphicData>
                  </a:graphic>
                </wp:inline>
              </w:drawing>
            </w:r>
          </w:p>
          <w:p w:rsidR="002E4BD1" w:rsidRDefault="002E4BD1" w:rsidP="00CB4ABF">
            <w:pPr>
              <w:ind w:left="720"/>
            </w:pPr>
          </w:p>
          <w:p w:rsidR="002E4BD1" w:rsidRDefault="002E4BD1" w:rsidP="00CB4ABF">
            <w:pPr>
              <w:ind w:left="720"/>
            </w:pPr>
          </w:p>
          <w:p w:rsidR="002E4BD1" w:rsidRDefault="002E4BD1" w:rsidP="00CB4ABF">
            <w:pPr>
              <w:ind w:left="720"/>
            </w:pPr>
          </w:p>
          <w:p w:rsidR="002E4BD1" w:rsidRDefault="002E4BD1" w:rsidP="00CB4ABF">
            <w:pPr>
              <w:ind w:left="720"/>
            </w:pPr>
          </w:p>
        </w:tc>
        <w:tc>
          <w:tcPr>
            <w:tcW w:w="7496" w:type="dxa"/>
          </w:tcPr>
          <w:p w:rsidR="00EF2B7A" w:rsidRPr="00CD42A3" w:rsidRDefault="00EF2B7A" w:rsidP="00EF2B7A">
            <w:pPr>
              <w:pStyle w:val="NormalWeb"/>
              <w:rPr>
                <w:rFonts w:ascii="Arial" w:hAnsi="Arial" w:cs="Arial"/>
                <w:color w:val="000000"/>
                <w:sz w:val="21"/>
                <w:szCs w:val="21"/>
              </w:rPr>
            </w:pPr>
            <w:r w:rsidRPr="00CD42A3">
              <w:rPr>
                <w:rFonts w:ascii="Arial" w:hAnsi="Arial" w:cs="Arial"/>
                <w:color w:val="000000"/>
                <w:sz w:val="21"/>
                <w:szCs w:val="21"/>
              </w:rPr>
              <w:t xml:space="preserve">At H&amp;R Block, we seek to display </w:t>
            </w:r>
            <w:r w:rsidRPr="00CD42A3">
              <w:rPr>
                <w:rStyle w:val="Strong"/>
                <w:rFonts w:ascii="Arial" w:hAnsi="Arial" w:cs="Arial"/>
                <w:color w:val="000000"/>
                <w:sz w:val="21"/>
                <w:szCs w:val="21"/>
              </w:rPr>
              <w:t>High Ambition</w:t>
            </w:r>
            <w:r w:rsidRPr="00CD42A3">
              <w:rPr>
                <w:rFonts w:ascii="Arial" w:hAnsi="Arial" w:cs="Arial"/>
                <w:color w:val="000000"/>
                <w:sz w:val="21"/>
                <w:szCs w:val="21"/>
              </w:rPr>
              <w:t xml:space="preserve">, and the </w:t>
            </w:r>
            <w:r w:rsidRPr="00CD42A3">
              <w:rPr>
                <w:rFonts w:ascii="Arial" w:hAnsi="Arial" w:cs="Arial"/>
                <w:b/>
                <w:i/>
                <w:color w:val="000000"/>
                <w:sz w:val="21"/>
                <w:szCs w:val="21"/>
              </w:rPr>
              <w:t>AIM HIGH</w:t>
            </w:r>
            <w:r w:rsidRPr="00CD42A3">
              <w:rPr>
                <w:rFonts w:ascii="Arial" w:hAnsi="Arial" w:cs="Arial"/>
                <w:b/>
                <w:color w:val="000000"/>
                <w:sz w:val="21"/>
                <w:szCs w:val="21"/>
              </w:rPr>
              <w:t xml:space="preserve"> </w:t>
            </w:r>
            <w:r w:rsidRPr="00CD42A3">
              <w:rPr>
                <w:rFonts w:ascii="Arial" w:hAnsi="Arial" w:cs="Arial"/>
                <w:color w:val="000000"/>
                <w:sz w:val="21"/>
                <w:szCs w:val="21"/>
              </w:rPr>
              <w:t>program was developed to encourage that behavior in all associates across our organization. Driving and delivering higher performance and engagement requires clear performance expectations, frequent feedback conversations, and an ongoing focus on career development. </w:t>
            </w:r>
          </w:p>
          <w:p w:rsidR="00EF2B7A" w:rsidRPr="00CD42A3" w:rsidRDefault="00EF2B7A" w:rsidP="00EF2B7A">
            <w:pPr>
              <w:pStyle w:val="NormalWeb"/>
              <w:rPr>
                <w:rFonts w:ascii="Arial" w:hAnsi="Arial" w:cs="Arial"/>
                <w:color w:val="000000"/>
                <w:sz w:val="21"/>
                <w:szCs w:val="21"/>
              </w:rPr>
            </w:pPr>
            <w:r w:rsidRPr="00CD42A3">
              <w:rPr>
                <w:rFonts w:ascii="Arial" w:hAnsi="Arial" w:cs="Arial"/>
                <w:color w:val="000000"/>
                <w:sz w:val="21"/>
                <w:szCs w:val="21"/>
              </w:rPr>
              <w:t>The year-end performance review is the opportunity to recap performance and to discuss how to improve future performance. Complete the review as follows:</w:t>
            </w:r>
          </w:p>
          <w:p w:rsidR="00EF2B7A" w:rsidRPr="00CD42A3" w:rsidRDefault="00EF2B7A" w:rsidP="00EF2B7A">
            <w:pPr>
              <w:pStyle w:val="NoSpacing"/>
              <w:rPr>
                <w:rFonts w:ascii="Arial" w:hAnsi="Arial" w:cs="Arial"/>
                <w:color w:val="000000"/>
                <w:sz w:val="21"/>
                <w:szCs w:val="21"/>
              </w:rPr>
            </w:pPr>
            <w:r w:rsidRPr="00CD42A3">
              <w:rPr>
                <w:rFonts w:ascii="Arial" w:hAnsi="Arial" w:cs="Arial"/>
                <w:b/>
                <w:sz w:val="21"/>
                <w:szCs w:val="21"/>
              </w:rPr>
              <w:t>Associate</w:t>
            </w:r>
            <w:r w:rsidRPr="00CD42A3">
              <w:rPr>
                <w:rFonts w:ascii="Arial" w:hAnsi="Arial" w:cs="Arial"/>
                <w:color w:val="000000"/>
                <w:sz w:val="21"/>
                <w:szCs w:val="21"/>
              </w:rPr>
              <w:t>:</w:t>
            </w:r>
          </w:p>
          <w:p w:rsidR="00EF2B7A" w:rsidRDefault="00EC4799" w:rsidP="007F33BC">
            <w:pPr>
              <w:pStyle w:val="NoSpacing"/>
              <w:numPr>
                <w:ilvl w:val="0"/>
                <w:numId w:val="4"/>
              </w:numPr>
              <w:rPr>
                <w:rFonts w:ascii="Arial" w:hAnsi="Arial" w:cs="Arial"/>
                <w:sz w:val="21"/>
                <w:szCs w:val="21"/>
              </w:rPr>
            </w:pPr>
            <w:r>
              <w:rPr>
                <w:rFonts w:ascii="Arial" w:hAnsi="Arial" w:cs="Arial"/>
                <w:sz w:val="21"/>
                <w:szCs w:val="21"/>
              </w:rPr>
              <w:t xml:space="preserve">Detail performance against goals and how you </w:t>
            </w:r>
            <w:r w:rsidR="00EF2B7A" w:rsidRPr="00CD42A3">
              <w:rPr>
                <w:rFonts w:ascii="Arial" w:hAnsi="Arial" w:cs="Arial"/>
                <w:sz w:val="21"/>
                <w:szCs w:val="21"/>
              </w:rPr>
              <w:t xml:space="preserve">demonstrated our Values and Block Behaviors in the Associate </w:t>
            </w:r>
            <w:r>
              <w:rPr>
                <w:rFonts w:ascii="Arial" w:hAnsi="Arial" w:cs="Arial"/>
                <w:sz w:val="21"/>
                <w:szCs w:val="21"/>
              </w:rPr>
              <w:t>Looking Back</w:t>
            </w:r>
            <w:r w:rsidR="00EF2B7A" w:rsidRPr="00CD42A3">
              <w:rPr>
                <w:rFonts w:ascii="Arial" w:hAnsi="Arial" w:cs="Arial"/>
                <w:sz w:val="21"/>
                <w:szCs w:val="21"/>
              </w:rPr>
              <w:t xml:space="preserve"> section.  </w:t>
            </w:r>
          </w:p>
          <w:p w:rsidR="00EC4799" w:rsidRPr="00EC4799" w:rsidRDefault="00EC4799" w:rsidP="007F33BC">
            <w:pPr>
              <w:pStyle w:val="NoSpacing"/>
              <w:numPr>
                <w:ilvl w:val="0"/>
                <w:numId w:val="4"/>
              </w:numPr>
              <w:rPr>
                <w:rFonts w:ascii="Arial" w:hAnsi="Arial" w:cs="Arial"/>
                <w:sz w:val="21"/>
                <w:szCs w:val="21"/>
              </w:rPr>
            </w:pPr>
            <w:r w:rsidRPr="00EC4799">
              <w:rPr>
                <w:rFonts w:ascii="Arial" w:hAnsi="Arial" w:cs="Arial"/>
                <w:color w:val="000000"/>
                <w:sz w:val="21"/>
                <w:szCs w:val="21"/>
              </w:rPr>
              <w:t xml:space="preserve">Describe the 1-2 things you will do to improve your performance and contribution </w:t>
            </w:r>
            <w:r>
              <w:rPr>
                <w:rFonts w:ascii="Arial" w:hAnsi="Arial" w:cs="Arial"/>
                <w:color w:val="000000"/>
                <w:sz w:val="21"/>
                <w:szCs w:val="21"/>
              </w:rPr>
              <w:t>next year</w:t>
            </w:r>
            <w:r w:rsidRPr="00EC4799">
              <w:rPr>
                <w:rFonts w:ascii="Arial" w:hAnsi="Arial" w:cs="Arial"/>
                <w:color w:val="000000"/>
                <w:sz w:val="21"/>
                <w:szCs w:val="21"/>
              </w:rPr>
              <w:t xml:space="preserve"> in the Associate Looking Forward section.</w:t>
            </w:r>
          </w:p>
          <w:p w:rsidR="00EF2B7A" w:rsidRPr="00CD42A3" w:rsidRDefault="00EF2B7A" w:rsidP="00EC4799">
            <w:pPr>
              <w:pStyle w:val="NoSpacing"/>
              <w:ind w:left="360"/>
              <w:rPr>
                <w:rFonts w:ascii="Arial" w:hAnsi="Arial" w:cs="Arial"/>
                <w:sz w:val="21"/>
                <w:szCs w:val="21"/>
              </w:rPr>
            </w:pPr>
          </w:p>
          <w:p w:rsidR="00EF2B7A" w:rsidRPr="00CD42A3" w:rsidRDefault="00EF2B7A" w:rsidP="00EF2B7A">
            <w:pPr>
              <w:pStyle w:val="NoSpacing"/>
              <w:rPr>
                <w:rFonts w:ascii="Arial" w:hAnsi="Arial" w:cs="Arial"/>
                <w:color w:val="000000"/>
                <w:sz w:val="21"/>
                <w:szCs w:val="21"/>
              </w:rPr>
            </w:pPr>
            <w:r w:rsidRPr="00CD42A3">
              <w:rPr>
                <w:rFonts w:ascii="Arial" w:hAnsi="Arial" w:cs="Arial"/>
                <w:b/>
                <w:sz w:val="21"/>
                <w:szCs w:val="21"/>
              </w:rPr>
              <w:t>Manager</w:t>
            </w:r>
            <w:r w:rsidRPr="00CD42A3">
              <w:rPr>
                <w:rFonts w:ascii="Arial" w:hAnsi="Arial" w:cs="Arial"/>
                <w:color w:val="000000"/>
                <w:sz w:val="21"/>
                <w:szCs w:val="21"/>
              </w:rPr>
              <w:t>:</w:t>
            </w:r>
          </w:p>
          <w:p w:rsidR="00EC4799" w:rsidRDefault="00EC4799" w:rsidP="007F33BC">
            <w:pPr>
              <w:pStyle w:val="NoSpacing"/>
              <w:numPr>
                <w:ilvl w:val="0"/>
                <w:numId w:val="5"/>
              </w:numPr>
              <w:rPr>
                <w:rFonts w:ascii="Arial" w:hAnsi="Arial" w:cs="Arial"/>
                <w:sz w:val="21"/>
                <w:szCs w:val="21"/>
              </w:rPr>
            </w:pPr>
            <w:r>
              <w:rPr>
                <w:rFonts w:ascii="Arial" w:hAnsi="Arial" w:cs="Arial"/>
                <w:sz w:val="21"/>
                <w:szCs w:val="21"/>
              </w:rPr>
              <w:t xml:space="preserve">Detail how the associate performed against goals and how they </w:t>
            </w:r>
            <w:r w:rsidRPr="00CD42A3">
              <w:rPr>
                <w:rFonts w:ascii="Arial" w:hAnsi="Arial" w:cs="Arial"/>
                <w:sz w:val="21"/>
                <w:szCs w:val="21"/>
              </w:rPr>
              <w:t xml:space="preserve">demonstrated our Values and Block Behaviors in the </w:t>
            </w:r>
            <w:r>
              <w:rPr>
                <w:rFonts w:ascii="Arial" w:hAnsi="Arial" w:cs="Arial"/>
                <w:sz w:val="21"/>
                <w:szCs w:val="21"/>
              </w:rPr>
              <w:t>Manager</w:t>
            </w:r>
            <w:r w:rsidRPr="00CD42A3">
              <w:rPr>
                <w:rFonts w:ascii="Arial" w:hAnsi="Arial" w:cs="Arial"/>
                <w:sz w:val="21"/>
                <w:szCs w:val="21"/>
              </w:rPr>
              <w:t xml:space="preserve"> </w:t>
            </w:r>
            <w:r>
              <w:rPr>
                <w:rFonts w:ascii="Arial" w:hAnsi="Arial" w:cs="Arial"/>
                <w:sz w:val="21"/>
                <w:szCs w:val="21"/>
              </w:rPr>
              <w:t>Looking Back</w:t>
            </w:r>
            <w:r w:rsidRPr="00CD42A3">
              <w:rPr>
                <w:rFonts w:ascii="Arial" w:hAnsi="Arial" w:cs="Arial"/>
                <w:sz w:val="21"/>
                <w:szCs w:val="21"/>
              </w:rPr>
              <w:t xml:space="preserve"> section.  </w:t>
            </w:r>
          </w:p>
          <w:p w:rsidR="002E4BD1" w:rsidRPr="006B4A6C" w:rsidRDefault="00EC4799" w:rsidP="007F33BC">
            <w:pPr>
              <w:pStyle w:val="NoSpacing"/>
              <w:numPr>
                <w:ilvl w:val="0"/>
                <w:numId w:val="5"/>
              </w:numPr>
              <w:rPr>
                <w:rFonts w:ascii="Arial" w:hAnsi="Arial"/>
                <w:sz w:val="22"/>
                <w:szCs w:val="22"/>
              </w:rPr>
            </w:pPr>
            <w:r w:rsidRPr="001D5882">
              <w:rPr>
                <w:rFonts w:ascii="Arial" w:hAnsi="Arial" w:cs="Arial"/>
                <w:color w:val="000000"/>
                <w:sz w:val="21"/>
                <w:szCs w:val="21"/>
              </w:rPr>
              <w:t>Describe the 1-2 things you would like the associate to do to improve their performance and contribution next year in the Manager Looking Forward section.</w:t>
            </w:r>
          </w:p>
        </w:tc>
      </w:tr>
    </w:tbl>
    <w:p w:rsidR="008A0431" w:rsidRDefault="008A0431" w:rsidP="00FD4DA5">
      <w:pPr>
        <w:rPr>
          <w:rFonts w:ascii="Arial" w:hAnsi="Arial"/>
          <w:sz w:val="20"/>
        </w:rPr>
      </w:pPr>
    </w:p>
    <w:p w:rsidR="001D5882" w:rsidRDefault="001D5882" w:rsidP="00FD4DA5">
      <w:pPr>
        <w:rPr>
          <w:rFonts w:ascii="Arial" w:hAnsi="Arial"/>
          <w:sz w:val="20"/>
        </w:rPr>
      </w:pPr>
      <w:r w:rsidRPr="001D5882">
        <w:rPr>
          <w:rFonts w:ascii="Arial" w:hAnsi="Arial" w:cs="Arial"/>
          <w:b/>
        </w:rPr>
        <w:t>H&amp;R BLOCK VALUES</w:t>
      </w:r>
    </w:p>
    <w:p w:rsidR="002E4BD1" w:rsidRDefault="002E4BD1" w:rsidP="00FD4DA5">
      <w:pPr>
        <w:rPr>
          <w:rFonts w:ascii="Arial" w:hAnsi="Arial"/>
          <w:sz w:val="20"/>
        </w:rPr>
      </w:pPr>
    </w:p>
    <w:tbl>
      <w:tblPr>
        <w:tblW w:w="10795" w:type="dxa"/>
        <w:tblLook w:val="04A0" w:firstRow="1" w:lastRow="0" w:firstColumn="1" w:lastColumn="0" w:noHBand="0" w:noVBand="1"/>
      </w:tblPr>
      <w:tblGrid>
        <w:gridCol w:w="3595"/>
        <w:gridCol w:w="7200"/>
      </w:tblGrid>
      <w:tr w:rsidR="001A080C" w:rsidTr="001A080C">
        <w:trPr>
          <w:trHeight w:val="316"/>
        </w:trPr>
        <w:tc>
          <w:tcPr>
            <w:tcW w:w="3595"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1D5882" w:rsidRDefault="001D5882" w:rsidP="00A114AB">
            <w:pPr>
              <w:jc w:val="both"/>
              <w:rPr>
                <w:rFonts w:ascii="Calibri" w:hAnsi="Calibri"/>
                <w:b/>
                <w:bCs/>
                <w:color w:val="000000"/>
                <w:sz w:val="22"/>
                <w:szCs w:val="22"/>
              </w:rPr>
            </w:pPr>
            <w:r>
              <w:rPr>
                <w:rFonts w:ascii="Calibri" w:hAnsi="Calibri"/>
                <w:b/>
                <w:bCs/>
                <w:color w:val="000000"/>
                <w:sz w:val="22"/>
                <w:szCs w:val="22"/>
              </w:rPr>
              <w:t>VALUE</w:t>
            </w:r>
          </w:p>
        </w:tc>
        <w:tc>
          <w:tcPr>
            <w:tcW w:w="7200" w:type="dxa"/>
            <w:tcBorders>
              <w:top w:val="single" w:sz="4" w:space="0" w:color="auto"/>
              <w:left w:val="nil"/>
              <w:bottom w:val="single" w:sz="4" w:space="0" w:color="auto"/>
              <w:right w:val="single" w:sz="4" w:space="0" w:color="auto"/>
            </w:tcBorders>
            <w:shd w:val="clear" w:color="auto" w:fill="92D050"/>
            <w:noWrap/>
            <w:vAlign w:val="center"/>
            <w:hideMark/>
          </w:tcPr>
          <w:p w:rsidR="001D5882" w:rsidRDefault="001D5882" w:rsidP="00A114AB">
            <w:pPr>
              <w:jc w:val="both"/>
              <w:rPr>
                <w:rFonts w:ascii="Calibri" w:hAnsi="Calibri"/>
                <w:b/>
                <w:bCs/>
                <w:color w:val="000000"/>
                <w:sz w:val="22"/>
                <w:szCs w:val="22"/>
              </w:rPr>
            </w:pPr>
            <w:r>
              <w:rPr>
                <w:rFonts w:ascii="Calibri" w:hAnsi="Calibri"/>
                <w:b/>
                <w:bCs/>
                <w:color w:val="000000"/>
                <w:sz w:val="22"/>
                <w:szCs w:val="22"/>
              </w:rPr>
              <w:t>CATEGORY</w:t>
            </w:r>
          </w:p>
        </w:tc>
      </w:tr>
      <w:tr w:rsidR="001D5882" w:rsidTr="00A114AB">
        <w:trPr>
          <w:trHeight w:val="316"/>
        </w:trPr>
        <w:tc>
          <w:tcPr>
            <w:tcW w:w="3595" w:type="dxa"/>
            <w:vMerge w:val="restart"/>
            <w:tcBorders>
              <w:top w:val="nil"/>
              <w:left w:val="single" w:sz="4" w:space="0" w:color="auto"/>
              <w:bottom w:val="single" w:sz="4" w:space="0" w:color="auto"/>
              <w:right w:val="single" w:sz="4" w:space="0" w:color="auto"/>
            </w:tcBorders>
            <w:shd w:val="clear" w:color="auto" w:fill="auto"/>
            <w:vAlign w:val="center"/>
            <w:hideMark/>
          </w:tcPr>
          <w:p w:rsidR="001D5882" w:rsidRDefault="001D5882" w:rsidP="00A114AB">
            <w:pPr>
              <w:jc w:val="center"/>
              <w:rPr>
                <w:rFonts w:ascii="Calibri" w:hAnsi="Calibri"/>
                <w:b/>
                <w:bCs/>
                <w:color w:val="000000"/>
                <w:sz w:val="22"/>
                <w:szCs w:val="22"/>
              </w:rPr>
            </w:pPr>
            <w:r>
              <w:rPr>
                <w:rFonts w:ascii="Calibri" w:hAnsi="Calibri"/>
                <w:b/>
                <w:bCs/>
                <w:color w:val="000000"/>
                <w:sz w:val="22"/>
                <w:szCs w:val="22"/>
              </w:rPr>
              <w:t>We do the right thing</w:t>
            </w:r>
          </w:p>
        </w:tc>
        <w:tc>
          <w:tcPr>
            <w:tcW w:w="7200" w:type="dxa"/>
            <w:tcBorders>
              <w:top w:val="nil"/>
              <w:left w:val="nil"/>
              <w:bottom w:val="single" w:sz="4" w:space="0" w:color="auto"/>
              <w:right w:val="single" w:sz="4" w:space="0" w:color="auto"/>
            </w:tcBorders>
            <w:shd w:val="clear" w:color="auto" w:fill="auto"/>
            <w:vAlign w:val="center"/>
            <w:hideMark/>
          </w:tcPr>
          <w:p w:rsidR="001D5882" w:rsidRDefault="001D5882" w:rsidP="00A114AB">
            <w:pPr>
              <w:rPr>
                <w:rFonts w:ascii="Calibri" w:hAnsi="Calibri"/>
                <w:color w:val="000000"/>
                <w:sz w:val="22"/>
                <w:szCs w:val="22"/>
              </w:rPr>
            </w:pPr>
            <w:r>
              <w:rPr>
                <w:rFonts w:ascii="Calibri" w:hAnsi="Calibri"/>
                <w:color w:val="000000"/>
                <w:sz w:val="22"/>
                <w:szCs w:val="22"/>
              </w:rPr>
              <w:t>Break Boundaries (All Associates)</w:t>
            </w:r>
          </w:p>
        </w:tc>
      </w:tr>
      <w:tr w:rsidR="001D5882" w:rsidTr="00A114AB">
        <w:trPr>
          <w:trHeight w:val="316"/>
        </w:trPr>
        <w:tc>
          <w:tcPr>
            <w:tcW w:w="3595" w:type="dxa"/>
            <w:vMerge/>
            <w:tcBorders>
              <w:top w:val="nil"/>
              <w:left w:val="single" w:sz="4" w:space="0" w:color="auto"/>
              <w:bottom w:val="single" w:sz="4" w:space="0" w:color="auto"/>
              <w:right w:val="single" w:sz="4" w:space="0" w:color="auto"/>
            </w:tcBorders>
            <w:vAlign w:val="center"/>
            <w:hideMark/>
          </w:tcPr>
          <w:p w:rsidR="001D5882" w:rsidRDefault="001D5882" w:rsidP="00A114AB">
            <w:pPr>
              <w:rPr>
                <w:rFonts w:ascii="Calibri" w:hAnsi="Calibri"/>
                <w:b/>
                <w:bCs/>
                <w:color w:val="000000"/>
                <w:sz w:val="22"/>
                <w:szCs w:val="22"/>
              </w:rPr>
            </w:pPr>
          </w:p>
        </w:tc>
        <w:tc>
          <w:tcPr>
            <w:tcW w:w="7200" w:type="dxa"/>
            <w:tcBorders>
              <w:top w:val="nil"/>
              <w:left w:val="nil"/>
              <w:bottom w:val="single" w:sz="4" w:space="0" w:color="auto"/>
              <w:right w:val="single" w:sz="4" w:space="0" w:color="auto"/>
            </w:tcBorders>
            <w:shd w:val="clear" w:color="auto" w:fill="auto"/>
            <w:vAlign w:val="center"/>
            <w:hideMark/>
          </w:tcPr>
          <w:p w:rsidR="001D5882" w:rsidRDefault="00B52904" w:rsidP="00A114AB">
            <w:pPr>
              <w:rPr>
                <w:rFonts w:ascii="Calibri" w:hAnsi="Calibri"/>
                <w:color w:val="000000"/>
                <w:sz w:val="22"/>
                <w:szCs w:val="22"/>
              </w:rPr>
            </w:pPr>
            <w:r>
              <w:rPr>
                <w:rFonts w:ascii="Calibri" w:hAnsi="Calibri"/>
                <w:color w:val="000000"/>
                <w:sz w:val="22"/>
                <w:szCs w:val="22"/>
              </w:rPr>
              <w:t>Live ‘No Blame’</w:t>
            </w:r>
            <w:r w:rsidR="009D113A">
              <w:rPr>
                <w:rFonts w:ascii="Calibri" w:hAnsi="Calibri"/>
                <w:color w:val="000000"/>
                <w:sz w:val="22"/>
                <w:szCs w:val="22"/>
              </w:rPr>
              <w:t xml:space="preserve"> </w:t>
            </w:r>
            <w:r w:rsidR="001D5882">
              <w:rPr>
                <w:rFonts w:ascii="Calibri" w:hAnsi="Calibri"/>
                <w:color w:val="000000"/>
                <w:sz w:val="22"/>
                <w:szCs w:val="22"/>
              </w:rPr>
              <w:t>Accountability (All Associates)</w:t>
            </w:r>
          </w:p>
        </w:tc>
      </w:tr>
      <w:tr w:rsidR="001D5882" w:rsidTr="00A114AB">
        <w:trPr>
          <w:trHeight w:val="316"/>
        </w:trPr>
        <w:tc>
          <w:tcPr>
            <w:tcW w:w="3595" w:type="dxa"/>
            <w:vMerge/>
            <w:tcBorders>
              <w:top w:val="nil"/>
              <w:left w:val="single" w:sz="4" w:space="0" w:color="auto"/>
              <w:bottom w:val="single" w:sz="4" w:space="0" w:color="auto"/>
              <w:right w:val="single" w:sz="4" w:space="0" w:color="auto"/>
            </w:tcBorders>
            <w:vAlign w:val="center"/>
            <w:hideMark/>
          </w:tcPr>
          <w:p w:rsidR="001D5882" w:rsidRDefault="001D5882" w:rsidP="00A114AB">
            <w:pPr>
              <w:rPr>
                <w:rFonts w:ascii="Calibri" w:hAnsi="Calibri"/>
                <w:b/>
                <w:bCs/>
                <w:color w:val="000000"/>
                <w:sz w:val="22"/>
                <w:szCs w:val="22"/>
              </w:rPr>
            </w:pPr>
          </w:p>
        </w:tc>
        <w:tc>
          <w:tcPr>
            <w:tcW w:w="7200" w:type="dxa"/>
            <w:tcBorders>
              <w:top w:val="nil"/>
              <w:left w:val="nil"/>
              <w:bottom w:val="single" w:sz="4" w:space="0" w:color="auto"/>
              <w:right w:val="single" w:sz="4" w:space="0" w:color="auto"/>
            </w:tcBorders>
            <w:shd w:val="clear" w:color="auto" w:fill="auto"/>
            <w:vAlign w:val="center"/>
            <w:hideMark/>
          </w:tcPr>
          <w:p w:rsidR="001D5882" w:rsidRDefault="001D5882" w:rsidP="00A114AB">
            <w:pPr>
              <w:rPr>
                <w:rFonts w:ascii="Calibri" w:hAnsi="Calibri"/>
                <w:color w:val="000000"/>
                <w:sz w:val="22"/>
                <w:szCs w:val="22"/>
              </w:rPr>
            </w:pPr>
            <w:r>
              <w:rPr>
                <w:rFonts w:ascii="Calibri" w:hAnsi="Calibri"/>
                <w:color w:val="000000"/>
                <w:sz w:val="22"/>
                <w:szCs w:val="22"/>
              </w:rPr>
              <w:t>Communicate for Impact (All Associates)</w:t>
            </w:r>
          </w:p>
        </w:tc>
      </w:tr>
      <w:tr w:rsidR="001D5882" w:rsidTr="00A114AB">
        <w:trPr>
          <w:trHeight w:val="316"/>
        </w:trPr>
        <w:tc>
          <w:tcPr>
            <w:tcW w:w="3595" w:type="dxa"/>
            <w:vMerge w:val="restart"/>
            <w:tcBorders>
              <w:top w:val="nil"/>
              <w:left w:val="single" w:sz="4" w:space="0" w:color="auto"/>
              <w:bottom w:val="single" w:sz="4" w:space="0" w:color="auto"/>
              <w:right w:val="single" w:sz="4" w:space="0" w:color="auto"/>
            </w:tcBorders>
            <w:shd w:val="clear" w:color="auto" w:fill="auto"/>
            <w:vAlign w:val="center"/>
            <w:hideMark/>
          </w:tcPr>
          <w:p w:rsidR="001D5882" w:rsidRDefault="001D5882" w:rsidP="00A114AB">
            <w:pPr>
              <w:jc w:val="center"/>
              <w:rPr>
                <w:rFonts w:ascii="Calibri" w:hAnsi="Calibri"/>
                <w:b/>
                <w:bCs/>
                <w:color w:val="000000"/>
                <w:sz w:val="22"/>
                <w:szCs w:val="22"/>
              </w:rPr>
            </w:pPr>
            <w:r>
              <w:rPr>
                <w:rFonts w:ascii="Calibri" w:hAnsi="Calibri"/>
                <w:b/>
                <w:bCs/>
                <w:color w:val="000000"/>
                <w:sz w:val="22"/>
                <w:szCs w:val="22"/>
              </w:rPr>
              <w:t>We believe in our people</w:t>
            </w:r>
          </w:p>
        </w:tc>
        <w:tc>
          <w:tcPr>
            <w:tcW w:w="7200" w:type="dxa"/>
            <w:tcBorders>
              <w:top w:val="nil"/>
              <w:left w:val="nil"/>
              <w:bottom w:val="single" w:sz="4" w:space="0" w:color="auto"/>
              <w:right w:val="single" w:sz="4" w:space="0" w:color="auto"/>
            </w:tcBorders>
            <w:shd w:val="clear" w:color="auto" w:fill="auto"/>
            <w:vAlign w:val="center"/>
            <w:hideMark/>
          </w:tcPr>
          <w:p w:rsidR="001D5882" w:rsidRDefault="001D5882" w:rsidP="00A114AB">
            <w:pPr>
              <w:rPr>
                <w:rFonts w:ascii="Calibri" w:hAnsi="Calibri"/>
                <w:color w:val="000000"/>
                <w:sz w:val="22"/>
                <w:szCs w:val="22"/>
              </w:rPr>
            </w:pPr>
            <w:r>
              <w:rPr>
                <w:rFonts w:ascii="Calibri" w:hAnsi="Calibri"/>
                <w:color w:val="000000"/>
                <w:sz w:val="22"/>
                <w:szCs w:val="22"/>
              </w:rPr>
              <w:t>Be Agile (All Associates)</w:t>
            </w:r>
          </w:p>
        </w:tc>
      </w:tr>
      <w:tr w:rsidR="001D5882" w:rsidTr="00A114AB">
        <w:trPr>
          <w:trHeight w:val="316"/>
        </w:trPr>
        <w:tc>
          <w:tcPr>
            <w:tcW w:w="3595" w:type="dxa"/>
            <w:vMerge/>
            <w:tcBorders>
              <w:top w:val="nil"/>
              <w:left w:val="single" w:sz="4" w:space="0" w:color="auto"/>
              <w:bottom w:val="single" w:sz="4" w:space="0" w:color="auto"/>
              <w:right w:val="single" w:sz="4" w:space="0" w:color="auto"/>
            </w:tcBorders>
            <w:vAlign w:val="center"/>
            <w:hideMark/>
          </w:tcPr>
          <w:p w:rsidR="001D5882" w:rsidRDefault="001D5882" w:rsidP="00A114AB">
            <w:pPr>
              <w:rPr>
                <w:rFonts w:ascii="Calibri" w:hAnsi="Calibri"/>
                <w:b/>
                <w:bCs/>
                <w:color w:val="000000"/>
                <w:sz w:val="22"/>
                <w:szCs w:val="22"/>
              </w:rPr>
            </w:pPr>
          </w:p>
        </w:tc>
        <w:tc>
          <w:tcPr>
            <w:tcW w:w="7200" w:type="dxa"/>
            <w:tcBorders>
              <w:top w:val="nil"/>
              <w:left w:val="nil"/>
              <w:bottom w:val="single" w:sz="4" w:space="0" w:color="auto"/>
              <w:right w:val="single" w:sz="4" w:space="0" w:color="auto"/>
            </w:tcBorders>
            <w:shd w:val="clear" w:color="auto" w:fill="auto"/>
            <w:vAlign w:val="center"/>
            <w:hideMark/>
          </w:tcPr>
          <w:p w:rsidR="001D5882" w:rsidRDefault="001D5882" w:rsidP="00A114AB">
            <w:pPr>
              <w:rPr>
                <w:rFonts w:ascii="Calibri" w:hAnsi="Calibri"/>
                <w:color w:val="000000"/>
                <w:sz w:val="22"/>
                <w:szCs w:val="22"/>
              </w:rPr>
            </w:pPr>
            <w:r>
              <w:rPr>
                <w:rFonts w:ascii="Calibri" w:hAnsi="Calibri"/>
                <w:color w:val="000000"/>
                <w:sz w:val="22"/>
                <w:szCs w:val="22"/>
              </w:rPr>
              <w:t>Aim High (All Associates)</w:t>
            </w:r>
          </w:p>
        </w:tc>
      </w:tr>
      <w:tr w:rsidR="001D5882" w:rsidTr="00A114AB">
        <w:trPr>
          <w:trHeight w:val="316"/>
        </w:trPr>
        <w:tc>
          <w:tcPr>
            <w:tcW w:w="3595" w:type="dxa"/>
            <w:vMerge/>
            <w:tcBorders>
              <w:top w:val="nil"/>
              <w:left w:val="single" w:sz="4" w:space="0" w:color="auto"/>
              <w:bottom w:val="single" w:sz="4" w:space="0" w:color="auto"/>
              <w:right w:val="single" w:sz="4" w:space="0" w:color="auto"/>
            </w:tcBorders>
            <w:vAlign w:val="center"/>
            <w:hideMark/>
          </w:tcPr>
          <w:p w:rsidR="001D5882" w:rsidRDefault="001D5882" w:rsidP="00A114AB">
            <w:pPr>
              <w:rPr>
                <w:rFonts w:ascii="Calibri" w:hAnsi="Calibri"/>
                <w:b/>
                <w:bCs/>
                <w:color w:val="000000"/>
                <w:sz w:val="22"/>
                <w:szCs w:val="22"/>
              </w:rPr>
            </w:pPr>
          </w:p>
        </w:tc>
        <w:tc>
          <w:tcPr>
            <w:tcW w:w="7200" w:type="dxa"/>
            <w:tcBorders>
              <w:top w:val="nil"/>
              <w:left w:val="nil"/>
              <w:bottom w:val="single" w:sz="4" w:space="0" w:color="auto"/>
              <w:right w:val="single" w:sz="4" w:space="0" w:color="auto"/>
            </w:tcBorders>
            <w:shd w:val="clear" w:color="auto" w:fill="auto"/>
            <w:vAlign w:val="center"/>
            <w:hideMark/>
          </w:tcPr>
          <w:p w:rsidR="001D5882" w:rsidRDefault="001D5882" w:rsidP="00A114AB">
            <w:pPr>
              <w:rPr>
                <w:rFonts w:ascii="Calibri" w:hAnsi="Calibri"/>
                <w:color w:val="000000"/>
                <w:sz w:val="22"/>
                <w:szCs w:val="22"/>
              </w:rPr>
            </w:pPr>
            <w:r>
              <w:rPr>
                <w:rFonts w:ascii="Calibri" w:hAnsi="Calibri"/>
                <w:color w:val="000000"/>
                <w:sz w:val="22"/>
                <w:szCs w:val="22"/>
              </w:rPr>
              <w:t>Learn Something New (All Associates)</w:t>
            </w:r>
          </w:p>
        </w:tc>
      </w:tr>
      <w:tr w:rsidR="001D5882" w:rsidTr="00A114AB">
        <w:trPr>
          <w:trHeight w:val="772"/>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1D5882" w:rsidRDefault="001D5882" w:rsidP="00A114AB">
            <w:pPr>
              <w:jc w:val="center"/>
              <w:rPr>
                <w:rFonts w:ascii="Calibri" w:hAnsi="Calibri"/>
                <w:b/>
                <w:bCs/>
                <w:color w:val="000000"/>
                <w:sz w:val="22"/>
                <w:szCs w:val="22"/>
              </w:rPr>
            </w:pPr>
            <w:r>
              <w:rPr>
                <w:rFonts w:ascii="Calibri" w:hAnsi="Calibri"/>
                <w:b/>
                <w:bCs/>
                <w:color w:val="000000"/>
                <w:sz w:val="22"/>
                <w:szCs w:val="22"/>
              </w:rPr>
              <w:t>We take care of our clients</w:t>
            </w:r>
          </w:p>
        </w:tc>
        <w:tc>
          <w:tcPr>
            <w:tcW w:w="7200" w:type="dxa"/>
            <w:tcBorders>
              <w:top w:val="nil"/>
              <w:left w:val="nil"/>
              <w:bottom w:val="single" w:sz="4" w:space="0" w:color="auto"/>
              <w:right w:val="single" w:sz="4" w:space="0" w:color="auto"/>
            </w:tcBorders>
            <w:shd w:val="clear" w:color="auto" w:fill="auto"/>
            <w:vAlign w:val="center"/>
            <w:hideMark/>
          </w:tcPr>
          <w:p w:rsidR="001D5882" w:rsidRDefault="001D5882" w:rsidP="00A114AB">
            <w:pPr>
              <w:rPr>
                <w:rFonts w:ascii="Calibri" w:hAnsi="Calibri"/>
                <w:color w:val="000000"/>
                <w:sz w:val="22"/>
                <w:szCs w:val="22"/>
              </w:rPr>
            </w:pPr>
            <w:r>
              <w:rPr>
                <w:rFonts w:ascii="Calibri" w:hAnsi="Calibri"/>
                <w:color w:val="000000"/>
                <w:sz w:val="22"/>
                <w:szCs w:val="22"/>
              </w:rPr>
              <w:t>Take Care of Clients (All Associates)</w:t>
            </w:r>
          </w:p>
        </w:tc>
      </w:tr>
      <w:tr w:rsidR="001D5882" w:rsidTr="00A114AB">
        <w:trPr>
          <w:trHeight w:val="316"/>
        </w:trPr>
        <w:tc>
          <w:tcPr>
            <w:tcW w:w="3595" w:type="dxa"/>
            <w:vMerge w:val="restart"/>
            <w:tcBorders>
              <w:top w:val="nil"/>
              <w:left w:val="single" w:sz="4" w:space="0" w:color="auto"/>
              <w:bottom w:val="single" w:sz="4" w:space="0" w:color="000000"/>
              <w:right w:val="single" w:sz="4" w:space="0" w:color="auto"/>
            </w:tcBorders>
            <w:shd w:val="clear" w:color="auto" w:fill="auto"/>
            <w:vAlign w:val="center"/>
            <w:hideMark/>
          </w:tcPr>
          <w:p w:rsidR="001D5882" w:rsidRDefault="001D5882" w:rsidP="00A114AB">
            <w:pPr>
              <w:jc w:val="center"/>
              <w:rPr>
                <w:rFonts w:ascii="Calibri" w:hAnsi="Calibri"/>
                <w:b/>
                <w:bCs/>
                <w:color w:val="000000"/>
                <w:sz w:val="22"/>
                <w:szCs w:val="22"/>
              </w:rPr>
            </w:pPr>
            <w:r>
              <w:rPr>
                <w:rFonts w:ascii="Calibri" w:hAnsi="Calibri"/>
                <w:b/>
                <w:bCs/>
                <w:color w:val="000000"/>
                <w:sz w:val="22"/>
                <w:szCs w:val="22"/>
              </w:rPr>
              <w:t>We deliver for our shareholders</w:t>
            </w:r>
          </w:p>
        </w:tc>
        <w:tc>
          <w:tcPr>
            <w:tcW w:w="7200" w:type="dxa"/>
            <w:tcBorders>
              <w:top w:val="nil"/>
              <w:left w:val="nil"/>
              <w:bottom w:val="single" w:sz="4" w:space="0" w:color="auto"/>
              <w:right w:val="single" w:sz="4" w:space="0" w:color="auto"/>
            </w:tcBorders>
            <w:shd w:val="clear" w:color="auto" w:fill="auto"/>
            <w:vAlign w:val="center"/>
            <w:hideMark/>
          </w:tcPr>
          <w:p w:rsidR="001D5882" w:rsidRDefault="001D5882" w:rsidP="00A114AB">
            <w:pPr>
              <w:rPr>
                <w:rFonts w:ascii="Calibri" w:hAnsi="Calibri"/>
                <w:color w:val="000000"/>
                <w:sz w:val="22"/>
                <w:szCs w:val="22"/>
              </w:rPr>
            </w:pPr>
            <w:r>
              <w:rPr>
                <w:rFonts w:ascii="Calibri" w:hAnsi="Calibri"/>
                <w:color w:val="000000"/>
                <w:sz w:val="22"/>
                <w:szCs w:val="22"/>
              </w:rPr>
              <w:t>Deliver for Shareholders (All Associates</w:t>
            </w:r>
          </w:p>
        </w:tc>
      </w:tr>
      <w:tr w:rsidR="001D5882" w:rsidTr="00A114AB">
        <w:trPr>
          <w:trHeight w:val="316"/>
        </w:trPr>
        <w:tc>
          <w:tcPr>
            <w:tcW w:w="3595" w:type="dxa"/>
            <w:vMerge/>
            <w:tcBorders>
              <w:top w:val="nil"/>
              <w:left w:val="single" w:sz="4" w:space="0" w:color="auto"/>
              <w:bottom w:val="single" w:sz="4" w:space="0" w:color="000000"/>
              <w:right w:val="single" w:sz="4" w:space="0" w:color="auto"/>
            </w:tcBorders>
            <w:vAlign w:val="center"/>
            <w:hideMark/>
          </w:tcPr>
          <w:p w:rsidR="001D5882" w:rsidRDefault="001D5882" w:rsidP="00A114AB">
            <w:pPr>
              <w:rPr>
                <w:rFonts w:ascii="Calibri" w:hAnsi="Calibri"/>
                <w:b/>
                <w:bCs/>
                <w:color w:val="000000"/>
                <w:sz w:val="22"/>
                <w:szCs w:val="22"/>
              </w:rPr>
            </w:pPr>
          </w:p>
        </w:tc>
        <w:tc>
          <w:tcPr>
            <w:tcW w:w="7200" w:type="dxa"/>
            <w:tcBorders>
              <w:top w:val="nil"/>
              <w:left w:val="nil"/>
              <w:bottom w:val="single" w:sz="4" w:space="0" w:color="auto"/>
              <w:right w:val="single" w:sz="4" w:space="0" w:color="auto"/>
            </w:tcBorders>
            <w:shd w:val="clear" w:color="auto" w:fill="auto"/>
            <w:vAlign w:val="center"/>
            <w:hideMark/>
          </w:tcPr>
          <w:p w:rsidR="001D5882" w:rsidRDefault="001D5882" w:rsidP="00A114AB">
            <w:pPr>
              <w:rPr>
                <w:rFonts w:ascii="Calibri" w:hAnsi="Calibri"/>
                <w:color w:val="000000"/>
                <w:sz w:val="22"/>
                <w:szCs w:val="22"/>
              </w:rPr>
            </w:pPr>
            <w:r>
              <w:rPr>
                <w:rFonts w:ascii="Calibri" w:hAnsi="Calibri"/>
                <w:color w:val="000000"/>
                <w:sz w:val="22"/>
                <w:szCs w:val="22"/>
              </w:rPr>
              <w:t>Think Global (All Associates)</w:t>
            </w:r>
          </w:p>
        </w:tc>
      </w:tr>
      <w:tr w:rsidR="001D5882" w:rsidTr="00A114AB">
        <w:trPr>
          <w:trHeight w:val="316"/>
        </w:trPr>
        <w:tc>
          <w:tcPr>
            <w:tcW w:w="3595" w:type="dxa"/>
            <w:vMerge/>
            <w:tcBorders>
              <w:top w:val="nil"/>
              <w:left w:val="single" w:sz="4" w:space="0" w:color="auto"/>
              <w:bottom w:val="single" w:sz="4" w:space="0" w:color="000000"/>
              <w:right w:val="single" w:sz="4" w:space="0" w:color="auto"/>
            </w:tcBorders>
            <w:vAlign w:val="center"/>
            <w:hideMark/>
          </w:tcPr>
          <w:p w:rsidR="001D5882" w:rsidRDefault="001D5882" w:rsidP="00A114AB">
            <w:pPr>
              <w:rPr>
                <w:rFonts w:ascii="Calibri" w:hAnsi="Calibri"/>
                <w:b/>
                <w:bCs/>
                <w:color w:val="000000"/>
                <w:sz w:val="22"/>
                <w:szCs w:val="22"/>
              </w:rPr>
            </w:pPr>
          </w:p>
        </w:tc>
        <w:tc>
          <w:tcPr>
            <w:tcW w:w="7200" w:type="dxa"/>
            <w:tcBorders>
              <w:top w:val="nil"/>
              <w:left w:val="nil"/>
              <w:bottom w:val="single" w:sz="4" w:space="0" w:color="auto"/>
              <w:right w:val="single" w:sz="4" w:space="0" w:color="auto"/>
            </w:tcBorders>
            <w:shd w:val="clear" w:color="auto" w:fill="auto"/>
            <w:vAlign w:val="center"/>
            <w:hideMark/>
          </w:tcPr>
          <w:p w:rsidR="001D5882" w:rsidRDefault="001D5882" w:rsidP="00A114AB">
            <w:pPr>
              <w:rPr>
                <w:rFonts w:ascii="Calibri" w:hAnsi="Calibri"/>
                <w:color w:val="000000"/>
                <w:sz w:val="22"/>
                <w:szCs w:val="22"/>
              </w:rPr>
            </w:pPr>
            <w:r>
              <w:rPr>
                <w:rFonts w:ascii="Calibri" w:hAnsi="Calibri"/>
                <w:color w:val="000000"/>
                <w:sz w:val="22"/>
                <w:szCs w:val="22"/>
              </w:rPr>
              <w:t>Leadership Block Behavior:  Be a Great Leader</w:t>
            </w:r>
          </w:p>
        </w:tc>
      </w:tr>
      <w:tr w:rsidR="001D5882" w:rsidTr="00A114AB">
        <w:trPr>
          <w:trHeight w:val="316"/>
        </w:trPr>
        <w:tc>
          <w:tcPr>
            <w:tcW w:w="3595" w:type="dxa"/>
            <w:vMerge/>
            <w:tcBorders>
              <w:top w:val="nil"/>
              <w:left w:val="single" w:sz="4" w:space="0" w:color="auto"/>
              <w:bottom w:val="single" w:sz="4" w:space="0" w:color="000000"/>
              <w:right w:val="single" w:sz="4" w:space="0" w:color="auto"/>
            </w:tcBorders>
            <w:vAlign w:val="center"/>
            <w:hideMark/>
          </w:tcPr>
          <w:p w:rsidR="001D5882" w:rsidRDefault="001D5882" w:rsidP="00A114AB">
            <w:pPr>
              <w:rPr>
                <w:rFonts w:ascii="Calibri" w:hAnsi="Calibri"/>
                <w:b/>
                <w:bCs/>
                <w:color w:val="000000"/>
                <w:sz w:val="22"/>
                <w:szCs w:val="22"/>
              </w:rPr>
            </w:pPr>
          </w:p>
        </w:tc>
        <w:tc>
          <w:tcPr>
            <w:tcW w:w="7200" w:type="dxa"/>
            <w:tcBorders>
              <w:top w:val="nil"/>
              <w:left w:val="nil"/>
              <w:bottom w:val="single" w:sz="4" w:space="0" w:color="auto"/>
              <w:right w:val="single" w:sz="4" w:space="0" w:color="auto"/>
            </w:tcBorders>
            <w:shd w:val="clear" w:color="auto" w:fill="auto"/>
            <w:vAlign w:val="center"/>
            <w:hideMark/>
          </w:tcPr>
          <w:p w:rsidR="001D5882" w:rsidRDefault="001D5882" w:rsidP="00A114AB">
            <w:pPr>
              <w:rPr>
                <w:rFonts w:ascii="Calibri" w:hAnsi="Calibri"/>
                <w:color w:val="000000"/>
                <w:sz w:val="22"/>
                <w:szCs w:val="22"/>
              </w:rPr>
            </w:pPr>
            <w:r>
              <w:rPr>
                <w:rFonts w:ascii="Calibri" w:hAnsi="Calibri"/>
                <w:color w:val="000000"/>
                <w:sz w:val="22"/>
                <w:szCs w:val="22"/>
              </w:rPr>
              <w:t>Be a Great Leader</w:t>
            </w:r>
          </w:p>
        </w:tc>
      </w:tr>
    </w:tbl>
    <w:p w:rsidR="002E4BD1" w:rsidRDefault="002E4BD1" w:rsidP="00FD4DA5">
      <w:pPr>
        <w:rPr>
          <w:rFonts w:ascii="Arial" w:hAnsi="Arial"/>
          <w:sz w:val="20"/>
        </w:rPr>
      </w:pPr>
    </w:p>
    <w:p w:rsidR="000B199B" w:rsidRDefault="000B199B" w:rsidP="001D5882">
      <w:pPr>
        <w:rPr>
          <w:rFonts w:ascii="Arial" w:hAnsi="Arial" w:cs="Arial"/>
          <w:b/>
        </w:rPr>
      </w:pPr>
      <w:r>
        <w:rPr>
          <w:rFonts w:ascii="Arial" w:hAnsi="Arial" w:cs="Arial"/>
          <w:b/>
        </w:rPr>
        <w:t>IT GUIDING PRINCIPLES</w:t>
      </w:r>
    </w:p>
    <w:p w:rsidR="008215ED" w:rsidRPr="008215ED" w:rsidRDefault="008215ED" w:rsidP="00CD42A3">
      <w:pPr>
        <w:pStyle w:val="NoSpacing"/>
        <w:rPr>
          <w:rFonts w:ascii="Arial" w:hAnsi="Arial" w:cs="Arial"/>
          <w:b/>
          <w:sz w:val="16"/>
        </w:rPr>
      </w:pPr>
    </w:p>
    <w:p w:rsidR="000B199B" w:rsidRPr="000B199B" w:rsidRDefault="00A12FC0" w:rsidP="00CD42A3">
      <w:pPr>
        <w:pStyle w:val="NoSpacing"/>
        <w:rPr>
          <w:rFonts w:ascii="Arial" w:hAnsi="Arial" w:cs="Arial"/>
          <w:sz w:val="21"/>
          <w:szCs w:val="21"/>
        </w:rPr>
      </w:pPr>
      <w:r>
        <w:rPr>
          <w:rFonts w:ascii="Arial" w:hAnsi="Arial" w:cs="Arial"/>
          <w:color w:val="222222"/>
          <w:sz w:val="21"/>
          <w:szCs w:val="21"/>
          <w:lang w:val="en-IE"/>
        </w:rPr>
        <w:t xml:space="preserve">Our IT Guiding Principles are the </w:t>
      </w:r>
      <w:r w:rsidR="00790D07">
        <w:rPr>
          <w:rFonts w:ascii="Arial" w:hAnsi="Arial" w:cs="Arial"/>
          <w:color w:val="222222"/>
          <w:sz w:val="21"/>
          <w:szCs w:val="21"/>
          <w:lang w:val="en-IE"/>
        </w:rPr>
        <w:t>fundamental expectations for</w:t>
      </w:r>
      <w:r w:rsidR="000B199B" w:rsidRPr="000B199B">
        <w:rPr>
          <w:rFonts w:ascii="Arial" w:hAnsi="Arial" w:cs="Arial"/>
          <w:sz w:val="21"/>
          <w:szCs w:val="21"/>
        </w:rPr>
        <w:t xml:space="preserve"> </w:t>
      </w:r>
      <w:r w:rsidR="00790D07">
        <w:rPr>
          <w:rFonts w:ascii="Arial" w:hAnsi="Arial" w:cs="Arial"/>
          <w:sz w:val="21"/>
          <w:szCs w:val="21"/>
        </w:rPr>
        <w:t xml:space="preserve">all associates and to successfully meet our goals, we must adhere to </w:t>
      </w:r>
      <w:r w:rsidR="000B199B" w:rsidRPr="000B199B">
        <w:rPr>
          <w:rFonts w:ascii="Arial" w:hAnsi="Arial" w:cs="Arial"/>
          <w:sz w:val="21"/>
          <w:szCs w:val="21"/>
        </w:rPr>
        <w:t>these</w:t>
      </w:r>
      <w:r w:rsidR="00790D07">
        <w:rPr>
          <w:rFonts w:ascii="Arial" w:hAnsi="Arial" w:cs="Arial"/>
          <w:sz w:val="21"/>
          <w:szCs w:val="21"/>
        </w:rPr>
        <w:t xml:space="preserve"> guiding</w:t>
      </w:r>
      <w:r w:rsidR="000B199B" w:rsidRPr="000B199B">
        <w:rPr>
          <w:rFonts w:ascii="Arial" w:hAnsi="Arial" w:cs="Arial"/>
          <w:sz w:val="21"/>
          <w:szCs w:val="21"/>
        </w:rPr>
        <w:t xml:space="preserve"> principles</w:t>
      </w:r>
      <w:r>
        <w:rPr>
          <w:rFonts w:ascii="Arial" w:hAnsi="Arial" w:cs="Arial"/>
          <w:sz w:val="21"/>
          <w:szCs w:val="21"/>
        </w:rPr>
        <w:t>:</w:t>
      </w:r>
    </w:p>
    <w:p w:rsidR="000B199B" w:rsidRPr="000B199B" w:rsidRDefault="000B199B" w:rsidP="00CD42A3">
      <w:pPr>
        <w:pStyle w:val="NoSpacing"/>
        <w:rPr>
          <w:rFonts w:ascii="Arial" w:hAnsi="Arial" w:cs="Arial"/>
          <w:b/>
          <w:sz w:val="21"/>
          <w:szCs w:val="21"/>
        </w:rPr>
      </w:pPr>
    </w:p>
    <w:p w:rsidR="00BF2AF4" w:rsidRPr="000B199B" w:rsidRDefault="00430DBB" w:rsidP="007F33BC">
      <w:pPr>
        <w:numPr>
          <w:ilvl w:val="0"/>
          <w:numId w:val="2"/>
        </w:numPr>
        <w:ind w:left="676"/>
        <w:rPr>
          <w:rFonts w:ascii="Arial" w:hAnsi="Arial" w:cs="Arial"/>
          <w:b/>
          <w:sz w:val="21"/>
          <w:szCs w:val="21"/>
        </w:rPr>
      </w:pPr>
      <w:r w:rsidRPr="000B199B">
        <w:rPr>
          <w:rFonts w:ascii="Arial" w:hAnsi="Arial" w:cs="Arial"/>
          <w:b/>
          <w:bCs/>
          <w:sz w:val="21"/>
          <w:szCs w:val="21"/>
        </w:rPr>
        <w:t>Quality, stability, and security are essential</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Quality must be embedded in every step of technology delivery</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Build solutions that resilient, scalable, and redundant</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 xml:space="preserve">Ensure a proper balance of business needs with security controls and risk mitigation </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 xml:space="preserve">Focus on proactive, preventative efforts </w:t>
      </w:r>
    </w:p>
    <w:p w:rsidR="008215ED" w:rsidRPr="000B199B" w:rsidRDefault="008215ED" w:rsidP="0031764E">
      <w:pPr>
        <w:pStyle w:val="NoSpacing"/>
        <w:ind w:left="1756"/>
        <w:rPr>
          <w:rFonts w:ascii="Arial" w:hAnsi="Arial" w:cs="Arial"/>
          <w:sz w:val="21"/>
          <w:szCs w:val="21"/>
        </w:rPr>
      </w:pPr>
    </w:p>
    <w:p w:rsidR="00BF2AF4" w:rsidRPr="000B199B" w:rsidRDefault="00430DBB" w:rsidP="007F33BC">
      <w:pPr>
        <w:numPr>
          <w:ilvl w:val="0"/>
          <w:numId w:val="2"/>
        </w:numPr>
        <w:ind w:left="676"/>
        <w:rPr>
          <w:rFonts w:ascii="Arial" w:hAnsi="Arial" w:cs="Arial"/>
          <w:b/>
          <w:sz w:val="21"/>
          <w:szCs w:val="21"/>
        </w:rPr>
      </w:pPr>
      <w:r w:rsidRPr="000B199B">
        <w:rPr>
          <w:rFonts w:ascii="Arial" w:hAnsi="Arial" w:cs="Arial"/>
          <w:b/>
          <w:bCs/>
          <w:sz w:val="21"/>
          <w:szCs w:val="21"/>
        </w:rPr>
        <w:t xml:space="preserve">Enable our business strategy through technology </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Deliver highly adaptable technology solutions that easy to configure as business needs change</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Provide platforms that can be leveraged across siloed applications</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Buy commoditized solutions, build differentiators</w:t>
      </w:r>
    </w:p>
    <w:p w:rsidR="008215ED" w:rsidRPr="00864B62" w:rsidRDefault="008215ED" w:rsidP="0031764E">
      <w:pPr>
        <w:pStyle w:val="NoSpacing"/>
        <w:ind w:left="1756"/>
        <w:rPr>
          <w:rFonts w:ascii="Arial" w:hAnsi="Arial" w:cs="Arial"/>
          <w:sz w:val="21"/>
          <w:szCs w:val="21"/>
        </w:rPr>
      </w:pPr>
    </w:p>
    <w:p w:rsidR="00BF2AF4" w:rsidRPr="00864B62" w:rsidRDefault="00430DBB" w:rsidP="007F33BC">
      <w:pPr>
        <w:numPr>
          <w:ilvl w:val="0"/>
          <w:numId w:val="2"/>
        </w:numPr>
        <w:ind w:left="676"/>
        <w:rPr>
          <w:rFonts w:ascii="Arial" w:hAnsi="Arial" w:cs="Arial"/>
          <w:b/>
          <w:sz w:val="21"/>
          <w:szCs w:val="21"/>
        </w:rPr>
      </w:pPr>
      <w:r w:rsidRPr="00864B62">
        <w:rPr>
          <w:rFonts w:ascii="Arial" w:hAnsi="Arial" w:cs="Arial"/>
          <w:b/>
          <w:bCs/>
          <w:sz w:val="21"/>
          <w:szCs w:val="21"/>
        </w:rPr>
        <w:t>Drive client centricity</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Focus on the client at the center of our solutions, not the transactions</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Provide solutions that consistently engage clients across all channels</w:t>
      </w:r>
    </w:p>
    <w:p w:rsidR="008215ED" w:rsidRPr="00864B62" w:rsidRDefault="008215ED" w:rsidP="0031764E">
      <w:pPr>
        <w:pStyle w:val="NoSpacing"/>
        <w:ind w:left="1756"/>
        <w:rPr>
          <w:rFonts w:ascii="Arial" w:hAnsi="Arial" w:cs="Arial"/>
          <w:sz w:val="21"/>
          <w:szCs w:val="21"/>
        </w:rPr>
      </w:pPr>
    </w:p>
    <w:p w:rsidR="00BF2AF4" w:rsidRPr="00864B62" w:rsidRDefault="00430DBB" w:rsidP="007F33BC">
      <w:pPr>
        <w:numPr>
          <w:ilvl w:val="0"/>
          <w:numId w:val="2"/>
        </w:numPr>
        <w:ind w:left="676"/>
        <w:rPr>
          <w:rFonts w:ascii="Arial" w:hAnsi="Arial" w:cs="Arial"/>
          <w:b/>
          <w:sz w:val="21"/>
          <w:szCs w:val="21"/>
        </w:rPr>
      </w:pPr>
      <w:r w:rsidRPr="00864B62">
        <w:rPr>
          <w:rFonts w:ascii="Arial" w:hAnsi="Arial" w:cs="Arial"/>
          <w:b/>
          <w:bCs/>
          <w:sz w:val="21"/>
          <w:szCs w:val="21"/>
        </w:rPr>
        <w:t xml:space="preserve">Enable information-driven decisions </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Leverage an enterprise data architecture with cross system information needs in mind</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Provide analytics and machine learning capabilities to accelerate analysis and decisions</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Arm the business with greater ability to access the information they need</w:t>
      </w:r>
    </w:p>
    <w:p w:rsidR="008215ED" w:rsidRPr="00864B62" w:rsidRDefault="008215ED" w:rsidP="0031764E">
      <w:pPr>
        <w:pStyle w:val="NoSpacing"/>
        <w:ind w:left="1756"/>
        <w:rPr>
          <w:rFonts w:ascii="Arial" w:hAnsi="Arial" w:cs="Arial"/>
          <w:sz w:val="21"/>
          <w:szCs w:val="21"/>
        </w:rPr>
      </w:pPr>
    </w:p>
    <w:p w:rsidR="00BF2AF4" w:rsidRPr="00864B62" w:rsidRDefault="00430DBB" w:rsidP="007F33BC">
      <w:pPr>
        <w:numPr>
          <w:ilvl w:val="0"/>
          <w:numId w:val="2"/>
        </w:numPr>
        <w:ind w:left="676"/>
        <w:rPr>
          <w:rFonts w:ascii="Arial" w:hAnsi="Arial" w:cs="Arial"/>
          <w:b/>
          <w:sz w:val="21"/>
          <w:szCs w:val="21"/>
        </w:rPr>
      </w:pPr>
      <w:r w:rsidRPr="00864B62">
        <w:rPr>
          <w:rFonts w:ascii="Arial" w:hAnsi="Arial" w:cs="Arial"/>
          <w:b/>
          <w:bCs/>
          <w:sz w:val="21"/>
          <w:szCs w:val="21"/>
        </w:rPr>
        <w:t xml:space="preserve">Drive efficiency through technology </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Automate repetitive tasks to reduce labor costs</w:t>
      </w:r>
    </w:p>
    <w:p w:rsidR="00BF2AF4" w:rsidRPr="0031764E" w:rsidRDefault="00430DBB" w:rsidP="007F33BC">
      <w:pPr>
        <w:pStyle w:val="ListParagraph"/>
        <w:numPr>
          <w:ilvl w:val="0"/>
          <w:numId w:val="3"/>
        </w:numPr>
        <w:ind w:left="902" w:hanging="270"/>
        <w:rPr>
          <w:rFonts w:ascii="Arial" w:hAnsi="Arial" w:cs="Arial"/>
          <w:i/>
          <w:color w:val="000000" w:themeColor="text1"/>
          <w:sz w:val="20"/>
          <w:szCs w:val="20"/>
        </w:rPr>
      </w:pPr>
      <w:r w:rsidRPr="0031764E">
        <w:rPr>
          <w:rFonts w:ascii="Arial" w:hAnsi="Arial" w:cs="Arial"/>
          <w:color w:val="000000" w:themeColor="text1"/>
          <w:sz w:val="20"/>
          <w:szCs w:val="20"/>
        </w:rPr>
        <w:t>Utilize tools that provide workflow and visibility to bottlenecks and breakpoints</w:t>
      </w:r>
    </w:p>
    <w:p w:rsidR="008215ED" w:rsidRPr="00864B62" w:rsidRDefault="008215ED" w:rsidP="0031764E">
      <w:pPr>
        <w:pStyle w:val="NoSpacing"/>
        <w:ind w:left="1756"/>
        <w:rPr>
          <w:rFonts w:ascii="Arial" w:hAnsi="Arial" w:cs="Arial"/>
          <w:sz w:val="21"/>
          <w:szCs w:val="21"/>
        </w:rPr>
      </w:pPr>
    </w:p>
    <w:p w:rsidR="00BF2AF4" w:rsidRPr="00864B62" w:rsidRDefault="00430DBB" w:rsidP="007F33BC">
      <w:pPr>
        <w:numPr>
          <w:ilvl w:val="0"/>
          <w:numId w:val="2"/>
        </w:numPr>
        <w:ind w:left="676"/>
        <w:rPr>
          <w:rFonts w:ascii="Arial" w:hAnsi="Arial" w:cs="Arial"/>
          <w:b/>
          <w:sz w:val="21"/>
          <w:szCs w:val="21"/>
        </w:rPr>
      </w:pPr>
      <w:r w:rsidRPr="00864B62">
        <w:rPr>
          <w:rFonts w:ascii="Arial" w:hAnsi="Arial" w:cs="Arial"/>
          <w:b/>
          <w:bCs/>
          <w:sz w:val="21"/>
          <w:szCs w:val="21"/>
        </w:rPr>
        <w:t xml:space="preserve">Be </w:t>
      </w:r>
      <w:proofErr w:type="gramStart"/>
      <w:r w:rsidRPr="00864B62">
        <w:rPr>
          <w:rFonts w:ascii="Arial" w:hAnsi="Arial" w:cs="Arial"/>
          <w:b/>
          <w:bCs/>
          <w:sz w:val="21"/>
          <w:szCs w:val="21"/>
        </w:rPr>
        <w:t>a great place</w:t>
      </w:r>
      <w:proofErr w:type="gramEnd"/>
      <w:r w:rsidRPr="00864B62">
        <w:rPr>
          <w:rFonts w:ascii="Arial" w:hAnsi="Arial" w:cs="Arial"/>
          <w:b/>
          <w:bCs/>
          <w:sz w:val="21"/>
          <w:szCs w:val="21"/>
        </w:rPr>
        <w:t xml:space="preserve"> to work</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Enable a flexible/mobile workforce</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Empower people</w:t>
      </w:r>
    </w:p>
    <w:p w:rsidR="00BF2AF4" w:rsidRPr="0031764E" w:rsidRDefault="00430DBB" w:rsidP="007F33BC">
      <w:pPr>
        <w:pStyle w:val="ListParagraph"/>
        <w:numPr>
          <w:ilvl w:val="0"/>
          <w:numId w:val="3"/>
        </w:numPr>
        <w:ind w:left="902" w:hanging="270"/>
        <w:rPr>
          <w:rFonts w:ascii="Arial" w:hAnsi="Arial" w:cs="Arial"/>
          <w:color w:val="000000" w:themeColor="text1"/>
          <w:sz w:val="20"/>
          <w:szCs w:val="20"/>
        </w:rPr>
      </w:pPr>
      <w:r w:rsidRPr="0031764E">
        <w:rPr>
          <w:rFonts w:ascii="Arial" w:hAnsi="Arial" w:cs="Arial"/>
          <w:color w:val="000000" w:themeColor="text1"/>
          <w:sz w:val="20"/>
          <w:szCs w:val="20"/>
        </w:rPr>
        <w:t>Provide a good work-life balance</w:t>
      </w:r>
    </w:p>
    <w:p w:rsidR="000B199B" w:rsidRPr="00864B62" w:rsidRDefault="000B199B" w:rsidP="00CD42A3">
      <w:pPr>
        <w:pStyle w:val="NoSpacing"/>
        <w:rPr>
          <w:rFonts w:ascii="Arial" w:hAnsi="Arial" w:cs="Arial"/>
          <w:b/>
          <w:sz w:val="21"/>
          <w:szCs w:val="21"/>
        </w:rPr>
      </w:pPr>
    </w:p>
    <w:p w:rsidR="000B199B" w:rsidRPr="00864B62" w:rsidRDefault="000B199B" w:rsidP="00CD42A3">
      <w:pPr>
        <w:pStyle w:val="NoSpacing"/>
        <w:rPr>
          <w:rFonts w:ascii="Arial" w:hAnsi="Arial" w:cs="Arial"/>
          <w:b/>
        </w:rPr>
      </w:pPr>
    </w:p>
    <w:p w:rsidR="008215ED" w:rsidRPr="00864B62"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D71C80" w:rsidRDefault="00D71C80"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8215ED" w:rsidRDefault="008215ED" w:rsidP="00CD42A3">
      <w:pPr>
        <w:pStyle w:val="NoSpacing"/>
        <w:rPr>
          <w:rFonts w:ascii="Arial" w:hAnsi="Arial" w:cs="Arial"/>
          <w:b/>
        </w:rPr>
      </w:pPr>
    </w:p>
    <w:p w:rsidR="00E26F0A" w:rsidRDefault="00CD42A3" w:rsidP="00CD42A3">
      <w:pPr>
        <w:pStyle w:val="NoSpacing"/>
        <w:rPr>
          <w:rFonts w:ascii="Arial" w:hAnsi="Arial" w:cs="Arial"/>
          <w:b/>
        </w:rPr>
      </w:pPr>
      <w:r>
        <w:rPr>
          <w:rFonts w:ascii="Arial" w:hAnsi="Arial" w:cs="Arial"/>
          <w:b/>
        </w:rPr>
        <w:t>PERFORMANCE GOALS</w:t>
      </w:r>
    </w:p>
    <w:p w:rsidR="008215ED" w:rsidRPr="008215ED" w:rsidRDefault="008215ED" w:rsidP="00CD42A3">
      <w:pPr>
        <w:pStyle w:val="NoSpacing"/>
        <w:rPr>
          <w:rFonts w:ascii="Arial" w:hAnsi="Arial" w:cs="Arial"/>
          <w:b/>
          <w:sz w:val="16"/>
        </w:rPr>
      </w:pPr>
    </w:p>
    <w:p w:rsidR="00A12FC0" w:rsidRDefault="00A12FC0" w:rsidP="00CD42A3">
      <w:pPr>
        <w:pStyle w:val="NoSpacing"/>
        <w:rPr>
          <w:rFonts w:ascii="Arial" w:hAnsi="Arial" w:cs="Arial"/>
          <w:sz w:val="21"/>
          <w:szCs w:val="21"/>
        </w:rPr>
      </w:pPr>
      <w:r>
        <w:rPr>
          <w:rFonts w:ascii="Arial" w:hAnsi="Arial" w:cs="Arial"/>
          <w:sz w:val="21"/>
          <w:szCs w:val="21"/>
        </w:rPr>
        <w:t xml:space="preserve">In addition to the above, we have performance goals that will help us improve year over year. </w:t>
      </w:r>
    </w:p>
    <w:p w:rsidR="00A12FC0" w:rsidRDefault="00A12FC0" w:rsidP="00CD42A3">
      <w:pPr>
        <w:pStyle w:val="NoSpacing"/>
        <w:rPr>
          <w:rFonts w:ascii="Arial" w:hAnsi="Arial" w:cs="Arial"/>
          <w:sz w:val="21"/>
          <w:szCs w:val="21"/>
        </w:rPr>
      </w:pPr>
    </w:p>
    <w:p w:rsidR="0042465B" w:rsidRPr="00CD42A3" w:rsidRDefault="00CB4ABF" w:rsidP="00CD42A3">
      <w:pPr>
        <w:pStyle w:val="NoSpacing"/>
        <w:rPr>
          <w:rFonts w:ascii="Arial" w:hAnsi="Arial" w:cs="Arial"/>
          <w:sz w:val="21"/>
          <w:szCs w:val="21"/>
        </w:rPr>
      </w:pPr>
      <w:r w:rsidRPr="00CD42A3">
        <w:rPr>
          <w:rFonts w:ascii="Arial" w:hAnsi="Arial" w:cs="Arial"/>
          <w:sz w:val="21"/>
          <w:szCs w:val="21"/>
        </w:rPr>
        <w:t xml:space="preserve">Write your </w:t>
      </w:r>
      <w:r w:rsidR="00CC0211" w:rsidRPr="00CD42A3">
        <w:rPr>
          <w:rFonts w:ascii="Arial" w:hAnsi="Arial" w:cs="Arial"/>
          <w:sz w:val="21"/>
          <w:szCs w:val="21"/>
        </w:rPr>
        <w:t>perform</w:t>
      </w:r>
      <w:r w:rsidRPr="00CD42A3">
        <w:rPr>
          <w:rFonts w:ascii="Arial" w:hAnsi="Arial" w:cs="Arial"/>
          <w:sz w:val="21"/>
          <w:szCs w:val="21"/>
        </w:rPr>
        <w:t>ance goals in the spaces below</w:t>
      </w:r>
      <w:r w:rsidR="007A7DE5" w:rsidRPr="00CD42A3">
        <w:rPr>
          <w:rFonts w:ascii="Arial" w:hAnsi="Arial" w:cs="Arial"/>
          <w:sz w:val="21"/>
          <w:szCs w:val="21"/>
        </w:rPr>
        <w:t xml:space="preserve">. Note any goals that were not achieved or were only partially achieved.  As you outline your results, note how you demonstrated our </w:t>
      </w:r>
      <w:r w:rsidR="007A7DE5" w:rsidRPr="00A12FC0">
        <w:rPr>
          <w:rFonts w:ascii="Arial" w:hAnsi="Arial" w:cs="Arial"/>
          <w:b/>
          <w:sz w:val="21"/>
          <w:szCs w:val="21"/>
        </w:rPr>
        <w:t>core values</w:t>
      </w:r>
      <w:r w:rsidR="007A7DE5" w:rsidRPr="00CD42A3">
        <w:rPr>
          <w:rFonts w:ascii="Arial" w:hAnsi="Arial" w:cs="Arial"/>
          <w:sz w:val="21"/>
          <w:szCs w:val="21"/>
        </w:rPr>
        <w:t xml:space="preserve"> and </w:t>
      </w:r>
      <w:r w:rsidR="007A7DE5" w:rsidRPr="00CD42A3">
        <w:rPr>
          <w:rFonts w:ascii="Arial" w:hAnsi="Arial" w:cs="Arial"/>
          <w:b/>
          <w:sz w:val="21"/>
          <w:szCs w:val="21"/>
        </w:rPr>
        <w:t>Block Behaviors</w:t>
      </w:r>
      <w:r w:rsidR="007A7DE5" w:rsidRPr="00CD42A3">
        <w:rPr>
          <w:rFonts w:ascii="Arial" w:hAnsi="Arial" w:cs="Arial"/>
          <w:sz w:val="21"/>
          <w:szCs w:val="21"/>
        </w:rPr>
        <w:t>.</w:t>
      </w:r>
    </w:p>
    <w:p w:rsidR="00CC2BF3" w:rsidRDefault="00CC2BF3" w:rsidP="00FD4DA5">
      <w:pPr>
        <w:rPr>
          <w:rFonts w:ascii="Arial" w:hAnsi="Arial"/>
          <w:sz w:val="20"/>
          <w:szCs w:val="20"/>
        </w:rPr>
      </w:pPr>
    </w:p>
    <w:tbl>
      <w:tblPr>
        <w:tblStyle w:val="TableGrid"/>
        <w:tblW w:w="0" w:type="auto"/>
        <w:tblInd w:w="108" w:type="dxa"/>
        <w:tblLook w:val="01E0" w:firstRow="1" w:lastRow="1" w:firstColumn="1" w:lastColumn="1" w:noHBand="0" w:noVBand="0"/>
      </w:tblPr>
      <w:tblGrid>
        <w:gridCol w:w="2973"/>
        <w:gridCol w:w="7709"/>
      </w:tblGrid>
      <w:tr w:rsidR="006C5E6E" w:rsidRPr="00CD42A3" w:rsidTr="00A2247C">
        <w:trPr>
          <w:cantSplit/>
          <w:trHeight w:val="134"/>
        </w:trPr>
        <w:tc>
          <w:tcPr>
            <w:tcW w:w="10682" w:type="dxa"/>
            <w:gridSpan w:val="2"/>
            <w:shd w:val="clear" w:color="auto" w:fill="66C408"/>
          </w:tcPr>
          <w:p w:rsidR="006C5E6E" w:rsidRPr="00CD42A3" w:rsidRDefault="006C5E6E" w:rsidP="00FC224F">
            <w:pPr>
              <w:rPr>
                <w:rFonts w:ascii="Arial" w:hAnsi="Arial" w:cs="Arial"/>
                <w:sz w:val="21"/>
                <w:szCs w:val="21"/>
              </w:rPr>
            </w:pPr>
            <w:r w:rsidRPr="00CD42A3">
              <w:rPr>
                <w:rFonts w:ascii="Arial" w:hAnsi="Arial" w:cs="Arial"/>
                <w:b/>
                <w:sz w:val="21"/>
                <w:szCs w:val="21"/>
              </w:rPr>
              <w:t>PERFORMANCE GOAL #</w:t>
            </w:r>
            <w:r>
              <w:rPr>
                <w:rFonts w:ascii="Arial" w:hAnsi="Arial" w:cs="Arial"/>
                <w:b/>
                <w:sz w:val="21"/>
                <w:szCs w:val="21"/>
              </w:rPr>
              <w:t>1</w:t>
            </w:r>
          </w:p>
        </w:tc>
      </w:tr>
      <w:tr w:rsidR="006C5E6E" w:rsidRPr="00CD42A3" w:rsidTr="00FD3A01">
        <w:trPr>
          <w:cantSplit/>
        </w:trPr>
        <w:tc>
          <w:tcPr>
            <w:tcW w:w="2973" w:type="dxa"/>
          </w:tcPr>
          <w:p w:rsidR="006C5E6E" w:rsidRDefault="003314D6" w:rsidP="00FC224F">
            <w:pPr>
              <w:rPr>
                <w:rFonts w:ascii="Arial" w:hAnsi="Arial" w:cs="Arial"/>
                <w:b/>
                <w:bCs/>
                <w:i/>
                <w:iCs/>
                <w:color w:val="000000"/>
                <w:sz w:val="20"/>
                <w:szCs w:val="20"/>
              </w:rPr>
            </w:pPr>
            <w:r>
              <w:rPr>
                <w:rFonts w:ascii="Arial" w:hAnsi="Arial" w:cs="Arial"/>
                <w:b/>
                <w:bCs/>
                <w:i/>
                <w:iCs/>
                <w:color w:val="000000"/>
                <w:sz w:val="20"/>
                <w:szCs w:val="20"/>
              </w:rPr>
              <w:t>Delivery</w:t>
            </w:r>
          </w:p>
          <w:p w:rsidR="003314D6" w:rsidRDefault="003314D6" w:rsidP="00FC224F">
            <w:pPr>
              <w:rPr>
                <w:rFonts w:ascii="Arial" w:hAnsi="Arial" w:cs="Arial"/>
                <w:b/>
                <w:bCs/>
                <w:i/>
                <w:iCs/>
                <w:color w:val="000000"/>
                <w:sz w:val="20"/>
                <w:szCs w:val="20"/>
              </w:rPr>
            </w:pPr>
          </w:p>
          <w:p w:rsidR="003314D6" w:rsidRPr="00546E84" w:rsidRDefault="003314D6" w:rsidP="00FC224F">
            <w:pPr>
              <w:rPr>
                <w:rFonts w:ascii="Arial" w:hAnsi="Arial" w:cs="Arial"/>
                <w:b/>
                <w:sz w:val="21"/>
                <w:szCs w:val="21"/>
              </w:rPr>
            </w:pPr>
            <w:r w:rsidRPr="00546E84">
              <w:rPr>
                <w:rFonts w:ascii="Arial" w:hAnsi="Arial" w:cs="Arial"/>
                <w:b/>
                <w:color w:val="000000"/>
                <w:sz w:val="20"/>
                <w:szCs w:val="20"/>
              </w:rPr>
              <w:t>On time delivery of Project / Tasks</w:t>
            </w:r>
          </w:p>
        </w:tc>
        <w:tc>
          <w:tcPr>
            <w:tcW w:w="7709" w:type="dxa"/>
          </w:tcPr>
          <w:p w:rsidR="00E90BF4" w:rsidRPr="00546E84" w:rsidRDefault="00E90BF4" w:rsidP="00E90BF4">
            <w:pPr>
              <w:rPr>
                <w:rFonts w:ascii="Arial" w:hAnsi="Arial" w:cs="Arial"/>
                <w:b/>
                <w:color w:val="000000"/>
                <w:sz w:val="20"/>
                <w:szCs w:val="20"/>
              </w:rPr>
            </w:pPr>
            <w:r w:rsidRPr="00546E84">
              <w:rPr>
                <w:rFonts w:ascii="Arial" w:hAnsi="Arial" w:cs="Arial"/>
                <w:b/>
                <w:color w:val="000000"/>
                <w:sz w:val="20"/>
                <w:szCs w:val="20"/>
              </w:rPr>
              <w:t>Meeting Project Schedule and deployment calendar</w:t>
            </w:r>
          </w:p>
          <w:p w:rsidR="00E90BF4" w:rsidRPr="001F150D" w:rsidRDefault="00E90BF4" w:rsidP="007F33BC">
            <w:pPr>
              <w:pStyle w:val="ListParagraph"/>
              <w:numPr>
                <w:ilvl w:val="0"/>
                <w:numId w:val="6"/>
              </w:numPr>
              <w:outlineLvl w:val="0"/>
              <w:rPr>
                <w:rFonts w:ascii="Trebuchet MS" w:hAnsi="Trebuchet MS"/>
                <w:color w:val="000000"/>
                <w:sz w:val="16"/>
                <w:szCs w:val="16"/>
              </w:rPr>
            </w:pPr>
            <w:r w:rsidRPr="001F150D">
              <w:rPr>
                <w:rFonts w:ascii="Trebuchet MS" w:hAnsi="Trebuchet MS"/>
                <w:color w:val="000000"/>
                <w:sz w:val="16"/>
                <w:szCs w:val="16"/>
              </w:rPr>
              <w:t>No# times schedule not adhered to for allocated tasks</w:t>
            </w:r>
          </w:p>
          <w:p w:rsidR="00E90BF4" w:rsidRDefault="00E90BF4" w:rsidP="007F33BC">
            <w:pPr>
              <w:pStyle w:val="ListParagraph"/>
              <w:numPr>
                <w:ilvl w:val="0"/>
                <w:numId w:val="6"/>
              </w:numPr>
              <w:outlineLvl w:val="0"/>
              <w:rPr>
                <w:rFonts w:ascii="Trebuchet MS" w:hAnsi="Trebuchet MS"/>
                <w:color w:val="000000"/>
                <w:sz w:val="16"/>
                <w:szCs w:val="16"/>
              </w:rPr>
            </w:pPr>
            <w:r w:rsidRPr="001F150D">
              <w:rPr>
                <w:rFonts w:ascii="Trebuchet MS" w:hAnsi="Trebuchet MS"/>
                <w:color w:val="000000"/>
                <w:sz w:val="16"/>
                <w:szCs w:val="16"/>
              </w:rPr>
              <w:t xml:space="preserve">No# times PM </w:t>
            </w:r>
            <w:proofErr w:type="gramStart"/>
            <w:r w:rsidRPr="001F150D">
              <w:rPr>
                <w:rFonts w:ascii="Trebuchet MS" w:hAnsi="Trebuchet MS"/>
                <w:color w:val="000000"/>
                <w:sz w:val="16"/>
                <w:szCs w:val="16"/>
              </w:rPr>
              <w:t>has to</w:t>
            </w:r>
            <w:proofErr w:type="gramEnd"/>
            <w:r w:rsidRPr="001F150D">
              <w:rPr>
                <w:rFonts w:ascii="Trebuchet MS" w:hAnsi="Trebuchet MS"/>
                <w:color w:val="000000"/>
                <w:sz w:val="16"/>
                <w:szCs w:val="16"/>
              </w:rPr>
              <w:t xml:space="preserve"> follow up to know the status</w:t>
            </w:r>
            <w:r>
              <w:rPr>
                <w:rFonts w:ascii="Trebuchet MS" w:hAnsi="Trebuchet MS"/>
                <w:color w:val="000000"/>
                <w:sz w:val="16"/>
                <w:szCs w:val="16"/>
              </w:rPr>
              <w:t>.</w:t>
            </w:r>
          </w:p>
          <w:p w:rsidR="006C5E6E" w:rsidRDefault="00E90BF4" w:rsidP="007F33BC">
            <w:pPr>
              <w:pStyle w:val="ListParagraph"/>
              <w:numPr>
                <w:ilvl w:val="0"/>
                <w:numId w:val="6"/>
              </w:numPr>
              <w:outlineLvl w:val="0"/>
              <w:rPr>
                <w:rFonts w:ascii="Trebuchet MS" w:hAnsi="Trebuchet MS"/>
                <w:color w:val="000000"/>
                <w:sz w:val="16"/>
                <w:szCs w:val="16"/>
              </w:rPr>
            </w:pPr>
            <w:r w:rsidRPr="00E90BF4">
              <w:rPr>
                <w:rFonts w:ascii="Trebuchet MS" w:hAnsi="Trebuchet MS"/>
                <w:color w:val="000000"/>
                <w:sz w:val="16"/>
                <w:szCs w:val="16"/>
              </w:rPr>
              <w:t>Meet SLAs for prod fixes.</w:t>
            </w:r>
          </w:p>
          <w:p w:rsidR="00E90BF4" w:rsidRDefault="00E90BF4" w:rsidP="00E90BF4">
            <w:pPr>
              <w:outlineLvl w:val="0"/>
              <w:rPr>
                <w:rFonts w:ascii="Trebuchet MS" w:hAnsi="Trebuchet MS"/>
                <w:color w:val="000000"/>
                <w:sz w:val="16"/>
                <w:szCs w:val="16"/>
              </w:rPr>
            </w:pPr>
          </w:p>
          <w:p w:rsidR="00E90BF4" w:rsidRPr="00546E84" w:rsidRDefault="00E90BF4" w:rsidP="00E90BF4">
            <w:pPr>
              <w:rPr>
                <w:rFonts w:ascii="Arial" w:hAnsi="Arial" w:cs="Arial"/>
                <w:b/>
                <w:color w:val="000000"/>
                <w:sz w:val="20"/>
                <w:szCs w:val="20"/>
              </w:rPr>
            </w:pPr>
            <w:r w:rsidRPr="00546E84">
              <w:rPr>
                <w:rFonts w:ascii="Arial" w:hAnsi="Arial" w:cs="Arial"/>
                <w:b/>
                <w:color w:val="000000"/>
                <w:sz w:val="20"/>
                <w:szCs w:val="20"/>
              </w:rPr>
              <w:t>Success of transition</w:t>
            </w:r>
          </w:p>
          <w:p w:rsidR="00E90BF4" w:rsidRPr="009117D7" w:rsidRDefault="00E90BF4" w:rsidP="007F33BC">
            <w:pPr>
              <w:pStyle w:val="ListParagraph"/>
              <w:numPr>
                <w:ilvl w:val="0"/>
                <w:numId w:val="7"/>
              </w:numPr>
              <w:outlineLvl w:val="0"/>
              <w:rPr>
                <w:rFonts w:ascii="Trebuchet MS" w:hAnsi="Trebuchet MS"/>
                <w:color w:val="000000"/>
                <w:sz w:val="16"/>
                <w:szCs w:val="16"/>
              </w:rPr>
            </w:pPr>
            <w:r w:rsidRPr="009117D7">
              <w:rPr>
                <w:rFonts w:ascii="Trebuchet MS" w:hAnsi="Trebuchet MS"/>
                <w:color w:val="000000"/>
                <w:sz w:val="16"/>
                <w:szCs w:val="16"/>
              </w:rPr>
              <w:t xml:space="preserve">Realistic </w:t>
            </w:r>
            <w:r>
              <w:rPr>
                <w:rFonts w:ascii="Trebuchet MS" w:hAnsi="Trebuchet MS"/>
                <w:color w:val="000000"/>
                <w:sz w:val="16"/>
                <w:szCs w:val="16"/>
              </w:rPr>
              <w:t>Knowledge Transition</w:t>
            </w:r>
            <w:r w:rsidRPr="009117D7">
              <w:rPr>
                <w:rFonts w:ascii="Trebuchet MS" w:hAnsi="Trebuchet MS"/>
                <w:color w:val="000000"/>
                <w:sz w:val="16"/>
                <w:szCs w:val="16"/>
              </w:rPr>
              <w:t xml:space="preserve"> Plan</w:t>
            </w:r>
          </w:p>
          <w:p w:rsidR="00E90BF4" w:rsidRDefault="00E90BF4" w:rsidP="007F33BC">
            <w:pPr>
              <w:pStyle w:val="ListParagraph"/>
              <w:numPr>
                <w:ilvl w:val="0"/>
                <w:numId w:val="7"/>
              </w:numPr>
              <w:outlineLvl w:val="0"/>
              <w:rPr>
                <w:rFonts w:ascii="Trebuchet MS" w:hAnsi="Trebuchet MS"/>
                <w:color w:val="000000"/>
                <w:sz w:val="16"/>
                <w:szCs w:val="16"/>
              </w:rPr>
            </w:pPr>
            <w:r w:rsidRPr="009117D7">
              <w:rPr>
                <w:rFonts w:ascii="Trebuchet MS" w:hAnsi="Trebuchet MS"/>
                <w:color w:val="000000"/>
                <w:sz w:val="16"/>
                <w:szCs w:val="16"/>
              </w:rPr>
              <w:t>KT Completion as per the plan</w:t>
            </w:r>
            <w:r>
              <w:rPr>
                <w:rFonts w:ascii="Trebuchet MS" w:hAnsi="Trebuchet MS"/>
                <w:color w:val="000000"/>
                <w:sz w:val="16"/>
                <w:szCs w:val="16"/>
              </w:rPr>
              <w:t>.</w:t>
            </w:r>
          </w:p>
          <w:p w:rsidR="00E90BF4" w:rsidRDefault="00E90BF4" w:rsidP="007F33BC">
            <w:pPr>
              <w:pStyle w:val="ListParagraph"/>
              <w:numPr>
                <w:ilvl w:val="0"/>
                <w:numId w:val="7"/>
              </w:numPr>
              <w:outlineLvl w:val="0"/>
              <w:rPr>
                <w:rFonts w:ascii="Trebuchet MS" w:hAnsi="Trebuchet MS"/>
                <w:color w:val="000000"/>
                <w:sz w:val="16"/>
                <w:szCs w:val="16"/>
              </w:rPr>
            </w:pPr>
            <w:r w:rsidRPr="00E90BF4">
              <w:rPr>
                <w:rFonts w:ascii="Trebuchet MS" w:hAnsi="Trebuchet MS"/>
                <w:color w:val="000000"/>
                <w:sz w:val="16"/>
                <w:szCs w:val="16"/>
              </w:rPr>
              <w:t>Confidence built with KC managers on transition</w:t>
            </w:r>
          </w:p>
          <w:p w:rsidR="00E90BF4" w:rsidRPr="00E90BF4" w:rsidRDefault="00E90BF4" w:rsidP="00E90BF4">
            <w:pPr>
              <w:outlineLvl w:val="0"/>
              <w:rPr>
                <w:rFonts w:ascii="Trebuchet MS" w:hAnsi="Trebuchet MS"/>
                <w:color w:val="000000"/>
                <w:sz w:val="16"/>
                <w:szCs w:val="16"/>
              </w:rPr>
            </w:pPr>
          </w:p>
        </w:tc>
      </w:tr>
    </w:tbl>
    <w:p w:rsidR="006C5E6E" w:rsidRDefault="006C5E6E" w:rsidP="00FD4DA5">
      <w:pPr>
        <w:rPr>
          <w:rFonts w:ascii="Arial" w:hAnsi="Arial"/>
          <w:sz w:val="20"/>
          <w:szCs w:val="20"/>
        </w:rPr>
      </w:pPr>
    </w:p>
    <w:p w:rsidR="00DD76E1" w:rsidRDefault="00DD76E1" w:rsidP="00FD4DA5">
      <w:pPr>
        <w:rPr>
          <w:rFonts w:ascii="Arial" w:hAnsi="Arial"/>
          <w:sz w:val="20"/>
          <w:szCs w:val="20"/>
        </w:rPr>
      </w:pPr>
    </w:p>
    <w:tbl>
      <w:tblPr>
        <w:tblStyle w:val="TableGrid"/>
        <w:tblW w:w="0" w:type="auto"/>
        <w:tblInd w:w="108" w:type="dxa"/>
        <w:tblLook w:val="01E0" w:firstRow="1" w:lastRow="1" w:firstColumn="1" w:lastColumn="1" w:noHBand="0" w:noVBand="0"/>
      </w:tblPr>
      <w:tblGrid>
        <w:gridCol w:w="2974"/>
        <w:gridCol w:w="7708"/>
      </w:tblGrid>
      <w:tr w:rsidR="006C5E6E" w:rsidRPr="00CD42A3" w:rsidTr="00FD3A01">
        <w:trPr>
          <w:cantSplit/>
        </w:trPr>
        <w:tc>
          <w:tcPr>
            <w:tcW w:w="10682" w:type="dxa"/>
            <w:gridSpan w:val="2"/>
            <w:shd w:val="clear" w:color="auto" w:fill="66C408"/>
          </w:tcPr>
          <w:p w:rsidR="006C5E6E" w:rsidRPr="00CD42A3" w:rsidRDefault="006C5E6E" w:rsidP="00FC224F">
            <w:pPr>
              <w:rPr>
                <w:rFonts w:ascii="Arial" w:hAnsi="Arial" w:cs="Arial"/>
                <w:sz w:val="21"/>
                <w:szCs w:val="21"/>
              </w:rPr>
            </w:pPr>
            <w:r w:rsidRPr="00CD42A3">
              <w:rPr>
                <w:rFonts w:ascii="Arial" w:hAnsi="Arial" w:cs="Arial"/>
                <w:b/>
                <w:sz w:val="21"/>
                <w:szCs w:val="21"/>
              </w:rPr>
              <w:t>PERFORMANCE GOAL #</w:t>
            </w:r>
            <w:r>
              <w:rPr>
                <w:rFonts w:ascii="Arial" w:hAnsi="Arial" w:cs="Arial"/>
                <w:b/>
                <w:sz w:val="21"/>
                <w:szCs w:val="21"/>
              </w:rPr>
              <w:t>2</w:t>
            </w:r>
          </w:p>
        </w:tc>
      </w:tr>
      <w:tr w:rsidR="006C5E6E" w:rsidRPr="00CD42A3" w:rsidTr="00FD3A01">
        <w:trPr>
          <w:cantSplit/>
        </w:trPr>
        <w:tc>
          <w:tcPr>
            <w:tcW w:w="2974" w:type="dxa"/>
          </w:tcPr>
          <w:p w:rsidR="006C5E6E" w:rsidRDefault="00E90BF4" w:rsidP="00FC224F">
            <w:pPr>
              <w:rPr>
                <w:rFonts w:ascii="Arial" w:hAnsi="Arial" w:cs="Arial"/>
                <w:b/>
                <w:bCs/>
                <w:i/>
                <w:iCs/>
                <w:color w:val="000000"/>
                <w:sz w:val="20"/>
                <w:szCs w:val="20"/>
              </w:rPr>
            </w:pPr>
            <w:r>
              <w:rPr>
                <w:rFonts w:ascii="Arial" w:hAnsi="Arial" w:cs="Arial"/>
                <w:b/>
                <w:bCs/>
                <w:i/>
                <w:iCs/>
                <w:color w:val="000000"/>
                <w:sz w:val="20"/>
                <w:szCs w:val="20"/>
              </w:rPr>
              <w:t>Quality</w:t>
            </w:r>
          </w:p>
          <w:p w:rsidR="00E90BF4" w:rsidRDefault="00E90BF4" w:rsidP="00FC224F">
            <w:pPr>
              <w:rPr>
                <w:rFonts w:ascii="Arial" w:hAnsi="Arial" w:cs="Arial"/>
                <w:b/>
                <w:bCs/>
                <w:i/>
                <w:iCs/>
                <w:color w:val="000000"/>
                <w:sz w:val="20"/>
                <w:szCs w:val="20"/>
              </w:rPr>
            </w:pPr>
          </w:p>
          <w:p w:rsidR="00E90BF4" w:rsidRPr="00546E84" w:rsidRDefault="00E90BF4" w:rsidP="00FC224F">
            <w:pPr>
              <w:rPr>
                <w:rFonts w:ascii="Arial" w:hAnsi="Arial" w:cs="Arial"/>
                <w:b/>
                <w:sz w:val="21"/>
                <w:szCs w:val="21"/>
              </w:rPr>
            </w:pPr>
            <w:r w:rsidRPr="00546E84">
              <w:rPr>
                <w:rFonts w:ascii="Arial" w:hAnsi="Arial" w:cs="Arial"/>
                <w:b/>
                <w:color w:val="000000"/>
                <w:sz w:val="20"/>
                <w:szCs w:val="20"/>
              </w:rPr>
              <w:t>Defect Free Product Delivered</w:t>
            </w:r>
          </w:p>
        </w:tc>
        <w:tc>
          <w:tcPr>
            <w:tcW w:w="7708" w:type="dxa"/>
          </w:tcPr>
          <w:p w:rsidR="00E90BF4" w:rsidRPr="00546E84" w:rsidRDefault="00E90BF4" w:rsidP="00E90BF4">
            <w:pPr>
              <w:rPr>
                <w:rFonts w:ascii="Arial" w:hAnsi="Arial" w:cs="Arial"/>
                <w:b/>
                <w:color w:val="000000"/>
                <w:sz w:val="20"/>
                <w:szCs w:val="20"/>
              </w:rPr>
            </w:pPr>
            <w:r w:rsidRPr="00546E84">
              <w:rPr>
                <w:rFonts w:ascii="Arial" w:hAnsi="Arial" w:cs="Arial"/>
                <w:b/>
                <w:color w:val="000000"/>
                <w:sz w:val="20"/>
                <w:szCs w:val="20"/>
              </w:rPr>
              <w:t xml:space="preserve">Post release defects </w:t>
            </w:r>
          </w:p>
          <w:p w:rsidR="00E90BF4" w:rsidRDefault="00E90BF4" w:rsidP="007F33BC">
            <w:pPr>
              <w:pStyle w:val="ListParagraph"/>
              <w:numPr>
                <w:ilvl w:val="0"/>
                <w:numId w:val="8"/>
              </w:numPr>
              <w:spacing w:after="200" w:line="276" w:lineRule="auto"/>
              <w:rPr>
                <w:rFonts w:ascii="Arial" w:hAnsi="Arial" w:cs="Arial"/>
                <w:color w:val="000000"/>
                <w:sz w:val="20"/>
                <w:szCs w:val="20"/>
              </w:rPr>
            </w:pPr>
            <w:r w:rsidRPr="00E90BF4">
              <w:rPr>
                <w:rFonts w:ascii="Trebuchet MS" w:hAnsi="Trebuchet MS"/>
                <w:color w:val="000000"/>
                <w:sz w:val="16"/>
                <w:szCs w:val="16"/>
              </w:rPr>
              <w:t xml:space="preserve">Measures on Post release defects - </w:t>
            </w:r>
            <w:r w:rsidRPr="00E90BF4">
              <w:rPr>
                <w:rFonts w:ascii="Arial" w:hAnsi="Arial" w:cs="Arial"/>
                <w:color w:val="000000"/>
                <w:sz w:val="20"/>
                <w:szCs w:val="20"/>
              </w:rPr>
              <w:t>S1 = 0, S2 &lt; 5</w:t>
            </w:r>
          </w:p>
          <w:p w:rsidR="006C5E6E" w:rsidRPr="00E90BF4" w:rsidRDefault="00E90BF4" w:rsidP="007F33BC">
            <w:pPr>
              <w:pStyle w:val="ListParagraph"/>
              <w:numPr>
                <w:ilvl w:val="0"/>
                <w:numId w:val="8"/>
              </w:numPr>
              <w:spacing w:after="200" w:line="276" w:lineRule="auto"/>
              <w:rPr>
                <w:rFonts w:ascii="Arial" w:hAnsi="Arial" w:cs="Arial"/>
                <w:color w:val="000000"/>
                <w:sz w:val="20"/>
                <w:szCs w:val="20"/>
              </w:rPr>
            </w:pPr>
            <w:r w:rsidRPr="00E90BF4">
              <w:rPr>
                <w:rFonts w:ascii="Trebuchet MS" w:hAnsi="Trebuchet MS"/>
                <w:color w:val="000000"/>
                <w:sz w:val="16"/>
                <w:szCs w:val="16"/>
              </w:rPr>
              <w:t>No of defects found in QA cycles to assess the DEV quality</w:t>
            </w:r>
            <w:r w:rsidRPr="00E90BF4">
              <w:rPr>
                <w:rFonts w:ascii="Arial" w:hAnsi="Arial" w:cs="Arial"/>
                <w:sz w:val="21"/>
                <w:szCs w:val="21"/>
              </w:rPr>
              <w:t xml:space="preserve"> </w:t>
            </w:r>
          </w:p>
        </w:tc>
      </w:tr>
    </w:tbl>
    <w:p w:rsidR="006C5E6E" w:rsidRDefault="005B789C" w:rsidP="00FD4DA5">
      <w:pPr>
        <w:rPr>
          <w:rFonts w:ascii="Arial" w:hAnsi="Arial"/>
          <w:sz w:val="20"/>
          <w:szCs w:val="20"/>
        </w:rPr>
      </w:pPr>
      <w:r>
        <w:rPr>
          <w:rFonts w:ascii="Arial" w:hAnsi="Arial"/>
          <w:sz w:val="20"/>
          <w:szCs w:val="20"/>
        </w:rPr>
        <w:tab/>
      </w:r>
    </w:p>
    <w:p w:rsidR="006C5E6E" w:rsidRDefault="006C5E6E" w:rsidP="00FD4DA5">
      <w:pPr>
        <w:rPr>
          <w:rFonts w:ascii="Arial" w:hAnsi="Arial"/>
          <w:sz w:val="20"/>
          <w:szCs w:val="20"/>
        </w:rPr>
      </w:pPr>
    </w:p>
    <w:tbl>
      <w:tblPr>
        <w:tblStyle w:val="TableGrid"/>
        <w:tblW w:w="10648" w:type="dxa"/>
        <w:tblInd w:w="108" w:type="dxa"/>
        <w:tblLook w:val="01E0" w:firstRow="1" w:lastRow="1" w:firstColumn="1" w:lastColumn="1" w:noHBand="0" w:noVBand="0"/>
      </w:tblPr>
      <w:tblGrid>
        <w:gridCol w:w="2957"/>
        <w:gridCol w:w="7691"/>
      </w:tblGrid>
      <w:tr w:rsidR="0042465B" w:rsidRPr="00CD42A3" w:rsidTr="005D4393">
        <w:trPr>
          <w:cantSplit/>
          <w:trHeight w:val="271"/>
        </w:trPr>
        <w:tc>
          <w:tcPr>
            <w:tcW w:w="10648" w:type="dxa"/>
            <w:gridSpan w:val="2"/>
            <w:shd w:val="clear" w:color="auto" w:fill="66C408"/>
          </w:tcPr>
          <w:p w:rsidR="0042465B" w:rsidRPr="00CD42A3" w:rsidRDefault="006B2481" w:rsidP="009D5DCC">
            <w:pPr>
              <w:rPr>
                <w:rFonts w:ascii="Arial" w:hAnsi="Arial" w:cs="Arial"/>
                <w:sz w:val="21"/>
                <w:szCs w:val="21"/>
              </w:rPr>
            </w:pPr>
            <w:r w:rsidRPr="00CD42A3">
              <w:rPr>
                <w:rFonts w:ascii="Arial" w:hAnsi="Arial" w:cs="Arial"/>
                <w:b/>
                <w:sz w:val="21"/>
                <w:szCs w:val="21"/>
              </w:rPr>
              <w:t xml:space="preserve">PERFORMANCE </w:t>
            </w:r>
            <w:r w:rsidR="0042465B" w:rsidRPr="00CD42A3">
              <w:rPr>
                <w:rFonts w:ascii="Arial" w:hAnsi="Arial" w:cs="Arial"/>
                <w:b/>
                <w:sz w:val="21"/>
                <w:szCs w:val="21"/>
              </w:rPr>
              <w:t>GOAL #</w:t>
            </w:r>
            <w:r w:rsidR="006C5E6E">
              <w:rPr>
                <w:rFonts w:ascii="Arial" w:hAnsi="Arial" w:cs="Arial"/>
                <w:b/>
                <w:sz w:val="21"/>
                <w:szCs w:val="21"/>
              </w:rPr>
              <w:t>3</w:t>
            </w:r>
          </w:p>
        </w:tc>
      </w:tr>
      <w:tr w:rsidR="0042465B" w:rsidRPr="00CD42A3" w:rsidTr="005D4393">
        <w:trPr>
          <w:cantSplit/>
          <w:trHeight w:val="814"/>
        </w:trPr>
        <w:tc>
          <w:tcPr>
            <w:tcW w:w="2957" w:type="dxa"/>
          </w:tcPr>
          <w:p w:rsidR="00776340" w:rsidRDefault="00546E84" w:rsidP="009D5DCC">
            <w:pPr>
              <w:rPr>
                <w:rFonts w:ascii="Arial" w:hAnsi="Arial" w:cs="Arial"/>
                <w:b/>
                <w:bCs/>
                <w:i/>
                <w:iCs/>
                <w:color w:val="000000"/>
                <w:sz w:val="20"/>
                <w:szCs w:val="20"/>
              </w:rPr>
            </w:pPr>
            <w:r>
              <w:rPr>
                <w:rFonts w:ascii="Arial" w:hAnsi="Arial" w:cs="Arial"/>
                <w:b/>
                <w:bCs/>
                <w:i/>
                <w:iCs/>
                <w:color w:val="000000"/>
                <w:sz w:val="20"/>
                <w:szCs w:val="20"/>
              </w:rPr>
              <w:t>Continuous Improvement of Domain / Technology / Soft skills</w:t>
            </w:r>
          </w:p>
          <w:p w:rsidR="00546E84" w:rsidRDefault="00546E84" w:rsidP="009D5DCC">
            <w:pPr>
              <w:rPr>
                <w:rFonts w:ascii="Arial" w:hAnsi="Arial" w:cs="Arial"/>
                <w:b/>
                <w:bCs/>
                <w:i/>
                <w:iCs/>
                <w:color w:val="000000"/>
                <w:sz w:val="20"/>
                <w:szCs w:val="20"/>
              </w:rPr>
            </w:pPr>
          </w:p>
          <w:p w:rsidR="00546E84" w:rsidRPr="00546E84" w:rsidRDefault="00546E84" w:rsidP="009D5DCC">
            <w:pPr>
              <w:rPr>
                <w:rFonts w:ascii="Arial" w:hAnsi="Arial" w:cs="Arial"/>
                <w:b/>
                <w:sz w:val="21"/>
                <w:szCs w:val="21"/>
              </w:rPr>
            </w:pPr>
            <w:r w:rsidRPr="00546E84">
              <w:rPr>
                <w:rFonts w:ascii="Arial" w:hAnsi="Arial" w:cs="Arial"/>
                <w:b/>
                <w:color w:val="000000"/>
                <w:sz w:val="20"/>
                <w:szCs w:val="20"/>
              </w:rPr>
              <w:t xml:space="preserve">Associate Development </w:t>
            </w:r>
            <w:proofErr w:type="gramStart"/>
            <w:r w:rsidRPr="00546E84">
              <w:rPr>
                <w:rFonts w:ascii="Arial" w:hAnsi="Arial" w:cs="Arial"/>
                <w:b/>
                <w:color w:val="000000"/>
                <w:sz w:val="20"/>
                <w:szCs w:val="20"/>
              </w:rPr>
              <w:t>( Self</w:t>
            </w:r>
            <w:proofErr w:type="gramEnd"/>
            <w:r w:rsidRPr="00546E84">
              <w:rPr>
                <w:rFonts w:ascii="Arial" w:hAnsi="Arial" w:cs="Arial"/>
                <w:b/>
                <w:color w:val="000000"/>
                <w:sz w:val="20"/>
                <w:szCs w:val="20"/>
              </w:rPr>
              <w:t xml:space="preserve"> or Team )</w:t>
            </w:r>
          </w:p>
        </w:tc>
        <w:tc>
          <w:tcPr>
            <w:tcW w:w="7691" w:type="dxa"/>
          </w:tcPr>
          <w:p w:rsidR="00DD7EB3" w:rsidRPr="00DD7EB3" w:rsidRDefault="00DD7EB3" w:rsidP="00DD7EB3">
            <w:pPr>
              <w:rPr>
                <w:rFonts w:ascii="Arial" w:hAnsi="Arial" w:cs="Arial"/>
                <w:b/>
                <w:color w:val="000000"/>
                <w:sz w:val="20"/>
                <w:szCs w:val="20"/>
              </w:rPr>
            </w:pPr>
            <w:r w:rsidRPr="00DD7EB3">
              <w:rPr>
                <w:rFonts w:ascii="Arial" w:hAnsi="Arial" w:cs="Arial"/>
                <w:b/>
                <w:color w:val="000000"/>
                <w:sz w:val="20"/>
                <w:szCs w:val="20"/>
              </w:rPr>
              <w:t>Domain / Technology / Automation</w:t>
            </w:r>
          </w:p>
          <w:p w:rsidR="00DD7EB3" w:rsidRDefault="00DD7EB3" w:rsidP="007F33BC">
            <w:pPr>
              <w:pStyle w:val="ListParagraph"/>
              <w:numPr>
                <w:ilvl w:val="0"/>
                <w:numId w:val="9"/>
              </w:numPr>
              <w:outlineLvl w:val="0"/>
              <w:rPr>
                <w:rFonts w:ascii="Trebuchet MS" w:hAnsi="Trebuchet MS"/>
                <w:color w:val="000000"/>
                <w:sz w:val="16"/>
                <w:szCs w:val="16"/>
              </w:rPr>
            </w:pPr>
            <w:r>
              <w:rPr>
                <w:rFonts w:ascii="Trebuchet MS" w:hAnsi="Trebuchet MS"/>
                <w:color w:val="000000"/>
                <w:sz w:val="16"/>
                <w:szCs w:val="16"/>
              </w:rPr>
              <w:t>Enhancing tax domain knowledge</w:t>
            </w:r>
          </w:p>
          <w:p w:rsidR="00DD7EB3" w:rsidRPr="00AA3F9C" w:rsidRDefault="00DD7EB3" w:rsidP="007F33BC">
            <w:pPr>
              <w:pStyle w:val="ListParagraph"/>
              <w:numPr>
                <w:ilvl w:val="0"/>
                <w:numId w:val="9"/>
              </w:numPr>
              <w:outlineLvl w:val="0"/>
              <w:rPr>
                <w:rFonts w:ascii="Trebuchet MS" w:hAnsi="Trebuchet MS"/>
                <w:color w:val="000000"/>
                <w:sz w:val="16"/>
                <w:szCs w:val="16"/>
              </w:rPr>
            </w:pPr>
            <w:r>
              <w:rPr>
                <w:rFonts w:ascii="Trebuchet MS" w:hAnsi="Trebuchet MS"/>
                <w:color w:val="000000"/>
                <w:sz w:val="16"/>
                <w:szCs w:val="16"/>
              </w:rPr>
              <w:t>Updating HRB University on regular basis</w:t>
            </w:r>
          </w:p>
          <w:p w:rsidR="00DD7EB3" w:rsidRDefault="00DD7EB3" w:rsidP="007F33BC">
            <w:pPr>
              <w:pStyle w:val="ListParagraph"/>
              <w:numPr>
                <w:ilvl w:val="0"/>
                <w:numId w:val="9"/>
              </w:numPr>
              <w:outlineLvl w:val="0"/>
              <w:rPr>
                <w:rFonts w:ascii="Trebuchet MS" w:hAnsi="Trebuchet MS"/>
                <w:color w:val="000000"/>
                <w:sz w:val="16"/>
                <w:szCs w:val="16"/>
              </w:rPr>
            </w:pPr>
            <w:r>
              <w:rPr>
                <w:rFonts w:ascii="Trebuchet MS" w:hAnsi="Trebuchet MS"/>
                <w:color w:val="000000"/>
                <w:sz w:val="16"/>
                <w:szCs w:val="16"/>
              </w:rPr>
              <w:t xml:space="preserve">Learning </w:t>
            </w:r>
            <w:proofErr w:type="gramStart"/>
            <w:r>
              <w:rPr>
                <w:rFonts w:ascii="Trebuchet MS" w:hAnsi="Trebuchet MS"/>
                <w:color w:val="000000"/>
                <w:sz w:val="16"/>
                <w:szCs w:val="16"/>
              </w:rPr>
              <w:t>new technologies</w:t>
            </w:r>
            <w:proofErr w:type="gramEnd"/>
          </w:p>
          <w:p w:rsidR="00DD7EB3" w:rsidRDefault="00DD7EB3" w:rsidP="007F33BC">
            <w:pPr>
              <w:pStyle w:val="ListParagraph"/>
              <w:numPr>
                <w:ilvl w:val="0"/>
                <w:numId w:val="9"/>
              </w:numPr>
              <w:outlineLvl w:val="0"/>
              <w:rPr>
                <w:rFonts w:ascii="Trebuchet MS" w:hAnsi="Trebuchet MS"/>
                <w:color w:val="000000"/>
                <w:sz w:val="16"/>
                <w:szCs w:val="16"/>
              </w:rPr>
            </w:pPr>
            <w:r>
              <w:rPr>
                <w:rFonts w:ascii="Trebuchet MS" w:hAnsi="Trebuchet MS"/>
                <w:color w:val="000000"/>
                <w:sz w:val="16"/>
                <w:szCs w:val="16"/>
              </w:rPr>
              <w:t>Identify the scope of automation in the projects</w:t>
            </w:r>
          </w:p>
          <w:p w:rsidR="00DD7EB3" w:rsidRDefault="00DD7EB3" w:rsidP="007F33BC">
            <w:pPr>
              <w:pStyle w:val="ListParagraph"/>
              <w:numPr>
                <w:ilvl w:val="0"/>
                <w:numId w:val="9"/>
              </w:numPr>
              <w:outlineLvl w:val="0"/>
              <w:rPr>
                <w:rFonts w:ascii="Trebuchet MS" w:hAnsi="Trebuchet MS"/>
                <w:color w:val="000000"/>
                <w:sz w:val="16"/>
                <w:szCs w:val="16"/>
              </w:rPr>
            </w:pPr>
            <w:r w:rsidRPr="00931BA8">
              <w:rPr>
                <w:rFonts w:ascii="Trebuchet MS" w:hAnsi="Trebuchet MS"/>
                <w:color w:val="000000"/>
                <w:sz w:val="16"/>
                <w:szCs w:val="16"/>
              </w:rPr>
              <w:t xml:space="preserve">Conduct </w:t>
            </w:r>
            <w:r>
              <w:rPr>
                <w:rFonts w:ascii="Trebuchet MS" w:hAnsi="Trebuchet MS"/>
                <w:color w:val="000000"/>
                <w:sz w:val="16"/>
                <w:szCs w:val="16"/>
              </w:rPr>
              <w:t>cross application/technology trainings sess</w:t>
            </w:r>
            <w:r w:rsidRPr="00931BA8">
              <w:rPr>
                <w:rFonts w:ascii="Trebuchet MS" w:hAnsi="Trebuchet MS"/>
                <w:color w:val="000000"/>
                <w:sz w:val="16"/>
                <w:szCs w:val="16"/>
              </w:rPr>
              <w:t>ions within team or within GTC</w:t>
            </w:r>
          </w:p>
          <w:p w:rsidR="00DD7EB3" w:rsidRDefault="00DD7EB3" w:rsidP="007F33BC">
            <w:pPr>
              <w:pStyle w:val="ListParagraph"/>
              <w:numPr>
                <w:ilvl w:val="0"/>
                <w:numId w:val="9"/>
              </w:numPr>
              <w:outlineLvl w:val="0"/>
              <w:rPr>
                <w:rFonts w:ascii="Trebuchet MS" w:hAnsi="Trebuchet MS"/>
                <w:color w:val="000000"/>
                <w:sz w:val="16"/>
                <w:szCs w:val="16"/>
              </w:rPr>
            </w:pPr>
            <w:r>
              <w:rPr>
                <w:rFonts w:ascii="Trebuchet MS" w:hAnsi="Trebuchet MS"/>
                <w:color w:val="000000"/>
                <w:sz w:val="16"/>
                <w:szCs w:val="16"/>
              </w:rPr>
              <w:t>Encourage team members to take certifications</w:t>
            </w:r>
          </w:p>
          <w:p w:rsidR="00B52904" w:rsidRPr="00DD7EB3" w:rsidRDefault="00DD7EB3" w:rsidP="007F33BC">
            <w:pPr>
              <w:pStyle w:val="ListParagraph"/>
              <w:numPr>
                <w:ilvl w:val="0"/>
                <w:numId w:val="9"/>
              </w:numPr>
              <w:outlineLvl w:val="0"/>
              <w:rPr>
                <w:rFonts w:ascii="Trebuchet MS" w:hAnsi="Trebuchet MS"/>
                <w:color w:val="000000"/>
                <w:sz w:val="16"/>
                <w:szCs w:val="16"/>
              </w:rPr>
            </w:pPr>
            <w:r w:rsidRPr="00DD7EB3">
              <w:rPr>
                <w:rFonts w:ascii="Trebuchet MS" w:hAnsi="Trebuchet MS"/>
                <w:color w:val="000000"/>
                <w:sz w:val="16"/>
                <w:szCs w:val="16"/>
              </w:rPr>
              <w:t>Conduct / share knowledge (Leads / Seniors)</w:t>
            </w:r>
          </w:p>
          <w:p w:rsidR="0042465B" w:rsidRPr="00CD42A3" w:rsidRDefault="0042465B" w:rsidP="00BF0E27">
            <w:pPr>
              <w:rPr>
                <w:rFonts w:ascii="Arial" w:hAnsi="Arial" w:cs="Arial"/>
                <w:sz w:val="21"/>
                <w:szCs w:val="21"/>
              </w:rPr>
            </w:pPr>
          </w:p>
        </w:tc>
      </w:tr>
    </w:tbl>
    <w:p w:rsidR="00FD4DA5" w:rsidRDefault="00FD4DA5" w:rsidP="009D5DCC">
      <w:pPr>
        <w:rPr>
          <w:rFonts w:ascii="Arial" w:hAnsi="Arial" w:cs="Arial"/>
          <w:sz w:val="20"/>
          <w:szCs w:val="20"/>
        </w:rPr>
      </w:pPr>
    </w:p>
    <w:p w:rsidR="002C0E80" w:rsidRDefault="002C0E80" w:rsidP="009D5DCC">
      <w:pPr>
        <w:rPr>
          <w:rFonts w:ascii="Arial" w:hAnsi="Arial" w:cs="Arial"/>
          <w:sz w:val="20"/>
          <w:szCs w:val="20"/>
        </w:rPr>
      </w:pPr>
    </w:p>
    <w:tbl>
      <w:tblPr>
        <w:tblStyle w:val="TableGrid"/>
        <w:tblW w:w="0" w:type="auto"/>
        <w:tblInd w:w="108" w:type="dxa"/>
        <w:tblLook w:val="01E0" w:firstRow="1" w:lastRow="1" w:firstColumn="1" w:lastColumn="1" w:noHBand="0" w:noVBand="0"/>
      </w:tblPr>
      <w:tblGrid>
        <w:gridCol w:w="2973"/>
        <w:gridCol w:w="7709"/>
      </w:tblGrid>
      <w:tr w:rsidR="006E7766" w:rsidRPr="00CD42A3" w:rsidTr="00FD3A01">
        <w:trPr>
          <w:cantSplit/>
        </w:trPr>
        <w:tc>
          <w:tcPr>
            <w:tcW w:w="10682" w:type="dxa"/>
            <w:gridSpan w:val="2"/>
            <w:shd w:val="clear" w:color="auto" w:fill="66C408"/>
          </w:tcPr>
          <w:p w:rsidR="006E7766" w:rsidRPr="00CD42A3" w:rsidRDefault="006E7766" w:rsidP="00CC0211">
            <w:pPr>
              <w:rPr>
                <w:rFonts w:ascii="Arial" w:hAnsi="Arial" w:cs="Arial"/>
                <w:sz w:val="21"/>
                <w:szCs w:val="21"/>
              </w:rPr>
            </w:pPr>
            <w:r w:rsidRPr="00CD42A3">
              <w:rPr>
                <w:rFonts w:ascii="Arial" w:hAnsi="Arial" w:cs="Arial"/>
                <w:b/>
                <w:sz w:val="21"/>
                <w:szCs w:val="21"/>
              </w:rPr>
              <w:t>PERFORMANCE GOAL #</w:t>
            </w:r>
            <w:r w:rsidR="006C5E6E">
              <w:rPr>
                <w:rFonts w:ascii="Arial" w:hAnsi="Arial" w:cs="Arial"/>
                <w:b/>
                <w:sz w:val="21"/>
                <w:szCs w:val="21"/>
              </w:rPr>
              <w:t>4</w:t>
            </w:r>
          </w:p>
        </w:tc>
      </w:tr>
      <w:tr w:rsidR="009E37B2" w:rsidRPr="00CD42A3" w:rsidTr="00FD3A01">
        <w:trPr>
          <w:cantSplit/>
        </w:trPr>
        <w:tc>
          <w:tcPr>
            <w:tcW w:w="2973" w:type="dxa"/>
          </w:tcPr>
          <w:p w:rsidR="009E37B2" w:rsidRDefault="00DD7EB3" w:rsidP="009E37B2">
            <w:pPr>
              <w:rPr>
                <w:rFonts w:ascii="Arial" w:hAnsi="Arial" w:cs="Arial"/>
                <w:b/>
                <w:bCs/>
                <w:i/>
                <w:iCs/>
                <w:color w:val="000000"/>
                <w:sz w:val="20"/>
                <w:szCs w:val="20"/>
              </w:rPr>
            </w:pPr>
            <w:r>
              <w:rPr>
                <w:rFonts w:ascii="Arial" w:hAnsi="Arial" w:cs="Arial"/>
                <w:b/>
                <w:bCs/>
                <w:i/>
                <w:iCs/>
                <w:color w:val="000000"/>
                <w:sz w:val="20"/>
                <w:szCs w:val="20"/>
              </w:rPr>
              <w:t>Org Initiatives</w:t>
            </w:r>
          </w:p>
          <w:p w:rsidR="00DD7EB3" w:rsidRDefault="00DD7EB3" w:rsidP="009E37B2">
            <w:pPr>
              <w:rPr>
                <w:rFonts w:ascii="Arial" w:hAnsi="Arial" w:cs="Arial"/>
                <w:b/>
                <w:bCs/>
                <w:i/>
                <w:iCs/>
                <w:color w:val="000000"/>
                <w:sz w:val="20"/>
                <w:szCs w:val="20"/>
              </w:rPr>
            </w:pPr>
          </w:p>
          <w:p w:rsidR="00DD7EB3" w:rsidRPr="00DD7EB3" w:rsidRDefault="00DD7EB3" w:rsidP="009E37B2">
            <w:pPr>
              <w:rPr>
                <w:rFonts w:ascii="Arial" w:hAnsi="Arial" w:cs="Arial"/>
                <w:b/>
                <w:sz w:val="21"/>
                <w:szCs w:val="21"/>
              </w:rPr>
            </w:pPr>
            <w:r w:rsidRPr="00DD7EB3">
              <w:rPr>
                <w:rFonts w:ascii="Arial" w:hAnsi="Arial" w:cs="Arial"/>
                <w:b/>
                <w:color w:val="000000"/>
                <w:sz w:val="20"/>
                <w:szCs w:val="20"/>
              </w:rPr>
              <w:t>Participation / contribution towards org level</w:t>
            </w:r>
          </w:p>
        </w:tc>
        <w:tc>
          <w:tcPr>
            <w:tcW w:w="7709" w:type="dxa"/>
          </w:tcPr>
          <w:p w:rsidR="00DD7EB3" w:rsidRDefault="00DD7EB3" w:rsidP="00DD7EB3">
            <w:pPr>
              <w:rPr>
                <w:rFonts w:ascii="Arial" w:hAnsi="Arial" w:cs="Arial"/>
                <w:color w:val="000000"/>
                <w:sz w:val="20"/>
                <w:szCs w:val="20"/>
              </w:rPr>
            </w:pPr>
            <w:r>
              <w:rPr>
                <w:rFonts w:ascii="Arial" w:hAnsi="Arial" w:cs="Arial"/>
                <w:color w:val="000000"/>
                <w:sz w:val="20"/>
                <w:szCs w:val="20"/>
              </w:rPr>
              <w:t>Org Initiatives/Interviews/Other initiatives done by the organization</w:t>
            </w:r>
          </w:p>
          <w:p w:rsidR="00DD7EB3" w:rsidRPr="001F150D" w:rsidRDefault="00DD7EB3" w:rsidP="007F33BC">
            <w:pPr>
              <w:pStyle w:val="ListParagraph"/>
              <w:numPr>
                <w:ilvl w:val="0"/>
                <w:numId w:val="10"/>
              </w:numPr>
              <w:outlineLvl w:val="0"/>
              <w:rPr>
                <w:rFonts w:ascii="Trebuchet MS" w:hAnsi="Trebuchet MS"/>
                <w:color w:val="000000"/>
                <w:sz w:val="16"/>
                <w:szCs w:val="16"/>
              </w:rPr>
            </w:pPr>
            <w:r w:rsidRPr="001F150D">
              <w:rPr>
                <w:rFonts w:ascii="Trebuchet MS" w:hAnsi="Trebuchet MS"/>
                <w:color w:val="000000"/>
                <w:sz w:val="16"/>
                <w:szCs w:val="16"/>
              </w:rPr>
              <w:t xml:space="preserve">Attend in all organizational </w:t>
            </w:r>
            <w:r>
              <w:rPr>
                <w:rFonts w:ascii="Trebuchet MS" w:hAnsi="Trebuchet MS"/>
                <w:color w:val="000000"/>
                <w:sz w:val="16"/>
                <w:szCs w:val="16"/>
              </w:rPr>
              <w:t>initiatives</w:t>
            </w:r>
          </w:p>
          <w:p w:rsidR="00DD7EB3" w:rsidRDefault="00DD7EB3" w:rsidP="007F33BC">
            <w:pPr>
              <w:pStyle w:val="ListParagraph"/>
              <w:numPr>
                <w:ilvl w:val="0"/>
                <w:numId w:val="10"/>
              </w:numPr>
              <w:outlineLvl w:val="0"/>
              <w:rPr>
                <w:rFonts w:ascii="Trebuchet MS" w:hAnsi="Trebuchet MS"/>
                <w:color w:val="000000"/>
                <w:sz w:val="16"/>
                <w:szCs w:val="16"/>
              </w:rPr>
            </w:pPr>
            <w:r w:rsidRPr="001F150D">
              <w:rPr>
                <w:rFonts w:ascii="Trebuchet MS" w:hAnsi="Trebuchet MS"/>
                <w:color w:val="000000"/>
                <w:sz w:val="16"/>
                <w:szCs w:val="16"/>
              </w:rPr>
              <w:t>Contribute toward</w:t>
            </w:r>
            <w:r>
              <w:rPr>
                <w:rFonts w:ascii="Trebuchet MS" w:hAnsi="Trebuchet MS"/>
                <w:color w:val="000000"/>
                <w:sz w:val="16"/>
                <w:szCs w:val="16"/>
              </w:rPr>
              <w:t>s</w:t>
            </w:r>
            <w:r w:rsidRPr="001F150D">
              <w:rPr>
                <w:rFonts w:ascii="Trebuchet MS" w:hAnsi="Trebuchet MS"/>
                <w:color w:val="000000"/>
                <w:sz w:val="16"/>
                <w:szCs w:val="16"/>
              </w:rPr>
              <w:t xml:space="preserve"> talent hiring for the organization</w:t>
            </w:r>
          </w:p>
          <w:p w:rsidR="00DD7EB3" w:rsidRDefault="00DD7EB3" w:rsidP="007F33BC">
            <w:pPr>
              <w:pStyle w:val="ListParagraph"/>
              <w:numPr>
                <w:ilvl w:val="0"/>
                <w:numId w:val="10"/>
              </w:numPr>
              <w:outlineLvl w:val="0"/>
              <w:rPr>
                <w:rFonts w:ascii="Trebuchet MS" w:hAnsi="Trebuchet MS"/>
                <w:color w:val="000000"/>
                <w:sz w:val="16"/>
                <w:szCs w:val="16"/>
              </w:rPr>
            </w:pPr>
            <w:r>
              <w:rPr>
                <w:rFonts w:ascii="Trebuchet MS" w:hAnsi="Trebuchet MS"/>
                <w:color w:val="000000"/>
                <w:sz w:val="16"/>
                <w:szCs w:val="16"/>
              </w:rPr>
              <w:t>Conduct/Lead organizational activities</w:t>
            </w:r>
          </w:p>
          <w:p w:rsidR="00DD7EB3" w:rsidRDefault="00DD7EB3" w:rsidP="007F33BC">
            <w:pPr>
              <w:pStyle w:val="ListParagraph"/>
              <w:numPr>
                <w:ilvl w:val="0"/>
                <w:numId w:val="10"/>
              </w:numPr>
              <w:outlineLvl w:val="0"/>
              <w:rPr>
                <w:rFonts w:ascii="Trebuchet MS" w:hAnsi="Trebuchet MS"/>
                <w:color w:val="000000"/>
                <w:sz w:val="16"/>
                <w:szCs w:val="16"/>
              </w:rPr>
            </w:pPr>
            <w:r>
              <w:rPr>
                <w:rFonts w:ascii="Trebuchet MS" w:hAnsi="Trebuchet MS"/>
                <w:color w:val="000000"/>
                <w:sz w:val="16"/>
                <w:szCs w:val="16"/>
              </w:rPr>
              <w:t>Plan and execute CSR activities</w:t>
            </w:r>
          </w:p>
          <w:p w:rsidR="00E83ED6" w:rsidRPr="00E83ED6" w:rsidRDefault="00E83ED6" w:rsidP="00E83ED6">
            <w:pPr>
              <w:rPr>
                <w:rFonts w:ascii="Arial" w:hAnsi="Arial" w:cs="Arial"/>
                <w:sz w:val="21"/>
                <w:szCs w:val="21"/>
              </w:rPr>
            </w:pPr>
          </w:p>
        </w:tc>
      </w:tr>
    </w:tbl>
    <w:p w:rsidR="002C0E80" w:rsidRDefault="002C0E80" w:rsidP="009D5DCC">
      <w:pPr>
        <w:rPr>
          <w:rFonts w:ascii="Arial" w:hAnsi="Arial" w:cs="Arial"/>
          <w:sz w:val="20"/>
          <w:szCs w:val="20"/>
        </w:rPr>
      </w:pPr>
    </w:p>
    <w:p w:rsidR="006B4A6C" w:rsidRDefault="006B4A6C" w:rsidP="009D5DCC">
      <w:pPr>
        <w:rPr>
          <w:rFonts w:ascii="Arial" w:hAnsi="Arial" w:cs="Arial"/>
          <w:sz w:val="20"/>
          <w:szCs w:val="20"/>
        </w:rPr>
      </w:pPr>
    </w:p>
    <w:p w:rsidR="00E26F0A" w:rsidRPr="00CD42A3" w:rsidRDefault="00CD42A3" w:rsidP="00CD42A3">
      <w:pPr>
        <w:pStyle w:val="NoSpacing"/>
        <w:rPr>
          <w:rFonts w:ascii="Arial" w:hAnsi="Arial" w:cs="Arial"/>
          <w:b/>
          <w:sz w:val="20"/>
        </w:rPr>
      </w:pPr>
      <w:r>
        <w:rPr>
          <w:rFonts w:ascii="Arial" w:hAnsi="Arial" w:cs="Arial"/>
          <w:b/>
        </w:rPr>
        <w:t>DEVELOPMENT GOALS</w:t>
      </w:r>
    </w:p>
    <w:p w:rsidR="00371D96" w:rsidRPr="00371D96" w:rsidRDefault="00371D96" w:rsidP="006B4A6C">
      <w:pPr>
        <w:rPr>
          <w:rFonts w:ascii="Arial" w:hAnsi="Arial"/>
          <w:sz w:val="16"/>
          <w:szCs w:val="21"/>
        </w:rPr>
      </w:pPr>
    </w:p>
    <w:p w:rsidR="006B4A6C" w:rsidRPr="00CD42A3" w:rsidRDefault="006B4A6C" w:rsidP="006B4A6C">
      <w:pPr>
        <w:rPr>
          <w:rFonts w:ascii="Arial" w:hAnsi="Arial"/>
          <w:sz w:val="21"/>
          <w:szCs w:val="21"/>
        </w:rPr>
      </w:pPr>
      <w:r w:rsidRPr="00CD42A3">
        <w:rPr>
          <w:rFonts w:ascii="Arial" w:hAnsi="Arial"/>
          <w:sz w:val="21"/>
          <w:szCs w:val="21"/>
        </w:rPr>
        <w:t>Write your development goal</w:t>
      </w:r>
      <w:r w:rsidR="00B52904">
        <w:rPr>
          <w:rFonts w:ascii="Arial" w:hAnsi="Arial"/>
          <w:sz w:val="21"/>
          <w:szCs w:val="21"/>
        </w:rPr>
        <w:t>(</w:t>
      </w:r>
      <w:r w:rsidRPr="00CD42A3">
        <w:rPr>
          <w:rFonts w:ascii="Arial" w:hAnsi="Arial"/>
          <w:sz w:val="21"/>
          <w:szCs w:val="21"/>
        </w:rPr>
        <w:t>s</w:t>
      </w:r>
      <w:r w:rsidR="00B52904">
        <w:rPr>
          <w:rFonts w:ascii="Arial" w:hAnsi="Arial"/>
          <w:sz w:val="21"/>
          <w:szCs w:val="21"/>
        </w:rPr>
        <w:t>)</w:t>
      </w:r>
      <w:r w:rsidRPr="00CD42A3">
        <w:rPr>
          <w:rFonts w:ascii="Arial" w:hAnsi="Arial"/>
          <w:sz w:val="21"/>
          <w:szCs w:val="21"/>
        </w:rPr>
        <w:t xml:space="preserve"> in the spaces below and summarize your results</w:t>
      </w:r>
      <w:r w:rsidR="007A7DE5" w:rsidRPr="00CD42A3">
        <w:rPr>
          <w:rFonts w:ascii="Arial" w:hAnsi="Arial"/>
          <w:sz w:val="21"/>
          <w:szCs w:val="21"/>
        </w:rPr>
        <w:t xml:space="preserve"> and </w:t>
      </w:r>
      <w:r w:rsidR="008273F0" w:rsidRPr="00CD42A3">
        <w:rPr>
          <w:rFonts w:ascii="Arial" w:hAnsi="Arial"/>
          <w:sz w:val="21"/>
          <w:szCs w:val="21"/>
        </w:rPr>
        <w:t>achievements in</w:t>
      </w:r>
      <w:r w:rsidRPr="00CD42A3">
        <w:rPr>
          <w:rFonts w:ascii="Arial" w:hAnsi="Arial"/>
          <w:sz w:val="21"/>
          <w:szCs w:val="21"/>
        </w:rPr>
        <w:t xml:space="preserve"> the comments section. Development goals should focus on improving selected skills or Block Behaviors.</w:t>
      </w:r>
    </w:p>
    <w:p w:rsidR="0060613A" w:rsidRPr="00CD42A3" w:rsidRDefault="0060613A" w:rsidP="006B2481">
      <w:pPr>
        <w:rPr>
          <w:rFonts w:ascii="Arial" w:hAnsi="Arial" w:cs="Arial"/>
          <w:i/>
          <w:sz w:val="21"/>
          <w:szCs w:val="21"/>
        </w:rPr>
      </w:pPr>
    </w:p>
    <w:tbl>
      <w:tblPr>
        <w:tblStyle w:val="TableGrid"/>
        <w:tblW w:w="0" w:type="auto"/>
        <w:tblInd w:w="108" w:type="dxa"/>
        <w:tblLook w:val="01E0" w:firstRow="1" w:lastRow="1" w:firstColumn="1" w:lastColumn="1" w:noHBand="0" w:noVBand="0"/>
      </w:tblPr>
      <w:tblGrid>
        <w:gridCol w:w="2974"/>
        <w:gridCol w:w="7708"/>
      </w:tblGrid>
      <w:tr w:rsidR="00354D4D" w:rsidRPr="00CD42A3" w:rsidTr="006C5E6E">
        <w:trPr>
          <w:cantSplit/>
        </w:trPr>
        <w:tc>
          <w:tcPr>
            <w:tcW w:w="10682" w:type="dxa"/>
            <w:gridSpan w:val="2"/>
            <w:shd w:val="clear" w:color="auto" w:fill="66C408"/>
          </w:tcPr>
          <w:p w:rsidR="00354D4D" w:rsidRPr="00CD42A3" w:rsidRDefault="00354D4D" w:rsidP="00CC0211">
            <w:pPr>
              <w:rPr>
                <w:rFonts w:ascii="Arial" w:hAnsi="Arial" w:cs="Arial"/>
                <w:sz w:val="21"/>
                <w:szCs w:val="21"/>
              </w:rPr>
            </w:pPr>
            <w:r w:rsidRPr="00CD42A3">
              <w:rPr>
                <w:rFonts w:ascii="Arial" w:hAnsi="Arial" w:cs="Arial"/>
                <w:b/>
                <w:sz w:val="21"/>
                <w:szCs w:val="21"/>
              </w:rPr>
              <w:t>DEVELOPMENTAL GOAL #</w:t>
            </w:r>
            <w:r w:rsidR="006C5E6E">
              <w:rPr>
                <w:rFonts w:ascii="Arial" w:hAnsi="Arial" w:cs="Arial"/>
                <w:b/>
                <w:sz w:val="21"/>
                <w:szCs w:val="21"/>
              </w:rPr>
              <w:t>1</w:t>
            </w:r>
          </w:p>
        </w:tc>
      </w:tr>
      <w:tr w:rsidR="00354D4D" w:rsidRPr="00CD42A3" w:rsidTr="006C5E6E">
        <w:trPr>
          <w:cantSplit/>
        </w:trPr>
        <w:tc>
          <w:tcPr>
            <w:tcW w:w="2974" w:type="dxa"/>
          </w:tcPr>
          <w:p w:rsidR="00354D4D" w:rsidRPr="00CD42A3" w:rsidRDefault="00354D4D" w:rsidP="00CC0211">
            <w:pPr>
              <w:rPr>
                <w:rFonts w:ascii="Arial" w:hAnsi="Arial" w:cs="Arial"/>
                <w:b/>
                <w:sz w:val="21"/>
                <w:szCs w:val="21"/>
              </w:rPr>
            </w:pPr>
            <w:r w:rsidRPr="00CD42A3">
              <w:rPr>
                <w:rFonts w:ascii="Arial" w:hAnsi="Arial" w:cs="Arial"/>
                <w:b/>
                <w:sz w:val="21"/>
                <w:szCs w:val="21"/>
              </w:rPr>
              <w:t>Goal Statement:</w:t>
            </w:r>
          </w:p>
          <w:p w:rsidR="00354D4D" w:rsidRPr="00CD42A3" w:rsidRDefault="00354D4D" w:rsidP="00CC0211">
            <w:pPr>
              <w:rPr>
                <w:rFonts w:ascii="Arial" w:hAnsi="Arial" w:cs="Arial"/>
                <w:b/>
                <w:sz w:val="21"/>
                <w:szCs w:val="21"/>
              </w:rPr>
            </w:pPr>
            <w:r w:rsidRPr="00CD42A3">
              <w:rPr>
                <w:rFonts w:ascii="Arial" w:hAnsi="Arial" w:cs="Arial"/>
                <w:b/>
                <w:sz w:val="21"/>
                <w:szCs w:val="21"/>
              </w:rPr>
              <w:t>(SMART)</w:t>
            </w:r>
          </w:p>
        </w:tc>
        <w:tc>
          <w:tcPr>
            <w:tcW w:w="7708" w:type="dxa"/>
          </w:tcPr>
          <w:p w:rsidR="00120954" w:rsidRPr="004B4B27" w:rsidRDefault="004B4B27" w:rsidP="00D567A1">
            <w:pPr>
              <w:rPr>
                <w:rFonts w:ascii="Arial" w:hAnsi="Arial" w:cs="Arial"/>
                <w:sz w:val="21"/>
                <w:szCs w:val="21"/>
              </w:rPr>
            </w:pPr>
            <w:r w:rsidRPr="004B4B27">
              <w:rPr>
                <w:rFonts w:ascii="Arial" w:hAnsi="Arial" w:cs="Arial"/>
                <w:sz w:val="21"/>
                <w:szCs w:val="21"/>
              </w:rPr>
              <w:t>Delphi Learning</w:t>
            </w:r>
          </w:p>
        </w:tc>
      </w:tr>
    </w:tbl>
    <w:p w:rsidR="00354D4D" w:rsidRDefault="00354D4D" w:rsidP="00354D4D">
      <w:pPr>
        <w:rPr>
          <w:rFonts w:ascii="Arial" w:hAnsi="Arial" w:cs="Arial"/>
          <w:sz w:val="21"/>
          <w:szCs w:val="21"/>
        </w:rPr>
      </w:pPr>
    </w:p>
    <w:tbl>
      <w:tblPr>
        <w:tblStyle w:val="TableGrid"/>
        <w:tblW w:w="0" w:type="auto"/>
        <w:tblInd w:w="108" w:type="dxa"/>
        <w:tblLook w:val="01E0" w:firstRow="1" w:lastRow="1" w:firstColumn="1" w:lastColumn="1" w:noHBand="0" w:noVBand="0"/>
      </w:tblPr>
      <w:tblGrid>
        <w:gridCol w:w="2974"/>
        <w:gridCol w:w="7708"/>
      </w:tblGrid>
      <w:tr w:rsidR="00362200" w:rsidRPr="00CD42A3" w:rsidTr="00D13287">
        <w:trPr>
          <w:cantSplit/>
        </w:trPr>
        <w:tc>
          <w:tcPr>
            <w:tcW w:w="10682" w:type="dxa"/>
            <w:gridSpan w:val="2"/>
            <w:shd w:val="clear" w:color="auto" w:fill="66C408"/>
          </w:tcPr>
          <w:p w:rsidR="00362200" w:rsidRPr="00CD42A3" w:rsidRDefault="00362200" w:rsidP="00D13287">
            <w:pPr>
              <w:rPr>
                <w:rFonts w:ascii="Arial" w:hAnsi="Arial" w:cs="Arial"/>
                <w:sz w:val="21"/>
                <w:szCs w:val="21"/>
              </w:rPr>
            </w:pPr>
            <w:r w:rsidRPr="00CD42A3">
              <w:rPr>
                <w:rFonts w:ascii="Arial" w:hAnsi="Arial" w:cs="Arial"/>
                <w:b/>
                <w:sz w:val="21"/>
                <w:szCs w:val="21"/>
              </w:rPr>
              <w:t>DEVELOPMENTAL GOAL #</w:t>
            </w:r>
            <w:r>
              <w:rPr>
                <w:rFonts w:ascii="Arial" w:hAnsi="Arial" w:cs="Arial"/>
                <w:b/>
                <w:sz w:val="21"/>
                <w:szCs w:val="21"/>
              </w:rPr>
              <w:t>2</w:t>
            </w:r>
          </w:p>
        </w:tc>
      </w:tr>
      <w:tr w:rsidR="00362200" w:rsidRPr="00CD42A3" w:rsidTr="00D13287">
        <w:trPr>
          <w:cantSplit/>
        </w:trPr>
        <w:tc>
          <w:tcPr>
            <w:tcW w:w="2974" w:type="dxa"/>
          </w:tcPr>
          <w:p w:rsidR="00362200" w:rsidRPr="00CD42A3" w:rsidRDefault="00362200" w:rsidP="00D13287">
            <w:pPr>
              <w:rPr>
                <w:rFonts w:ascii="Arial" w:hAnsi="Arial" w:cs="Arial"/>
                <w:b/>
                <w:sz w:val="21"/>
                <w:szCs w:val="21"/>
              </w:rPr>
            </w:pPr>
            <w:r w:rsidRPr="00CD42A3">
              <w:rPr>
                <w:rFonts w:ascii="Arial" w:hAnsi="Arial" w:cs="Arial"/>
                <w:b/>
                <w:sz w:val="21"/>
                <w:szCs w:val="21"/>
              </w:rPr>
              <w:t>Goal Statement:</w:t>
            </w:r>
          </w:p>
          <w:p w:rsidR="00362200" w:rsidRPr="00CD42A3" w:rsidRDefault="00362200" w:rsidP="00D13287">
            <w:pPr>
              <w:rPr>
                <w:rFonts w:ascii="Arial" w:hAnsi="Arial" w:cs="Arial"/>
                <w:b/>
                <w:sz w:val="21"/>
                <w:szCs w:val="21"/>
              </w:rPr>
            </w:pPr>
            <w:r w:rsidRPr="00CD42A3">
              <w:rPr>
                <w:rFonts w:ascii="Arial" w:hAnsi="Arial" w:cs="Arial"/>
                <w:b/>
                <w:sz w:val="21"/>
                <w:szCs w:val="21"/>
              </w:rPr>
              <w:t>(SMART)</w:t>
            </w:r>
          </w:p>
        </w:tc>
        <w:tc>
          <w:tcPr>
            <w:tcW w:w="7708" w:type="dxa"/>
          </w:tcPr>
          <w:p w:rsidR="00362200" w:rsidRPr="001D2959" w:rsidRDefault="00362200" w:rsidP="00D13287">
            <w:pPr>
              <w:rPr>
                <w:rFonts w:ascii="Arial" w:hAnsi="Arial" w:cs="Arial"/>
                <w:sz w:val="21"/>
                <w:szCs w:val="21"/>
              </w:rPr>
            </w:pPr>
            <w:r>
              <w:rPr>
                <w:rFonts w:ascii="Arial" w:hAnsi="Arial" w:cs="Arial"/>
                <w:sz w:val="21"/>
                <w:szCs w:val="21"/>
              </w:rPr>
              <w:t xml:space="preserve"> </w:t>
            </w:r>
            <w:r w:rsidR="008F42BB">
              <w:rPr>
                <w:rFonts w:ascii="Arial" w:hAnsi="Arial" w:cs="Arial"/>
                <w:sz w:val="21"/>
                <w:szCs w:val="21"/>
              </w:rPr>
              <w:t>Learning Angular 2</w:t>
            </w:r>
            <w:r w:rsidR="003E7763">
              <w:rPr>
                <w:rFonts w:ascii="Arial" w:hAnsi="Arial" w:cs="Arial"/>
                <w:sz w:val="21"/>
                <w:szCs w:val="21"/>
              </w:rPr>
              <w:t xml:space="preserve"> basics</w:t>
            </w:r>
            <w:r w:rsidR="005661C1">
              <w:rPr>
                <w:rFonts w:ascii="Arial" w:hAnsi="Arial" w:cs="Arial"/>
                <w:sz w:val="21"/>
                <w:szCs w:val="21"/>
              </w:rPr>
              <w:t>.</w:t>
            </w:r>
          </w:p>
        </w:tc>
      </w:tr>
    </w:tbl>
    <w:p w:rsidR="0042465B" w:rsidRPr="00CD42A3" w:rsidRDefault="0042465B" w:rsidP="009D5DCC">
      <w:pPr>
        <w:rPr>
          <w:rFonts w:ascii="Arial" w:hAnsi="Arial" w:cs="Arial"/>
          <w:sz w:val="21"/>
          <w:szCs w:val="21"/>
        </w:rPr>
      </w:pPr>
    </w:p>
    <w:p w:rsidR="00C244DC" w:rsidRPr="00CD42A3" w:rsidRDefault="00C244DC">
      <w:pPr>
        <w:rPr>
          <w:sz w:val="21"/>
          <w:szCs w:val="21"/>
        </w:rPr>
      </w:pPr>
    </w:p>
    <w:tbl>
      <w:tblPr>
        <w:tblStyle w:val="TableGrid"/>
        <w:tblW w:w="0" w:type="auto"/>
        <w:tblInd w:w="108" w:type="dxa"/>
        <w:tblLook w:val="01E0" w:firstRow="1" w:lastRow="1" w:firstColumn="1" w:lastColumn="1" w:noHBand="0" w:noVBand="0"/>
      </w:tblPr>
      <w:tblGrid>
        <w:gridCol w:w="2974"/>
        <w:gridCol w:w="7708"/>
      </w:tblGrid>
      <w:tr w:rsidR="00A752BF" w:rsidRPr="00CD42A3" w:rsidTr="00401076">
        <w:trPr>
          <w:cantSplit/>
        </w:trPr>
        <w:tc>
          <w:tcPr>
            <w:tcW w:w="10682" w:type="dxa"/>
            <w:gridSpan w:val="2"/>
            <w:shd w:val="clear" w:color="auto" w:fill="66C408"/>
          </w:tcPr>
          <w:p w:rsidR="00A752BF" w:rsidRPr="00CD42A3" w:rsidRDefault="00A752BF" w:rsidP="00401076">
            <w:pPr>
              <w:rPr>
                <w:rFonts w:ascii="Arial" w:hAnsi="Arial" w:cs="Arial"/>
                <w:sz w:val="21"/>
                <w:szCs w:val="21"/>
              </w:rPr>
            </w:pPr>
            <w:r w:rsidRPr="00CD42A3">
              <w:rPr>
                <w:rFonts w:ascii="Arial" w:hAnsi="Arial" w:cs="Arial"/>
                <w:b/>
                <w:sz w:val="21"/>
                <w:szCs w:val="21"/>
              </w:rPr>
              <w:t>DEVELOPMENTAL GOAL #</w:t>
            </w:r>
            <w:r>
              <w:rPr>
                <w:rFonts w:ascii="Arial" w:hAnsi="Arial" w:cs="Arial"/>
                <w:b/>
                <w:sz w:val="21"/>
                <w:szCs w:val="21"/>
              </w:rPr>
              <w:t>3</w:t>
            </w:r>
          </w:p>
        </w:tc>
      </w:tr>
      <w:tr w:rsidR="00A752BF" w:rsidRPr="001D2959" w:rsidTr="00401076">
        <w:trPr>
          <w:cantSplit/>
        </w:trPr>
        <w:tc>
          <w:tcPr>
            <w:tcW w:w="2974" w:type="dxa"/>
          </w:tcPr>
          <w:p w:rsidR="00A752BF" w:rsidRPr="00CD42A3" w:rsidRDefault="00A752BF" w:rsidP="00401076">
            <w:pPr>
              <w:rPr>
                <w:rFonts w:ascii="Arial" w:hAnsi="Arial" w:cs="Arial"/>
                <w:b/>
                <w:sz w:val="21"/>
                <w:szCs w:val="21"/>
              </w:rPr>
            </w:pPr>
            <w:r w:rsidRPr="00CD42A3">
              <w:rPr>
                <w:rFonts w:ascii="Arial" w:hAnsi="Arial" w:cs="Arial"/>
                <w:b/>
                <w:sz w:val="21"/>
                <w:szCs w:val="21"/>
              </w:rPr>
              <w:t>Goal Statement:</w:t>
            </w:r>
          </w:p>
          <w:p w:rsidR="00A752BF" w:rsidRPr="00CD42A3" w:rsidRDefault="00A752BF" w:rsidP="00401076">
            <w:pPr>
              <w:rPr>
                <w:rFonts w:ascii="Arial" w:hAnsi="Arial" w:cs="Arial"/>
                <w:b/>
                <w:sz w:val="21"/>
                <w:szCs w:val="21"/>
              </w:rPr>
            </w:pPr>
            <w:r w:rsidRPr="00CD42A3">
              <w:rPr>
                <w:rFonts w:ascii="Arial" w:hAnsi="Arial" w:cs="Arial"/>
                <w:b/>
                <w:sz w:val="21"/>
                <w:szCs w:val="21"/>
              </w:rPr>
              <w:t>(SMART)</w:t>
            </w:r>
          </w:p>
        </w:tc>
        <w:tc>
          <w:tcPr>
            <w:tcW w:w="7708" w:type="dxa"/>
          </w:tcPr>
          <w:p w:rsidR="00A752BF" w:rsidRPr="001D2959" w:rsidRDefault="00A752BF" w:rsidP="00401076">
            <w:pPr>
              <w:rPr>
                <w:rFonts w:ascii="Arial" w:hAnsi="Arial" w:cs="Arial"/>
                <w:sz w:val="21"/>
                <w:szCs w:val="21"/>
              </w:rPr>
            </w:pPr>
            <w:r>
              <w:rPr>
                <w:rFonts w:ascii="Arial" w:hAnsi="Arial" w:cs="Arial"/>
                <w:sz w:val="21"/>
                <w:szCs w:val="21"/>
              </w:rPr>
              <w:t xml:space="preserve"> Improving .Net skills (LINQ, Generics </w:t>
            </w:r>
            <w:r w:rsidR="00CA552C">
              <w:rPr>
                <w:rFonts w:ascii="Arial" w:hAnsi="Arial" w:cs="Arial"/>
                <w:sz w:val="21"/>
                <w:szCs w:val="21"/>
              </w:rPr>
              <w:t>etc.</w:t>
            </w:r>
            <w:r>
              <w:rPr>
                <w:rFonts w:ascii="Arial" w:hAnsi="Arial" w:cs="Arial"/>
                <w:sz w:val="21"/>
                <w:szCs w:val="21"/>
              </w:rPr>
              <w:t>)</w:t>
            </w:r>
          </w:p>
        </w:tc>
      </w:tr>
    </w:tbl>
    <w:p w:rsidR="006B4A6C" w:rsidRDefault="006B4A6C">
      <w:r>
        <w:br w:type="page"/>
      </w:r>
    </w:p>
    <w:p w:rsidR="0015338C" w:rsidRDefault="0015338C"/>
    <w:p w:rsidR="0015338C" w:rsidRPr="00CD42A3" w:rsidRDefault="00CD42A3" w:rsidP="00CD42A3">
      <w:pPr>
        <w:pStyle w:val="NoSpacing"/>
        <w:rPr>
          <w:rFonts w:ascii="Arial" w:hAnsi="Arial" w:cs="Arial"/>
          <w:b/>
        </w:rPr>
      </w:pPr>
      <w:r>
        <w:rPr>
          <w:rFonts w:ascii="Arial" w:hAnsi="Arial" w:cs="Arial"/>
          <w:b/>
        </w:rPr>
        <w:t>SUMMARY COMMENTS</w:t>
      </w:r>
    </w:p>
    <w:p w:rsidR="002C0E80" w:rsidRDefault="002C0E80" w:rsidP="00CB4ABF">
      <w:pPr>
        <w:rPr>
          <w:rFonts w:ascii="Arial" w:hAnsi="Arial"/>
          <w:sz w:val="20"/>
        </w:rPr>
      </w:pPr>
    </w:p>
    <w:tbl>
      <w:tblPr>
        <w:tblStyle w:val="TableGrid"/>
        <w:tblW w:w="0" w:type="auto"/>
        <w:tblInd w:w="108" w:type="dxa"/>
        <w:tblLook w:val="01E0" w:firstRow="1" w:lastRow="1" w:firstColumn="1" w:lastColumn="1" w:noHBand="0" w:noVBand="0"/>
      </w:tblPr>
      <w:tblGrid>
        <w:gridCol w:w="10682"/>
      </w:tblGrid>
      <w:tr w:rsidR="007945FD" w:rsidRPr="00CD42A3" w:rsidTr="007945FD">
        <w:trPr>
          <w:cantSplit/>
        </w:trPr>
        <w:tc>
          <w:tcPr>
            <w:tcW w:w="10800" w:type="dxa"/>
            <w:shd w:val="clear" w:color="auto" w:fill="66C408"/>
          </w:tcPr>
          <w:p w:rsidR="007945FD" w:rsidRPr="00CD42A3" w:rsidRDefault="007A7DE5" w:rsidP="007A7DE5">
            <w:pPr>
              <w:rPr>
                <w:rFonts w:ascii="Arial" w:hAnsi="Arial" w:cs="Arial"/>
                <w:sz w:val="21"/>
                <w:szCs w:val="21"/>
              </w:rPr>
            </w:pPr>
            <w:r w:rsidRPr="00CD42A3">
              <w:rPr>
                <w:rFonts w:ascii="Arial" w:hAnsi="Arial" w:cs="Arial"/>
                <w:b/>
                <w:sz w:val="21"/>
                <w:szCs w:val="21"/>
              </w:rPr>
              <w:t xml:space="preserve">Looking Back:  </w:t>
            </w:r>
            <w:r w:rsidR="00501977">
              <w:rPr>
                <w:rFonts w:ascii="Arial" w:hAnsi="Arial" w:cs="Arial"/>
                <w:b/>
                <w:sz w:val="21"/>
                <w:szCs w:val="21"/>
              </w:rPr>
              <w:t xml:space="preserve">Successes </w:t>
            </w:r>
            <w:r w:rsidRPr="00CD42A3">
              <w:rPr>
                <w:rFonts w:ascii="Arial" w:hAnsi="Arial" w:cs="Arial"/>
                <w:b/>
                <w:sz w:val="21"/>
                <w:szCs w:val="21"/>
              </w:rPr>
              <w:t>and Challenges</w:t>
            </w:r>
          </w:p>
        </w:tc>
      </w:tr>
      <w:tr w:rsidR="007945FD" w:rsidRPr="00CD42A3" w:rsidTr="007A7DE5">
        <w:trPr>
          <w:cantSplit/>
          <w:trHeight w:val="503"/>
        </w:trPr>
        <w:tc>
          <w:tcPr>
            <w:tcW w:w="10800" w:type="dxa"/>
            <w:shd w:val="clear" w:color="auto" w:fill="BFBFBF" w:themeFill="background1" w:themeFillShade="BF"/>
          </w:tcPr>
          <w:p w:rsidR="007945FD" w:rsidRPr="00CD42A3" w:rsidRDefault="007945FD" w:rsidP="007945FD">
            <w:pPr>
              <w:rPr>
                <w:rFonts w:ascii="Arial" w:hAnsi="Arial" w:cs="Arial"/>
                <w:b/>
                <w:sz w:val="21"/>
                <w:szCs w:val="21"/>
              </w:rPr>
            </w:pPr>
            <w:r w:rsidRPr="00CD42A3">
              <w:rPr>
                <w:rFonts w:ascii="Arial" w:hAnsi="Arial" w:cs="Arial"/>
                <w:b/>
                <w:sz w:val="21"/>
                <w:szCs w:val="21"/>
              </w:rPr>
              <w:t>Associate:</w:t>
            </w:r>
          </w:p>
          <w:p w:rsidR="007945FD" w:rsidRPr="00CD42A3" w:rsidRDefault="007A7DE5" w:rsidP="007A7DE5">
            <w:pPr>
              <w:rPr>
                <w:rFonts w:ascii="Arial" w:hAnsi="Arial" w:cs="Arial"/>
                <w:color w:val="000000"/>
                <w:sz w:val="20"/>
                <w:szCs w:val="20"/>
              </w:rPr>
            </w:pPr>
            <w:r w:rsidRPr="00CD42A3">
              <w:rPr>
                <w:rFonts w:ascii="Arial" w:hAnsi="Arial" w:cs="Arial"/>
                <w:color w:val="000000"/>
                <w:sz w:val="20"/>
                <w:szCs w:val="20"/>
              </w:rPr>
              <w:t>Note any additional accomplishments you want your manager to be aware of as well as challenges you faced this year.</w:t>
            </w:r>
          </w:p>
        </w:tc>
      </w:tr>
      <w:tr w:rsidR="007945FD" w:rsidRPr="00CD42A3" w:rsidTr="00F21242">
        <w:trPr>
          <w:cantSplit/>
          <w:trHeight w:val="1277"/>
        </w:trPr>
        <w:tc>
          <w:tcPr>
            <w:tcW w:w="10800" w:type="dxa"/>
          </w:tcPr>
          <w:p w:rsidR="0022450A" w:rsidRDefault="00310245" w:rsidP="007C4169">
            <w:pPr>
              <w:rPr>
                <w:rFonts w:ascii="Arial" w:hAnsi="Arial" w:cs="Arial"/>
                <w:sz w:val="21"/>
                <w:szCs w:val="21"/>
              </w:rPr>
            </w:pPr>
            <w:r w:rsidRPr="007C4169">
              <w:rPr>
                <w:rFonts w:ascii="Arial" w:hAnsi="Arial" w:cs="Arial"/>
                <w:sz w:val="21"/>
                <w:szCs w:val="21"/>
              </w:rPr>
              <w:t xml:space="preserve"> </w:t>
            </w:r>
          </w:p>
          <w:p w:rsidR="00775006" w:rsidRDefault="00775006" w:rsidP="00775006">
            <w:pPr>
              <w:rPr>
                <w:rFonts w:ascii="Arial" w:hAnsi="Arial" w:cs="Arial"/>
                <w:b/>
                <w:sz w:val="21"/>
                <w:szCs w:val="21"/>
              </w:rPr>
            </w:pPr>
            <w:r>
              <w:rPr>
                <w:rFonts w:ascii="Arial" w:hAnsi="Arial" w:cs="Arial"/>
                <w:b/>
                <w:sz w:val="21"/>
                <w:szCs w:val="21"/>
              </w:rPr>
              <w:t xml:space="preserve">                   </w:t>
            </w:r>
            <w:r w:rsidRPr="00775006">
              <w:rPr>
                <w:rFonts w:ascii="Arial" w:hAnsi="Arial" w:cs="Arial"/>
                <w:b/>
                <w:sz w:val="21"/>
                <w:szCs w:val="21"/>
              </w:rPr>
              <w:t>PERFORMANCE GOAL #1</w:t>
            </w:r>
          </w:p>
          <w:p w:rsidR="00775006" w:rsidRPr="00775006" w:rsidRDefault="00775006" w:rsidP="005B2790">
            <w:pPr>
              <w:pStyle w:val="ListParagraph"/>
              <w:numPr>
                <w:ilvl w:val="0"/>
                <w:numId w:val="17"/>
              </w:numPr>
              <w:rPr>
                <w:rFonts w:ascii="Arial" w:hAnsi="Arial" w:cs="Arial"/>
                <w:b/>
                <w:sz w:val="21"/>
                <w:szCs w:val="21"/>
              </w:rPr>
            </w:pPr>
            <w:r>
              <w:rPr>
                <w:rFonts w:ascii="Arial" w:hAnsi="Arial" w:cs="Arial"/>
                <w:sz w:val="21"/>
                <w:szCs w:val="21"/>
              </w:rPr>
              <w:t>Joined the team to start working on defects within first two weeks of KT sessions.</w:t>
            </w:r>
          </w:p>
          <w:p w:rsidR="00775006" w:rsidRPr="005473CB" w:rsidRDefault="00775006" w:rsidP="005B2790">
            <w:pPr>
              <w:pStyle w:val="ListParagraph"/>
              <w:numPr>
                <w:ilvl w:val="0"/>
                <w:numId w:val="17"/>
              </w:numPr>
              <w:rPr>
                <w:rFonts w:ascii="Arial" w:hAnsi="Arial" w:cs="Arial"/>
                <w:b/>
                <w:sz w:val="21"/>
                <w:szCs w:val="21"/>
              </w:rPr>
            </w:pPr>
            <w:r>
              <w:rPr>
                <w:rFonts w:ascii="Arial" w:hAnsi="Arial" w:cs="Arial"/>
                <w:sz w:val="21"/>
                <w:szCs w:val="21"/>
              </w:rPr>
              <w:t>Took the ownership of defects,</w:t>
            </w:r>
            <w:r w:rsidR="00C9283D">
              <w:rPr>
                <w:rFonts w:ascii="Arial" w:hAnsi="Arial" w:cs="Arial"/>
                <w:sz w:val="21"/>
                <w:szCs w:val="21"/>
              </w:rPr>
              <w:t xml:space="preserve"> </w:t>
            </w:r>
            <w:r>
              <w:rPr>
                <w:rFonts w:ascii="Arial" w:hAnsi="Arial" w:cs="Arial"/>
                <w:sz w:val="21"/>
                <w:szCs w:val="21"/>
              </w:rPr>
              <w:t>fixing them within the allotted time.</w:t>
            </w:r>
          </w:p>
          <w:p w:rsidR="005473CB" w:rsidRPr="00003AA3" w:rsidRDefault="005473CB" w:rsidP="005B2790">
            <w:pPr>
              <w:pStyle w:val="ListParagraph"/>
              <w:numPr>
                <w:ilvl w:val="0"/>
                <w:numId w:val="17"/>
              </w:numPr>
              <w:rPr>
                <w:rFonts w:ascii="Arial" w:hAnsi="Arial" w:cs="Arial"/>
                <w:b/>
                <w:sz w:val="21"/>
                <w:szCs w:val="21"/>
              </w:rPr>
            </w:pPr>
            <w:r>
              <w:rPr>
                <w:rFonts w:ascii="Arial" w:hAnsi="Arial" w:cs="Arial"/>
                <w:sz w:val="21"/>
                <w:szCs w:val="21"/>
              </w:rPr>
              <w:t>Learned Blockworks application.</w:t>
            </w:r>
          </w:p>
          <w:p w:rsidR="00003AA3" w:rsidRPr="00003AA3" w:rsidRDefault="00003AA3" w:rsidP="00003AA3">
            <w:pPr>
              <w:pStyle w:val="ListParagraph"/>
              <w:ind w:left="1950"/>
              <w:rPr>
                <w:rFonts w:ascii="Arial" w:hAnsi="Arial" w:cs="Arial"/>
                <w:b/>
                <w:sz w:val="21"/>
                <w:szCs w:val="21"/>
              </w:rPr>
            </w:pPr>
          </w:p>
          <w:p w:rsidR="00003AA3" w:rsidRDefault="00003AA3" w:rsidP="00003AA3">
            <w:pPr>
              <w:rPr>
                <w:rFonts w:ascii="Arial" w:hAnsi="Arial" w:cs="Arial"/>
                <w:b/>
                <w:sz w:val="21"/>
                <w:szCs w:val="21"/>
              </w:rPr>
            </w:pPr>
            <w:r>
              <w:rPr>
                <w:rFonts w:ascii="Arial" w:hAnsi="Arial" w:cs="Arial"/>
                <w:b/>
                <w:sz w:val="21"/>
                <w:szCs w:val="21"/>
              </w:rPr>
              <w:t xml:space="preserve">                   </w:t>
            </w:r>
            <w:r w:rsidRPr="00775006">
              <w:rPr>
                <w:rFonts w:ascii="Arial" w:hAnsi="Arial" w:cs="Arial"/>
                <w:b/>
                <w:sz w:val="21"/>
                <w:szCs w:val="21"/>
              </w:rPr>
              <w:t>PERFORMANCE GOAL #</w:t>
            </w:r>
            <w:r>
              <w:rPr>
                <w:rFonts w:ascii="Arial" w:hAnsi="Arial" w:cs="Arial"/>
                <w:b/>
                <w:sz w:val="21"/>
                <w:szCs w:val="21"/>
              </w:rPr>
              <w:t>2</w:t>
            </w:r>
          </w:p>
          <w:p w:rsidR="005B2790" w:rsidRDefault="005B2790" w:rsidP="005B2790">
            <w:pPr>
              <w:pStyle w:val="ListParagraph"/>
              <w:numPr>
                <w:ilvl w:val="0"/>
                <w:numId w:val="17"/>
              </w:numPr>
              <w:rPr>
                <w:rFonts w:ascii="Arial" w:hAnsi="Arial" w:cs="Arial"/>
                <w:sz w:val="21"/>
                <w:szCs w:val="21"/>
              </w:rPr>
            </w:pPr>
            <w:r>
              <w:rPr>
                <w:rFonts w:ascii="Arial" w:hAnsi="Arial" w:cs="Arial"/>
                <w:sz w:val="21"/>
                <w:szCs w:val="21"/>
              </w:rPr>
              <w:t>No sev1 prod fixes.</w:t>
            </w:r>
          </w:p>
          <w:p w:rsidR="005B2790" w:rsidRDefault="005B2790" w:rsidP="005B2790">
            <w:pPr>
              <w:pStyle w:val="ListParagraph"/>
              <w:numPr>
                <w:ilvl w:val="0"/>
                <w:numId w:val="17"/>
              </w:numPr>
              <w:rPr>
                <w:rFonts w:ascii="Arial" w:hAnsi="Arial" w:cs="Arial"/>
                <w:sz w:val="21"/>
                <w:szCs w:val="21"/>
              </w:rPr>
            </w:pPr>
            <w:r>
              <w:rPr>
                <w:rFonts w:ascii="Arial" w:hAnsi="Arial" w:cs="Arial"/>
                <w:sz w:val="21"/>
                <w:szCs w:val="21"/>
              </w:rPr>
              <w:t>Done feature implementation for ION Comparison Tool created by offshore billing team.</w:t>
            </w:r>
          </w:p>
          <w:p w:rsidR="005B2790" w:rsidRDefault="005B2790" w:rsidP="005B2790">
            <w:pPr>
              <w:pStyle w:val="ListParagraph"/>
              <w:numPr>
                <w:ilvl w:val="0"/>
                <w:numId w:val="17"/>
              </w:numPr>
              <w:rPr>
                <w:rFonts w:ascii="Arial" w:hAnsi="Arial" w:cs="Arial"/>
                <w:sz w:val="21"/>
                <w:szCs w:val="21"/>
              </w:rPr>
            </w:pPr>
            <w:r w:rsidRPr="008A754D">
              <w:rPr>
                <w:rFonts w:ascii="Arial" w:hAnsi="Arial" w:cs="Arial"/>
                <w:b/>
                <w:sz w:val="21"/>
                <w:szCs w:val="21"/>
              </w:rPr>
              <w:t xml:space="preserve">Got appreciation from onsite for </w:t>
            </w:r>
            <w:r w:rsidRPr="008A754D">
              <w:rPr>
                <w:rFonts w:ascii="Arial" w:hAnsi="Arial" w:cs="Arial"/>
                <w:b/>
                <w:sz w:val="21"/>
                <w:szCs w:val="21"/>
              </w:rPr>
              <w:t xml:space="preserve">modifying and </w:t>
            </w:r>
            <w:r w:rsidRPr="008A754D">
              <w:rPr>
                <w:rFonts w:ascii="Arial" w:hAnsi="Arial" w:cs="Arial"/>
                <w:b/>
                <w:sz w:val="21"/>
                <w:szCs w:val="21"/>
              </w:rPr>
              <w:t>adding new functionalities in ION Comparison Tool</w:t>
            </w:r>
            <w:r>
              <w:rPr>
                <w:rFonts w:ascii="Arial" w:hAnsi="Arial" w:cs="Arial"/>
                <w:sz w:val="21"/>
                <w:szCs w:val="21"/>
              </w:rPr>
              <w:t>.</w:t>
            </w:r>
          </w:p>
          <w:p w:rsidR="005B2790" w:rsidRDefault="005B2790" w:rsidP="005B2790">
            <w:pPr>
              <w:pStyle w:val="ListParagraph"/>
              <w:ind w:left="2233"/>
              <w:rPr>
                <w:rFonts w:ascii="Arial" w:hAnsi="Arial" w:cs="Arial"/>
                <w:sz w:val="21"/>
                <w:szCs w:val="21"/>
              </w:rPr>
            </w:pPr>
          </w:p>
          <w:p w:rsidR="005B2790" w:rsidRPr="005B2790" w:rsidRDefault="005B2790" w:rsidP="005B2790">
            <w:pPr>
              <w:rPr>
                <w:rFonts w:ascii="Arial" w:hAnsi="Arial" w:cs="Arial"/>
                <w:sz w:val="21"/>
                <w:szCs w:val="21"/>
              </w:rPr>
            </w:pPr>
            <w:r>
              <w:rPr>
                <w:rFonts w:ascii="Arial" w:hAnsi="Arial" w:cs="Arial"/>
                <w:sz w:val="21"/>
                <w:szCs w:val="21"/>
              </w:rPr>
              <w:t xml:space="preserve">                   </w:t>
            </w:r>
            <w:r w:rsidRPr="00775006">
              <w:rPr>
                <w:rFonts w:ascii="Arial" w:hAnsi="Arial" w:cs="Arial"/>
                <w:b/>
                <w:sz w:val="21"/>
                <w:szCs w:val="21"/>
              </w:rPr>
              <w:t>PERFORMANCE GOAL #</w:t>
            </w:r>
            <w:r>
              <w:rPr>
                <w:rFonts w:ascii="Arial" w:hAnsi="Arial" w:cs="Arial"/>
                <w:b/>
                <w:sz w:val="21"/>
                <w:szCs w:val="21"/>
              </w:rPr>
              <w:t>3</w:t>
            </w:r>
          </w:p>
          <w:p w:rsidR="00806B1A" w:rsidRDefault="00E02627" w:rsidP="005B2790">
            <w:pPr>
              <w:pStyle w:val="ListParagraph"/>
              <w:numPr>
                <w:ilvl w:val="0"/>
                <w:numId w:val="17"/>
              </w:numPr>
              <w:rPr>
                <w:rFonts w:ascii="Arial" w:hAnsi="Arial" w:cs="Arial"/>
                <w:sz w:val="21"/>
                <w:szCs w:val="21"/>
              </w:rPr>
            </w:pPr>
            <w:r>
              <w:rPr>
                <w:rFonts w:ascii="Arial" w:hAnsi="Arial" w:cs="Arial"/>
                <w:sz w:val="21"/>
                <w:szCs w:val="21"/>
              </w:rPr>
              <w:t>Attended Blockworks applications KT sessions and attained knowledge on tax domain.</w:t>
            </w:r>
          </w:p>
          <w:p w:rsidR="004B4B27" w:rsidRDefault="004B4B27" w:rsidP="005B2790">
            <w:pPr>
              <w:pStyle w:val="ListParagraph"/>
              <w:numPr>
                <w:ilvl w:val="0"/>
                <w:numId w:val="17"/>
              </w:numPr>
              <w:rPr>
                <w:rFonts w:ascii="Arial" w:hAnsi="Arial" w:cs="Arial"/>
                <w:sz w:val="21"/>
                <w:szCs w:val="21"/>
              </w:rPr>
            </w:pPr>
            <w:r>
              <w:rPr>
                <w:rFonts w:ascii="Arial" w:hAnsi="Arial" w:cs="Arial"/>
                <w:sz w:val="21"/>
                <w:szCs w:val="21"/>
              </w:rPr>
              <w:t xml:space="preserve">Learned </w:t>
            </w:r>
            <w:proofErr w:type="spellStart"/>
            <w:r>
              <w:rPr>
                <w:rFonts w:ascii="Arial" w:hAnsi="Arial" w:cs="Arial"/>
                <w:sz w:val="21"/>
                <w:szCs w:val="21"/>
              </w:rPr>
              <w:t>NUnit</w:t>
            </w:r>
            <w:proofErr w:type="spellEnd"/>
            <w:r>
              <w:rPr>
                <w:rFonts w:ascii="Arial" w:hAnsi="Arial" w:cs="Arial"/>
                <w:sz w:val="21"/>
                <w:szCs w:val="21"/>
              </w:rPr>
              <w:t xml:space="preserve"> testing for POS unit testing.</w:t>
            </w:r>
          </w:p>
          <w:p w:rsidR="005473CB" w:rsidRDefault="005473CB" w:rsidP="005B2790">
            <w:pPr>
              <w:pStyle w:val="ListParagraph"/>
              <w:numPr>
                <w:ilvl w:val="0"/>
                <w:numId w:val="17"/>
              </w:numPr>
              <w:rPr>
                <w:rFonts w:ascii="Arial" w:hAnsi="Arial" w:cs="Arial"/>
                <w:sz w:val="21"/>
                <w:szCs w:val="21"/>
              </w:rPr>
            </w:pPr>
            <w:r>
              <w:rPr>
                <w:rFonts w:ascii="Arial" w:hAnsi="Arial" w:cs="Arial"/>
                <w:sz w:val="21"/>
                <w:szCs w:val="21"/>
              </w:rPr>
              <w:t>Improved .NET skills (LINQ,</w:t>
            </w:r>
            <w:r w:rsidR="00B76561">
              <w:rPr>
                <w:rFonts w:ascii="Arial" w:hAnsi="Arial" w:cs="Arial"/>
                <w:sz w:val="21"/>
                <w:szCs w:val="21"/>
              </w:rPr>
              <w:t xml:space="preserve"> </w:t>
            </w:r>
            <w:r>
              <w:rPr>
                <w:rFonts w:ascii="Arial" w:hAnsi="Arial" w:cs="Arial"/>
                <w:sz w:val="21"/>
                <w:szCs w:val="21"/>
              </w:rPr>
              <w:t>XML, Generics etc</w:t>
            </w:r>
            <w:r w:rsidR="00B74EF9">
              <w:rPr>
                <w:rFonts w:ascii="Arial" w:hAnsi="Arial" w:cs="Arial"/>
                <w:sz w:val="21"/>
                <w:szCs w:val="21"/>
              </w:rPr>
              <w:t>.</w:t>
            </w:r>
            <w:r>
              <w:rPr>
                <w:rFonts w:ascii="Arial" w:hAnsi="Arial" w:cs="Arial"/>
                <w:sz w:val="21"/>
                <w:szCs w:val="21"/>
              </w:rPr>
              <w:t>)</w:t>
            </w:r>
          </w:p>
          <w:p w:rsidR="00AB2C61" w:rsidRDefault="00B74EF9" w:rsidP="005B2790">
            <w:pPr>
              <w:pStyle w:val="ListParagraph"/>
              <w:numPr>
                <w:ilvl w:val="0"/>
                <w:numId w:val="17"/>
              </w:numPr>
              <w:rPr>
                <w:rFonts w:ascii="Arial" w:hAnsi="Arial" w:cs="Arial"/>
                <w:sz w:val="21"/>
                <w:szCs w:val="21"/>
              </w:rPr>
            </w:pPr>
            <w:r>
              <w:rPr>
                <w:rFonts w:ascii="Arial" w:hAnsi="Arial" w:cs="Arial"/>
                <w:sz w:val="21"/>
                <w:szCs w:val="21"/>
              </w:rPr>
              <w:t>Learned basics of Object Pascal</w:t>
            </w:r>
            <w:r w:rsidR="005B2790">
              <w:rPr>
                <w:rFonts w:ascii="Arial" w:hAnsi="Arial" w:cs="Arial"/>
                <w:sz w:val="21"/>
                <w:szCs w:val="21"/>
              </w:rPr>
              <w:t xml:space="preserve"> as part of Migration project for Blockworks downstream</w:t>
            </w:r>
            <w:r w:rsidR="00AB2C61">
              <w:rPr>
                <w:rFonts w:ascii="Arial" w:hAnsi="Arial" w:cs="Arial"/>
                <w:sz w:val="21"/>
                <w:szCs w:val="21"/>
              </w:rPr>
              <w:t>.</w:t>
            </w:r>
          </w:p>
          <w:p w:rsidR="00E02627" w:rsidRDefault="0075558B" w:rsidP="005B2790">
            <w:pPr>
              <w:pStyle w:val="ListParagraph"/>
              <w:numPr>
                <w:ilvl w:val="0"/>
                <w:numId w:val="17"/>
              </w:numPr>
              <w:rPr>
                <w:rFonts w:ascii="Arial" w:hAnsi="Arial" w:cs="Arial"/>
                <w:sz w:val="21"/>
                <w:szCs w:val="21"/>
              </w:rPr>
            </w:pPr>
            <w:r>
              <w:rPr>
                <w:rFonts w:ascii="Arial" w:hAnsi="Arial" w:cs="Arial"/>
                <w:sz w:val="21"/>
                <w:szCs w:val="21"/>
              </w:rPr>
              <w:t>Conducted technical session on “Blockchain” for the HRB associates</w:t>
            </w:r>
          </w:p>
          <w:p w:rsidR="0075558B" w:rsidRDefault="0075558B" w:rsidP="005B2790">
            <w:pPr>
              <w:pStyle w:val="ListParagraph"/>
              <w:numPr>
                <w:ilvl w:val="0"/>
                <w:numId w:val="17"/>
              </w:numPr>
              <w:rPr>
                <w:rFonts w:ascii="Arial" w:hAnsi="Arial" w:cs="Arial"/>
                <w:sz w:val="21"/>
                <w:szCs w:val="21"/>
              </w:rPr>
            </w:pPr>
            <w:r>
              <w:rPr>
                <w:rFonts w:ascii="Arial" w:hAnsi="Arial" w:cs="Arial"/>
                <w:sz w:val="21"/>
                <w:szCs w:val="21"/>
              </w:rPr>
              <w:t>Conducted technical session on “Machine Learning”.</w:t>
            </w:r>
          </w:p>
          <w:p w:rsidR="00FC5227" w:rsidRDefault="00FC5227" w:rsidP="005B2790">
            <w:pPr>
              <w:pStyle w:val="ListParagraph"/>
              <w:numPr>
                <w:ilvl w:val="0"/>
                <w:numId w:val="17"/>
              </w:numPr>
              <w:rPr>
                <w:rFonts w:ascii="Arial" w:hAnsi="Arial" w:cs="Arial"/>
                <w:sz w:val="21"/>
                <w:szCs w:val="21"/>
              </w:rPr>
            </w:pPr>
            <w:r>
              <w:rPr>
                <w:rFonts w:ascii="Arial" w:hAnsi="Arial" w:cs="Arial"/>
                <w:sz w:val="21"/>
                <w:szCs w:val="21"/>
              </w:rPr>
              <w:t>Conducted technical session on</w:t>
            </w:r>
            <w:r w:rsidR="00C41702">
              <w:rPr>
                <w:rFonts w:ascii="Arial" w:hAnsi="Arial" w:cs="Arial"/>
                <w:sz w:val="21"/>
                <w:szCs w:val="21"/>
              </w:rPr>
              <w:t xml:space="preserve"> “Constants</w:t>
            </w:r>
            <w:r w:rsidR="0054067C">
              <w:rPr>
                <w:rFonts w:ascii="Arial" w:hAnsi="Arial" w:cs="Arial"/>
                <w:sz w:val="21"/>
                <w:szCs w:val="21"/>
              </w:rPr>
              <w:t xml:space="preserve"> </w:t>
            </w:r>
            <w:r>
              <w:rPr>
                <w:rFonts w:ascii="Arial" w:hAnsi="Arial" w:cs="Arial"/>
                <w:sz w:val="21"/>
                <w:szCs w:val="21"/>
              </w:rPr>
              <w:t>and Variables</w:t>
            </w:r>
            <w:r w:rsidR="00C41702">
              <w:rPr>
                <w:rFonts w:ascii="Arial" w:hAnsi="Arial" w:cs="Arial"/>
                <w:sz w:val="21"/>
                <w:szCs w:val="21"/>
              </w:rPr>
              <w:t>”</w:t>
            </w:r>
            <w:r>
              <w:rPr>
                <w:rFonts w:ascii="Arial" w:hAnsi="Arial" w:cs="Arial"/>
                <w:sz w:val="21"/>
                <w:szCs w:val="21"/>
              </w:rPr>
              <w:t xml:space="preserve"> as part of .Net training</w:t>
            </w:r>
            <w:r w:rsidR="005473CB">
              <w:rPr>
                <w:rFonts w:ascii="Arial" w:hAnsi="Arial" w:cs="Arial"/>
                <w:sz w:val="21"/>
                <w:szCs w:val="21"/>
              </w:rPr>
              <w:t>.</w:t>
            </w:r>
          </w:p>
          <w:p w:rsidR="005473CB" w:rsidRDefault="005473CB" w:rsidP="005B2790">
            <w:pPr>
              <w:pStyle w:val="ListParagraph"/>
              <w:numPr>
                <w:ilvl w:val="0"/>
                <w:numId w:val="17"/>
              </w:numPr>
              <w:rPr>
                <w:rFonts w:ascii="Arial" w:hAnsi="Arial" w:cs="Arial"/>
                <w:sz w:val="21"/>
                <w:szCs w:val="21"/>
              </w:rPr>
            </w:pPr>
            <w:r>
              <w:rPr>
                <w:rFonts w:ascii="Arial" w:hAnsi="Arial" w:cs="Arial"/>
                <w:sz w:val="21"/>
                <w:szCs w:val="21"/>
              </w:rPr>
              <w:t>Learned angular 2 basics.</w:t>
            </w:r>
          </w:p>
          <w:p w:rsidR="00500823" w:rsidRDefault="00500823" w:rsidP="00500823">
            <w:pPr>
              <w:rPr>
                <w:rFonts w:ascii="Arial" w:hAnsi="Arial" w:cs="Arial"/>
                <w:b/>
                <w:sz w:val="21"/>
                <w:szCs w:val="21"/>
              </w:rPr>
            </w:pPr>
            <w:r>
              <w:rPr>
                <w:rFonts w:ascii="Arial" w:hAnsi="Arial" w:cs="Arial"/>
                <w:sz w:val="21"/>
                <w:szCs w:val="21"/>
              </w:rPr>
              <w:t xml:space="preserve">                   </w:t>
            </w:r>
            <w:r w:rsidRPr="00775006">
              <w:rPr>
                <w:rFonts w:ascii="Arial" w:hAnsi="Arial" w:cs="Arial"/>
                <w:b/>
                <w:sz w:val="21"/>
                <w:szCs w:val="21"/>
              </w:rPr>
              <w:t>PERFORMANCE GOAL #</w:t>
            </w:r>
            <w:r>
              <w:rPr>
                <w:rFonts w:ascii="Arial" w:hAnsi="Arial" w:cs="Arial"/>
                <w:b/>
                <w:sz w:val="21"/>
                <w:szCs w:val="21"/>
              </w:rPr>
              <w:t>4</w:t>
            </w:r>
          </w:p>
          <w:p w:rsidR="00500823" w:rsidRPr="001204B5" w:rsidRDefault="00500823" w:rsidP="00500823">
            <w:pPr>
              <w:pStyle w:val="ListParagraph"/>
              <w:numPr>
                <w:ilvl w:val="0"/>
                <w:numId w:val="17"/>
              </w:numPr>
              <w:rPr>
                <w:rFonts w:ascii="Arial" w:hAnsi="Arial" w:cs="Arial"/>
                <w:sz w:val="21"/>
                <w:szCs w:val="21"/>
              </w:rPr>
            </w:pPr>
            <w:r>
              <w:rPr>
                <w:rFonts w:ascii="Arial" w:hAnsi="Arial" w:cs="Arial"/>
                <w:sz w:val="21"/>
                <w:szCs w:val="21"/>
              </w:rPr>
              <w:t>Conducted preplacement presentation talks for HRB campus drives.</w:t>
            </w:r>
          </w:p>
          <w:p w:rsidR="00500823" w:rsidRDefault="00500823" w:rsidP="00500823">
            <w:pPr>
              <w:pStyle w:val="ListParagraph"/>
              <w:numPr>
                <w:ilvl w:val="0"/>
                <w:numId w:val="17"/>
              </w:numPr>
              <w:rPr>
                <w:rFonts w:ascii="Arial" w:hAnsi="Arial" w:cs="Arial"/>
                <w:sz w:val="21"/>
                <w:szCs w:val="21"/>
              </w:rPr>
            </w:pPr>
            <w:r w:rsidRPr="00500823">
              <w:rPr>
                <w:rFonts w:ascii="Arial" w:hAnsi="Arial" w:cs="Arial"/>
                <w:b/>
                <w:sz w:val="21"/>
                <w:szCs w:val="21"/>
              </w:rPr>
              <w:t>Achieved Quarterly award and recognition for preplacement talk “Life @ HR Block” as part of campus placement drives for HRB</w:t>
            </w:r>
            <w:r>
              <w:rPr>
                <w:rFonts w:ascii="Arial" w:hAnsi="Arial" w:cs="Arial"/>
                <w:sz w:val="21"/>
                <w:szCs w:val="21"/>
              </w:rPr>
              <w:t xml:space="preserve">. </w:t>
            </w:r>
          </w:p>
          <w:p w:rsidR="00500823" w:rsidRDefault="00500823" w:rsidP="00500823">
            <w:pPr>
              <w:pStyle w:val="ListParagraph"/>
              <w:numPr>
                <w:ilvl w:val="0"/>
                <w:numId w:val="17"/>
              </w:numPr>
              <w:rPr>
                <w:rFonts w:ascii="Arial" w:hAnsi="Arial" w:cs="Arial"/>
                <w:sz w:val="21"/>
                <w:szCs w:val="21"/>
              </w:rPr>
            </w:pPr>
            <w:r>
              <w:rPr>
                <w:rFonts w:ascii="Arial" w:hAnsi="Arial" w:cs="Arial"/>
                <w:sz w:val="21"/>
                <w:szCs w:val="21"/>
              </w:rPr>
              <w:t>Member</w:t>
            </w:r>
            <w:r>
              <w:rPr>
                <w:rFonts w:ascii="Arial" w:hAnsi="Arial" w:cs="Arial"/>
                <w:sz w:val="21"/>
                <w:szCs w:val="21"/>
              </w:rPr>
              <w:t xml:space="preserve"> of HRB fun team</w:t>
            </w:r>
            <w:r>
              <w:rPr>
                <w:rFonts w:ascii="Arial" w:hAnsi="Arial" w:cs="Arial"/>
                <w:sz w:val="21"/>
                <w:szCs w:val="21"/>
              </w:rPr>
              <w:t xml:space="preserve"> to promote a cultural as well as arts activities</w:t>
            </w:r>
            <w:r>
              <w:rPr>
                <w:rFonts w:ascii="Arial" w:hAnsi="Arial" w:cs="Arial"/>
                <w:sz w:val="21"/>
                <w:szCs w:val="21"/>
              </w:rPr>
              <w:t>.</w:t>
            </w:r>
          </w:p>
          <w:p w:rsidR="00500823" w:rsidRDefault="00500823" w:rsidP="00500823">
            <w:pPr>
              <w:pStyle w:val="ListParagraph"/>
              <w:numPr>
                <w:ilvl w:val="0"/>
                <w:numId w:val="17"/>
              </w:numPr>
              <w:rPr>
                <w:rFonts w:ascii="Arial" w:hAnsi="Arial" w:cs="Arial"/>
                <w:sz w:val="21"/>
                <w:szCs w:val="21"/>
              </w:rPr>
            </w:pPr>
            <w:r>
              <w:rPr>
                <w:rFonts w:ascii="Arial" w:hAnsi="Arial" w:cs="Arial"/>
                <w:sz w:val="21"/>
                <w:szCs w:val="21"/>
              </w:rPr>
              <w:t xml:space="preserve">Member of Technology Evangelist of HRB Group to spread technology and to create a tech savvy culture in </w:t>
            </w:r>
            <w:r w:rsidR="00C9283D">
              <w:rPr>
                <w:rFonts w:ascii="Arial" w:hAnsi="Arial" w:cs="Arial"/>
                <w:sz w:val="21"/>
                <w:szCs w:val="21"/>
              </w:rPr>
              <w:t>employees.</w:t>
            </w:r>
          </w:p>
          <w:p w:rsidR="00500823" w:rsidRDefault="00500823" w:rsidP="00500823">
            <w:pPr>
              <w:pStyle w:val="ListParagraph"/>
              <w:numPr>
                <w:ilvl w:val="0"/>
                <w:numId w:val="17"/>
              </w:numPr>
              <w:rPr>
                <w:rFonts w:ascii="Arial" w:hAnsi="Arial" w:cs="Arial"/>
                <w:sz w:val="21"/>
                <w:szCs w:val="21"/>
              </w:rPr>
            </w:pPr>
            <w:r>
              <w:rPr>
                <w:rFonts w:ascii="Arial" w:hAnsi="Arial" w:cs="Arial"/>
                <w:sz w:val="21"/>
                <w:szCs w:val="21"/>
              </w:rPr>
              <w:t>Member of the Cricket core committee for HRB.</w:t>
            </w:r>
          </w:p>
          <w:p w:rsidR="00500823" w:rsidRDefault="00500823" w:rsidP="005473CB">
            <w:pPr>
              <w:pStyle w:val="ListParagraph"/>
              <w:numPr>
                <w:ilvl w:val="0"/>
                <w:numId w:val="17"/>
              </w:numPr>
              <w:rPr>
                <w:rFonts w:ascii="Arial" w:hAnsi="Arial" w:cs="Arial"/>
                <w:sz w:val="21"/>
                <w:szCs w:val="21"/>
              </w:rPr>
            </w:pPr>
            <w:r>
              <w:rPr>
                <w:rFonts w:ascii="Arial" w:hAnsi="Arial" w:cs="Arial"/>
                <w:sz w:val="21"/>
                <w:szCs w:val="21"/>
              </w:rPr>
              <w:t>Active participant for Cultural, Sports and CSR activities.</w:t>
            </w:r>
          </w:p>
          <w:p w:rsidR="00B74EF9" w:rsidRDefault="00B74EF9" w:rsidP="00B74EF9">
            <w:pPr>
              <w:pStyle w:val="ListParagraph"/>
              <w:ind w:left="2233"/>
              <w:rPr>
                <w:rFonts w:ascii="Arial" w:hAnsi="Arial" w:cs="Arial"/>
                <w:sz w:val="21"/>
                <w:szCs w:val="21"/>
              </w:rPr>
            </w:pPr>
          </w:p>
          <w:p w:rsidR="00B74EF9" w:rsidRDefault="00B74EF9" w:rsidP="00B74EF9">
            <w:pPr>
              <w:rPr>
                <w:rFonts w:ascii="Arial" w:hAnsi="Arial" w:cs="Arial"/>
                <w:b/>
                <w:sz w:val="21"/>
                <w:szCs w:val="21"/>
              </w:rPr>
            </w:pPr>
            <w:r>
              <w:rPr>
                <w:rFonts w:ascii="Arial" w:hAnsi="Arial" w:cs="Arial"/>
                <w:b/>
                <w:sz w:val="21"/>
                <w:szCs w:val="21"/>
              </w:rPr>
              <w:t xml:space="preserve">                  </w:t>
            </w:r>
            <w:r w:rsidRPr="00CD42A3">
              <w:rPr>
                <w:rFonts w:ascii="Arial" w:hAnsi="Arial" w:cs="Arial"/>
                <w:b/>
                <w:sz w:val="21"/>
                <w:szCs w:val="21"/>
              </w:rPr>
              <w:t>DEVELOPMENTAL GOAL #</w:t>
            </w:r>
            <w:r>
              <w:rPr>
                <w:rFonts w:ascii="Arial" w:hAnsi="Arial" w:cs="Arial"/>
                <w:b/>
                <w:sz w:val="21"/>
                <w:szCs w:val="21"/>
              </w:rPr>
              <w:t xml:space="preserve">1- </w:t>
            </w:r>
            <w:r w:rsidRPr="00FB66C7">
              <w:rPr>
                <w:rFonts w:ascii="Arial" w:hAnsi="Arial" w:cs="Arial"/>
                <w:b/>
                <w:sz w:val="21"/>
                <w:szCs w:val="21"/>
              </w:rPr>
              <w:t>Delphi Learning</w:t>
            </w:r>
          </w:p>
          <w:p w:rsidR="00B74EF9" w:rsidRPr="009C3A3C" w:rsidRDefault="00B74EF9" w:rsidP="00B74EF9">
            <w:pPr>
              <w:pStyle w:val="ListParagraph"/>
              <w:numPr>
                <w:ilvl w:val="0"/>
                <w:numId w:val="11"/>
              </w:numPr>
              <w:rPr>
                <w:rFonts w:ascii="Arial" w:hAnsi="Arial" w:cs="Arial"/>
                <w:sz w:val="21"/>
                <w:szCs w:val="21"/>
              </w:rPr>
            </w:pPr>
            <w:r>
              <w:rPr>
                <w:rFonts w:ascii="Arial" w:hAnsi="Arial" w:cs="Arial"/>
                <w:sz w:val="21"/>
                <w:szCs w:val="21"/>
              </w:rPr>
              <w:t>Delphi Learning – Learned basics of Object Pascal, Currently Delphi to C# conversion is on hold.</w:t>
            </w:r>
          </w:p>
          <w:p w:rsidR="00B74EF9" w:rsidRDefault="00B74EF9" w:rsidP="00B74EF9">
            <w:pPr>
              <w:rPr>
                <w:rFonts w:ascii="Arial" w:hAnsi="Arial" w:cs="Arial"/>
                <w:b/>
                <w:sz w:val="21"/>
                <w:szCs w:val="21"/>
              </w:rPr>
            </w:pPr>
          </w:p>
          <w:p w:rsidR="00B74EF9" w:rsidRDefault="00B74EF9" w:rsidP="00B74EF9">
            <w:pPr>
              <w:rPr>
                <w:rFonts w:ascii="Arial" w:hAnsi="Arial" w:cs="Arial"/>
                <w:b/>
                <w:sz w:val="21"/>
                <w:szCs w:val="21"/>
              </w:rPr>
            </w:pPr>
            <w:r>
              <w:rPr>
                <w:rFonts w:ascii="Arial" w:hAnsi="Arial" w:cs="Arial"/>
                <w:b/>
                <w:sz w:val="21"/>
                <w:szCs w:val="21"/>
              </w:rPr>
              <w:t xml:space="preserve">                  </w:t>
            </w:r>
            <w:r w:rsidRPr="00CD42A3">
              <w:rPr>
                <w:rFonts w:ascii="Arial" w:hAnsi="Arial" w:cs="Arial"/>
                <w:b/>
                <w:sz w:val="21"/>
                <w:szCs w:val="21"/>
              </w:rPr>
              <w:t>DEVELOPMENTAL GOAL #</w:t>
            </w:r>
            <w:r>
              <w:rPr>
                <w:rFonts w:ascii="Arial" w:hAnsi="Arial" w:cs="Arial"/>
                <w:b/>
                <w:sz w:val="21"/>
                <w:szCs w:val="21"/>
              </w:rPr>
              <w:t xml:space="preserve">2 - </w:t>
            </w:r>
            <w:r w:rsidRPr="00FB66C7">
              <w:rPr>
                <w:rFonts w:ascii="Arial" w:hAnsi="Arial" w:cs="Arial"/>
                <w:b/>
                <w:sz w:val="21"/>
                <w:szCs w:val="21"/>
              </w:rPr>
              <w:t xml:space="preserve">Learning Angular </w:t>
            </w:r>
            <w:r w:rsidR="004B4B27">
              <w:rPr>
                <w:rFonts w:ascii="Arial" w:hAnsi="Arial" w:cs="Arial"/>
                <w:b/>
                <w:sz w:val="21"/>
                <w:szCs w:val="21"/>
              </w:rPr>
              <w:t xml:space="preserve">2 </w:t>
            </w:r>
            <w:r w:rsidRPr="00FB66C7">
              <w:rPr>
                <w:rFonts w:ascii="Arial" w:hAnsi="Arial" w:cs="Arial"/>
                <w:b/>
                <w:sz w:val="21"/>
                <w:szCs w:val="21"/>
              </w:rPr>
              <w:t>basics</w:t>
            </w:r>
          </w:p>
          <w:p w:rsidR="00B74EF9" w:rsidRDefault="00B74EF9" w:rsidP="00B74EF9">
            <w:pPr>
              <w:pStyle w:val="ListParagraph"/>
              <w:numPr>
                <w:ilvl w:val="0"/>
                <w:numId w:val="11"/>
              </w:numPr>
              <w:rPr>
                <w:rFonts w:ascii="Arial" w:hAnsi="Arial" w:cs="Arial"/>
                <w:sz w:val="21"/>
                <w:szCs w:val="21"/>
              </w:rPr>
            </w:pPr>
            <w:r>
              <w:rPr>
                <w:rFonts w:ascii="Arial" w:hAnsi="Arial" w:cs="Arial"/>
                <w:sz w:val="21"/>
                <w:szCs w:val="21"/>
              </w:rPr>
              <w:t>Start attending the Angular session when the slot allocate</w:t>
            </w:r>
          </w:p>
          <w:p w:rsidR="00B74EF9" w:rsidRDefault="00B74EF9" w:rsidP="00B74EF9">
            <w:pPr>
              <w:rPr>
                <w:rFonts w:ascii="Arial" w:hAnsi="Arial" w:cs="Arial"/>
                <w:b/>
                <w:sz w:val="21"/>
                <w:szCs w:val="21"/>
              </w:rPr>
            </w:pPr>
          </w:p>
          <w:p w:rsidR="00B74EF9" w:rsidRDefault="00B74EF9" w:rsidP="00B74EF9">
            <w:pPr>
              <w:rPr>
                <w:rFonts w:ascii="Arial" w:hAnsi="Arial" w:cs="Arial"/>
                <w:b/>
                <w:sz w:val="21"/>
                <w:szCs w:val="21"/>
              </w:rPr>
            </w:pPr>
            <w:r>
              <w:rPr>
                <w:rFonts w:ascii="Arial" w:hAnsi="Arial" w:cs="Arial"/>
                <w:b/>
                <w:sz w:val="21"/>
                <w:szCs w:val="21"/>
              </w:rPr>
              <w:t xml:space="preserve">                  </w:t>
            </w:r>
            <w:r w:rsidRPr="00CD42A3">
              <w:rPr>
                <w:rFonts w:ascii="Arial" w:hAnsi="Arial" w:cs="Arial"/>
                <w:b/>
                <w:sz w:val="21"/>
                <w:szCs w:val="21"/>
              </w:rPr>
              <w:t>DEVELOPMENTAL GOAL #</w:t>
            </w:r>
            <w:r>
              <w:rPr>
                <w:rFonts w:ascii="Arial" w:hAnsi="Arial" w:cs="Arial"/>
                <w:b/>
                <w:sz w:val="21"/>
                <w:szCs w:val="21"/>
              </w:rPr>
              <w:t xml:space="preserve">3 - </w:t>
            </w:r>
            <w:r w:rsidRPr="00FB66C7">
              <w:rPr>
                <w:rFonts w:ascii="Arial" w:hAnsi="Arial" w:cs="Arial"/>
                <w:b/>
                <w:sz w:val="21"/>
                <w:szCs w:val="21"/>
              </w:rPr>
              <w:t>Improving .Net skills (LINQ, Generics etc.)</w:t>
            </w:r>
          </w:p>
          <w:p w:rsidR="00B74EF9" w:rsidRPr="00EB4524" w:rsidRDefault="00B74EF9" w:rsidP="00EB4524">
            <w:pPr>
              <w:pStyle w:val="ListParagraph"/>
              <w:numPr>
                <w:ilvl w:val="0"/>
                <w:numId w:val="11"/>
              </w:numPr>
              <w:rPr>
                <w:rFonts w:ascii="Arial" w:hAnsi="Arial" w:cs="Arial"/>
                <w:sz w:val="21"/>
                <w:szCs w:val="21"/>
              </w:rPr>
            </w:pPr>
            <w:r>
              <w:rPr>
                <w:rFonts w:ascii="Arial" w:hAnsi="Arial" w:cs="Arial"/>
                <w:sz w:val="21"/>
                <w:szCs w:val="21"/>
              </w:rPr>
              <w:t>Improving .Net skills by code reviewing for developing ION Tool Comparison</w:t>
            </w:r>
            <w:bookmarkStart w:id="0" w:name="_GoBack"/>
            <w:bookmarkEnd w:id="0"/>
          </w:p>
          <w:p w:rsidR="00500823" w:rsidRPr="00500823" w:rsidRDefault="00500823" w:rsidP="00500823">
            <w:pPr>
              <w:rPr>
                <w:rFonts w:ascii="Arial" w:hAnsi="Arial" w:cs="Arial"/>
                <w:sz w:val="21"/>
                <w:szCs w:val="21"/>
              </w:rPr>
            </w:pPr>
            <w:r>
              <w:rPr>
                <w:rFonts w:ascii="Arial" w:hAnsi="Arial" w:cs="Arial"/>
                <w:sz w:val="21"/>
                <w:szCs w:val="21"/>
              </w:rPr>
              <w:t xml:space="preserve">                  </w:t>
            </w:r>
          </w:p>
          <w:p w:rsidR="00500823" w:rsidRPr="00500823" w:rsidRDefault="00500823" w:rsidP="00500823">
            <w:pPr>
              <w:rPr>
                <w:rFonts w:ascii="Arial" w:hAnsi="Arial" w:cs="Arial"/>
                <w:sz w:val="21"/>
                <w:szCs w:val="21"/>
              </w:rPr>
            </w:pPr>
          </w:p>
        </w:tc>
      </w:tr>
      <w:tr w:rsidR="007945FD" w:rsidRPr="00CD42A3" w:rsidTr="007A7DE5">
        <w:trPr>
          <w:cantSplit/>
          <w:trHeight w:val="665"/>
        </w:trPr>
        <w:tc>
          <w:tcPr>
            <w:tcW w:w="10800" w:type="dxa"/>
            <w:shd w:val="clear" w:color="auto" w:fill="BFBFBF" w:themeFill="background1" w:themeFillShade="BF"/>
          </w:tcPr>
          <w:p w:rsidR="007945FD" w:rsidRPr="00CD42A3" w:rsidRDefault="007945FD" w:rsidP="007945FD">
            <w:pPr>
              <w:rPr>
                <w:rFonts w:ascii="Arial" w:hAnsi="Arial" w:cs="Arial"/>
                <w:b/>
                <w:sz w:val="21"/>
                <w:szCs w:val="21"/>
              </w:rPr>
            </w:pPr>
            <w:r w:rsidRPr="00CD42A3">
              <w:rPr>
                <w:rFonts w:ascii="Arial" w:hAnsi="Arial" w:cs="Arial"/>
                <w:b/>
                <w:sz w:val="21"/>
                <w:szCs w:val="21"/>
              </w:rPr>
              <w:t>Manager:</w:t>
            </w:r>
          </w:p>
          <w:p w:rsidR="007945FD" w:rsidRPr="00CD42A3" w:rsidRDefault="007A7DE5" w:rsidP="007A7DE5">
            <w:pPr>
              <w:rPr>
                <w:rFonts w:ascii="Arial" w:hAnsi="Arial" w:cs="Arial"/>
                <w:b/>
                <w:sz w:val="20"/>
                <w:szCs w:val="20"/>
              </w:rPr>
            </w:pPr>
            <w:r w:rsidRPr="00CD42A3">
              <w:rPr>
                <w:rFonts w:ascii="Arial" w:hAnsi="Arial" w:cs="Arial"/>
                <w:color w:val="000000"/>
                <w:sz w:val="20"/>
                <w:szCs w:val="20"/>
              </w:rPr>
              <w:t>Note any additional</w:t>
            </w:r>
            <w:r w:rsidR="007945FD" w:rsidRPr="00CD42A3">
              <w:rPr>
                <w:rFonts w:ascii="Arial" w:hAnsi="Arial" w:cs="Arial"/>
                <w:color w:val="000000"/>
                <w:sz w:val="20"/>
                <w:szCs w:val="20"/>
              </w:rPr>
              <w:t xml:space="preserve"> significant accomplishment</w:t>
            </w:r>
            <w:r w:rsidRPr="00CD42A3">
              <w:rPr>
                <w:rFonts w:ascii="Arial" w:hAnsi="Arial" w:cs="Arial"/>
                <w:color w:val="000000"/>
                <w:sz w:val="20"/>
                <w:szCs w:val="20"/>
              </w:rPr>
              <w:t xml:space="preserve">s, </w:t>
            </w:r>
            <w:r w:rsidR="007945FD" w:rsidRPr="00CD42A3">
              <w:rPr>
                <w:rFonts w:ascii="Arial" w:hAnsi="Arial" w:cs="Arial"/>
                <w:color w:val="000000"/>
                <w:sz w:val="20"/>
                <w:szCs w:val="20"/>
              </w:rPr>
              <w:t>challenges the associate faced</w:t>
            </w:r>
            <w:r w:rsidRPr="00CD42A3">
              <w:rPr>
                <w:rFonts w:ascii="Arial" w:hAnsi="Arial" w:cs="Arial"/>
                <w:color w:val="000000"/>
                <w:sz w:val="20"/>
                <w:szCs w:val="20"/>
              </w:rPr>
              <w:t>,</w:t>
            </w:r>
            <w:r w:rsidR="007945FD" w:rsidRPr="00CD42A3">
              <w:rPr>
                <w:rFonts w:ascii="Arial" w:hAnsi="Arial" w:cs="Arial"/>
                <w:color w:val="000000"/>
                <w:sz w:val="20"/>
                <w:szCs w:val="20"/>
              </w:rPr>
              <w:t xml:space="preserve"> and areas where their performance fell short of expected results.</w:t>
            </w:r>
          </w:p>
        </w:tc>
      </w:tr>
      <w:tr w:rsidR="007945FD" w:rsidRPr="00CD42A3" w:rsidTr="00F21242">
        <w:trPr>
          <w:cantSplit/>
          <w:trHeight w:val="1295"/>
        </w:trPr>
        <w:tc>
          <w:tcPr>
            <w:tcW w:w="10800" w:type="dxa"/>
          </w:tcPr>
          <w:p w:rsidR="00CB26AE" w:rsidRPr="00CD42A3" w:rsidRDefault="00CB26AE" w:rsidP="00CB26AE">
            <w:pPr>
              <w:rPr>
                <w:rFonts w:ascii="Arial" w:hAnsi="Arial" w:cs="Arial"/>
                <w:sz w:val="21"/>
                <w:szCs w:val="21"/>
              </w:rPr>
            </w:pPr>
          </w:p>
        </w:tc>
      </w:tr>
    </w:tbl>
    <w:p w:rsidR="007945FD" w:rsidRPr="00CD42A3" w:rsidRDefault="007945FD">
      <w:pPr>
        <w:rPr>
          <w:sz w:val="21"/>
          <w:szCs w:val="21"/>
        </w:rPr>
      </w:pPr>
    </w:p>
    <w:p w:rsidR="007945FD" w:rsidRPr="00CD42A3" w:rsidRDefault="00F21242" w:rsidP="00F21242">
      <w:pPr>
        <w:tabs>
          <w:tab w:val="left" w:pos="2490"/>
        </w:tabs>
        <w:rPr>
          <w:sz w:val="21"/>
          <w:szCs w:val="21"/>
        </w:rPr>
      </w:pPr>
      <w:r w:rsidRPr="00CD42A3">
        <w:rPr>
          <w:sz w:val="21"/>
          <w:szCs w:val="21"/>
        </w:rPr>
        <w:tab/>
      </w:r>
    </w:p>
    <w:tbl>
      <w:tblPr>
        <w:tblStyle w:val="TableGrid"/>
        <w:tblW w:w="0" w:type="auto"/>
        <w:tblInd w:w="108" w:type="dxa"/>
        <w:tblLook w:val="01E0" w:firstRow="1" w:lastRow="1" w:firstColumn="1" w:lastColumn="1" w:noHBand="0" w:noVBand="0"/>
      </w:tblPr>
      <w:tblGrid>
        <w:gridCol w:w="10682"/>
      </w:tblGrid>
      <w:tr w:rsidR="007945FD" w:rsidRPr="00CD42A3" w:rsidTr="007945FD">
        <w:trPr>
          <w:cantSplit/>
        </w:trPr>
        <w:tc>
          <w:tcPr>
            <w:tcW w:w="10800" w:type="dxa"/>
            <w:shd w:val="clear" w:color="auto" w:fill="66C408"/>
          </w:tcPr>
          <w:p w:rsidR="007945FD" w:rsidRPr="00CD42A3" w:rsidRDefault="007945FD" w:rsidP="007945FD">
            <w:pPr>
              <w:rPr>
                <w:rFonts w:ascii="Arial" w:hAnsi="Arial" w:cs="Arial"/>
                <w:sz w:val="21"/>
                <w:szCs w:val="21"/>
              </w:rPr>
            </w:pPr>
            <w:r w:rsidRPr="00CD42A3">
              <w:rPr>
                <w:rFonts w:ascii="Arial" w:hAnsi="Arial" w:cs="Arial"/>
                <w:b/>
                <w:sz w:val="21"/>
                <w:szCs w:val="21"/>
              </w:rPr>
              <w:t>Looking Forward:  Improvement for Next Year</w:t>
            </w:r>
          </w:p>
        </w:tc>
      </w:tr>
      <w:tr w:rsidR="007945FD" w:rsidRPr="00CD42A3" w:rsidTr="007945FD">
        <w:trPr>
          <w:cantSplit/>
          <w:trHeight w:val="602"/>
        </w:trPr>
        <w:tc>
          <w:tcPr>
            <w:tcW w:w="10800" w:type="dxa"/>
            <w:shd w:val="clear" w:color="auto" w:fill="BFBFBF" w:themeFill="background1" w:themeFillShade="BF"/>
          </w:tcPr>
          <w:p w:rsidR="007945FD" w:rsidRPr="00CD42A3" w:rsidRDefault="007945FD" w:rsidP="007945FD">
            <w:pPr>
              <w:rPr>
                <w:rFonts w:ascii="Arial" w:hAnsi="Arial" w:cs="Arial"/>
                <w:b/>
                <w:sz w:val="21"/>
                <w:szCs w:val="21"/>
              </w:rPr>
            </w:pPr>
            <w:r w:rsidRPr="00CD42A3">
              <w:rPr>
                <w:rFonts w:ascii="Arial" w:hAnsi="Arial" w:cs="Arial"/>
                <w:b/>
                <w:sz w:val="21"/>
                <w:szCs w:val="21"/>
              </w:rPr>
              <w:t>Associate:</w:t>
            </w:r>
          </w:p>
          <w:p w:rsidR="007945FD" w:rsidRPr="00CD42A3" w:rsidRDefault="007945FD" w:rsidP="007945FD">
            <w:pPr>
              <w:rPr>
                <w:rFonts w:ascii="Arial" w:hAnsi="Arial" w:cs="Arial"/>
                <w:sz w:val="20"/>
                <w:szCs w:val="20"/>
              </w:rPr>
            </w:pPr>
            <w:r w:rsidRPr="00CD42A3">
              <w:rPr>
                <w:rFonts w:ascii="Arial" w:hAnsi="Arial" w:cs="Arial"/>
                <w:color w:val="000000"/>
                <w:sz w:val="20"/>
                <w:szCs w:val="20"/>
              </w:rPr>
              <w:t xml:space="preserve">Think about how you can build on this year’s successes as well as what you learned this year that you will incorporate into your work next year. What 1-2 things will you do to improve your performance and contribution going forward?  </w:t>
            </w:r>
          </w:p>
        </w:tc>
      </w:tr>
      <w:tr w:rsidR="007945FD" w:rsidRPr="00CD42A3" w:rsidTr="00F21242">
        <w:trPr>
          <w:cantSplit/>
          <w:trHeight w:val="1250"/>
        </w:trPr>
        <w:tc>
          <w:tcPr>
            <w:tcW w:w="10800" w:type="dxa"/>
          </w:tcPr>
          <w:p w:rsidR="001465B2" w:rsidRPr="001465B2" w:rsidRDefault="00310245" w:rsidP="001465B2">
            <w:pPr>
              <w:ind w:left="360"/>
              <w:rPr>
                <w:rFonts w:ascii="Arial" w:hAnsi="Arial" w:cs="Arial"/>
                <w:sz w:val="21"/>
                <w:szCs w:val="21"/>
              </w:rPr>
            </w:pPr>
            <w:r>
              <w:rPr>
                <w:rFonts w:ascii="Arial" w:hAnsi="Arial" w:cs="Arial"/>
                <w:sz w:val="21"/>
                <w:szCs w:val="21"/>
              </w:rPr>
              <w:t xml:space="preserve"> </w:t>
            </w:r>
          </w:p>
          <w:p w:rsidR="00CC7812" w:rsidRDefault="00A752BF" w:rsidP="00A752BF">
            <w:pPr>
              <w:pStyle w:val="ListParagraph"/>
              <w:numPr>
                <w:ilvl w:val="0"/>
                <w:numId w:val="12"/>
              </w:numPr>
              <w:rPr>
                <w:rFonts w:ascii="Arial" w:hAnsi="Arial" w:cs="Arial"/>
                <w:sz w:val="21"/>
                <w:szCs w:val="21"/>
              </w:rPr>
            </w:pPr>
            <w:r>
              <w:rPr>
                <w:rFonts w:ascii="Arial" w:hAnsi="Arial" w:cs="Arial"/>
                <w:sz w:val="21"/>
                <w:szCs w:val="21"/>
              </w:rPr>
              <w:t>Learning blockworks application in detail.</w:t>
            </w:r>
          </w:p>
          <w:p w:rsidR="00A752BF" w:rsidRDefault="00A752BF" w:rsidP="00A752BF">
            <w:pPr>
              <w:pStyle w:val="ListParagraph"/>
              <w:numPr>
                <w:ilvl w:val="0"/>
                <w:numId w:val="12"/>
              </w:numPr>
              <w:rPr>
                <w:rFonts w:ascii="Arial" w:hAnsi="Arial" w:cs="Arial"/>
                <w:sz w:val="21"/>
                <w:szCs w:val="21"/>
              </w:rPr>
            </w:pPr>
            <w:r>
              <w:rPr>
                <w:rFonts w:ascii="Arial" w:hAnsi="Arial" w:cs="Arial"/>
                <w:sz w:val="21"/>
                <w:szCs w:val="21"/>
              </w:rPr>
              <w:t>Improving .Net skills</w:t>
            </w:r>
          </w:p>
          <w:p w:rsidR="00E02627" w:rsidRDefault="00E02627" w:rsidP="00A752BF">
            <w:pPr>
              <w:pStyle w:val="ListParagraph"/>
              <w:numPr>
                <w:ilvl w:val="0"/>
                <w:numId w:val="12"/>
              </w:numPr>
              <w:rPr>
                <w:rFonts w:ascii="Arial" w:hAnsi="Arial" w:cs="Arial"/>
                <w:sz w:val="21"/>
                <w:szCs w:val="21"/>
              </w:rPr>
            </w:pPr>
            <w:r w:rsidRPr="005473CB">
              <w:rPr>
                <w:rFonts w:ascii="Arial" w:hAnsi="Arial" w:cs="Arial"/>
                <w:b/>
                <w:sz w:val="21"/>
                <w:szCs w:val="21"/>
              </w:rPr>
              <w:t>Learn C# basics</w:t>
            </w:r>
            <w:r w:rsidR="005473CB">
              <w:rPr>
                <w:rFonts w:ascii="Arial" w:hAnsi="Arial" w:cs="Arial"/>
                <w:sz w:val="21"/>
                <w:szCs w:val="21"/>
              </w:rPr>
              <w:t xml:space="preserve"> to ensure the optimization of code.</w:t>
            </w:r>
          </w:p>
          <w:p w:rsidR="00E02627" w:rsidRDefault="005473CB" w:rsidP="005E3A3F">
            <w:pPr>
              <w:pStyle w:val="ListParagraph"/>
              <w:numPr>
                <w:ilvl w:val="0"/>
                <w:numId w:val="12"/>
              </w:numPr>
              <w:rPr>
                <w:rFonts w:ascii="Arial" w:hAnsi="Arial" w:cs="Arial"/>
                <w:sz w:val="21"/>
                <w:szCs w:val="21"/>
              </w:rPr>
            </w:pPr>
            <w:r w:rsidRPr="005473CB">
              <w:rPr>
                <w:rFonts w:ascii="Arial" w:hAnsi="Arial" w:cs="Arial"/>
                <w:b/>
                <w:sz w:val="21"/>
                <w:szCs w:val="21"/>
              </w:rPr>
              <w:t>Complete</w:t>
            </w:r>
            <w:r w:rsidR="00E02627" w:rsidRPr="005473CB">
              <w:rPr>
                <w:rFonts w:ascii="Arial" w:hAnsi="Arial" w:cs="Arial"/>
                <w:b/>
                <w:sz w:val="21"/>
                <w:szCs w:val="21"/>
              </w:rPr>
              <w:t xml:space="preserve"> Ang</w:t>
            </w:r>
            <w:r w:rsidR="005E3A3F" w:rsidRPr="005473CB">
              <w:rPr>
                <w:rFonts w:ascii="Arial" w:hAnsi="Arial" w:cs="Arial"/>
                <w:b/>
                <w:sz w:val="21"/>
                <w:szCs w:val="21"/>
              </w:rPr>
              <w:t xml:space="preserve">ular 4 </w:t>
            </w:r>
            <w:r w:rsidRPr="005473CB">
              <w:rPr>
                <w:rFonts w:ascii="Arial" w:hAnsi="Arial" w:cs="Arial"/>
                <w:b/>
                <w:sz w:val="21"/>
                <w:szCs w:val="21"/>
              </w:rPr>
              <w:t>training</w:t>
            </w:r>
            <w:r>
              <w:rPr>
                <w:rFonts w:ascii="Arial" w:hAnsi="Arial" w:cs="Arial"/>
                <w:sz w:val="21"/>
                <w:szCs w:val="21"/>
              </w:rPr>
              <w:t xml:space="preserve"> to start working on projects </w:t>
            </w:r>
            <w:r w:rsidR="005E3A3F">
              <w:rPr>
                <w:rFonts w:ascii="Arial" w:hAnsi="Arial" w:cs="Arial"/>
                <w:sz w:val="21"/>
                <w:szCs w:val="21"/>
              </w:rPr>
              <w:t xml:space="preserve">and focus on more </w:t>
            </w:r>
            <w:proofErr w:type="gramStart"/>
            <w:r w:rsidR="005E3A3F">
              <w:rPr>
                <w:rFonts w:ascii="Arial" w:hAnsi="Arial" w:cs="Arial"/>
                <w:sz w:val="21"/>
                <w:szCs w:val="21"/>
              </w:rPr>
              <w:t>Front End</w:t>
            </w:r>
            <w:proofErr w:type="gramEnd"/>
            <w:r w:rsidR="005E3A3F">
              <w:rPr>
                <w:rFonts w:ascii="Arial" w:hAnsi="Arial" w:cs="Arial"/>
                <w:sz w:val="21"/>
                <w:szCs w:val="21"/>
              </w:rPr>
              <w:t xml:space="preserve"> technologies.</w:t>
            </w:r>
            <w:r w:rsidR="005E3A3F" w:rsidRPr="00A752BF">
              <w:rPr>
                <w:rFonts w:ascii="Arial" w:hAnsi="Arial" w:cs="Arial"/>
                <w:sz w:val="21"/>
                <w:szCs w:val="21"/>
              </w:rPr>
              <w:t xml:space="preserve"> </w:t>
            </w:r>
          </w:p>
          <w:p w:rsidR="00500823" w:rsidRPr="00A752BF" w:rsidRDefault="00500823" w:rsidP="005E3A3F">
            <w:pPr>
              <w:pStyle w:val="ListParagraph"/>
              <w:numPr>
                <w:ilvl w:val="0"/>
                <w:numId w:val="12"/>
              </w:numPr>
              <w:rPr>
                <w:rFonts w:ascii="Arial" w:hAnsi="Arial" w:cs="Arial"/>
                <w:sz w:val="21"/>
                <w:szCs w:val="21"/>
              </w:rPr>
            </w:pPr>
            <w:r>
              <w:rPr>
                <w:rFonts w:ascii="Arial" w:hAnsi="Arial" w:cs="Arial"/>
                <w:sz w:val="21"/>
                <w:szCs w:val="21"/>
              </w:rPr>
              <w:t>Improve the knowledge on tax domain thereby assuring the quality of code as well increasing the code coverage for unit tests.</w:t>
            </w:r>
          </w:p>
        </w:tc>
      </w:tr>
      <w:tr w:rsidR="007945FD" w:rsidRPr="00CD42A3" w:rsidTr="007945FD">
        <w:trPr>
          <w:cantSplit/>
          <w:trHeight w:val="665"/>
        </w:trPr>
        <w:tc>
          <w:tcPr>
            <w:tcW w:w="10800" w:type="dxa"/>
            <w:shd w:val="clear" w:color="auto" w:fill="BFBFBF" w:themeFill="background1" w:themeFillShade="BF"/>
          </w:tcPr>
          <w:p w:rsidR="007945FD" w:rsidRPr="00CD42A3" w:rsidRDefault="007945FD" w:rsidP="007945FD">
            <w:pPr>
              <w:rPr>
                <w:rFonts w:ascii="Arial" w:hAnsi="Arial" w:cs="Arial"/>
                <w:b/>
                <w:sz w:val="21"/>
                <w:szCs w:val="21"/>
              </w:rPr>
            </w:pPr>
            <w:r w:rsidRPr="00CD42A3">
              <w:rPr>
                <w:rFonts w:ascii="Arial" w:hAnsi="Arial" w:cs="Arial"/>
                <w:b/>
                <w:sz w:val="21"/>
                <w:szCs w:val="21"/>
              </w:rPr>
              <w:t>Manager:</w:t>
            </w:r>
          </w:p>
          <w:p w:rsidR="007945FD" w:rsidRPr="00CD42A3" w:rsidRDefault="007945FD" w:rsidP="007945FD">
            <w:pPr>
              <w:rPr>
                <w:rFonts w:ascii="Arial" w:hAnsi="Arial" w:cs="Arial"/>
                <w:b/>
                <w:sz w:val="20"/>
                <w:szCs w:val="20"/>
              </w:rPr>
            </w:pPr>
            <w:r w:rsidRPr="00CD42A3">
              <w:rPr>
                <w:rFonts w:ascii="Arial" w:hAnsi="Arial" w:cs="Arial"/>
                <w:color w:val="000000"/>
                <w:sz w:val="20"/>
                <w:szCs w:val="20"/>
              </w:rPr>
              <w:t>What 1-2 performance areas and behavior changes do you suggest for the associate to improve their performance and contribution going forward?</w:t>
            </w:r>
          </w:p>
        </w:tc>
      </w:tr>
      <w:tr w:rsidR="007945FD" w:rsidRPr="00CD42A3" w:rsidTr="00F21242">
        <w:trPr>
          <w:cantSplit/>
          <w:trHeight w:val="1277"/>
        </w:trPr>
        <w:tc>
          <w:tcPr>
            <w:tcW w:w="10800" w:type="dxa"/>
          </w:tcPr>
          <w:p w:rsidR="007945FD" w:rsidRPr="00CD42A3" w:rsidRDefault="007945FD" w:rsidP="007945FD">
            <w:pPr>
              <w:rPr>
                <w:rFonts w:ascii="Arial" w:hAnsi="Arial" w:cs="Arial"/>
                <w:sz w:val="21"/>
                <w:szCs w:val="21"/>
              </w:rPr>
            </w:pPr>
          </w:p>
        </w:tc>
      </w:tr>
    </w:tbl>
    <w:p w:rsidR="007945FD" w:rsidRPr="00CD42A3" w:rsidRDefault="007945FD" w:rsidP="00CB4ABF">
      <w:pPr>
        <w:rPr>
          <w:rFonts w:ascii="Arial" w:hAnsi="Arial"/>
          <w:sz w:val="21"/>
          <w:szCs w:val="21"/>
        </w:rPr>
      </w:pPr>
    </w:p>
    <w:p w:rsidR="007945FD" w:rsidRDefault="007945F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Default="005B1B0D" w:rsidP="00CB4ABF">
      <w:pPr>
        <w:rPr>
          <w:rFonts w:ascii="Arial" w:hAnsi="Arial"/>
          <w:sz w:val="21"/>
          <w:szCs w:val="21"/>
        </w:rPr>
      </w:pPr>
    </w:p>
    <w:p w:rsidR="005B1B0D" w:rsidRPr="00CD42A3" w:rsidRDefault="005B1B0D" w:rsidP="00CB4ABF">
      <w:pPr>
        <w:rPr>
          <w:rFonts w:ascii="Arial" w:hAnsi="Arial"/>
          <w:sz w:val="21"/>
          <w:szCs w:val="21"/>
        </w:rPr>
      </w:pPr>
    </w:p>
    <w:p w:rsidR="00F21242" w:rsidRPr="00CD42A3" w:rsidRDefault="00F21242" w:rsidP="00CB4ABF">
      <w:pPr>
        <w:rPr>
          <w:rFonts w:ascii="Arial" w:hAnsi="Arial"/>
          <w:sz w:val="21"/>
          <w:szCs w:val="21"/>
        </w:rPr>
      </w:pPr>
    </w:p>
    <w:p w:rsidR="00F21242" w:rsidRPr="00CD42A3" w:rsidRDefault="005B1B0D" w:rsidP="00CD42A3">
      <w:pPr>
        <w:pStyle w:val="NoSpacing"/>
        <w:rPr>
          <w:rFonts w:ascii="Arial" w:hAnsi="Arial" w:cs="Arial"/>
          <w:b/>
        </w:rPr>
      </w:pPr>
      <w:r>
        <w:rPr>
          <w:rFonts w:ascii="Arial" w:hAnsi="Arial" w:cs="Arial"/>
          <w:b/>
        </w:rPr>
        <w:t xml:space="preserve">Goal Setting </w:t>
      </w:r>
      <w:r w:rsidR="00F21242" w:rsidRPr="00CD42A3">
        <w:rPr>
          <w:rFonts w:ascii="Arial" w:hAnsi="Arial" w:cs="Arial"/>
          <w:b/>
        </w:rPr>
        <w:t>Signatures</w:t>
      </w:r>
    </w:p>
    <w:p w:rsidR="007945FD" w:rsidRDefault="00F21242" w:rsidP="007945FD">
      <w:pPr>
        <w:rPr>
          <w:rFonts w:ascii="Arial" w:hAnsi="Arial" w:cs="Arial"/>
          <w:sz w:val="21"/>
          <w:szCs w:val="21"/>
        </w:rPr>
      </w:pPr>
      <w:r w:rsidRPr="00CD42A3">
        <w:rPr>
          <w:rFonts w:ascii="Arial" w:hAnsi="Arial" w:cs="Arial"/>
          <w:sz w:val="21"/>
          <w:szCs w:val="21"/>
        </w:rPr>
        <w:t xml:space="preserve">Sign below to acknowledge that you have </w:t>
      </w:r>
      <w:r w:rsidR="00E45954">
        <w:rPr>
          <w:rFonts w:ascii="Arial" w:hAnsi="Arial" w:cs="Arial"/>
          <w:sz w:val="21"/>
          <w:szCs w:val="21"/>
        </w:rPr>
        <w:t xml:space="preserve">reviewed </w:t>
      </w:r>
      <w:r w:rsidRPr="00CD42A3">
        <w:rPr>
          <w:rFonts w:ascii="Arial" w:hAnsi="Arial" w:cs="Arial"/>
          <w:sz w:val="21"/>
          <w:szCs w:val="21"/>
        </w:rPr>
        <w:t xml:space="preserve">your </w:t>
      </w:r>
      <w:r w:rsidR="00E45954">
        <w:rPr>
          <w:rFonts w:ascii="Arial" w:hAnsi="Arial" w:cs="Arial"/>
          <w:sz w:val="21"/>
          <w:szCs w:val="21"/>
        </w:rPr>
        <w:t>FY18 goals</w:t>
      </w:r>
      <w:r w:rsidRPr="00CD42A3">
        <w:rPr>
          <w:rFonts w:ascii="Arial" w:hAnsi="Arial" w:cs="Arial"/>
          <w:sz w:val="21"/>
          <w:szCs w:val="21"/>
        </w:rPr>
        <w:t>.</w:t>
      </w:r>
    </w:p>
    <w:p w:rsidR="00CD42A3" w:rsidRPr="00CD42A3" w:rsidRDefault="00CD42A3" w:rsidP="007945FD">
      <w:pPr>
        <w:rPr>
          <w:rFonts w:ascii="Arial" w:hAnsi="Arial" w:cs="Arial"/>
          <w:sz w:val="21"/>
          <w:szCs w:val="21"/>
        </w:rPr>
      </w:pPr>
    </w:p>
    <w:tbl>
      <w:tblPr>
        <w:tblStyle w:val="TableGrid"/>
        <w:tblW w:w="0" w:type="auto"/>
        <w:tblInd w:w="108" w:type="dxa"/>
        <w:tblLook w:val="01E0" w:firstRow="1" w:lastRow="1" w:firstColumn="1" w:lastColumn="1" w:noHBand="0" w:noVBand="0"/>
      </w:tblPr>
      <w:tblGrid>
        <w:gridCol w:w="2324"/>
        <w:gridCol w:w="5150"/>
        <w:gridCol w:w="1164"/>
        <w:gridCol w:w="2044"/>
      </w:tblGrid>
      <w:tr w:rsidR="007945FD" w:rsidRPr="00CD42A3" w:rsidTr="005B1B0D">
        <w:tc>
          <w:tcPr>
            <w:tcW w:w="10682" w:type="dxa"/>
            <w:gridSpan w:val="4"/>
            <w:tcBorders>
              <w:top w:val="single" w:sz="4" w:space="0" w:color="auto"/>
              <w:bottom w:val="single" w:sz="4" w:space="0" w:color="auto"/>
            </w:tcBorders>
            <w:shd w:val="clear" w:color="auto" w:fill="66C408"/>
          </w:tcPr>
          <w:p w:rsidR="007945FD" w:rsidRPr="00CD42A3" w:rsidRDefault="007945FD" w:rsidP="007945FD">
            <w:pPr>
              <w:rPr>
                <w:rFonts w:ascii="Arial" w:hAnsi="Arial" w:cs="Arial"/>
                <w:b/>
                <w:color w:val="FFFFFF"/>
                <w:sz w:val="21"/>
                <w:szCs w:val="21"/>
              </w:rPr>
            </w:pPr>
          </w:p>
        </w:tc>
      </w:tr>
      <w:tr w:rsidR="007945FD" w:rsidRPr="00CD42A3" w:rsidTr="005B1B0D">
        <w:trPr>
          <w:trHeight w:val="737"/>
        </w:trPr>
        <w:tc>
          <w:tcPr>
            <w:tcW w:w="2324" w:type="dxa"/>
            <w:tcBorders>
              <w:bottom w:val="single" w:sz="4" w:space="0" w:color="auto"/>
            </w:tcBorders>
          </w:tcPr>
          <w:p w:rsidR="007945FD" w:rsidRPr="00CD42A3" w:rsidRDefault="007945FD" w:rsidP="007945FD">
            <w:pPr>
              <w:rPr>
                <w:rFonts w:ascii="Arial" w:hAnsi="Arial" w:cs="Arial"/>
                <w:b/>
                <w:sz w:val="21"/>
                <w:szCs w:val="21"/>
              </w:rPr>
            </w:pPr>
            <w:r w:rsidRPr="00CD42A3">
              <w:rPr>
                <w:rFonts w:ascii="Arial" w:hAnsi="Arial" w:cs="Arial"/>
                <w:b/>
                <w:sz w:val="21"/>
                <w:szCs w:val="21"/>
              </w:rPr>
              <w:t>Associate Signature</w:t>
            </w:r>
          </w:p>
        </w:tc>
        <w:tc>
          <w:tcPr>
            <w:tcW w:w="5150" w:type="dxa"/>
            <w:tcBorders>
              <w:top w:val="single" w:sz="4" w:space="0" w:color="auto"/>
              <w:bottom w:val="single" w:sz="4" w:space="0" w:color="auto"/>
            </w:tcBorders>
          </w:tcPr>
          <w:p w:rsidR="007945FD" w:rsidRPr="00CD42A3" w:rsidRDefault="007945FD" w:rsidP="007945FD">
            <w:pPr>
              <w:rPr>
                <w:rFonts w:ascii="Arial" w:hAnsi="Arial" w:cs="Arial"/>
                <w:sz w:val="21"/>
                <w:szCs w:val="21"/>
              </w:rPr>
            </w:pPr>
          </w:p>
        </w:tc>
        <w:tc>
          <w:tcPr>
            <w:tcW w:w="1164" w:type="dxa"/>
            <w:tcBorders>
              <w:top w:val="single" w:sz="4" w:space="0" w:color="auto"/>
              <w:bottom w:val="single" w:sz="4" w:space="0" w:color="auto"/>
            </w:tcBorders>
          </w:tcPr>
          <w:p w:rsidR="007945FD" w:rsidRPr="00CD42A3" w:rsidRDefault="007945FD" w:rsidP="007945FD">
            <w:pPr>
              <w:rPr>
                <w:rFonts w:ascii="Arial" w:hAnsi="Arial" w:cs="Arial"/>
                <w:b/>
                <w:sz w:val="21"/>
                <w:szCs w:val="21"/>
              </w:rPr>
            </w:pPr>
            <w:r w:rsidRPr="00CD42A3">
              <w:rPr>
                <w:rFonts w:ascii="Arial" w:hAnsi="Arial" w:cs="Arial"/>
                <w:b/>
                <w:sz w:val="21"/>
                <w:szCs w:val="21"/>
              </w:rPr>
              <w:t>Date:</w:t>
            </w:r>
          </w:p>
        </w:tc>
        <w:tc>
          <w:tcPr>
            <w:tcW w:w="2044" w:type="dxa"/>
            <w:tcBorders>
              <w:top w:val="single" w:sz="4" w:space="0" w:color="auto"/>
              <w:bottom w:val="single" w:sz="4" w:space="0" w:color="auto"/>
            </w:tcBorders>
          </w:tcPr>
          <w:p w:rsidR="007945FD" w:rsidRPr="00CD42A3" w:rsidRDefault="008F42BB" w:rsidP="007945FD">
            <w:pPr>
              <w:rPr>
                <w:rFonts w:ascii="Arial" w:hAnsi="Arial" w:cs="Arial"/>
                <w:sz w:val="21"/>
                <w:szCs w:val="21"/>
              </w:rPr>
            </w:pPr>
            <w:r>
              <w:rPr>
                <w:rFonts w:ascii="Arial" w:hAnsi="Arial" w:cs="Arial"/>
                <w:sz w:val="21"/>
                <w:szCs w:val="21"/>
              </w:rPr>
              <w:t>02/01/2018</w:t>
            </w:r>
          </w:p>
        </w:tc>
      </w:tr>
      <w:tr w:rsidR="007945FD" w:rsidRPr="00CD42A3" w:rsidTr="005B1B0D">
        <w:trPr>
          <w:trHeight w:val="710"/>
        </w:trPr>
        <w:tc>
          <w:tcPr>
            <w:tcW w:w="2324" w:type="dxa"/>
            <w:tcBorders>
              <w:bottom w:val="single" w:sz="4" w:space="0" w:color="auto"/>
            </w:tcBorders>
          </w:tcPr>
          <w:p w:rsidR="007945FD" w:rsidRPr="00CD42A3" w:rsidRDefault="007945FD" w:rsidP="007945FD">
            <w:pPr>
              <w:rPr>
                <w:rFonts w:ascii="Arial" w:hAnsi="Arial" w:cs="Arial"/>
                <w:b/>
                <w:sz w:val="21"/>
                <w:szCs w:val="21"/>
              </w:rPr>
            </w:pPr>
            <w:r w:rsidRPr="00CD42A3">
              <w:rPr>
                <w:rFonts w:ascii="Arial" w:hAnsi="Arial" w:cs="Arial"/>
                <w:b/>
                <w:sz w:val="21"/>
                <w:szCs w:val="21"/>
              </w:rPr>
              <w:t>Manager Signature</w:t>
            </w:r>
          </w:p>
        </w:tc>
        <w:tc>
          <w:tcPr>
            <w:tcW w:w="5150" w:type="dxa"/>
            <w:tcBorders>
              <w:top w:val="single" w:sz="4" w:space="0" w:color="auto"/>
              <w:bottom w:val="single" w:sz="4" w:space="0" w:color="auto"/>
            </w:tcBorders>
          </w:tcPr>
          <w:p w:rsidR="007945FD" w:rsidRPr="00CD42A3" w:rsidRDefault="007945FD" w:rsidP="007945FD">
            <w:pPr>
              <w:rPr>
                <w:rFonts w:ascii="Arial" w:hAnsi="Arial" w:cs="Arial"/>
                <w:sz w:val="21"/>
                <w:szCs w:val="21"/>
              </w:rPr>
            </w:pPr>
          </w:p>
        </w:tc>
        <w:tc>
          <w:tcPr>
            <w:tcW w:w="1164" w:type="dxa"/>
            <w:tcBorders>
              <w:top w:val="single" w:sz="4" w:space="0" w:color="auto"/>
              <w:bottom w:val="single" w:sz="4" w:space="0" w:color="auto"/>
            </w:tcBorders>
          </w:tcPr>
          <w:p w:rsidR="007945FD" w:rsidRPr="00CD42A3" w:rsidRDefault="007945FD" w:rsidP="007945FD">
            <w:pPr>
              <w:rPr>
                <w:rFonts w:ascii="Arial" w:hAnsi="Arial" w:cs="Arial"/>
                <w:b/>
                <w:sz w:val="21"/>
                <w:szCs w:val="21"/>
              </w:rPr>
            </w:pPr>
            <w:r w:rsidRPr="00CD42A3">
              <w:rPr>
                <w:rFonts w:ascii="Arial" w:hAnsi="Arial" w:cs="Arial"/>
                <w:b/>
                <w:sz w:val="21"/>
                <w:szCs w:val="21"/>
              </w:rPr>
              <w:t>Date:</w:t>
            </w:r>
          </w:p>
        </w:tc>
        <w:tc>
          <w:tcPr>
            <w:tcW w:w="2044" w:type="dxa"/>
            <w:tcBorders>
              <w:top w:val="single" w:sz="4" w:space="0" w:color="auto"/>
              <w:bottom w:val="single" w:sz="4" w:space="0" w:color="auto"/>
            </w:tcBorders>
          </w:tcPr>
          <w:p w:rsidR="007945FD" w:rsidRPr="00CD42A3" w:rsidRDefault="007945FD" w:rsidP="007945FD">
            <w:pPr>
              <w:rPr>
                <w:rFonts w:ascii="Arial" w:hAnsi="Arial" w:cs="Arial"/>
                <w:sz w:val="21"/>
                <w:szCs w:val="21"/>
              </w:rPr>
            </w:pPr>
          </w:p>
        </w:tc>
      </w:tr>
      <w:tr w:rsidR="007945FD" w:rsidRPr="00CD42A3" w:rsidTr="005B1B0D">
        <w:tc>
          <w:tcPr>
            <w:tcW w:w="10682" w:type="dxa"/>
            <w:gridSpan w:val="4"/>
            <w:tcBorders>
              <w:top w:val="single" w:sz="4" w:space="0" w:color="auto"/>
              <w:bottom w:val="single" w:sz="4" w:space="0" w:color="auto"/>
            </w:tcBorders>
            <w:shd w:val="clear" w:color="auto" w:fill="66C408"/>
          </w:tcPr>
          <w:p w:rsidR="007945FD" w:rsidRPr="00CD42A3" w:rsidRDefault="007945FD" w:rsidP="007945FD">
            <w:pPr>
              <w:rPr>
                <w:rFonts w:ascii="Arial" w:hAnsi="Arial" w:cs="Arial"/>
                <w:b/>
                <w:color w:val="FFFFFF"/>
                <w:sz w:val="21"/>
                <w:szCs w:val="21"/>
              </w:rPr>
            </w:pPr>
          </w:p>
        </w:tc>
      </w:tr>
    </w:tbl>
    <w:p w:rsidR="005B1B0D" w:rsidRDefault="005B1B0D" w:rsidP="005B1B0D">
      <w:pPr>
        <w:pStyle w:val="NoSpacing"/>
        <w:rPr>
          <w:rFonts w:ascii="Arial" w:hAnsi="Arial" w:cs="Arial"/>
          <w:b/>
        </w:rPr>
      </w:pPr>
    </w:p>
    <w:p w:rsidR="005B1B0D" w:rsidRPr="00CD42A3" w:rsidRDefault="00E45954" w:rsidP="005B1B0D">
      <w:pPr>
        <w:pStyle w:val="NoSpacing"/>
        <w:rPr>
          <w:rFonts w:ascii="Arial" w:hAnsi="Arial" w:cs="Arial"/>
          <w:b/>
        </w:rPr>
      </w:pPr>
      <w:r>
        <w:rPr>
          <w:rFonts w:ascii="Arial" w:hAnsi="Arial" w:cs="Arial"/>
          <w:b/>
        </w:rPr>
        <w:t xml:space="preserve">Year-end </w:t>
      </w:r>
      <w:r w:rsidR="005B1B0D">
        <w:rPr>
          <w:rFonts w:ascii="Arial" w:hAnsi="Arial" w:cs="Arial"/>
          <w:b/>
        </w:rPr>
        <w:t xml:space="preserve">Performance Review </w:t>
      </w:r>
      <w:r w:rsidR="005B1B0D" w:rsidRPr="00CD42A3">
        <w:rPr>
          <w:rFonts w:ascii="Arial" w:hAnsi="Arial" w:cs="Arial"/>
          <w:b/>
        </w:rPr>
        <w:t>Signatures</w:t>
      </w:r>
    </w:p>
    <w:p w:rsidR="005B1B0D" w:rsidRDefault="005B1B0D" w:rsidP="005B1B0D">
      <w:pPr>
        <w:rPr>
          <w:rFonts w:ascii="Arial" w:hAnsi="Arial" w:cs="Arial"/>
          <w:sz w:val="21"/>
          <w:szCs w:val="21"/>
        </w:rPr>
      </w:pPr>
      <w:r w:rsidRPr="00CD42A3">
        <w:rPr>
          <w:rFonts w:ascii="Arial" w:hAnsi="Arial" w:cs="Arial"/>
          <w:sz w:val="21"/>
          <w:szCs w:val="21"/>
        </w:rPr>
        <w:t>Sign below to acknowledge that you have had your year-end performance review.</w:t>
      </w:r>
    </w:p>
    <w:p w:rsidR="005B1B0D" w:rsidRPr="00CD42A3" w:rsidRDefault="005B1B0D" w:rsidP="005B1B0D">
      <w:pPr>
        <w:rPr>
          <w:rFonts w:ascii="Arial" w:hAnsi="Arial" w:cs="Arial"/>
          <w:sz w:val="21"/>
          <w:szCs w:val="21"/>
        </w:rPr>
      </w:pPr>
    </w:p>
    <w:tbl>
      <w:tblPr>
        <w:tblStyle w:val="TableGrid"/>
        <w:tblW w:w="0" w:type="auto"/>
        <w:tblInd w:w="108" w:type="dxa"/>
        <w:tblLook w:val="01E0" w:firstRow="1" w:lastRow="1" w:firstColumn="1" w:lastColumn="1" w:noHBand="0" w:noVBand="0"/>
      </w:tblPr>
      <w:tblGrid>
        <w:gridCol w:w="2324"/>
        <w:gridCol w:w="5150"/>
        <w:gridCol w:w="1164"/>
        <w:gridCol w:w="2044"/>
      </w:tblGrid>
      <w:tr w:rsidR="005B1B0D" w:rsidRPr="00CD42A3" w:rsidTr="002F1F53">
        <w:tc>
          <w:tcPr>
            <w:tcW w:w="10800" w:type="dxa"/>
            <w:gridSpan w:val="4"/>
            <w:tcBorders>
              <w:top w:val="single" w:sz="4" w:space="0" w:color="auto"/>
              <w:bottom w:val="single" w:sz="4" w:space="0" w:color="auto"/>
            </w:tcBorders>
            <w:shd w:val="clear" w:color="auto" w:fill="66C408"/>
          </w:tcPr>
          <w:p w:rsidR="005B1B0D" w:rsidRPr="00CD42A3" w:rsidRDefault="005B1B0D" w:rsidP="002F1F53">
            <w:pPr>
              <w:rPr>
                <w:rFonts w:ascii="Arial" w:hAnsi="Arial" w:cs="Arial"/>
                <w:b/>
                <w:color w:val="FFFFFF"/>
                <w:sz w:val="21"/>
                <w:szCs w:val="21"/>
              </w:rPr>
            </w:pPr>
          </w:p>
        </w:tc>
      </w:tr>
      <w:tr w:rsidR="005B1B0D" w:rsidRPr="00CD42A3" w:rsidTr="002F1F53">
        <w:trPr>
          <w:trHeight w:val="737"/>
        </w:trPr>
        <w:tc>
          <w:tcPr>
            <w:tcW w:w="2340" w:type="dxa"/>
            <w:tcBorders>
              <w:bottom w:val="single" w:sz="4" w:space="0" w:color="auto"/>
            </w:tcBorders>
          </w:tcPr>
          <w:p w:rsidR="005B1B0D" w:rsidRPr="00CD42A3" w:rsidRDefault="005B1B0D" w:rsidP="002F1F53">
            <w:pPr>
              <w:rPr>
                <w:rFonts w:ascii="Arial" w:hAnsi="Arial" w:cs="Arial"/>
                <w:b/>
                <w:sz w:val="21"/>
                <w:szCs w:val="21"/>
              </w:rPr>
            </w:pPr>
            <w:r w:rsidRPr="00CD42A3">
              <w:rPr>
                <w:rFonts w:ascii="Arial" w:hAnsi="Arial" w:cs="Arial"/>
                <w:b/>
                <w:sz w:val="21"/>
                <w:szCs w:val="21"/>
              </w:rPr>
              <w:lastRenderedPageBreak/>
              <w:t>Associate Signature</w:t>
            </w:r>
          </w:p>
        </w:tc>
        <w:tc>
          <w:tcPr>
            <w:tcW w:w="5220" w:type="dxa"/>
            <w:tcBorders>
              <w:top w:val="single" w:sz="4" w:space="0" w:color="auto"/>
              <w:bottom w:val="single" w:sz="4" w:space="0" w:color="auto"/>
            </w:tcBorders>
          </w:tcPr>
          <w:p w:rsidR="005B1B0D" w:rsidRPr="00CD42A3" w:rsidRDefault="005B1B0D" w:rsidP="002F1F53">
            <w:pPr>
              <w:rPr>
                <w:rFonts w:ascii="Arial" w:hAnsi="Arial" w:cs="Arial"/>
                <w:sz w:val="21"/>
                <w:szCs w:val="21"/>
              </w:rPr>
            </w:pPr>
          </w:p>
        </w:tc>
        <w:tc>
          <w:tcPr>
            <w:tcW w:w="1170" w:type="dxa"/>
            <w:tcBorders>
              <w:top w:val="single" w:sz="4" w:space="0" w:color="auto"/>
              <w:bottom w:val="single" w:sz="4" w:space="0" w:color="auto"/>
            </w:tcBorders>
          </w:tcPr>
          <w:p w:rsidR="005B1B0D" w:rsidRPr="00CD42A3" w:rsidRDefault="005B1B0D" w:rsidP="002F1F53">
            <w:pPr>
              <w:rPr>
                <w:rFonts w:ascii="Arial" w:hAnsi="Arial" w:cs="Arial"/>
                <w:b/>
                <w:sz w:val="21"/>
                <w:szCs w:val="21"/>
              </w:rPr>
            </w:pPr>
            <w:r w:rsidRPr="00CD42A3">
              <w:rPr>
                <w:rFonts w:ascii="Arial" w:hAnsi="Arial" w:cs="Arial"/>
                <w:b/>
                <w:sz w:val="21"/>
                <w:szCs w:val="21"/>
              </w:rPr>
              <w:t>Date:</w:t>
            </w:r>
          </w:p>
        </w:tc>
        <w:tc>
          <w:tcPr>
            <w:tcW w:w="2070" w:type="dxa"/>
            <w:tcBorders>
              <w:top w:val="single" w:sz="4" w:space="0" w:color="auto"/>
              <w:bottom w:val="single" w:sz="4" w:space="0" w:color="auto"/>
            </w:tcBorders>
          </w:tcPr>
          <w:p w:rsidR="005B1B0D" w:rsidRPr="00CD42A3" w:rsidRDefault="005B1B0D" w:rsidP="002F1F53">
            <w:pPr>
              <w:rPr>
                <w:rFonts w:ascii="Arial" w:hAnsi="Arial" w:cs="Arial"/>
                <w:sz w:val="21"/>
                <w:szCs w:val="21"/>
              </w:rPr>
            </w:pPr>
          </w:p>
        </w:tc>
      </w:tr>
      <w:tr w:rsidR="005B1B0D" w:rsidRPr="00CD42A3" w:rsidTr="002F1F53">
        <w:trPr>
          <w:trHeight w:val="710"/>
        </w:trPr>
        <w:tc>
          <w:tcPr>
            <w:tcW w:w="2340" w:type="dxa"/>
            <w:tcBorders>
              <w:bottom w:val="single" w:sz="4" w:space="0" w:color="auto"/>
            </w:tcBorders>
          </w:tcPr>
          <w:p w:rsidR="005B1B0D" w:rsidRPr="00CD42A3" w:rsidRDefault="005B1B0D" w:rsidP="002F1F53">
            <w:pPr>
              <w:rPr>
                <w:rFonts w:ascii="Arial" w:hAnsi="Arial" w:cs="Arial"/>
                <w:b/>
                <w:sz w:val="21"/>
                <w:szCs w:val="21"/>
              </w:rPr>
            </w:pPr>
            <w:r w:rsidRPr="00CD42A3">
              <w:rPr>
                <w:rFonts w:ascii="Arial" w:hAnsi="Arial" w:cs="Arial"/>
                <w:b/>
                <w:sz w:val="21"/>
                <w:szCs w:val="21"/>
              </w:rPr>
              <w:t>Manager Signature</w:t>
            </w:r>
          </w:p>
        </w:tc>
        <w:tc>
          <w:tcPr>
            <w:tcW w:w="5220" w:type="dxa"/>
            <w:tcBorders>
              <w:top w:val="single" w:sz="4" w:space="0" w:color="auto"/>
              <w:bottom w:val="single" w:sz="4" w:space="0" w:color="auto"/>
            </w:tcBorders>
          </w:tcPr>
          <w:p w:rsidR="005B1B0D" w:rsidRPr="00CD42A3" w:rsidRDefault="005B1B0D" w:rsidP="002F1F53">
            <w:pPr>
              <w:rPr>
                <w:rFonts w:ascii="Arial" w:hAnsi="Arial" w:cs="Arial"/>
                <w:sz w:val="21"/>
                <w:szCs w:val="21"/>
              </w:rPr>
            </w:pPr>
          </w:p>
        </w:tc>
        <w:tc>
          <w:tcPr>
            <w:tcW w:w="1170" w:type="dxa"/>
            <w:tcBorders>
              <w:top w:val="single" w:sz="4" w:space="0" w:color="auto"/>
              <w:bottom w:val="single" w:sz="4" w:space="0" w:color="auto"/>
            </w:tcBorders>
          </w:tcPr>
          <w:p w:rsidR="005B1B0D" w:rsidRPr="00CD42A3" w:rsidRDefault="005B1B0D" w:rsidP="002F1F53">
            <w:pPr>
              <w:rPr>
                <w:rFonts w:ascii="Arial" w:hAnsi="Arial" w:cs="Arial"/>
                <w:b/>
                <w:sz w:val="21"/>
                <w:szCs w:val="21"/>
              </w:rPr>
            </w:pPr>
            <w:r w:rsidRPr="00CD42A3">
              <w:rPr>
                <w:rFonts w:ascii="Arial" w:hAnsi="Arial" w:cs="Arial"/>
                <w:b/>
                <w:sz w:val="21"/>
                <w:szCs w:val="21"/>
              </w:rPr>
              <w:t>Date:</w:t>
            </w:r>
          </w:p>
        </w:tc>
        <w:tc>
          <w:tcPr>
            <w:tcW w:w="2070" w:type="dxa"/>
            <w:tcBorders>
              <w:top w:val="single" w:sz="4" w:space="0" w:color="auto"/>
              <w:bottom w:val="single" w:sz="4" w:space="0" w:color="auto"/>
            </w:tcBorders>
          </w:tcPr>
          <w:p w:rsidR="005B1B0D" w:rsidRPr="00CD42A3" w:rsidRDefault="005B1B0D" w:rsidP="002F1F53">
            <w:pPr>
              <w:rPr>
                <w:rFonts w:ascii="Arial" w:hAnsi="Arial" w:cs="Arial"/>
                <w:sz w:val="21"/>
                <w:szCs w:val="21"/>
              </w:rPr>
            </w:pPr>
          </w:p>
        </w:tc>
      </w:tr>
      <w:tr w:rsidR="005B1B0D" w:rsidRPr="00CD42A3" w:rsidTr="002F1F53">
        <w:tc>
          <w:tcPr>
            <w:tcW w:w="10800" w:type="dxa"/>
            <w:gridSpan w:val="4"/>
            <w:tcBorders>
              <w:top w:val="single" w:sz="4" w:space="0" w:color="auto"/>
              <w:bottom w:val="single" w:sz="4" w:space="0" w:color="auto"/>
            </w:tcBorders>
            <w:shd w:val="clear" w:color="auto" w:fill="66C408"/>
          </w:tcPr>
          <w:p w:rsidR="005B1B0D" w:rsidRPr="00CD42A3" w:rsidRDefault="005B1B0D" w:rsidP="002F1F53">
            <w:pPr>
              <w:rPr>
                <w:rFonts w:ascii="Arial" w:hAnsi="Arial" w:cs="Arial"/>
                <w:b/>
                <w:color w:val="FFFFFF"/>
                <w:sz w:val="21"/>
                <w:szCs w:val="21"/>
              </w:rPr>
            </w:pPr>
          </w:p>
        </w:tc>
      </w:tr>
    </w:tbl>
    <w:p w:rsidR="005B1B0D" w:rsidRPr="00195A17" w:rsidRDefault="005B1B0D" w:rsidP="005B1B0D">
      <w:pPr>
        <w:rPr>
          <w:rFonts w:ascii="Arial" w:hAnsi="Arial"/>
          <w:sz w:val="20"/>
        </w:rPr>
      </w:pPr>
    </w:p>
    <w:p w:rsidR="007945FD" w:rsidRPr="00195A17" w:rsidRDefault="007945FD" w:rsidP="005B1B0D">
      <w:pPr>
        <w:rPr>
          <w:rFonts w:ascii="Arial" w:hAnsi="Arial"/>
          <w:sz w:val="20"/>
        </w:rPr>
      </w:pPr>
    </w:p>
    <w:sectPr w:rsidR="007945FD" w:rsidRPr="00195A17" w:rsidSect="00D8244B">
      <w:footerReference w:type="default" r:id="rId9"/>
      <w:pgSz w:w="12240" w:h="15840" w:code="1"/>
      <w:pgMar w:top="720" w:right="720" w:bottom="1080" w:left="720" w:header="720" w:footer="720" w:gutter="0"/>
      <w:pgBorders w:offsetFrom="page">
        <w:top w:val="basicBlackSquares" w:sz="9" w:space="24" w:color="66C408"/>
        <w:left w:val="basicBlackSquares" w:sz="9" w:space="24" w:color="66C408"/>
        <w:bottom w:val="basicBlackSquares" w:sz="9" w:space="24" w:color="66C408"/>
        <w:right w:val="basicBlackSquares" w:sz="9" w:space="24" w:color="66C408"/>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4F0" w:rsidRDefault="00A954F0">
      <w:r>
        <w:separator/>
      </w:r>
    </w:p>
  </w:endnote>
  <w:endnote w:type="continuationSeparator" w:id="0">
    <w:p w:rsidR="00A954F0" w:rsidRDefault="00A9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24F" w:rsidRPr="002C0E80" w:rsidRDefault="00CF0C0C" w:rsidP="002C0E80">
    <w:pPr>
      <w:pStyle w:val="Footer"/>
      <w:tabs>
        <w:tab w:val="clear" w:pos="4320"/>
        <w:tab w:val="clear" w:pos="8640"/>
        <w:tab w:val="center" w:pos="5400"/>
        <w:tab w:val="right" w:pos="10800"/>
      </w:tabs>
      <w:rPr>
        <w:rFonts w:ascii="Arial" w:hAnsi="Arial" w:cs="Arial"/>
        <w:sz w:val="18"/>
        <w:szCs w:val="18"/>
      </w:rPr>
    </w:pPr>
    <w:r w:rsidRPr="00663F58">
      <w:rPr>
        <w:rFonts w:ascii="Arial" w:hAnsi="Arial" w:cs="Arial"/>
        <w:sz w:val="16"/>
        <w:szCs w:val="16"/>
      </w:rPr>
      <w:fldChar w:fldCharType="begin"/>
    </w:r>
    <w:r w:rsidR="00FC224F" w:rsidRPr="00663F58">
      <w:rPr>
        <w:rFonts w:ascii="Arial" w:hAnsi="Arial" w:cs="Arial"/>
        <w:sz w:val="16"/>
        <w:szCs w:val="16"/>
      </w:rPr>
      <w:instrText xml:space="preserve"> FILENAME </w:instrText>
    </w:r>
    <w:r w:rsidRPr="00663F58">
      <w:rPr>
        <w:rFonts w:ascii="Arial" w:hAnsi="Arial" w:cs="Arial"/>
        <w:sz w:val="16"/>
        <w:szCs w:val="16"/>
      </w:rPr>
      <w:fldChar w:fldCharType="separate"/>
    </w:r>
    <w:r w:rsidR="003940FB">
      <w:rPr>
        <w:rFonts w:ascii="Arial" w:hAnsi="Arial" w:cs="Arial"/>
        <w:noProof/>
        <w:sz w:val="16"/>
        <w:szCs w:val="16"/>
      </w:rPr>
      <w:t>Aim High Form_FY18-GTC_Sarah.docx</w:t>
    </w:r>
    <w:r w:rsidRPr="00663F58">
      <w:rPr>
        <w:rFonts w:ascii="Arial" w:hAnsi="Arial" w:cs="Arial"/>
        <w:sz w:val="16"/>
        <w:szCs w:val="16"/>
      </w:rPr>
      <w:fldChar w:fldCharType="end"/>
    </w:r>
    <w:r w:rsidR="00FC224F" w:rsidRPr="002C0E80">
      <w:rPr>
        <w:rFonts w:ascii="Arial" w:hAnsi="Arial" w:cs="Arial"/>
        <w:sz w:val="18"/>
        <w:szCs w:val="18"/>
      </w:rPr>
      <w:tab/>
    </w:r>
    <w:r w:rsidRPr="002C0E80">
      <w:rPr>
        <w:rStyle w:val="PageNumber"/>
        <w:rFonts w:ascii="Arial" w:hAnsi="Arial" w:cs="Arial"/>
        <w:sz w:val="18"/>
        <w:szCs w:val="18"/>
      </w:rPr>
      <w:fldChar w:fldCharType="begin"/>
    </w:r>
    <w:r w:rsidR="00FC224F" w:rsidRPr="002C0E80">
      <w:rPr>
        <w:rStyle w:val="PageNumber"/>
        <w:rFonts w:ascii="Arial" w:hAnsi="Arial" w:cs="Arial"/>
        <w:sz w:val="18"/>
        <w:szCs w:val="18"/>
      </w:rPr>
      <w:instrText xml:space="preserve"> PAGE </w:instrText>
    </w:r>
    <w:r w:rsidRPr="002C0E80">
      <w:rPr>
        <w:rStyle w:val="PageNumber"/>
        <w:rFonts w:ascii="Arial" w:hAnsi="Arial" w:cs="Arial"/>
        <w:sz w:val="18"/>
        <w:szCs w:val="18"/>
      </w:rPr>
      <w:fldChar w:fldCharType="separate"/>
    </w:r>
    <w:r w:rsidR="00EB4524">
      <w:rPr>
        <w:rStyle w:val="PageNumber"/>
        <w:rFonts w:ascii="Arial" w:hAnsi="Arial" w:cs="Arial"/>
        <w:noProof/>
        <w:sz w:val="18"/>
        <w:szCs w:val="18"/>
      </w:rPr>
      <w:t>6</w:t>
    </w:r>
    <w:r w:rsidRPr="002C0E80">
      <w:rPr>
        <w:rStyle w:val="PageNumber"/>
        <w:rFonts w:ascii="Arial" w:hAnsi="Arial" w:cs="Arial"/>
        <w:sz w:val="18"/>
        <w:szCs w:val="18"/>
      </w:rPr>
      <w:fldChar w:fldCharType="end"/>
    </w:r>
    <w:r w:rsidR="00FC224F" w:rsidRPr="002C0E80">
      <w:rPr>
        <w:rStyle w:val="PageNumber"/>
        <w:rFonts w:ascii="Arial" w:hAnsi="Arial" w:cs="Arial"/>
        <w:sz w:val="18"/>
        <w:szCs w:val="18"/>
      </w:rPr>
      <w:t xml:space="preserve"> of </w:t>
    </w:r>
    <w:r w:rsidRPr="002C0E80">
      <w:rPr>
        <w:rStyle w:val="PageNumber"/>
        <w:rFonts w:ascii="Arial" w:hAnsi="Arial" w:cs="Arial"/>
        <w:sz w:val="18"/>
        <w:szCs w:val="18"/>
      </w:rPr>
      <w:fldChar w:fldCharType="begin"/>
    </w:r>
    <w:r w:rsidR="00FC224F" w:rsidRPr="002C0E80">
      <w:rPr>
        <w:rStyle w:val="PageNumber"/>
        <w:rFonts w:ascii="Arial" w:hAnsi="Arial" w:cs="Arial"/>
        <w:sz w:val="18"/>
        <w:szCs w:val="18"/>
      </w:rPr>
      <w:instrText xml:space="preserve"> NUMPAGES </w:instrText>
    </w:r>
    <w:r w:rsidRPr="002C0E80">
      <w:rPr>
        <w:rStyle w:val="PageNumber"/>
        <w:rFonts w:ascii="Arial" w:hAnsi="Arial" w:cs="Arial"/>
        <w:sz w:val="18"/>
        <w:szCs w:val="18"/>
      </w:rPr>
      <w:fldChar w:fldCharType="separate"/>
    </w:r>
    <w:r w:rsidR="00EB4524">
      <w:rPr>
        <w:rStyle w:val="PageNumber"/>
        <w:rFonts w:ascii="Arial" w:hAnsi="Arial" w:cs="Arial"/>
        <w:noProof/>
        <w:sz w:val="18"/>
        <w:szCs w:val="18"/>
      </w:rPr>
      <w:t>7</w:t>
    </w:r>
    <w:r w:rsidRPr="002C0E80">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4F0" w:rsidRDefault="00A954F0">
      <w:r>
        <w:separator/>
      </w:r>
    </w:p>
  </w:footnote>
  <w:footnote w:type="continuationSeparator" w:id="0">
    <w:p w:rsidR="00A954F0" w:rsidRDefault="00A95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A4443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6262A"/>
    <w:multiLevelType w:val="hybridMultilevel"/>
    <w:tmpl w:val="B49C400C"/>
    <w:lvl w:ilvl="0" w:tplc="0409000D">
      <w:start w:val="1"/>
      <w:numFmt w:val="bullet"/>
      <w:lvlText w:val=""/>
      <w:lvlJc w:val="left"/>
      <w:pPr>
        <w:ind w:left="1950" w:hanging="360"/>
      </w:pPr>
      <w:rPr>
        <w:rFonts w:ascii="Wingdings" w:hAnsi="Wingding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 w15:restartNumberingAfterBreak="0">
    <w:nsid w:val="03741616"/>
    <w:multiLevelType w:val="multilevel"/>
    <w:tmpl w:val="06B0F3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E05138E"/>
    <w:multiLevelType w:val="hybridMultilevel"/>
    <w:tmpl w:val="B3320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B365B"/>
    <w:multiLevelType w:val="hybridMultilevel"/>
    <w:tmpl w:val="DACA11D8"/>
    <w:lvl w:ilvl="0" w:tplc="0409000D">
      <w:start w:val="1"/>
      <w:numFmt w:val="bullet"/>
      <w:lvlText w:val=""/>
      <w:lvlJc w:val="left"/>
      <w:pPr>
        <w:ind w:left="1476" w:hanging="360"/>
      </w:pPr>
      <w:rPr>
        <w:rFonts w:ascii="Wingdings" w:hAnsi="Wingdings"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5" w15:restartNumberingAfterBreak="0">
    <w:nsid w:val="1BBA7702"/>
    <w:multiLevelType w:val="hybridMultilevel"/>
    <w:tmpl w:val="BFC806A6"/>
    <w:lvl w:ilvl="0" w:tplc="0409000D">
      <w:start w:val="1"/>
      <w:numFmt w:val="bullet"/>
      <w:lvlText w:val=""/>
      <w:lvlJc w:val="left"/>
      <w:pPr>
        <w:ind w:left="2315" w:hanging="360"/>
      </w:pPr>
      <w:rPr>
        <w:rFonts w:ascii="Wingdings" w:hAnsi="Wingdings" w:hint="default"/>
      </w:rPr>
    </w:lvl>
    <w:lvl w:ilvl="1" w:tplc="04090003" w:tentative="1">
      <w:start w:val="1"/>
      <w:numFmt w:val="bullet"/>
      <w:lvlText w:val="o"/>
      <w:lvlJc w:val="left"/>
      <w:pPr>
        <w:ind w:left="3035" w:hanging="360"/>
      </w:pPr>
      <w:rPr>
        <w:rFonts w:ascii="Courier New" w:hAnsi="Courier New" w:cs="Courier New" w:hint="default"/>
      </w:rPr>
    </w:lvl>
    <w:lvl w:ilvl="2" w:tplc="04090005" w:tentative="1">
      <w:start w:val="1"/>
      <w:numFmt w:val="bullet"/>
      <w:lvlText w:val=""/>
      <w:lvlJc w:val="left"/>
      <w:pPr>
        <w:ind w:left="3755" w:hanging="360"/>
      </w:pPr>
      <w:rPr>
        <w:rFonts w:ascii="Wingdings" w:hAnsi="Wingdings" w:hint="default"/>
      </w:rPr>
    </w:lvl>
    <w:lvl w:ilvl="3" w:tplc="04090001" w:tentative="1">
      <w:start w:val="1"/>
      <w:numFmt w:val="bullet"/>
      <w:lvlText w:val=""/>
      <w:lvlJc w:val="left"/>
      <w:pPr>
        <w:ind w:left="4475" w:hanging="360"/>
      </w:pPr>
      <w:rPr>
        <w:rFonts w:ascii="Symbol" w:hAnsi="Symbol" w:hint="default"/>
      </w:rPr>
    </w:lvl>
    <w:lvl w:ilvl="4" w:tplc="04090003" w:tentative="1">
      <w:start w:val="1"/>
      <w:numFmt w:val="bullet"/>
      <w:lvlText w:val="o"/>
      <w:lvlJc w:val="left"/>
      <w:pPr>
        <w:ind w:left="5195" w:hanging="360"/>
      </w:pPr>
      <w:rPr>
        <w:rFonts w:ascii="Courier New" w:hAnsi="Courier New" w:cs="Courier New" w:hint="default"/>
      </w:rPr>
    </w:lvl>
    <w:lvl w:ilvl="5" w:tplc="04090005" w:tentative="1">
      <w:start w:val="1"/>
      <w:numFmt w:val="bullet"/>
      <w:lvlText w:val=""/>
      <w:lvlJc w:val="left"/>
      <w:pPr>
        <w:ind w:left="5915" w:hanging="360"/>
      </w:pPr>
      <w:rPr>
        <w:rFonts w:ascii="Wingdings" w:hAnsi="Wingdings" w:hint="default"/>
      </w:rPr>
    </w:lvl>
    <w:lvl w:ilvl="6" w:tplc="04090001" w:tentative="1">
      <w:start w:val="1"/>
      <w:numFmt w:val="bullet"/>
      <w:lvlText w:val=""/>
      <w:lvlJc w:val="left"/>
      <w:pPr>
        <w:ind w:left="6635" w:hanging="360"/>
      </w:pPr>
      <w:rPr>
        <w:rFonts w:ascii="Symbol" w:hAnsi="Symbol" w:hint="default"/>
      </w:rPr>
    </w:lvl>
    <w:lvl w:ilvl="7" w:tplc="04090003" w:tentative="1">
      <w:start w:val="1"/>
      <w:numFmt w:val="bullet"/>
      <w:lvlText w:val="o"/>
      <w:lvlJc w:val="left"/>
      <w:pPr>
        <w:ind w:left="7355" w:hanging="360"/>
      </w:pPr>
      <w:rPr>
        <w:rFonts w:ascii="Courier New" w:hAnsi="Courier New" w:cs="Courier New" w:hint="default"/>
      </w:rPr>
    </w:lvl>
    <w:lvl w:ilvl="8" w:tplc="04090005" w:tentative="1">
      <w:start w:val="1"/>
      <w:numFmt w:val="bullet"/>
      <w:lvlText w:val=""/>
      <w:lvlJc w:val="left"/>
      <w:pPr>
        <w:ind w:left="8075" w:hanging="360"/>
      </w:pPr>
      <w:rPr>
        <w:rFonts w:ascii="Wingdings" w:hAnsi="Wingdings" w:hint="default"/>
      </w:rPr>
    </w:lvl>
  </w:abstractNum>
  <w:abstractNum w:abstractNumId="6" w15:restartNumberingAfterBreak="0">
    <w:nsid w:val="23564A4A"/>
    <w:multiLevelType w:val="hybridMultilevel"/>
    <w:tmpl w:val="86FCE1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8048B"/>
    <w:multiLevelType w:val="hybridMultilevel"/>
    <w:tmpl w:val="8542D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B0787A"/>
    <w:multiLevelType w:val="hybridMultilevel"/>
    <w:tmpl w:val="FC0E4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7184F"/>
    <w:multiLevelType w:val="hybridMultilevel"/>
    <w:tmpl w:val="ACD615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7E1FAA"/>
    <w:multiLevelType w:val="hybridMultilevel"/>
    <w:tmpl w:val="F2FC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D4DD6"/>
    <w:multiLevelType w:val="hybridMultilevel"/>
    <w:tmpl w:val="8B84F1B6"/>
    <w:lvl w:ilvl="0" w:tplc="0409000D">
      <w:start w:val="1"/>
      <w:numFmt w:val="bullet"/>
      <w:lvlText w:val=""/>
      <w:lvlJc w:val="left"/>
      <w:pPr>
        <w:ind w:left="2233" w:hanging="360"/>
      </w:pPr>
      <w:rPr>
        <w:rFonts w:ascii="Wingdings" w:hAnsi="Wingdings"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12" w15:restartNumberingAfterBreak="0">
    <w:nsid w:val="500467EA"/>
    <w:multiLevelType w:val="hybridMultilevel"/>
    <w:tmpl w:val="6E36A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302461"/>
    <w:multiLevelType w:val="hybridMultilevel"/>
    <w:tmpl w:val="C26AF27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6E6F84"/>
    <w:multiLevelType w:val="hybridMultilevel"/>
    <w:tmpl w:val="FC0E4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AF1139"/>
    <w:multiLevelType w:val="hybridMultilevel"/>
    <w:tmpl w:val="F7785454"/>
    <w:lvl w:ilvl="0" w:tplc="0409000D">
      <w:start w:val="1"/>
      <w:numFmt w:val="bullet"/>
      <w:lvlText w:val=""/>
      <w:lvlJc w:val="left"/>
      <w:pPr>
        <w:ind w:left="1768" w:hanging="360"/>
      </w:pPr>
      <w:rPr>
        <w:rFonts w:ascii="Wingdings" w:hAnsi="Wingdings" w:hint="default"/>
      </w:rPr>
    </w:lvl>
    <w:lvl w:ilvl="1" w:tplc="04090003" w:tentative="1">
      <w:start w:val="1"/>
      <w:numFmt w:val="bullet"/>
      <w:lvlText w:val="o"/>
      <w:lvlJc w:val="left"/>
      <w:pPr>
        <w:ind w:left="2488" w:hanging="360"/>
      </w:pPr>
      <w:rPr>
        <w:rFonts w:ascii="Courier New" w:hAnsi="Courier New" w:cs="Courier New" w:hint="default"/>
      </w:rPr>
    </w:lvl>
    <w:lvl w:ilvl="2" w:tplc="04090005" w:tentative="1">
      <w:start w:val="1"/>
      <w:numFmt w:val="bullet"/>
      <w:lvlText w:val=""/>
      <w:lvlJc w:val="left"/>
      <w:pPr>
        <w:ind w:left="3208" w:hanging="360"/>
      </w:pPr>
      <w:rPr>
        <w:rFonts w:ascii="Wingdings" w:hAnsi="Wingdings" w:hint="default"/>
      </w:rPr>
    </w:lvl>
    <w:lvl w:ilvl="3" w:tplc="04090001" w:tentative="1">
      <w:start w:val="1"/>
      <w:numFmt w:val="bullet"/>
      <w:lvlText w:val=""/>
      <w:lvlJc w:val="left"/>
      <w:pPr>
        <w:ind w:left="3928" w:hanging="360"/>
      </w:pPr>
      <w:rPr>
        <w:rFonts w:ascii="Symbol" w:hAnsi="Symbol" w:hint="default"/>
      </w:rPr>
    </w:lvl>
    <w:lvl w:ilvl="4" w:tplc="04090003" w:tentative="1">
      <w:start w:val="1"/>
      <w:numFmt w:val="bullet"/>
      <w:lvlText w:val="o"/>
      <w:lvlJc w:val="left"/>
      <w:pPr>
        <w:ind w:left="4648" w:hanging="360"/>
      </w:pPr>
      <w:rPr>
        <w:rFonts w:ascii="Courier New" w:hAnsi="Courier New" w:cs="Courier New" w:hint="default"/>
      </w:rPr>
    </w:lvl>
    <w:lvl w:ilvl="5" w:tplc="04090005" w:tentative="1">
      <w:start w:val="1"/>
      <w:numFmt w:val="bullet"/>
      <w:lvlText w:val=""/>
      <w:lvlJc w:val="left"/>
      <w:pPr>
        <w:ind w:left="5368" w:hanging="360"/>
      </w:pPr>
      <w:rPr>
        <w:rFonts w:ascii="Wingdings" w:hAnsi="Wingdings" w:hint="default"/>
      </w:rPr>
    </w:lvl>
    <w:lvl w:ilvl="6" w:tplc="04090001" w:tentative="1">
      <w:start w:val="1"/>
      <w:numFmt w:val="bullet"/>
      <w:lvlText w:val=""/>
      <w:lvlJc w:val="left"/>
      <w:pPr>
        <w:ind w:left="6088" w:hanging="360"/>
      </w:pPr>
      <w:rPr>
        <w:rFonts w:ascii="Symbol" w:hAnsi="Symbol" w:hint="default"/>
      </w:rPr>
    </w:lvl>
    <w:lvl w:ilvl="7" w:tplc="04090003" w:tentative="1">
      <w:start w:val="1"/>
      <w:numFmt w:val="bullet"/>
      <w:lvlText w:val="o"/>
      <w:lvlJc w:val="left"/>
      <w:pPr>
        <w:ind w:left="6808" w:hanging="360"/>
      </w:pPr>
      <w:rPr>
        <w:rFonts w:ascii="Courier New" w:hAnsi="Courier New" w:cs="Courier New" w:hint="default"/>
      </w:rPr>
    </w:lvl>
    <w:lvl w:ilvl="8" w:tplc="04090005" w:tentative="1">
      <w:start w:val="1"/>
      <w:numFmt w:val="bullet"/>
      <w:lvlText w:val=""/>
      <w:lvlJc w:val="left"/>
      <w:pPr>
        <w:ind w:left="7528" w:hanging="360"/>
      </w:pPr>
      <w:rPr>
        <w:rFonts w:ascii="Wingdings" w:hAnsi="Wingdings" w:hint="default"/>
      </w:rPr>
    </w:lvl>
  </w:abstractNum>
  <w:abstractNum w:abstractNumId="16" w15:restartNumberingAfterBreak="0">
    <w:nsid w:val="61041A4D"/>
    <w:multiLevelType w:val="hybridMultilevel"/>
    <w:tmpl w:val="30C8BC8C"/>
    <w:lvl w:ilvl="0" w:tplc="9BEE9622">
      <w:start w:val="1"/>
      <w:numFmt w:val="decimal"/>
      <w:lvlText w:val="%1)"/>
      <w:lvlJc w:val="left"/>
      <w:pPr>
        <w:ind w:left="720" w:hanging="360"/>
      </w:pPr>
      <w:rPr>
        <w:rFonts w:ascii="Trebuchet MS" w:hAnsi="Trebuchet MS" w:cs="Times New Roman"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3"/>
  </w:num>
  <w:num w:numId="4">
    <w:abstractNumId w:val="14"/>
  </w:num>
  <w:num w:numId="5">
    <w:abstractNumId w:val="8"/>
  </w:num>
  <w:num w:numId="6">
    <w:abstractNumId w:val="10"/>
  </w:num>
  <w:num w:numId="7">
    <w:abstractNumId w:val="3"/>
  </w:num>
  <w:num w:numId="8">
    <w:abstractNumId w:val="16"/>
  </w:num>
  <w:num w:numId="9">
    <w:abstractNumId w:val="7"/>
  </w:num>
  <w:num w:numId="10">
    <w:abstractNumId w:val="12"/>
  </w:num>
  <w:num w:numId="11">
    <w:abstractNumId w:val="9"/>
  </w:num>
  <w:num w:numId="12">
    <w:abstractNumId w:val="6"/>
  </w:num>
  <w:num w:numId="13">
    <w:abstractNumId w:val="1"/>
  </w:num>
  <w:num w:numId="14">
    <w:abstractNumId w:val="4"/>
  </w:num>
  <w:num w:numId="15">
    <w:abstractNumId w:val="5"/>
  </w:num>
  <w:num w:numId="16">
    <w:abstractNumId w:val="15"/>
  </w:num>
  <w:num w:numId="17">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EF"/>
    <w:rsid w:val="00000FFA"/>
    <w:rsid w:val="00002E6E"/>
    <w:rsid w:val="00003AA3"/>
    <w:rsid w:val="00003F27"/>
    <w:rsid w:val="00004661"/>
    <w:rsid w:val="00014DD4"/>
    <w:rsid w:val="000154E8"/>
    <w:rsid w:val="00016B84"/>
    <w:rsid w:val="0002150A"/>
    <w:rsid w:val="00025540"/>
    <w:rsid w:val="00032B23"/>
    <w:rsid w:val="000337D2"/>
    <w:rsid w:val="00034315"/>
    <w:rsid w:val="00034821"/>
    <w:rsid w:val="000363F0"/>
    <w:rsid w:val="000372EE"/>
    <w:rsid w:val="000415D9"/>
    <w:rsid w:val="00044A8F"/>
    <w:rsid w:val="000473C6"/>
    <w:rsid w:val="00053A57"/>
    <w:rsid w:val="00055929"/>
    <w:rsid w:val="00057C7B"/>
    <w:rsid w:val="000676D0"/>
    <w:rsid w:val="000711A1"/>
    <w:rsid w:val="0007405F"/>
    <w:rsid w:val="000748B0"/>
    <w:rsid w:val="0007490B"/>
    <w:rsid w:val="00081733"/>
    <w:rsid w:val="00083701"/>
    <w:rsid w:val="00096010"/>
    <w:rsid w:val="000A1DF1"/>
    <w:rsid w:val="000A39F9"/>
    <w:rsid w:val="000A3D99"/>
    <w:rsid w:val="000A5282"/>
    <w:rsid w:val="000B199B"/>
    <w:rsid w:val="000B7F00"/>
    <w:rsid w:val="000C77E9"/>
    <w:rsid w:val="000D751A"/>
    <w:rsid w:val="000E57A4"/>
    <w:rsid w:val="000E6EFB"/>
    <w:rsid w:val="000F16D2"/>
    <w:rsid w:val="001041D2"/>
    <w:rsid w:val="00116D04"/>
    <w:rsid w:val="001204B5"/>
    <w:rsid w:val="00120954"/>
    <w:rsid w:val="0012112C"/>
    <w:rsid w:val="00121CF5"/>
    <w:rsid w:val="00127ADD"/>
    <w:rsid w:val="00131406"/>
    <w:rsid w:val="001355A3"/>
    <w:rsid w:val="00137891"/>
    <w:rsid w:val="001465B2"/>
    <w:rsid w:val="00153302"/>
    <w:rsid w:val="0015338C"/>
    <w:rsid w:val="001535D2"/>
    <w:rsid w:val="00153C35"/>
    <w:rsid w:val="00154BBE"/>
    <w:rsid w:val="00161CB3"/>
    <w:rsid w:val="001630AF"/>
    <w:rsid w:val="001658AB"/>
    <w:rsid w:val="00174246"/>
    <w:rsid w:val="00176390"/>
    <w:rsid w:val="001765C5"/>
    <w:rsid w:val="001768C5"/>
    <w:rsid w:val="00176D91"/>
    <w:rsid w:val="0018229F"/>
    <w:rsid w:val="00184BED"/>
    <w:rsid w:val="00195A17"/>
    <w:rsid w:val="001A07B5"/>
    <w:rsid w:val="001A080C"/>
    <w:rsid w:val="001A2D32"/>
    <w:rsid w:val="001A4359"/>
    <w:rsid w:val="001A6F23"/>
    <w:rsid w:val="001A7CBA"/>
    <w:rsid w:val="001B43D5"/>
    <w:rsid w:val="001B54DE"/>
    <w:rsid w:val="001D2959"/>
    <w:rsid w:val="001D5882"/>
    <w:rsid w:val="001D60D8"/>
    <w:rsid w:val="001E0399"/>
    <w:rsid w:val="002014FE"/>
    <w:rsid w:val="002063F7"/>
    <w:rsid w:val="00214901"/>
    <w:rsid w:val="00221896"/>
    <w:rsid w:val="0022450A"/>
    <w:rsid w:val="002259C5"/>
    <w:rsid w:val="0022706F"/>
    <w:rsid w:val="0023103A"/>
    <w:rsid w:val="00236006"/>
    <w:rsid w:val="0024130B"/>
    <w:rsid w:val="002435A3"/>
    <w:rsid w:val="00244923"/>
    <w:rsid w:val="00250CD7"/>
    <w:rsid w:val="002541C2"/>
    <w:rsid w:val="00255FB8"/>
    <w:rsid w:val="0026320D"/>
    <w:rsid w:val="00263229"/>
    <w:rsid w:val="00270F70"/>
    <w:rsid w:val="00275FF5"/>
    <w:rsid w:val="00276634"/>
    <w:rsid w:val="00287B23"/>
    <w:rsid w:val="002914DA"/>
    <w:rsid w:val="0029402E"/>
    <w:rsid w:val="002A5C86"/>
    <w:rsid w:val="002A718F"/>
    <w:rsid w:val="002B030F"/>
    <w:rsid w:val="002B709C"/>
    <w:rsid w:val="002C0007"/>
    <w:rsid w:val="002C0E80"/>
    <w:rsid w:val="002C4132"/>
    <w:rsid w:val="002C5443"/>
    <w:rsid w:val="002C55F7"/>
    <w:rsid w:val="002D1D17"/>
    <w:rsid w:val="002D7EE2"/>
    <w:rsid w:val="002E4BD1"/>
    <w:rsid w:val="002E4F56"/>
    <w:rsid w:val="002F1A1C"/>
    <w:rsid w:val="00301447"/>
    <w:rsid w:val="00310245"/>
    <w:rsid w:val="003108F7"/>
    <w:rsid w:val="00310F34"/>
    <w:rsid w:val="00314488"/>
    <w:rsid w:val="0031764E"/>
    <w:rsid w:val="00326D9E"/>
    <w:rsid w:val="003314D6"/>
    <w:rsid w:val="003319C2"/>
    <w:rsid w:val="003322E9"/>
    <w:rsid w:val="00333D0B"/>
    <w:rsid w:val="00343327"/>
    <w:rsid w:val="0034481F"/>
    <w:rsid w:val="00345BE9"/>
    <w:rsid w:val="00350202"/>
    <w:rsid w:val="00354D4D"/>
    <w:rsid w:val="00354EE6"/>
    <w:rsid w:val="00355DA0"/>
    <w:rsid w:val="00361072"/>
    <w:rsid w:val="00362200"/>
    <w:rsid w:val="00370482"/>
    <w:rsid w:val="00371D96"/>
    <w:rsid w:val="00385A3B"/>
    <w:rsid w:val="0038625F"/>
    <w:rsid w:val="00386ED9"/>
    <w:rsid w:val="00387860"/>
    <w:rsid w:val="00392288"/>
    <w:rsid w:val="003940FB"/>
    <w:rsid w:val="00396980"/>
    <w:rsid w:val="003A474C"/>
    <w:rsid w:val="003A6FA5"/>
    <w:rsid w:val="003A7B4C"/>
    <w:rsid w:val="003B3BCF"/>
    <w:rsid w:val="003B4DCE"/>
    <w:rsid w:val="003B4EC6"/>
    <w:rsid w:val="003B57E4"/>
    <w:rsid w:val="003B79BA"/>
    <w:rsid w:val="003C2DB2"/>
    <w:rsid w:val="003C4759"/>
    <w:rsid w:val="003C7456"/>
    <w:rsid w:val="003D1F99"/>
    <w:rsid w:val="003D2E49"/>
    <w:rsid w:val="003D3370"/>
    <w:rsid w:val="003D4399"/>
    <w:rsid w:val="003D6C86"/>
    <w:rsid w:val="003D6DDA"/>
    <w:rsid w:val="003D7D0A"/>
    <w:rsid w:val="003E1272"/>
    <w:rsid w:val="003E34CA"/>
    <w:rsid w:val="003E3925"/>
    <w:rsid w:val="003E5FC5"/>
    <w:rsid w:val="003E7763"/>
    <w:rsid w:val="003F561B"/>
    <w:rsid w:val="00400600"/>
    <w:rsid w:val="0040371C"/>
    <w:rsid w:val="0040473D"/>
    <w:rsid w:val="00407325"/>
    <w:rsid w:val="0040791D"/>
    <w:rsid w:val="00412ACB"/>
    <w:rsid w:val="004150ED"/>
    <w:rsid w:val="0042050B"/>
    <w:rsid w:val="00420F25"/>
    <w:rsid w:val="0042465B"/>
    <w:rsid w:val="00425E0C"/>
    <w:rsid w:val="00426167"/>
    <w:rsid w:val="00427951"/>
    <w:rsid w:val="0043037F"/>
    <w:rsid w:val="00430DBB"/>
    <w:rsid w:val="0043278D"/>
    <w:rsid w:val="00444271"/>
    <w:rsid w:val="0044632A"/>
    <w:rsid w:val="00453BEF"/>
    <w:rsid w:val="00456D3B"/>
    <w:rsid w:val="00464BBE"/>
    <w:rsid w:val="00464FA9"/>
    <w:rsid w:val="0046661D"/>
    <w:rsid w:val="004768A6"/>
    <w:rsid w:val="00480D67"/>
    <w:rsid w:val="00483730"/>
    <w:rsid w:val="004840A9"/>
    <w:rsid w:val="004846E9"/>
    <w:rsid w:val="004A451C"/>
    <w:rsid w:val="004B1721"/>
    <w:rsid w:val="004B4B27"/>
    <w:rsid w:val="004C0F0C"/>
    <w:rsid w:val="004C2A65"/>
    <w:rsid w:val="004C4FAA"/>
    <w:rsid w:val="004C5520"/>
    <w:rsid w:val="004D3F55"/>
    <w:rsid w:val="004D3FE6"/>
    <w:rsid w:val="004D6FC0"/>
    <w:rsid w:val="004E2E4E"/>
    <w:rsid w:val="004E3EEA"/>
    <w:rsid w:val="004E409E"/>
    <w:rsid w:val="004F2508"/>
    <w:rsid w:val="004F5860"/>
    <w:rsid w:val="004F5B3C"/>
    <w:rsid w:val="005003C0"/>
    <w:rsid w:val="00500823"/>
    <w:rsid w:val="00501977"/>
    <w:rsid w:val="0052195F"/>
    <w:rsid w:val="005233D9"/>
    <w:rsid w:val="00524F4E"/>
    <w:rsid w:val="00527ACF"/>
    <w:rsid w:val="0053150C"/>
    <w:rsid w:val="00535179"/>
    <w:rsid w:val="0054067C"/>
    <w:rsid w:val="0054619B"/>
    <w:rsid w:val="005465A7"/>
    <w:rsid w:val="005465D0"/>
    <w:rsid w:val="00546E84"/>
    <w:rsid w:val="005473CB"/>
    <w:rsid w:val="0054766F"/>
    <w:rsid w:val="00547BA9"/>
    <w:rsid w:val="00551E5D"/>
    <w:rsid w:val="005660EA"/>
    <w:rsid w:val="005661C1"/>
    <w:rsid w:val="00571B86"/>
    <w:rsid w:val="00573CC7"/>
    <w:rsid w:val="00580776"/>
    <w:rsid w:val="00582A44"/>
    <w:rsid w:val="00596CF5"/>
    <w:rsid w:val="005A2081"/>
    <w:rsid w:val="005B1299"/>
    <w:rsid w:val="005B1B0D"/>
    <w:rsid w:val="005B251B"/>
    <w:rsid w:val="005B2790"/>
    <w:rsid w:val="005B3A85"/>
    <w:rsid w:val="005B789C"/>
    <w:rsid w:val="005D131E"/>
    <w:rsid w:val="005D4067"/>
    <w:rsid w:val="005D4393"/>
    <w:rsid w:val="005E0853"/>
    <w:rsid w:val="005E3A3F"/>
    <w:rsid w:val="005E6339"/>
    <w:rsid w:val="005F6775"/>
    <w:rsid w:val="006051B0"/>
    <w:rsid w:val="0060545C"/>
    <w:rsid w:val="0060613A"/>
    <w:rsid w:val="00610932"/>
    <w:rsid w:val="00613549"/>
    <w:rsid w:val="0062037A"/>
    <w:rsid w:val="00642686"/>
    <w:rsid w:val="00646342"/>
    <w:rsid w:val="00661262"/>
    <w:rsid w:val="00663B84"/>
    <w:rsid w:val="00663F58"/>
    <w:rsid w:val="006674D2"/>
    <w:rsid w:val="0067089D"/>
    <w:rsid w:val="0067589B"/>
    <w:rsid w:val="00680DC5"/>
    <w:rsid w:val="00685E79"/>
    <w:rsid w:val="00693A80"/>
    <w:rsid w:val="006A1568"/>
    <w:rsid w:val="006A7989"/>
    <w:rsid w:val="006B08D1"/>
    <w:rsid w:val="006B1352"/>
    <w:rsid w:val="006B2481"/>
    <w:rsid w:val="006B24D7"/>
    <w:rsid w:val="006B4A6C"/>
    <w:rsid w:val="006B5185"/>
    <w:rsid w:val="006C5829"/>
    <w:rsid w:val="006C5E6E"/>
    <w:rsid w:val="006D0A30"/>
    <w:rsid w:val="006D152A"/>
    <w:rsid w:val="006E015D"/>
    <w:rsid w:val="006E3906"/>
    <w:rsid w:val="006E7766"/>
    <w:rsid w:val="006F2B44"/>
    <w:rsid w:val="006F3313"/>
    <w:rsid w:val="006F402C"/>
    <w:rsid w:val="006F7094"/>
    <w:rsid w:val="006F7AD3"/>
    <w:rsid w:val="00702D00"/>
    <w:rsid w:val="00713DBB"/>
    <w:rsid w:val="007144FC"/>
    <w:rsid w:val="00724874"/>
    <w:rsid w:val="00725108"/>
    <w:rsid w:val="00732388"/>
    <w:rsid w:val="00735451"/>
    <w:rsid w:val="007404D3"/>
    <w:rsid w:val="007412A7"/>
    <w:rsid w:val="007444F0"/>
    <w:rsid w:val="00750B03"/>
    <w:rsid w:val="00750C64"/>
    <w:rsid w:val="0075558B"/>
    <w:rsid w:val="00760588"/>
    <w:rsid w:val="00767C10"/>
    <w:rsid w:val="00770C90"/>
    <w:rsid w:val="00775006"/>
    <w:rsid w:val="00775987"/>
    <w:rsid w:val="00776340"/>
    <w:rsid w:val="00780737"/>
    <w:rsid w:val="007843FC"/>
    <w:rsid w:val="00785555"/>
    <w:rsid w:val="007901E5"/>
    <w:rsid w:val="00790D07"/>
    <w:rsid w:val="0079405E"/>
    <w:rsid w:val="007945FD"/>
    <w:rsid w:val="00797664"/>
    <w:rsid w:val="007A0602"/>
    <w:rsid w:val="007A0BEC"/>
    <w:rsid w:val="007A3A6A"/>
    <w:rsid w:val="007A7DE5"/>
    <w:rsid w:val="007B497B"/>
    <w:rsid w:val="007B578C"/>
    <w:rsid w:val="007C3ED0"/>
    <w:rsid w:val="007C4169"/>
    <w:rsid w:val="007C46BA"/>
    <w:rsid w:val="007D3EA8"/>
    <w:rsid w:val="007D72D9"/>
    <w:rsid w:val="007E373E"/>
    <w:rsid w:val="007E6B1B"/>
    <w:rsid w:val="007F316F"/>
    <w:rsid w:val="007F33BC"/>
    <w:rsid w:val="007F44A1"/>
    <w:rsid w:val="007F5CFD"/>
    <w:rsid w:val="0080594B"/>
    <w:rsid w:val="008067AF"/>
    <w:rsid w:val="00806B1A"/>
    <w:rsid w:val="00811F03"/>
    <w:rsid w:val="008215ED"/>
    <w:rsid w:val="00823AE5"/>
    <w:rsid w:val="008273F0"/>
    <w:rsid w:val="008301B9"/>
    <w:rsid w:val="00832721"/>
    <w:rsid w:val="008335FF"/>
    <w:rsid w:val="00833B16"/>
    <w:rsid w:val="00846D74"/>
    <w:rsid w:val="008563AB"/>
    <w:rsid w:val="008606FE"/>
    <w:rsid w:val="00864B62"/>
    <w:rsid w:val="00865085"/>
    <w:rsid w:val="00867AB4"/>
    <w:rsid w:val="00871CB9"/>
    <w:rsid w:val="00873B63"/>
    <w:rsid w:val="00883D11"/>
    <w:rsid w:val="00890174"/>
    <w:rsid w:val="00895C07"/>
    <w:rsid w:val="00897A37"/>
    <w:rsid w:val="008A0431"/>
    <w:rsid w:val="008A0FF9"/>
    <w:rsid w:val="008A2F13"/>
    <w:rsid w:val="008A32CB"/>
    <w:rsid w:val="008A754D"/>
    <w:rsid w:val="008B4A31"/>
    <w:rsid w:val="008B5E93"/>
    <w:rsid w:val="008B6B52"/>
    <w:rsid w:val="008B70A9"/>
    <w:rsid w:val="008C77D2"/>
    <w:rsid w:val="008D1B4C"/>
    <w:rsid w:val="008D4960"/>
    <w:rsid w:val="008D4D4D"/>
    <w:rsid w:val="008D6B50"/>
    <w:rsid w:val="008F42BB"/>
    <w:rsid w:val="008F5FE6"/>
    <w:rsid w:val="009101FC"/>
    <w:rsid w:val="00910CD5"/>
    <w:rsid w:val="00917ACF"/>
    <w:rsid w:val="00924066"/>
    <w:rsid w:val="00931E6E"/>
    <w:rsid w:val="0094248F"/>
    <w:rsid w:val="0094366E"/>
    <w:rsid w:val="00945145"/>
    <w:rsid w:val="00947ACF"/>
    <w:rsid w:val="009532EB"/>
    <w:rsid w:val="00954C64"/>
    <w:rsid w:val="009638B0"/>
    <w:rsid w:val="00965571"/>
    <w:rsid w:val="00965A37"/>
    <w:rsid w:val="00966B46"/>
    <w:rsid w:val="00966BD9"/>
    <w:rsid w:val="00976607"/>
    <w:rsid w:val="00976A5A"/>
    <w:rsid w:val="009804A6"/>
    <w:rsid w:val="00981D2D"/>
    <w:rsid w:val="00983054"/>
    <w:rsid w:val="009843FE"/>
    <w:rsid w:val="00984473"/>
    <w:rsid w:val="00984A08"/>
    <w:rsid w:val="009910A7"/>
    <w:rsid w:val="009A00BB"/>
    <w:rsid w:val="009A2C67"/>
    <w:rsid w:val="009A58F4"/>
    <w:rsid w:val="009B3393"/>
    <w:rsid w:val="009B5ADD"/>
    <w:rsid w:val="009B6585"/>
    <w:rsid w:val="009B6B23"/>
    <w:rsid w:val="009C1F24"/>
    <w:rsid w:val="009D00F3"/>
    <w:rsid w:val="009D09AF"/>
    <w:rsid w:val="009D113A"/>
    <w:rsid w:val="009D115C"/>
    <w:rsid w:val="009D3D95"/>
    <w:rsid w:val="009D5AE6"/>
    <w:rsid w:val="009D5DCC"/>
    <w:rsid w:val="009E2803"/>
    <w:rsid w:val="009E37B2"/>
    <w:rsid w:val="009F2289"/>
    <w:rsid w:val="009F2AB3"/>
    <w:rsid w:val="009F4C7D"/>
    <w:rsid w:val="009F5718"/>
    <w:rsid w:val="00A053EF"/>
    <w:rsid w:val="00A114AB"/>
    <w:rsid w:val="00A12FC0"/>
    <w:rsid w:val="00A138B1"/>
    <w:rsid w:val="00A2247C"/>
    <w:rsid w:val="00A22C2C"/>
    <w:rsid w:val="00A22F44"/>
    <w:rsid w:val="00A27D05"/>
    <w:rsid w:val="00A310CB"/>
    <w:rsid w:val="00A32846"/>
    <w:rsid w:val="00A3402C"/>
    <w:rsid w:val="00A34327"/>
    <w:rsid w:val="00A36D5D"/>
    <w:rsid w:val="00A47C0E"/>
    <w:rsid w:val="00A47E17"/>
    <w:rsid w:val="00A538E5"/>
    <w:rsid w:val="00A53919"/>
    <w:rsid w:val="00A57C89"/>
    <w:rsid w:val="00A63642"/>
    <w:rsid w:val="00A677D6"/>
    <w:rsid w:val="00A704F5"/>
    <w:rsid w:val="00A717A9"/>
    <w:rsid w:val="00A73301"/>
    <w:rsid w:val="00A74C46"/>
    <w:rsid w:val="00A752BF"/>
    <w:rsid w:val="00A75763"/>
    <w:rsid w:val="00A81C2A"/>
    <w:rsid w:val="00A84AFD"/>
    <w:rsid w:val="00A85531"/>
    <w:rsid w:val="00A8583A"/>
    <w:rsid w:val="00A918C3"/>
    <w:rsid w:val="00A9220F"/>
    <w:rsid w:val="00A92A81"/>
    <w:rsid w:val="00A94CB1"/>
    <w:rsid w:val="00A954F0"/>
    <w:rsid w:val="00AA0E91"/>
    <w:rsid w:val="00AA1572"/>
    <w:rsid w:val="00AA2E37"/>
    <w:rsid w:val="00AA4D09"/>
    <w:rsid w:val="00AA51DC"/>
    <w:rsid w:val="00AB2C61"/>
    <w:rsid w:val="00AB3DB1"/>
    <w:rsid w:val="00AB5C2A"/>
    <w:rsid w:val="00AC011A"/>
    <w:rsid w:val="00AC3205"/>
    <w:rsid w:val="00AC474C"/>
    <w:rsid w:val="00AD5D8C"/>
    <w:rsid w:val="00AD66CD"/>
    <w:rsid w:val="00AD73FF"/>
    <w:rsid w:val="00AD7F2B"/>
    <w:rsid w:val="00AE5EC9"/>
    <w:rsid w:val="00AF1266"/>
    <w:rsid w:val="00AF600D"/>
    <w:rsid w:val="00AF6F4B"/>
    <w:rsid w:val="00B1040E"/>
    <w:rsid w:val="00B33993"/>
    <w:rsid w:val="00B40BDC"/>
    <w:rsid w:val="00B42E66"/>
    <w:rsid w:val="00B505D4"/>
    <w:rsid w:val="00B52904"/>
    <w:rsid w:val="00B539E4"/>
    <w:rsid w:val="00B555A6"/>
    <w:rsid w:val="00B56190"/>
    <w:rsid w:val="00B65CD8"/>
    <w:rsid w:val="00B661A6"/>
    <w:rsid w:val="00B67899"/>
    <w:rsid w:val="00B71003"/>
    <w:rsid w:val="00B718CC"/>
    <w:rsid w:val="00B74EF9"/>
    <w:rsid w:val="00B76561"/>
    <w:rsid w:val="00B81140"/>
    <w:rsid w:val="00B828E8"/>
    <w:rsid w:val="00B83B0F"/>
    <w:rsid w:val="00B83EDA"/>
    <w:rsid w:val="00B90FFC"/>
    <w:rsid w:val="00BA0CD3"/>
    <w:rsid w:val="00BA4B26"/>
    <w:rsid w:val="00BA7715"/>
    <w:rsid w:val="00BA78CF"/>
    <w:rsid w:val="00BA7F03"/>
    <w:rsid w:val="00BB0B3B"/>
    <w:rsid w:val="00BB2DBA"/>
    <w:rsid w:val="00BB3D2E"/>
    <w:rsid w:val="00BC2ED1"/>
    <w:rsid w:val="00BC4415"/>
    <w:rsid w:val="00BC4F95"/>
    <w:rsid w:val="00BC6C67"/>
    <w:rsid w:val="00BC6D8D"/>
    <w:rsid w:val="00BD08AD"/>
    <w:rsid w:val="00BD2FDB"/>
    <w:rsid w:val="00BD32A6"/>
    <w:rsid w:val="00BD6A18"/>
    <w:rsid w:val="00BE5C89"/>
    <w:rsid w:val="00BF0E27"/>
    <w:rsid w:val="00BF2AF4"/>
    <w:rsid w:val="00BF33B9"/>
    <w:rsid w:val="00BF42F4"/>
    <w:rsid w:val="00BF7C69"/>
    <w:rsid w:val="00C03182"/>
    <w:rsid w:val="00C04FB0"/>
    <w:rsid w:val="00C06C6A"/>
    <w:rsid w:val="00C1296B"/>
    <w:rsid w:val="00C13B45"/>
    <w:rsid w:val="00C244DC"/>
    <w:rsid w:val="00C26176"/>
    <w:rsid w:val="00C26964"/>
    <w:rsid w:val="00C26CCD"/>
    <w:rsid w:val="00C26E17"/>
    <w:rsid w:val="00C32890"/>
    <w:rsid w:val="00C3435F"/>
    <w:rsid w:val="00C37C5C"/>
    <w:rsid w:val="00C41702"/>
    <w:rsid w:val="00C464EA"/>
    <w:rsid w:val="00C47B37"/>
    <w:rsid w:val="00C50C5D"/>
    <w:rsid w:val="00C5156A"/>
    <w:rsid w:val="00C517BA"/>
    <w:rsid w:val="00C51C1B"/>
    <w:rsid w:val="00C811D2"/>
    <w:rsid w:val="00C8145F"/>
    <w:rsid w:val="00C8148D"/>
    <w:rsid w:val="00C85299"/>
    <w:rsid w:val="00C90DEB"/>
    <w:rsid w:val="00C91496"/>
    <w:rsid w:val="00C927BF"/>
    <w:rsid w:val="00C9283D"/>
    <w:rsid w:val="00C92B70"/>
    <w:rsid w:val="00C93965"/>
    <w:rsid w:val="00C94B02"/>
    <w:rsid w:val="00C95145"/>
    <w:rsid w:val="00C95469"/>
    <w:rsid w:val="00C96E36"/>
    <w:rsid w:val="00C9795C"/>
    <w:rsid w:val="00CA0A50"/>
    <w:rsid w:val="00CA552C"/>
    <w:rsid w:val="00CA65E0"/>
    <w:rsid w:val="00CB26AE"/>
    <w:rsid w:val="00CB4496"/>
    <w:rsid w:val="00CB4ABF"/>
    <w:rsid w:val="00CB6520"/>
    <w:rsid w:val="00CB7434"/>
    <w:rsid w:val="00CB7AC3"/>
    <w:rsid w:val="00CC0211"/>
    <w:rsid w:val="00CC2BF3"/>
    <w:rsid w:val="00CC3D20"/>
    <w:rsid w:val="00CC7812"/>
    <w:rsid w:val="00CD42A3"/>
    <w:rsid w:val="00CE26B9"/>
    <w:rsid w:val="00CE3CB3"/>
    <w:rsid w:val="00CF0C0C"/>
    <w:rsid w:val="00CF4807"/>
    <w:rsid w:val="00CF620A"/>
    <w:rsid w:val="00CF6D51"/>
    <w:rsid w:val="00D01CA1"/>
    <w:rsid w:val="00D02C98"/>
    <w:rsid w:val="00D14C8D"/>
    <w:rsid w:val="00D202A4"/>
    <w:rsid w:val="00D21383"/>
    <w:rsid w:val="00D27BA2"/>
    <w:rsid w:val="00D42476"/>
    <w:rsid w:val="00D517CD"/>
    <w:rsid w:val="00D567A1"/>
    <w:rsid w:val="00D60AF2"/>
    <w:rsid w:val="00D61568"/>
    <w:rsid w:val="00D61808"/>
    <w:rsid w:val="00D64B67"/>
    <w:rsid w:val="00D66F6D"/>
    <w:rsid w:val="00D71AA4"/>
    <w:rsid w:val="00D71C80"/>
    <w:rsid w:val="00D8081B"/>
    <w:rsid w:val="00D8244B"/>
    <w:rsid w:val="00D8694A"/>
    <w:rsid w:val="00D9095D"/>
    <w:rsid w:val="00D91B47"/>
    <w:rsid w:val="00D95714"/>
    <w:rsid w:val="00D9571F"/>
    <w:rsid w:val="00D96C6B"/>
    <w:rsid w:val="00DA076A"/>
    <w:rsid w:val="00DA5A27"/>
    <w:rsid w:val="00DB0223"/>
    <w:rsid w:val="00DB07DC"/>
    <w:rsid w:val="00DB1958"/>
    <w:rsid w:val="00DB2908"/>
    <w:rsid w:val="00DB2CD6"/>
    <w:rsid w:val="00DB6F2B"/>
    <w:rsid w:val="00DC11BD"/>
    <w:rsid w:val="00DC4A95"/>
    <w:rsid w:val="00DC6313"/>
    <w:rsid w:val="00DD2C24"/>
    <w:rsid w:val="00DD5571"/>
    <w:rsid w:val="00DD76E1"/>
    <w:rsid w:val="00DD7EB3"/>
    <w:rsid w:val="00DE2A35"/>
    <w:rsid w:val="00DF0C65"/>
    <w:rsid w:val="00DF2ECB"/>
    <w:rsid w:val="00DF6F7F"/>
    <w:rsid w:val="00E02627"/>
    <w:rsid w:val="00E05F08"/>
    <w:rsid w:val="00E10B15"/>
    <w:rsid w:val="00E13EA3"/>
    <w:rsid w:val="00E14FE6"/>
    <w:rsid w:val="00E1719A"/>
    <w:rsid w:val="00E21B39"/>
    <w:rsid w:val="00E26F0A"/>
    <w:rsid w:val="00E27380"/>
    <w:rsid w:val="00E4191B"/>
    <w:rsid w:val="00E42247"/>
    <w:rsid w:val="00E424B9"/>
    <w:rsid w:val="00E430BC"/>
    <w:rsid w:val="00E43CE4"/>
    <w:rsid w:val="00E4400D"/>
    <w:rsid w:val="00E45954"/>
    <w:rsid w:val="00E47453"/>
    <w:rsid w:val="00E5629A"/>
    <w:rsid w:val="00E57042"/>
    <w:rsid w:val="00E63EF0"/>
    <w:rsid w:val="00E74916"/>
    <w:rsid w:val="00E74D06"/>
    <w:rsid w:val="00E76CD9"/>
    <w:rsid w:val="00E81AF0"/>
    <w:rsid w:val="00E83ED6"/>
    <w:rsid w:val="00E90BF4"/>
    <w:rsid w:val="00E946B9"/>
    <w:rsid w:val="00EA77C9"/>
    <w:rsid w:val="00EB4524"/>
    <w:rsid w:val="00EC2DB4"/>
    <w:rsid w:val="00EC4799"/>
    <w:rsid w:val="00EC6672"/>
    <w:rsid w:val="00ED2EBD"/>
    <w:rsid w:val="00EE0A9B"/>
    <w:rsid w:val="00EF2B7A"/>
    <w:rsid w:val="00EF3424"/>
    <w:rsid w:val="00EF6C6A"/>
    <w:rsid w:val="00EF7543"/>
    <w:rsid w:val="00F165CB"/>
    <w:rsid w:val="00F21242"/>
    <w:rsid w:val="00F26324"/>
    <w:rsid w:val="00F324F2"/>
    <w:rsid w:val="00F36357"/>
    <w:rsid w:val="00F37F31"/>
    <w:rsid w:val="00F43894"/>
    <w:rsid w:val="00F44567"/>
    <w:rsid w:val="00F520B9"/>
    <w:rsid w:val="00F546D1"/>
    <w:rsid w:val="00F56640"/>
    <w:rsid w:val="00F6023A"/>
    <w:rsid w:val="00F630B0"/>
    <w:rsid w:val="00F64452"/>
    <w:rsid w:val="00F676F8"/>
    <w:rsid w:val="00F70367"/>
    <w:rsid w:val="00F73263"/>
    <w:rsid w:val="00F833AD"/>
    <w:rsid w:val="00F9610B"/>
    <w:rsid w:val="00FA038E"/>
    <w:rsid w:val="00FA1DE0"/>
    <w:rsid w:val="00FA3A8E"/>
    <w:rsid w:val="00FA5EDE"/>
    <w:rsid w:val="00FA723C"/>
    <w:rsid w:val="00FB479C"/>
    <w:rsid w:val="00FC0F7E"/>
    <w:rsid w:val="00FC224F"/>
    <w:rsid w:val="00FC5227"/>
    <w:rsid w:val="00FC629E"/>
    <w:rsid w:val="00FD00F5"/>
    <w:rsid w:val="00FD2053"/>
    <w:rsid w:val="00FD3A01"/>
    <w:rsid w:val="00FD4CFA"/>
    <w:rsid w:val="00FD4D23"/>
    <w:rsid w:val="00FD4DA5"/>
    <w:rsid w:val="00FE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8A139"/>
  <w15:docId w15:val="{D5BB3DCC-2293-4F2D-A362-0A3F229B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7AD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3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195A17"/>
    <w:rPr>
      <w:rFonts w:ascii="Arial" w:hAnsi="Arial"/>
      <w:sz w:val="18"/>
      <w:szCs w:val="20"/>
    </w:rPr>
  </w:style>
  <w:style w:type="paragraph" w:styleId="BalloonText">
    <w:name w:val="Balloon Text"/>
    <w:basedOn w:val="Normal"/>
    <w:semiHidden/>
    <w:rsid w:val="00464BBE"/>
    <w:rPr>
      <w:rFonts w:ascii="Tahoma" w:hAnsi="Tahoma" w:cs="Tahoma"/>
      <w:sz w:val="16"/>
      <w:szCs w:val="16"/>
    </w:rPr>
  </w:style>
  <w:style w:type="paragraph" w:styleId="BodyText">
    <w:name w:val="Body Text"/>
    <w:basedOn w:val="Normal"/>
    <w:rsid w:val="00301447"/>
    <w:pPr>
      <w:spacing w:after="120"/>
    </w:pPr>
  </w:style>
  <w:style w:type="paragraph" w:styleId="Header">
    <w:name w:val="header"/>
    <w:basedOn w:val="Normal"/>
    <w:rsid w:val="00945145"/>
    <w:pPr>
      <w:tabs>
        <w:tab w:val="center" w:pos="4320"/>
        <w:tab w:val="right" w:pos="8640"/>
      </w:tabs>
    </w:pPr>
  </w:style>
  <w:style w:type="paragraph" w:styleId="Footer">
    <w:name w:val="footer"/>
    <w:basedOn w:val="Normal"/>
    <w:rsid w:val="00945145"/>
    <w:pPr>
      <w:tabs>
        <w:tab w:val="center" w:pos="4320"/>
        <w:tab w:val="right" w:pos="8640"/>
      </w:tabs>
    </w:pPr>
  </w:style>
  <w:style w:type="character" w:styleId="Hyperlink">
    <w:name w:val="Hyperlink"/>
    <w:basedOn w:val="DefaultParagraphFont"/>
    <w:rsid w:val="00CB7AC3"/>
    <w:rPr>
      <w:color w:val="0000FF"/>
      <w:u w:val="single"/>
    </w:rPr>
  </w:style>
  <w:style w:type="character" w:styleId="FollowedHyperlink">
    <w:name w:val="FollowedHyperlink"/>
    <w:basedOn w:val="DefaultParagraphFont"/>
    <w:rsid w:val="005B3A85"/>
    <w:rPr>
      <w:color w:val="800080"/>
      <w:u w:val="single"/>
    </w:rPr>
  </w:style>
  <w:style w:type="paragraph" w:styleId="ListBullet">
    <w:name w:val="List Bullet"/>
    <w:basedOn w:val="Normal"/>
    <w:rsid w:val="007F316F"/>
    <w:pPr>
      <w:numPr>
        <w:numId w:val="1"/>
      </w:numPr>
    </w:pPr>
    <w:rPr>
      <w:rFonts w:ascii="Arial" w:hAnsi="Arial"/>
      <w:sz w:val="22"/>
    </w:rPr>
  </w:style>
  <w:style w:type="character" w:styleId="PageNumber">
    <w:name w:val="page number"/>
    <w:basedOn w:val="DefaultParagraphFont"/>
    <w:rsid w:val="002C0E80"/>
  </w:style>
  <w:style w:type="paragraph" w:styleId="NormalWeb">
    <w:name w:val="Normal (Web)"/>
    <w:basedOn w:val="Normal"/>
    <w:uiPriority w:val="99"/>
    <w:unhideWhenUsed/>
    <w:rsid w:val="00EF2B7A"/>
    <w:pPr>
      <w:spacing w:before="100" w:beforeAutospacing="1" w:after="100" w:afterAutospacing="1"/>
    </w:pPr>
  </w:style>
  <w:style w:type="character" w:styleId="Strong">
    <w:name w:val="Strong"/>
    <w:basedOn w:val="DefaultParagraphFont"/>
    <w:uiPriority w:val="22"/>
    <w:qFormat/>
    <w:rsid w:val="00EF2B7A"/>
    <w:rPr>
      <w:b/>
      <w:bCs/>
    </w:rPr>
  </w:style>
  <w:style w:type="paragraph" w:styleId="NoSpacing">
    <w:name w:val="No Spacing"/>
    <w:uiPriority w:val="1"/>
    <w:qFormat/>
    <w:rsid w:val="00EF2B7A"/>
    <w:rPr>
      <w:sz w:val="24"/>
      <w:szCs w:val="24"/>
    </w:rPr>
  </w:style>
  <w:style w:type="paragraph" w:styleId="ListParagraph">
    <w:name w:val="List Paragraph"/>
    <w:basedOn w:val="Normal"/>
    <w:uiPriority w:val="34"/>
    <w:qFormat/>
    <w:rsid w:val="007945FD"/>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13424">
      <w:bodyDiv w:val="1"/>
      <w:marLeft w:val="0"/>
      <w:marRight w:val="0"/>
      <w:marTop w:val="0"/>
      <w:marBottom w:val="0"/>
      <w:divBdr>
        <w:top w:val="none" w:sz="0" w:space="0" w:color="auto"/>
        <w:left w:val="none" w:sz="0" w:space="0" w:color="auto"/>
        <w:bottom w:val="none" w:sz="0" w:space="0" w:color="auto"/>
        <w:right w:val="none" w:sz="0" w:space="0" w:color="auto"/>
      </w:divBdr>
    </w:div>
    <w:div w:id="267857420">
      <w:bodyDiv w:val="1"/>
      <w:marLeft w:val="0"/>
      <w:marRight w:val="0"/>
      <w:marTop w:val="0"/>
      <w:marBottom w:val="0"/>
      <w:divBdr>
        <w:top w:val="none" w:sz="0" w:space="0" w:color="auto"/>
        <w:left w:val="none" w:sz="0" w:space="0" w:color="auto"/>
        <w:bottom w:val="none" w:sz="0" w:space="0" w:color="auto"/>
        <w:right w:val="none" w:sz="0" w:space="0" w:color="auto"/>
      </w:divBdr>
    </w:div>
    <w:div w:id="710689655">
      <w:bodyDiv w:val="1"/>
      <w:marLeft w:val="0"/>
      <w:marRight w:val="0"/>
      <w:marTop w:val="0"/>
      <w:marBottom w:val="0"/>
      <w:divBdr>
        <w:top w:val="none" w:sz="0" w:space="0" w:color="auto"/>
        <w:left w:val="none" w:sz="0" w:space="0" w:color="auto"/>
        <w:bottom w:val="none" w:sz="0" w:space="0" w:color="auto"/>
        <w:right w:val="none" w:sz="0" w:space="0" w:color="auto"/>
      </w:divBdr>
    </w:div>
    <w:div w:id="1026834378">
      <w:bodyDiv w:val="1"/>
      <w:marLeft w:val="0"/>
      <w:marRight w:val="0"/>
      <w:marTop w:val="0"/>
      <w:marBottom w:val="0"/>
      <w:divBdr>
        <w:top w:val="none" w:sz="0" w:space="0" w:color="auto"/>
        <w:left w:val="none" w:sz="0" w:space="0" w:color="auto"/>
        <w:bottom w:val="none" w:sz="0" w:space="0" w:color="auto"/>
        <w:right w:val="none" w:sz="0" w:space="0" w:color="auto"/>
      </w:divBdr>
      <w:divsChild>
        <w:div w:id="2076196533">
          <w:marLeft w:val="0"/>
          <w:marRight w:val="0"/>
          <w:marTop w:val="0"/>
          <w:marBottom w:val="0"/>
          <w:divBdr>
            <w:top w:val="none" w:sz="0" w:space="0" w:color="auto"/>
            <w:left w:val="none" w:sz="0" w:space="0" w:color="auto"/>
            <w:bottom w:val="none" w:sz="0" w:space="0" w:color="auto"/>
            <w:right w:val="none" w:sz="0" w:space="0" w:color="auto"/>
          </w:divBdr>
          <w:divsChild>
            <w:div w:id="14452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9621">
      <w:bodyDiv w:val="1"/>
      <w:marLeft w:val="0"/>
      <w:marRight w:val="0"/>
      <w:marTop w:val="0"/>
      <w:marBottom w:val="0"/>
      <w:divBdr>
        <w:top w:val="none" w:sz="0" w:space="0" w:color="auto"/>
        <w:left w:val="none" w:sz="0" w:space="0" w:color="auto"/>
        <w:bottom w:val="none" w:sz="0" w:space="0" w:color="auto"/>
        <w:right w:val="none" w:sz="0" w:space="0" w:color="auto"/>
      </w:divBdr>
      <w:divsChild>
        <w:div w:id="489829483">
          <w:marLeft w:val="446"/>
          <w:marRight w:val="0"/>
          <w:marTop w:val="0"/>
          <w:marBottom w:val="0"/>
          <w:divBdr>
            <w:top w:val="none" w:sz="0" w:space="0" w:color="auto"/>
            <w:left w:val="none" w:sz="0" w:space="0" w:color="auto"/>
            <w:bottom w:val="none" w:sz="0" w:space="0" w:color="auto"/>
            <w:right w:val="none" w:sz="0" w:space="0" w:color="auto"/>
          </w:divBdr>
        </w:div>
        <w:div w:id="1229656809">
          <w:marLeft w:val="1166"/>
          <w:marRight w:val="0"/>
          <w:marTop w:val="0"/>
          <w:marBottom w:val="0"/>
          <w:divBdr>
            <w:top w:val="none" w:sz="0" w:space="0" w:color="auto"/>
            <w:left w:val="none" w:sz="0" w:space="0" w:color="auto"/>
            <w:bottom w:val="none" w:sz="0" w:space="0" w:color="auto"/>
            <w:right w:val="none" w:sz="0" w:space="0" w:color="auto"/>
          </w:divBdr>
        </w:div>
        <w:div w:id="1774745196">
          <w:marLeft w:val="1166"/>
          <w:marRight w:val="0"/>
          <w:marTop w:val="0"/>
          <w:marBottom w:val="0"/>
          <w:divBdr>
            <w:top w:val="none" w:sz="0" w:space="0" w:color="auto"/>
            <w:left w:val="none" w:sz="0" w:space="0" w:color="auto"/>
            <w:bottom w:val="none" w:sz="0" w:space="0" w:color="auto"/>
            <w:right w:val="none" w:sz="0" w:space="0" w:color="auto"/>
          </w:divBdr>
        </w:div>
        <w:div w:id="930623809">
          <w:marLeft w:val="1166"/>
          <w:marRight w:val="0"/>
          <w:marTop w:val="0"/>
          <w:marBottom w:val="0"/>
          <w:divBdr>
            <w:top w:val="none" w:sz="0" w:space="0" w:color="auto"/>
            <w:left w:val="none" w:sz="0" w:space="0" w:color="auto"/>
            <w:bottom w:val="none" w:sz="0" w:space="0" w:color="auto"/>
            <w:right w:val="none" w:sz="0" w:space="0" w:color="auto"/>
          </w:divBdr>
        </w:div>
        <w:div w:id="32275308">
          <w:marLeft w:val="446"/>
          <w:marRight w:val="0"/>
          <w:marTop w:val="0"/>
          <w:marBottom w:val="0"/>
          <w:divBdr>
            <w:top w:val="none" w:sz="0" w:space="0" w:color="auto"/>
            <w:left w:val="none" w:sz="0" w:space="0" w:color="auto"/>
            <w:bottom w:val="none" w:sz="0" w:space="0" w:color="auto"/>
            <w:right w:val="none" w:sz="0" w:space="0" w:color="auto"/>
          </w:divBdr>
        </w:div>
        <w:div w:id="2117483262">
          <w:marLeft w:val="1166"/>
          <w:marRight w:val="0"/>
          <w:marTop w:val="0"/>
          <w:marBottom w:val="0"/>
          <w:divBdr>
            <w:top w:val="none" w:sz="0" w:space="0" w:color="auto"/>
            <w:left w:val="none" w:sz="0" w:space="0" w:color="auto"/>
            <w:bottom w:val="none" w:sz="0" w:space="0" w:color="auto"/>
            <w:right w:val="none" w:sz="0" w:space="0" w:color="auto"/>
          </w:divBdr>
        </w:div>
        <w:div w:id="644048993">
          <w:marLeft w:val="1166"/>
          <w:marRight w:val="0"/>
          <w:marTop w:val="0"/>
          <w:marBottom w:val="0"/>
          <w:divBdr>
            <w:top w:val="none" w:sz="0" w:space="0" w:color="auto"/>
            <w:left w:val="none" w:sz="0" w:space="0" w:color="auto"/>
            <w:bottom w:val="none" w:sz="0" w:space="0" w:color="auto"/>
            <w:right w:val="none" w:sz="0" w:space="0" w:color="auto"/>
          </w:divBdr>
        </w:div>
        <w:div w:id="1611936675">
          <w:marLeft w:val="446"/>
          <w:marRight w:val="0"/>
          <w:marTop w:val="0"/>
          <w:marBottom w:val="0"/>
          <w:divBdr>
            <w:top w:val="none" w:sz="0" w:space="0" w:color="auto"/>
            <w:left w:val="none" w:sz="0" w:space="0" w:color="auto"/>
            <w:bottom w:val="none" w:sz="0" w:space="0" w:color="auto"/>
            <w:right w:val="none" w:sz="0" w:space="0" w:color="auto"/>
          </w:divBdr>
        </w:div>
        <w:div w:id="1434016379">
          <w:marLeft w:val="1166"/>
          <w:marRight w:val="0"/>
          <w:marTop w:val="0"/>
          <w:marBottom w:val="0"/>
          <w:divBdr>
            <w:top w:val="none" w:sz="0" w:space="0" w:color="auto"/>
            <w:left w:val="none" w:sz="0" w:space="0" w:color="auto"/>
            <w:bottom w:val="none" w:sz="0" w:space="0" w:color="auto"/>
            <w:right w:val="none" w:sz="0" w:space="0" w:color="auto"/>
          </w:divBdr>
        </w:div>
        <w:div w:id="318078071">
          <w:marLeft w:val="1166"/>
          <w:marRight w:val="0"/>
          <w:marTop w:val="0"/>
          <w:marBottom w:val="0"/>
          <w:divBdr>
            <w:top w:val="none" w:sz="0" w:space="0" w:color="auto"/>
            <w:left w:val="none" w:sz="0" w:space="0" w:color="auto"/>
            <w:bottom w:val="none" w:sz="0" w:space="0" w:color="auto"/>
            <w:right w:val="none" w:sz="0" w:space="0" w:color="auto"/>
          </w:divBdr>
        </w:div>
        <w:div w:id="374039777">
          <w:marLeft w:val="1166"/>
          <w:marRight w:val="0"/>
          <w:marTop w:val="0"/>
          <w:marBottom w:val="0"/>
          <w:divBdr>
            <w:top w:val="none" w:sz="0" w:space="0" w:color="auto"/>
            <w:left w:val="none" w:sz="0" w:space="0" w:color="auto"/>
            <w:bottom w:val="none" w:sz="0" w:space="0" w:color="auto"/>
            <w:right w:val="none" w:sz="0" w:space="0" w:color="auto"/>
          </w:divBdr>
        </w:div>
      </w:divsChild>
    </w:div>
    <w:div w:id="1349599948">
      <w:bodyDiv w:val="1"/>
      <w:marLeft w:val="0"/>
      <w:marRight w:val="0"/>
      <w:marTop w:val="0"/>
      <w:marBottom w:val="0"/>
      <w:divBdr>
        <w:top w:val="none" w:sz="0" w:space="0" w:color="auto"/>
        <w:left w:val="none" w:sz="0" w:space="0" w:color="auto"/>
        <w:bottom w:val="none" w:sz="0" w:space="0" w:color="auto"/>
        <w:right w:val="none" w:sz="0" w:space="0" w:color="auto"/>
      </w:divBdr>
    </w:div>
    <w:div w:id="1513448455">
      <w:bodyDiv w:val="1"/>
      <w:marLeft w:val="0"/>
      <w:marRight w:val="0"/>
      <w:marTop w:val="0"/>
      <w:marBottom w:val="0"/>
      <w:divBdr>
        <w:top w:val="none" w:sz="0" w:space="0" w:color="auto"/>
        <w:left w:val="none" w:sz="0" w:space="0" w:color="auto"/>
        <w:bottom w:val="none" w:sz="0" w:space="0" w:color="auto"/>
        <w:right w:val="none" w:sz="0" w:space="0" w:color="auto"/>
      </w:divBdr>
      <w:divsChild>
        <w:div w:id="1600528142">
          <w:marLeft w:val="0"/>
          <w:marRight w:val="0"/>
          <w:marTop w:val="0"/>
          <w:marBottom w:val="0"/>
          <w:divBdr>
            <w:top w:val="none" w:sz="0" w:space="0" w:color="auto"/>
            <w:left w:val="none" w:sz="0" w:space="0" w:color="auto"/>
            <w:bottom w:val="none" w:sz="0" w:space="0" w:color="auto"/>
            <w:right w:val="none" w:sz="0" w:space="0" w:color="auto"/>
          </w:divBdr>
          <w:divsChild>
            <w:div w:id="866720102">
              <w:marLeft w:val="0"/>
              <w:marRight w:val="0"/>
              <w:marTop w:val="0"/>
              <w:marBottom w:val="0"/>
              <w:divBdr>
                <w:top w:val="none" w:sz="0" w:space="0" w:color="auto"/>
                <w:left w:val="none" w:sz="0" w:space="0" w:color="auto"/>
                <w:bottom w:val="none" w:sz="0" w:space="0" w:color="auto"/>
                <w:right w:val="none" w:sz="0" w:space="0" w:color="auto"/>
              </w:divBdr>
              <w:divsChild>
                <w:div w:id="934285978">
                  <w:marLeft w:val="0"/>
                  <w:marRight w:val="0"/>
                  <w:marTop w:val="0"/>
                  <w:marBottom w:val="0"/>
                  <w:divBdr>
                    <w:top w:val="none" w:sz="0" w:space="0" w:color="auto"/>
                    <w:left w:val="none" w:sz="0" w:space="0" w:color="auto"/>
                    <w:bottom w:val="none" w:sz="0" w:space="0" w:color="auto"/>
                    <w:right w:val="none" w:sz="0" w:space="0" w:color="auto"/>
                  </w:divBdr>
                  <w:divsChild>
                    <w:div w:id="8782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50656">
      <w:bodyDiv w:val="1"/>
      <w:marLeft w:val="0"/>
      <w:marRight w:val="0"/>
      <w:marTop w:val="0"/>
      <w:marBottom w:val="0"/>
      <w:divBdr>
        <w:top w:val="none" w:sz="0" w:space="0" w:color="auto"/>
        <w:left w:val="none" w:sz="0" w:space="0" w:color="auto"/>
        <w:bottom w:val="none" w:sz="0" w:space="0" w:color="auto"/>
        <w:right w:val="none" w:sz="0" w:space="0" w:color="auto"/>
      </w:divBdr>
      <w:divsChild>
        <w:div w:id="131338845">
          <w:marLeft w:val="187"/>
          <w:marRight w:val="0"/>
          <w:marTop w:val="0"/>
          <w:marBottom w:val="0"/>
          <w:divBdr>
            <w:top w:val="none" w:sz="0" w:space="0" w:color="auto"/>
            <w:left w:val="none" w:sz="0" w:space="0" w:color="auto"/>
            <w:bottom w:val="none" w:sz="0" w:space="0" w:color="auto"/>
            <w:right w:val="none" w:sz="0" w:space="0" w:color="auto"/>
          </w:divBdr>
        </w:div>
        <w:div w:id="1767185943">
          <w:marLeft w:val="806"/>
          <w:marRight w:val="0"/>
          <w:marTop w:val="0"/>
          <w:marBottom w:val="0"/>
          <w:divBdr>
            <w:top w:val="none" w:sz="0" w:space="0" w:color="auto"/>
            <w:left w:val="none" w:sz="0" w:space="0" w:color="auto"/>
            <w:bottom w:val="none" w:sz="0" w:space="0" w:color="auto"/>
            <w:right w:val="none" w:sz="0" w:space="0" w:color="auto"/>
          </w:divBdr>
        </w:div>
        <w:div w:id="1904678355">
          <w:marLeft w:val="806"/>
          <w:marRight w:val="0"/>
          <w:marTop w:val="0"/>
          <w:marBottom w:val="0"/>
          <w:divBdr>
            <w:top w:val="none" w:sz="0" w:space="0" w:color="auto"/>
            <w:left w:val="none" w:sz="0" w:space="0" w:color="auto"/>
            <w:bottom w:val="none" w:sz="0" w:space="0" w:color="auto"/>
            <w:right w:val="none" w:sz="0" w:space="0" w:color="auto"/>
          </w:divBdr>
        </w:div>
        <w:div w:id="889077790">
          <w:marLeft w:val="806"/>
          <w:marRight w:val="0"/>
          <w:marTop w:val="0"/>
          <w:marBottom w:val="0"/>
          <w:divBdr>
            <w:top w:val="none" w:sz="0" w:space="0" w:color="auto"/>
            <w:left w:val="none" w:sz="0" w:space="0" w:color="auto"/>
            <w:bottom w:val="none" w:sz="0" w:space="0" w:color="auto"/>
            <w:right w:val="none" w:sz="0" w:space="0" w:color="auto"/>
          </w:divBdr>
        </w:div>
        <w:div w:id="2043509938">
          <w:marLeft w:val="806"/>
          <w:marRight w:val="0"/>
          <w:marTop w:val="0"/>
          <w:marBottom w:val="0"/>
          <w:divBdr>
            <w:top w:val="none" w:sz="0" w:space="0" w:color="auto"/>
            <w:left w:val="none" w:sz="0" w:space="0" w:color="auto"/>
            <w:bottom w:val="none" w:sz="0" w:space="0" w:color="auto"/>
            <w:right w:val="none" w:sz="0" w:space="0" w:color="auto"/>
          </w:divBdr>
        </w:div>
        <w:div w:id="1740593839">
          <w:marLeft w:val="187"/>
          <w:marRight w:val="0"/>
          <w:marTop w:val="0"/>
          <w:marBottom w:val="0"/>
          <w:divBdr>
            <w:top w:val="none" w:sz="0" w:space="0" w:color="auto"/>
            <w:left w:val="none" w:sz="0" w:space="0" w:color="auto"/>
            <w:bottom w:val="none" w:sz="0" w:space="0" w:color="auto"/>
            <w:right w:val="none" w:sz="0" w:space="0" w:color="auto"/>
          </w:divBdr>
        </w:div>
        <w:div w:id="1913654984">
          <w:marLeft w:val="806"/>
          <w:marRight w:val="0"/>
          <w:marTop w:val="0"/>
          <w:marBottom w:val="0"/>
          <w:divBdr>
            <w:top w:val="none" w:sz="0" w:space="0" w:color="auto"/>
            <w:left w:val="none" w:sz="0" w:space="0" w:color="auto"/>
            <w:bottom w:val="none" w:sz="0" w:space="0" w:color="auto"/>
            <w:right w:val="none" w:sz="0" w:space="0" w:color="auto"/>
          </w:divBdr>
        </w:div>
        <w:div w:id="340164084">
          <w:marLeft w:val="806"/>
          <w:marRight w:val="0"/>
          <w:marTop w:val="0"/>
          <w:marBottom w:val="0"/>
          <w:divBdr>
            <w:top w:val="none" w:sz="0" w:space="0" w:color="auto"/>
            <w:left w:val="none" w:sz="0" w:space="0" w:color="auto"/>
            <w:bottom w:val="none" w:sz="0" w:space="0" w:color="auto"/>
            <w:right w:val="none" w:sz="0" w:space="0" w:color="auto"/>
          </w:divBdr>
        </w:div>
        <w:div w:id="971516478">
          <w:marLeft w:val="806"/>
          <w:marRight w:val="0"/>
          <w:marTop w:val="0"/>
          <w:marBottom w:val="0"/>
          <w:divBdr>
            <w:top w:val="none" w:sz="0" w:space="0" w:color="auto"/>
            <w:left w:val="none" w:sz="0" w:space="0" w:color="auto"/>
            <w:bottom w:val="none" w:sz="0" w:space="0" w:color="auto"/>
            <w:right w:val="none" w:sz="0" w:space="0" w:color="auto"/>
          </w:divBdr>
        </w:div>
        <w:div w:id="409667009">
          <w:marLeft w:val="187"/>
          <w:marRight w:val="0"/>
          <w:marTop w:val="0"/>
          <w:marBottom w:val="0"/>
          <w:divBdr>
            <w:top w:val="none" w:sz="0" w:space="0" w:color="auto"/>
            <w:left w:val="none" w:sz="0" w:space="0" w:color="auto"/>
            <w:bottom w:val="none" w:sz="0" w:space="0" w:color="auto"/>
            <w:right w:val="none" w:sz="0" w:space="0" w:color="auto"/>
          </w:divBdr>
        </w:div>
        <w:div w:id="151334218">
          <w:marLeft w:val="806"/>
          <w:marRight w:val="0"/>
          <w:marTop w:val="0"/>
          <w:marBottom w:val="0"/>
          <w:divBdr>
            <w:top w:val="none" w:sz="0" w:space="0" w:color="auto"/>
            <w:left w:val="none" w:sz="0" w:space="0" w:color="auto"/>
            <w:bottom w:val="none" w:sz="0" w:space="0" w:color="auto"/>
            <w:right w:val="none" w:sz="0" w:space="0" w:color="auto"/>
          </w:divBdr>
        </w:div>
        <w:div w:id="178589082">
          <w:marLeft w:val="806"/>
          <w:marRight w:val="0"/>
          <w:marTop w:val="0"/>
          <w:marBottom w:val="0"/>
          <w:divBdr>
            <w:top w:val="none" w:sz="0" w:space="0" w:color="auto"/>
            <w:left w:val="none" w:sz="0" w:space="0" w:color="auto"/>
            <w:bottom w:val="none" w:sz="0" w:space="0" w:color="auto"/>
            <w:right w:val="none" w:sz="0" w:space="0" w:color="auto"/>
          </w:divBdr>
        </w:div>
      </w:divsChild>
    </w:div>
    <w:div w:id="1715034747">
      <w:bodyDiv w:val="1"/>
      <w:marLeft w:val="0"/>
      <w:marRight w:val="0"/>
      <w:marTop w:val="0"/>
      <w:marBottom w:val="0"/>
      <w:divBdr>
        <w:top w:val="none" w:sz="0" w:space="0" w:color="auto"/>
        <w:left w:val="none" w:sz="0" w:space="0" w:color="auto"/>
        <w:bottom w:val="none" w:sz="0" w:space="0" w:color="auto"/>
        <w:right w:val="none" w:sz="0" w:space="0" w:color="auto"/>
      </w:divBdr>
      <w:divsChild>
        <w:div w:id="2029017213">
          <w:marLeft w:val="0"/>
          <w:marRight w:val="0"/>
          <w:marTop w:val="0"/>
          <w:marBottom w:val="0"/>
          <w:divBdr>
            <w:top w:val="none" w:sz="0" w:space="0" w:color="auto"/>
            <w:left w:val="none" w:sz="0" w:space="0" w:color="auto"/>
            <w:bottom w:val="none" w:sz="0" w:space="0" w:color="auto"/>
            <w:right w:val="none" w:sz="0" w:space="0" w:color="auto"/>
          </w:divBdr>
          <w:divsChild>
            <w:div w:id="13073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9475">
      <w:bodyDiv w:val="1"/>
      <w:marLeft w:val="0"/>
      <w:marRight w:val="0"/>
      <w:marTop w:val="0"/>
      <w:marBottom w:val="0"/>
      <w:divBdr>
        <w:top w:val="none" w:sz="0" w:space="0" w:color="auto"/>
        <w:left w:val="none" w:sz="0" w:space="0" w:color="auto"/>
        <w:bottom w:val="none" w:sz="0" w:space="0" w:color="auto"/>
        <w:right w:val="none" w:sz="0" w:space="0" w:color="auto"/>
      </w:divBdr>
      <w:divsChild>
        <w:div w:id="521866200">
          <w:marLeft w:val="0"/>
          <w:marRight w:val="0"/>
          <w:marTop w:val="0"/>
          <w:marBottom w:val="0"/>
          <w:divBdr>
            <w:top w:val="none" w:sz="0" w:space="0" w:color="auto"/>
            <w:left w:val="none" w:sz="0" w:space="0" w:color="auto"/>
            <w:bottom w:val="none" w:sz="0" w:space="0" w:color="auto"/>
            <w:right w:val="none" w:sz="0" w:space="0" w:color="auto"/>
          </w:divBdr>
          <w:divsChild>
            <w:div w:id="10297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6068">
      <w:bodyDiv w:val="1"/>
      <w:marLeft w:val="0"/>
      <w:marRight w:val="0"/>
      <w:marTop w:val="0"/>
      <w:marBottom w:val="0"/>
      <w:divBdr>
        <w:top w:val="none" w:sz="0" w:space="0" w:color="auto"/>
        <w:left w:val="none" w:sz="0" w:space="0" w:color="auto"/>
        <w:bottom w:val="none" w:sz="0" w:space="0" w:color="auto"/>
        <w:right w:val="none" w:sz="0" w:space="0" w:color="auto"/>
      </w:divBdr>
    </w:div>
    <w:div w:id="1870101102">
      <w:bodyDiv w:val="1"/>
      <w:marLeft w:val="0"/>
      <w:marRight w:val="0"/>
      <w:marTop w:val="0"/>
      <w:marBottom w:val="0"/>
      <w:divBdr>
        <w:top w:val="none" w:sz="0" w:space="0" w:color="auto"/>
        <w:left w:val="none" w:sz="0" w:space="0" w:color="auto"/>
        <w:bottom w:val="none" w:sz="0" w:space="0" w:color="auto"/>
        <w:right w:val="none" w:sz="0" w:space="0" w:color="auto"/>
      </w:divBdr>
      <w:divsChild>
        <w:div w:id="1823228869">
          <w:marLeft w:val="0"/>
          <w:marRight w:val="0"/>
          <w:marTop w:val="0"/>
          <w:marBottom w:val="0"/>
          <w:divBdr>
            <w:top w:val="none" w:sz="0" w:space="0" w:color="auto"/>
            <w:left w:val="none" w:sz="0" w:space="0" w:color="auto"/>
            <w:bottom w:val="none" w:sz="0" w:space="0" w:color="auto"/>
            <w:right w:val="none" w:sz="0" w:space="0" w:color="auto"/>
          </w:divBdr>
          <w:divsChild>
            <w:div w:id="20010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0170">
      <w:bodyDiv w:val="1"/>
      <w:marLeft w:val="0"/>
      <w:marRight w:val="0"/>
      <w:marTop w:val="0"/>
      <w:marBottom w:val="0"/>
      <w:divBdr>
        <w:top w:val="none" w:sz="0" w:space="0" w:color="auto"/>
        <w:left w:val="none" w:sz="0" w:space="0" w:color="auto"/>
        <w:bottom w:val="none" w:sz="0" w:space="0" w:color="auto"/>
        <w:right w:val="none" w:sz="0" w:space="0" w:color="auto"/>
      </w:divBdr>
    </w:div>
    <w:div w:id="1909924355">
      <w:bodyDiv w:val="1"/>
      <w:marLeft w:val="0"/>
      <w:marRight w:val="0"/>
      <w:marTop w:val="0"/>
      <w:marBottom w:val="0"/>
      <w:divBdr>
        <w:top w:val="none" w:sz="0" w:space="0" w:color="auto"/>
        <w:left w:val="none" w:sz="0" w:space="0" w:color="auto"/>
        <w:bottom w:val="none" w:sz="0" w:space="0" w:color="auto"/>
        <w:right w:val="none" w:sz="0" w:space="0" w:color="auto"/>
      </w:divBdr>
      <w:divsChild>
        <w:div w:id="1094201582">
          <w:marLeft w:val="446"/>
          <w:marRight w:val="0"/>
          <w:marTop w:val="0"/>
          <w:marBottom w:val="0"/>
          <w:divBdr>
            <w:top w:val="none" w:sz="0" w:space="0" w:color="auto"/>
            <w:left w:val="none" w:sz="0" w:space="0" w:color="auto"/>
            <w:bottom w:val="none" w:sz="0" w:space="0" w:color="auto"/>
            <w:right w:val="none" w:sz="0" w:space="0" w:color="auto"/>
          </w:divBdr>
        </w:div>
        <w:div w:id="204415346">
          <w:marLeft w:val="1166"/>
          <w:marRight w:val="0"/>
          <w:marTop w:val="0"/>
          <w:marBottom w:val="0"/>
          <w:divBdr>
            <w:top w:val="none" w:sz="0" w:space="0" w:color="auto"/>
            <w:left w:val="none" w:sz="0" w:space="0" w:color="auto"/>
            <w:bottom w:val="none" w:sz="0" w:space="0" w:color="auto"/>
            <w:right w:val="none" w:sz="0" w:space="0" w:color="auto"/>
          </w:divBdr>
        </w:div>
        <w:div w:id="1939285937">
          <w:marLeft w:val="1166"/>
          <w:marRight w:val="0"/>
          <w:marTop w:val="0"/>
          <w:marBottom w:val="0"/>
          <w:divBdr>
            <w:top w:val="none" w:sz="0" w:space="0" w:color="auto"/>
            <w:left w:val="none" w:sz="0" w:space="0" w:color="auto"/>
            <w:bottom w:val="none" w:sz="0" w:space="0" w:color="auto"/>
            <w:right w:val="none" w:sz="0" w:space="0" w:color="auto"/>
          </w:divBdr>
        </w:div>
        <w:div w:id="2040231557">
          <w:marLeft w:val="1166"/>
          <w:marRight w:val="0"/>
          <w:marTop w:val="0"/>
          <w:marBottom w:val="0"/>
          <w:divBdr>
            <w:top w:val="none" w:sz="0" w:space="0" w:color="auto"/>
            <w:left w:val="none" w:sz="0" w:space="0" w:color="auto"/>
            <w:bottom w:val="none" w:sz="0" w:space="0" w:color="auto"/>
            <w:right w:val="none" w:sz="0" w:space="0" w:color="auto"/>
          </w:divBdr>
        </w:div>
        <w:div w:id="1595363131">
          <w:marLeft w:val="446"/>
          <w:marRight w:val="0"/>
          <w:marTop w:val="0"/>
          <w:marBottom w:val="0"/>
          <w:divBdr>
            <w:top w:val="none" w:sz="0" w:space="0" w:color="auto"/>
            <w:left w:val="none" w:sz="0" w:space="0" w:color="auto"/>
            <w:bottom w:val="none" w:sz="0" w:space="0" w:color="auto"/>
            <w:right w:val="none" w:sz="0" w:space="0" w:color="auto"/>
          </w:divBdr>
        </w:div>
        <w:div w:id="1519345624">
          <w:marLeft w:val="1166"/>
          <w:marRight w:val="0"/>
          <w:marTop w:val="0"/>
          <w:marBottom w:val="0"/>
          <w:divBdr>
            <w:top w:val="none" w:sz="0" w:space="0" w:color="auto"/>
            <w:left w:val="none" w:sz="0" w:space="0" w:color="auto"/>
            <w:bottom w:val="none" w:sz="0" w:space="0" w:color="auto"/>
            <w:right w:val="none" w:sz="0" w:space="0" w:color="auto"/>
          </w:divBdr>
        </w:div>
        <w:div w:id="1185635686">
          <w:marLeft w:val="1166"/>
          <w:marRight w:val="0"/>
          <w:marTop w:val="0"/>
          <w:marBottom w:val="0"/>
          <w:divBdr>
            <w:top w:val="none" w:sz="0" w:space="0" w:color="auto"/>
            <w:left w:val="none" w:sz="0" w:space="0" w:color="auto"/>
            <w:bottom w:val="none" w:sz="0" w:space="0" w:color="auto"/>
            <w:right w:val="none" w:sz="0" w:space="0" w:color="auto"/>
          </w:divBdr>
        </w:div>
        <w:div w:id="219026337">
          <w:marLeft w:val="446"/>
          <w:marRight w:val="0"/>
          <w:marTop w:val="0"/>
          <w:marBottom w:val="0"/>
          <w:divBdr>
            <w:top w:val="none" w:sz="0" w:space="0" w:color="auto"/>
            <w:left w:val="none" w:sz="0" w:space="0" w:color="auto"/>
            <w:bottom w:val="none" w:sz="0" w:space="0" w:color="auto"/>
            <w:right w:val="none" w:sz="0" w:space="0" w:color="auto"/>
          </w:divBdr>
        </w:div>
        <w:div w:id="707491028">
          <w:marLeft w:val="1166"/>
          <w:marRight w:val="0"/>
          <w:marTop w:val="0"/>
          <w:marBottom w:val="0"/>
          <w:divBdr>
            <w:top w:val="none" w:sz="0" w:space="0" w:color="auto"/>
            <w:left w:val="none" w:sz="0" w:space="0" w:color="auto"/>
            <w:bottom w:val="none" w:sz="0" w:space="0" w:color="auto"/>
            <w:right w:val="none" w:sz="0" w:space="0" w:color="auto"/>
          </w:divBdr>
        </w:div>
        <w:div w:id="1701933340">
          <w:marLeft w:val="1166"/>
          <w:marRight w:val="0"/>
          <w:marTop w:val="0"/>
          <w:marBottom w:val="0"/>
          <w:divBdr>
            <w:top w:val="none" w:sz="0" w:space="0" w:color="auto"/>
            <w:left w:val="none" w:sz="0" w:space="0" w:color="auto"/>
            <w:bottom w:val="none" w:sz="0" w:space="0" w:color="auto"/>
            <w:right w:val="none" w:sz="0" w:space="0" w:color="auto"/>
          </w:divBdr>
        </w:div>
        <w:div w:id="1939292701">
          <w:marLeft w:val="1166"/>
          <w:marRight w:val="0"/>
          <w:marTop w:val="0"/>
          <w:marBottom w:val="0"/>
          <w:divBdr>
            <w:top w:val="none" w:sz="0" w:space="0" w:color="auto"/>
            <w:left w:val="none" w:sz="0" w:space="0" w:color="auto"/>
            <w:bottom w:val="none" w:sz="0" w:space="0" w:color="auto"/>
            <w:right w:val="none" w:sz="0" w:space="0" w:color="auto"/>
          </w:divBdr>
        </w:div>
      </w:divsChild>
    </w:div>
    <w:div w:id="1925530693">
      <w:bodyDiv w:val="1"/>
      <w:marLeft w:val="0"/>
      <w:marRight w:val="0"/>
      <w:marTop w:val="0"/>
      <w:marBottom w:val="0"/>
      <w:divBdr>
        <w:top w:val="none" w:sz="0" w:space="0" w:color="auto"/>
        <w:left w:val="none" w:sz="0" w:space="0" w:color="auto"/>
        <w:bottom w:val="none" w:sz="0" w:space="0" w:color="auto"/>
        <w:right w:val="none" w:sz="0" w:space="0" w:color="auto"/>
      </w:divBdr>
      <w:divsChild>
        <w:div w:id="1203326165">
          <w:marLeft w:val="547"/>
          <w:marRight w:val="0"/>
          <w:marTop w:val="0"/>
          <w:marBottom w:val="0"/>
          <w:divBdr>
            <w:top w:val="none" w:sz="0" w:space="0" w:color="auto"/>
            <w:left w:val="none" w:sz="0" w:space="0" w:color="auto"/>
            <w:bottom w:val="none" w:sz="0" w:space="0" w:color="auto"/>
            <w:right w:val="none" w:sz="0" w:space="0" w:color="auto"/>
          </w:divBdr>
        </w:div>
        <w:div w:id="1400442230">
          <w:marLeft w:val="1166"/>
          <w:marRight w:val="0"/>
          <w:marTop w:val="0"/>
          <w:marBottom w:val="0"/>
          <w:divBdr>
            <w:top w:val="none" w:sz="0" w:space="0" w:color="auto"/>
            <w:left w:val="none" w:sz="0" w:space="0" w:color="auto"/>
            <w:bottom w:val="none" w:sz="0" w:space="0" w:color="auto"/>
            <w:right w:val="none" w:sz="0" w:space="0" w:color="auto"/>
          </w:divBdr>
        </w:div>
        <w:div w:id="369381749">
          <w:marLeft w:val="1166"/>
          <w:marRight w:val="0"/>
          <w:marTop w:val="0"/>
          <w:marBottom w:val="0"/>
          <w:divBdr>
            <w:top w:val="none" w:sz="0" w:space="0" w:color="auto"/>
            <w:left w:val="none" w:sz="0" w:space="0" w:color="auto"/>
            <w:bottom w:val="none" w:sz="0" w:space="0" w:color="auto"/>
            <w:right w:val="none" w:sz="0" w:space="0" w:color="auto"/>
          </w:divBdr>
        </w:div>
        <w:div w:id="1736581499">
          <w:marLeft w:val="1166"/>
          <w:marRight w:val="0"/>
          <w:marTop w:val="0"/>
          <w:marBottom w:val="0"/>
          <w:divBdr>
            <w:top w:val="none" w:sz="0" w:space="0" w:color="auto"/>
            <w:left w:val="none" w:sz="0" w:space="0" w:color="auto"/>
            <w:bottom w:val="none" w:sz="0" w:space="0" w:color="auto"/>
            <w:right w:val="none" w:sz="0" w:space="0" w:color="auto"/>
          </w:divBdr>
        </w:div>
        <w:div w:id="260263876">
          <w:marLeft w:val="1166"/>
          <w:marRight w:val="0"/>
          <w:marTop w:val="0"/>
          <w:marBottom w:val="0"/>
          <w:divBdr>
            <w:top w:val="none" w:sz="0" w:space="0" w:color="auto"/>
            <w:left w:val="none" w:sz="0" w:space="0" w:color="auto"/>
            <w:bottom w:val="none" w:sz="0" w:space="0" w:color="auto"/>
            <w:right w:val="none" w:sz="0" w:space="0" w:color="auto"/>
          </w:divBdr>
        </w:div>
        <w:div w:id="460463458">
          <w:marLeft w:val="547"/>
          <w:marRight w:val="0"/>
          <w:marTop w:val="0"/>
          <w:marBottom w:val="0"/>
          <w:divBdr>
            <w:top w:val="none" w:sz="0" w:space="0" w:color="auto"/>
            <w:left w:val="none" w:sz="0" w:space="0" w:color="auto"/>
            <w:bottom w:val="none" w:sz="0" w:space="0" w:color="auto"/>
            <w:right w:val="none" w:sz="0" w:space="0" w:color="auto"/>
          </w:divBdr>
        </w:div>
        <w:div w:id="494348146">
          <w:marLeft w:val="1166"/>
          <w:marRight w:val="0"/>
          <w:marTop w:val="0"/>
          <w:marBottom w:val="0"/>
          <w:divBdr>
            <w:top w:val="none" w:sz="0" w:space="0" w:color="auto"/>
            <w:left w:val="none" w:sz="0" w:space="0" w:color="auto"/>
            <w:bottom w:val="none" w:sz="0" w:space="0" w:color="auto"/>
            <w:right w:val="none" w:sz="0" w:space="0" w:color="auto"/>
          </w:divBdr>
        </w:div>
        <w:div w:id="784615652">
          <w:marLeft w:val="1166"/>
          <w:marRight w:val="0"/>
          <w:marTop w:val="0"/>
          <w:marBottom w:val="0"/>
          <w:divBdr>
            <w:top w:val="none" w:sz="0" w:space="0" w:color="auto"/>
            <w:left w:val="none" w:sz="0" w:space="0" w:color="auto"/>
            <w:bottom w:val="none" w:sz="0" w:space="0" w:color="auto"/>
            <w:right w:val="none" w:sz="0" w:space="0" w:color="auto"/>
          </w:divBdr>
        </w:div>
        <w:div w:id="169954843">
          <w:marLeft w:val="1166"/>
          <w:marRight w:val="0"/>
          <w:marTop w:val="0"/>
          <w:marBottom w:val="0"/>
          <w:divBdr>
            <w:top w:val="none" w:sz="0" w:space="0" w:color="auto"/>
            <w:left w:val="none" w:sz="0" w:space="0" w:color="auto"/>
            <w:bottom w:val="none" w:sz="0" w:space="0" w:color="auto"/>
            <w:right w:val="none" w:sz="0" w:space="0" w:color="auto"/>
          </w:divBdr>
        </w:div>
        <w:div w:id="1452748053">
          <w:marLeft w:val="547"/>
          <w:marRight w:val="0"/>
          <w:marTop w:val="0"/>
          <w:marBottom w:val="0"/>
          <w:divBdr>
            <w:top w:val="none" w:sz="0" w:space="0" w:color="auto"/>
            <w:left w:val="none" w:sz="0" w:space="0" w:color="auto"/>
            <w:bottom w:val="none" w:sz="0" w:space="0" w:color="auto"/>
            <w:right w:val="none" w:sz="0" w:space="0" w:color="auto"/>
          </w:divBdr>
        </w:div>
        <w:div w:id="1446804201">
          <w:marLeft w:val="1166"/>
          <w:marRight w:val="0"/>
          <w:marTop w:val="0"/>
          <w:marBottom w:val="0"/>
          <w:divBdr>
            <w:top w:val="none" w:sz="0" w:space="0" w:color="auto"/>
            <w:left w:val="none" w:sz="0" w:space="0" w:color="auto"/>
            <w:bottom w:val="none" w:sz="0" w:space="0" w:color="auto"/>
            <w:right w:val="none" w:sz="0" w:space="0" w:color="auto"/>
          </w:divBdr>
        </w:div>
        <w:div w:id="213934562">
          <w:marLeft w:val="1166"/>
          <w:marRight w:val="0"/>
          <w:marTop w:val="0"/>
          <w:marBottom w:val="0"/>
          <w:divBdr>
            <w:top w:val="none" w:sz="0" w:space="0" w:color="auto"/>
            <w:left w:val="none" w:sz="0" w:space="0" w:color="auto"/>
            <w:bottom w:val="none" w:sz="0" w:space="0" w:color="auto"/>
            <w:right w:val="none" w:sz="0" w:space="0" w:color="auto"/>
          </w:divBdr>
        </w:div>
        <w:div w:id="1780291468">
          <w:marLeft w:val="547"/>
          <w:marRight w:val="0"/>
          <w:marTop w:val="0"/>
          <w:marBottom w:val="0"/>
          <w:divBdr>
            <w:top w:val="none" w:sz="0" w:space="0" w:color="auto"/>
            <w:left w:val="none" w:sz="0" w:space="0" w:color="auto"/>
            <w:bottom w:val="none" w:sz="0" w:space="0" w:color="auto"/>
            <w:right w:val="none" w:sz="0" w:space="0" w:color="auto"/>
          </w:divBdr>
        </w:div>
        <w:div w:id="920063799">
          <w:marLeft w:val="1166"/>
          <w:marRight w:val="0"/>
          <w:marTop w:val="0"/>
          <w:marBottom w:val="0"/>
          <w:divBdr>
            <w:top w:val="none" w:sz="0" w:space="0" w:color="auto"/>
            <w:left w:val="none" w:sz="0" w:space="0" w:color="auto"/>
            <w:bottom w:val="none" w:sz="0" w:space="0" w:color="auto"/>
            <w:right w:val="none" w:sz="0" w:space="0" w:color="auto"/>
          </w:divBdr>
        </w:div>
        <w:div w:id="1824850282">
          <w:marLeft w:val="1166"/>
          <w:marRight w:val="0"/>
          <w:marTop w:val="0"/>
          <w:marBottom w:val="0"/>
          <w:divBdr>
            <w:top w:val="none" w:sz="0" w:space="0" w:color="auto"/>
            <w:left w:val="none" w:sz="0" w:space="0" w:color="auto"/>
            <w:bottom w:val="none" w:sz="0" w:space="0" w:color="auto"/>
            <w:right w:val="none" w:sz="0" w:space="0" w:color="auto"/>
          </w:divBdr>
        </w:div>
        <w:div w:id="2052992406">
          <w:marLeft w:val="1166"/>
          <w:marRight w:val="0"/>
          <w:marTop w:val="0"/>
          <w:marBottom w:val="0"/>
          <w:divBdr>
            <w:top w:val="none" w:sz="0" w:space="0" w:color="auto"/>
            <w:left w:val="none" w:sz="0" w:space="0" w:color="auto"/>
            <w:bottom w:val="none" w:sz="0" w:space="0" w:color="auto"/>
            <w:right w:val="none" w:sz="0" w:space="0" w:color="auto"/>
          </w:divBdr>
        </w:div>
        <w:div w:id="1550343417">
          <w:marLeft w:val="547"/>
          <w:marRight w:val="0"/>
          <w:marTop w:val="0"/>
          <w:marBottom w:val="0"/>
          <w:divBdr>
            <w:top w:val="none" w:sz="0" w:space="0" w:color="auto"/>
            <w:left w:val="none" w:sz="0" w:space="0" w:color="auto"/>
            <w:bottom w:val="none" w:sz="0" w:space="0" w:color="auto"/>
            <w:right w:val="none" w:sz="0" w:space="0" w:color="auto"/>
          </w:divBdr>
        </w:div>
        <w:div w:id="835609742">
          <w:marLeft w:val="1166"/>
          <w:marRight w:val="0"/>
          <w:marTop w:val="0"/>
          <w:marBottom w:val="0"/>
          <w:divBdr>
            <w:top w:val="none" w:sz="0" w:space="0" w:color="auto"/>
            <w:left w:val="none" w:sz="0" w:space="0" w:color="auto"/>
            <w:bottom w:val="none" w:sz="0" w:space="0" w:color="auto"/>
            <w:right w:val="none" w:sz="0" w:space="0" w:color="auto"/>
          </w:divBdr>
        </w:div>
        <w:div w:id="1639870867">
          <w:marLeft w:val="1166"/>
          <w:marRight w:val="0"/>
          <w:marTop w:val="0"/>
          <w:marBottom w:val="0"/>
          <w:divBdr>
            <w:top w:val="none" w:sz="0" w:space="0" w:color="auto"/>
            <w:left w:val="none" w:sz="0" w:space="0" w:color="auto"/>
            <w:bottom w:val="none" w:sz="0" w:space="0" w:color="auto"/>
            <w:right w:val="none" w:sz="0" w:space="0" w:color="auto"/>
          </w:divBdr>
        </w:div>
        <w:div w:id="1060323708">
          <w:marLeft w:val="547"/>
          <w:marRight w:val="0"/>
          <w:marTop w:val="0"/>
          <w:marBottom w:val="0"/>
          <w:divBdr>
            <w:top w:val="none" w:sz="0" w:space="0" w:color="auto"/>
            <w:left w:val="none" w:sz="0" w:space="0" w:color="auto"/>
            <w:bottom w:val="none" w:sz="0" w:space="0" w:color="auto"/>
            <w:right w:val="none" w:sz="0" w:space="0" w:color="auto"/>
          </w:divBdr>
        </w:div>
        <w:div w:id="595476977">
          <w:marLeft w:val="1166"/>
          <w:marRight w:val="0"/>
          <w:marTop w:val="0"/>
          <w:marBottom w:val="0"/>
          <w:divBdr>
            <w:top w:val="none" w:sz="0" w:space="0" w:color="auto"/>
            <w:left w:val="none" w:sz="0" w:space="0" w:color="auto"/>
            <w:bottom w:val="none" w:sz="0" w:space="0" w:color="auto"/>
            <w:right w:val="none" w:sz="0" w:space="0" w:color="auto"/>
          </w:divBdr>
        </w:div>
        <w:div w:id="1284849715">
          <w:marLeft w:val="1166"/>
          <w:marRight w:val="0"/>
          <w:marTop w:val="0"/>
          <w:marBottom w:val="0"/>
          <w:divBdr>
            <w:top w:val="none" w:sz="0" w:space="0" w:color="auto"/>
            <w:left w:val="none" w:sz="0" w:space="0" w:color="auto"/>
            <w:bottom w:val="none" w:sz="0" w:space="0" w:color="auto"/>
            <w:right w:val="none" w:sz="0" w:space="0" w:color="auto"/>
          </w:divBdr>
        </w:div>
        <w:div w:id="102710013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Name:</vt:lpstr>
    </vt:vector>
  </TitlesOfParts>
  <Company>H&amp;R Block</Company>
  <LinksUpToDate>false</LinksUpToDate>
  <CharactersWithSpaces>9014</CharactersWithSpaces>
  <SharedDoc>false</SharedDoc>
  <HLinks>
    <vt:vector size="18" baseType="variant">
      <vt:variant>
        <vt:i4>589920</vt:i4>
      </vt:variant>
      <vt:variant>
        <vt:i4>164</vt:i4>
      </vt:variant>
      <vt:variant>
        <vt:i4>0</vt:i4>
      </vt:variant>
      <vt:variant>
        <vt:i4>5</vt:i4>
      </vt:variant>
      <vt:variant>
        <vt:lpwstr>https://blocknet.hrblock.com/blocknet/Generic_Article/file.asp?id=9452</vt:lpwstr>
      </vt:variant>
      <vt:variant>
        <vt:lpwstr/>
      </vt:variant>
      <vt:variant>
        <vt:i4>720992</vt:i4>
      </vt:variant>
      <vt:variant>
        <vt:i4>129</vt:i4>
      </vt:variant>
      <vt:variant>
        <vt:i4>0</vt:i4>
      </vt:variant>
      <vt:variant>
        <vt:i4>5</vt:i4>
      </vt:variant>
      <vt:variant>
        <vt:lpwstr>https://blocknet.hrblock.com/blocknet/Generic_Article/file.asp?id=9450</vt:lpwstr>
      </vt:variant>
      <vt:variant>
        <vt:lpwstr/>
      </vt:variant>
      <vt:variant>
        <vt:i4>589920</vt:i4>
      </vt:variant>
      <vt:variant>
        <vt:i4>126</vt:i4>
      </vt:variant>
      <vt:variant>
        <vt:i4>0</vt:i4>
      </vt:variant>
      <vt:variant>
        <vt:i4>5</vt:i4>
      </vt:variant>
      <vt:variant>
        <vt:lpwstr>https://blocknet.hrblock.com/blocknet/Generic_Article/file.asp?id=9452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H&amp;R Block Associate</dc:creator>
  <cp:lastModifiedBy>VS, Arunima</cp:lastModifiedBy>
  <cp:revision>17</cp:revision>
  <cp:lastPrinted>2017-07-27T09:56:00Z</cp:lastPrinted>
  <dcterms:created xsi:type="dcterms:W3CDTF">2018-03-22T06:35:00Z</dcterms:created>
  <dcterms:modified xsi:type="dcterms:W3CDTF">2018-04-06T08:33:00Z</dcterms:modified>
</cp:coreProperties>
</file>