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5591" w14:textId="27695588" w:rsidR="00FC638D" w:rsidRDefault="00274FE7">
      <w:r>
        <w:t>To start the analysis:</w:t>
      </w:r>
    </w:p>
    <w:p w14:paraId="3A4905B4" w14:textId="494A71FE" w:rsidR="00274FE7" w:rsidRDefault="00274FE7" w:rsidP="00274FE7">
      <w:pPr>
        <w:pStyle w:val="ListParagraph"/>
        <w:numPr>
          <w:ilvl w:val="0"/>
          <w:numId w:val="1"/>
        </w:numPr>
      </w:pPr>
      <w:r>
        <w:t>Run file writeNetCogn</w:t>
      </w:r>
      <w:r w:rsidR="009665B5">
        <w:t>i</w:t>
      </w:r>
      <w:r>
        <w:t xml:space="preserve">tiveLoad.m, by default it is set to use ‘fft ‘, to use ‘stockwell’ change the variable </w:t>
      </w:r>
      <w:r>
        <w:rPr>
          <w:i/>
          <w:iCs/>
        </w:rPr>
        <w:t>specmethod</w:t>
      </w:r>
      <w:r>
        <w:t xml:space="preserve"> in line 41. The script outputs 6 files:</w:t>
      </w:r>
    </w:p>
    <w:p w14:paraId="2ED80877" w14:textId="66DC50AF" w:rsidR="00274FE7" w:rsidRDefault="00274FE7" w:rsidP="00274FE7">
      <w:pPr>
        <w:pStyle w:val="ListParagraph"/>
        <w:numPr>
          <w:ilvl w:val="1"/>
          <w:numId w:val="1"/>
        </w:numPr>
      </w:pPr>
      <w:r w:rsidRPr="00274FE7">
        <w:t>outputForGLMM_alphaDiff_baseline1.csv</w:t>
      </w:r>
    </w:p>
    <w:p w14:paraId="2D103579" w14:textId="386B9E3E" w:rsidR="00274FE7" w:rsidRDefault="00274FE7" w:rsidP="00274FE7">
      <w:pPr>
        <w:pStyle w:val="ListParagraph"/>
        <w:numPr>
          <w:ilvl w:val="1"/>
          <w:numId w:val="1"/>
        </w:numPr>
      </w:pPr>
      <w:r w:rsidRPr="00274FE7">
        <w:t>outputForGLMM_alphathetadiff_baseline1.csv</w:t>
      </w:r>
    </w:p>
    <w:p w14:paraId="13A27277" w14:textId="7D6650E9" w:rsidR="00274FE7" w:rsidRDefault="00274FE7" w:rsidP="00274FE7">
      <w:pPr>
        <w:pStyle w:val="ListParagraph"/>
        <w:numPr>
          <w:ilvl w:val="1"/>
          <w:numId w:val="1"/>
        </w:numPr>
      </w:pPr>
      <w:r w:rsidRPr="00274FE7">
        <w:t>outputForGLMM_alphathetadiff_baselineImmediate.csv</w:t>
      </w:r>
    </w:p>
    <w:p w14:paraId="593AF9F2" w14:textId="07CAA0A3" w:rsidR="00274FE7" w:rsidRDefault="00274FE7" w:rsidP="00274FE7">
      <w:pPr>
        <w:pStyle w:val="ListParagraph"/>
        <w:numPr>
          <w:ilvl w:val="1"/>
          <w:numId w:val="1"/>
        </w:numPr>
      </w:pPr>
      <w:r w:rsidRPr="00274FE7">
        <w:t>outputForGLMM_alphaDiff_baselineImmediate.csv</w:t>
      </w:r>
    </w:p>
    <w:p w14:paraId="03814065" w14:textId="69FDF8BA" w:rsidR="00274FE7" w:rsidRDefault="00274FE7" w:rsidP="00274FE7">
      <w:pPr>
        <w:pStyle w:val="ListParagraph"/>
        <w:numPr>
          <w:ilvl w:val="1"/>
          <w:numId w:val="1"/>
        </w:numPr>
      </w:pPr>
      <w:r w:rsidRPr="00274FE7">
        <w:t>Table_ImmediateBaseline.csv</w:t>
      </w:r>
    </w:p>
    <w:p w14:paraId="4F3BE03F" w14:textId="3B72177B" w:rsidR="00274FE7" w:rsidRDefault="00274FE7" w:rsidP="00274FE7">
      <w:pPr>
        <w:pStyle w:val="ListParagraph"/>
        <w:numPr>
          <w:ilvl w:val="1"/>
          <w:numId w:val="1"/>
        </w:numPr>
      </w:pPr>
      <w:r w:rsidRPr="00274FE7">
        <w:t>Table_Baseline1.csv</w:t>
      </w:r>
    </w:p>
    <w:p w14:paraId="4EEEEF9C" w14:textId="0667F7F9" w:rsidR="00BE3135" w:rsidRDefault="00274FE7" w:rsidP="00BE3135">
      <w:pPr>
        <w:pStyle w:val="ListParagraph"/>
      </w:pPr>
      <w:r>
        <w:t xml:space="preserve">The last two files </w:t>
      </w:r>
      <w:r w:rsidR="00BE3135">
        <w:t xml:space="preserve">are summary of the other four files. The last three lines in the summary files show </w:t>
      </w:r>
      <w:r w:rsidR="00BE3135" w:rsidRPr="00BE3135">
        <w:rPr>
          <w:i/>
          <w:iCs/>
        </w:rPr>
        <w:t>uniform loading</w:t>
      </w:r>
      <w:r w:rsidR="00BE3135">
        <w:t xml:space="preserve"> which is why the values are duplicated.</w:t>
      </w:r>
    </w:p>
    <w:p w14:paraId="3C9B4200" w14:textId="2B3FDA5C" w:rsidR="00BE3135" w:rsidRDefault="00BE3135" w:rsidP="00BE3135">
      <w:pPr>
        <w:pStyle w:val="ListParagraph"/>
      </w:pPr>
    </w:p>
    <w:p w14:paraId="49912911" w14:textId="430F9E03" w:rsidR="00BE3135" w:rsidRPr="009665B5" w:rsidRDefault="00BE3135" w:rsidP="00BE3135">
      <w:pPr>
        <w:pStyle w:val="ListParagraph"/>
        <w:numPr>
          <w:ilvl w:val="0"/>
          <w:numId w:val="1"/>
        </w:numPr>
        <w:rPr>
          <w:i/>
          <w:iCs/>
        </w:rPr>
      </w:pPr>
      <w:r>
        <w:t>Once the weighting has been decided upon</w:t>
      </w:r>
      <w:r w:rsidR="00E46458">
        <w:t>, note the combination</w:t>
      </w:r>
      <w:r>
        <w:t xml:space="preserve">. Run file </w:t>
      </w:r>
      <w:r w:rsidRPr="00BE3135">
        <w:rPr>
          <w:i/>
          <w:iCs/>
        </w:rPr>
        <w:t>FocalAnalysis.m</w:t>
      </w:r>
      <w:r>
        <w:rPr>
          <w:i/>
          <w:iCs/>
        </w:rPr>
        <w:t xml:space="preserve"> </w:t>
      </w:r>
      <w:r>
        <w:t xml:space="preserve">. </w:t>
      </w:r>
      <w:r w:rsidR="00B92A74">
        <w:t>Change lines 6, 7,8, 9, 10</w:t>
      </w:r>
      <w:r w:rsidR="00EB044A">
        <w:t xml:space="preserve"> to the required measure</w:t>
      </w:r>
      <w:r>
        <w:t xml:space="preserve">. This outputs </w:t>
      </w:r>
      <w:r w:rsidR="009665B5">
        <w:t xml:space="preserve">file </w:t>
      </w:r>
      <w:r w:rsidR="009665B5" w:rsidRPr="009665B5">
        <w:rPr>
          <w:i/>
          <w:iCs/>
        </w:rPr>
        <w:t>outputForGLMM.csv</w:t>
      </w:r>
      <w:r w:rsidR="009665B5">
        <w:rPr>
          <w:i/>
          <w:iCs/>
        </w:rPr>
        <w:t>.</w:t>
      </w:r>
      <w:r w:rsidR="009665B5">
        <w:t xml:space="preserve"> This file will be used in GLM analysis in R.</w:t>
      </w:r>
    </w:p>
    <w:p w14:paraId="780DED03" w14:textId="74FBA0DE" w:rsidR="009665B5" w:rsidRPr="009665B5" w:rsidRDefault="00913FD4" w:rsidP="00BE3135">
      <w:pPr>
        <w:pStyle w:val="ListParagraph"/>
        <w:numPr>
          <w:ilvl w:val="0"/>
          <w:numId w:val="1"/>
        </w:numPr>
        <w:rPr>
          <w:i/>
          <w:iCs/>
        </w:rPr>
      </w:pPr>
      <w:r>
        <w:t>For the GLM analysis results, open</w:t>
      </w:r>
      <w:r w:rsidR="00605288">
        <w:t xml:space="preserve"> ‘</w:t>
      </w:r>
      <w:r w:rsidR="00605288" w:rsidRPr="00605288">
        <w:t>GLM_notebook.nb.html</w:t>
      </w:r>
      <w:r w:rsidR="00605288">
        <w:t xml:space="preserve">’ in a we browser. Open </w:t>
      </w:r>
      <w:r w:rsidR="00223746">
        <w:t>‘</w:t>
      </w:r>
      <w:r w:rsidR="00605288">
        <w:t>GLM_notebook</w:t>
      </w:r>
      <w:r w:rsidR="00223746">
        <w:t>.Rmd’ in R-Studio to make changes.</w:t>
      </w:r>
    </w:p>
    <w:sectPr w:rsidR="009665B5" w:rsidRPr="0096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2B4C"/>
    <w:multiLevelType w:val="hybridMultilevel"/>
    <w:tmpl w:val="415816F8"/>
    <w:lvl w:ilvl="0" w:tplc="04880D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9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F8"/>
    <w:rsid w:val="00223746"/>
    <w:rsid w:val="002601FF"/>
    <w:rsid w:val="00274FE7"/>
    <w:rsid w:val="002A4B9A"/>
    <w:rsid w:val="002F1CF8"/>
    <w:rsid w:val="00605288"/>
    <w:rsid w:val="007318E7"/>
    <w:rsid w:val="00913FD4"/>
    <w:rsid w:val="009665B5"/>
    <w:rsid w:val="00B92A74"/>
    <w:rsid w:val="00BE3135"/>
    <w:rsid w:val="00C11A94"/>
    <w:rsid w:val="00C2333C"/>
    <w:rsid w:val="00E46458"/>
    <w:rsid w:val="00EB044A"/>
    <w:rsid w:val="00FC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5573"/>
  <w15:chartTrackingRefBased/>
  <w15:docId w15:val="{9D22EB34-EF95-4ED0-8DDD-0391D452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 Bhattacharya</dc:creator>
  <cp:keywords/>
  <dc:description/>
  <cp:lastModifiedBy>Arunim Bhattacharya</cp:lastModifiedBy>
  <cp:revision>8</cp:revision>
  <dcterms:created xsi:type="dcterms:W3CDTF">2022-06-19T01:57:00Z</dcterms:created>
  <dcterms:modified xsi:type="dcterms:W3CDTF">2022-06-19T02:50:00Z</dcterms:modified>
</cp:coreProperties>
</file>