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2D9" w:rsidRDefault="00C97857">
      <w:pPr>
        <w:pStyle w:val="Heading1"/>
        <w:spacing w:before="66" w:line="252" w:lineRule="exact"/>
        <w:ind w:left="0" w:right="114"/>
        <w:jc w:val="right"/>
      </w:pPr>
      <w:r>
        <w:t>[April-18]</w:t>
      </w:r>
    </w:p>
    <w:p w:rsidR="006052D9" w:rsidRDefault="00C97857">
      <w:pPr>
        <w:spacing w:line="252" w:lineRule="exact"/>
        <w:ind w:left="1515" w:right="1527"/>
        <w:jc w:val="center"/>
        <w:rPr>
          <w:b/>
        </w:rPr>
      </w:pPr>
      <w:r>
        <w:rPr>
          <w:b/>
        </w:rPr>
        <w:t>[EEC-346]</w:t>
      </w:r>
    </w:p>
    <w:p w:rsidR="006052D9" w:rsidRDefault="00C97857">
      <w:pPr>
        <w:spacing w:before="1"/>
        <w:ind w:left="1515" w:right="1524"/>
        <w:jc w:val="center"/>
        <w:rPr>
          <w:b/>
        </w:rPr>
      </w:pPr>
      <w:proofErr w:type="spellStart"/>
      <w:r>
        <w:rPr>
          <w:b/>
        </w:rPr>
        <w:t>B.Tech</w:t>
      </w:r>
      <w:proofErr w:type="spellEnd"/>
      <w:r>
        <w:rPr>
          <w:b/>
        </w:rPr>
        <w:t>. Degree Examination</w:t>
      </w:r>
    </w:p>
    <w:p w:rsidR="006052D9" w:rsidRDefault="00C97857">
      <w:pPr>
        <w:spacing w:before="127"/>
        <w:ind w:left="1515" w:right="1528"/>
        <w:jc w:val="center"/>
        <w:rPr>
          <w:b/>
        </w:rPr>
      </w:pPr>
      <w:r>
        <w:rPr>
          <w:b/>
        </w:rPr>
        <w:t>Electronics &amp;Communication Engineering VI SEMESTER</w:t>
      </w:r>
    </w:p>
    <w:p w:rsidR="006052D9" w:rsidRDefault="00C97857">
      <w:pPr>
        <w:spacing w:before="125" w:line="251" w:lineRule="exact"/>
        <w:ind w:left="1515" w:right="1528"/>
        <w:jc w:val="center"/>
        <w:rPr>
          <w:b/>
        </w:rPr>
      </w:pPr>
      <w:r>
        <w:rPr>
          <w:b/>
        </w:rPr>
        <w:t>DIGITAL DESIGN WITH</w:t>
      </w:r>
      <w:r>
        <w:rPr>
          <w:b/>
          <w:spacing w:val="-4"/>
        </w:rPr>
        <w:t xml:space="preserve"> </w:t>
      </w:r>
      <w:r>
        <w:rPr>
          <w:b/>
        </w:rPr>
        <w:t>VERILOG</w:t>
      </w:r>
    </w:p>
    <w:p w:rsidR="006052D9" w:rsidRDefault="00C97857">
      <w:pPr>
        <w:spacing w:line="228" w:lineRule="exact"/>
        <w:ind w:left="1515" w:right="1525"/>
        <w:jc w:val="center"/>
        <w:rPr>
          <w:sz w:val="20"/>
        </w:rPr>
      </w:pPr>
      <w:r>
        <w:rPr>
          <w:sz w:val="20"/>
        </w:rPr>
        <w:t>(Effective from the admitted batch</w:t>
      </w:r>
      <w:r>
        <w:rPr>
          <w:spacing w:val="-10"/>
          <w:sz w:val="20"/>
        </w:rPr>
        <w:t xml:space="preserve"> </w:t>
      </w:r>
      <w:r>
        <w:rPr>
          <w:sz w:val="20"/>
        </w:rPr>
        <w:t>2015–16)</w:t>
      </w:r>
    </w:p>
    <w:p w:rsidR="006052D9" w:rsidRDefault="00C97857">
      <w:pPr>
        <w:pStyle w:val="BodyText"/>
        <w:tabs>
          <w:tab w:val="left" w:pos="5570"/>
        </w:tabs>
        <w:ind w:left="104"/>
      </w:pPr>
      <w:r>
        <w:t>Time: 3 Hours</w:t>
      </w:r>
      <w:r>
        <w:tab/>
      </w:r>
      <w:proofErr w:type="spellStart"/>
      <w:r>
        <w:t>Max.Marks</w:t>
      </w:r>
      <w:proofErr w:type="spellEnd"/>
      <w:r>
        <w:t>:</w:t>
      </w:r>
      <w:r>
        <w:rPr>
          <w:spacing w:val="-1"/>
        </w:rPr>
        <w:t xml:space="preserve"> </w:t>
      </w:r>
      <w:r>
        <w:t>60</w:t>
      </w:r>
    </w:p>
    <w:p w:rsidR="006052D9" w:rsidRDefault="006052D9">
      <w:pPr>
        <w:pStyle w:val="BodyText"/>
        <w:spacing w:before="3"/>
        <w:rPr>
          <w:sz w:val="9"/>
        </w:rPr>
      </w:pPr>
      <w:r w:rsidRPr="006052D9">
        <w:pict>
          <v:group id="_x0000_s1029" style="position:absolute;margin-left:43.2pt;margin-top:7.35pt;width:340.55pt;height:.85pt;z-index:-15728640;mso-wrap-distance-left:0;mso-wrap-distance-right:0;mso-position-horizontal-relative:page" coordorigin="864,147" coordsize="6811,17">
            <v:line id="_x0000_s1032" style="position:absolute" from="864,155" to="6128,155" strokeweight=".28819mm">
              <v:stroke dashstyle="3 1"/>
            </v:line>
            <v:line id="_x0000_s1031" style="position:absolute" from="6138,155" to="7528,155" strokeweight=".28819mm">
              <v:stroke dashstyle="3 1"/>
            </v:line>
            <v:line id="_x0000_s1030" style="position:absolute" from="7531,155" to="7675,155" strokeweight=".28819mm">
              <v:stroke dashstyle="dash"/>
            </v:line>
            <w10:wrap type="topAndBottom" anchorx="page"/>
          </v:group>
        </w:pict>
      </w:r>
    </w:p>
    <w:p w:rsidR="006052D9" w:rsidRDefault="00C97857">
      <w:pPr>
        <w:tabs>
          <w:tab w:val="left" w:pos="1537"/>
        </w:tabs>
        <w:spacing w:before="58"/>
        <w:ind w:left="104"/>
      </w:pPr>
      <w:r>
        <w:rPr>
          <w:b/>
        </w:rPr>
        <w:t>Instructions:</w:t>
      </w:r>
      <w:r>
        <w:rPr>
          <w:b/>
        </w:rPr>
        <w:tab/>
      </w:r>
      <w:r>
        <w:t>Each Unit carries 12</w:t>
      </w:r>
      <w:r>
        <w:rPr>
          <w:spacing w:val="-3"/>
        </w:rPr>
        <w:t xml:space="preserve"> </w:t>
      </w:r>
      <w:r>
        <w:t>marks.</w:t>
      </w:r>
    </w:p>
    <w:p w:rsidR="006052D9" w:rsidRDefault="00C97857">
      <w:pPr>
        <w:pStyle w:val="BodyText"/>
        <w:ind w:left="1537" w:right="529"/>
      </w:pPr>
      <w:r>
        <w:t>Answer all units choosing one question from each unit. All parts of the unit must be answered in one place only. Figures in the right hand margin indicate marks allotted.</w:t>
      </w:r>
    </w:p>
    <w:p w:rsidR="006052D9" w:rsidRDefault="006052D9">
      <w:pPr>
        <w:pStyle w:val="BodyText"/>
        <w:spacing w:before="5"/>
        <w:rPr>
          <w:sz w:val="9"/>
        </w:rPr>
      </w:pPr>
      <w:r w:rsidRPr="006052D9">
        <w:pict>
          <v:group id="_x0000_s1026" style="position:absolute;margin-left:43.2pt;margin-top:7.4pt;width:340.65pt;height:.85pt;z-index:-15728128;mso-wrap-distance-left:0;mso-wrap-distance-right:0;mso-position-horizontal-relative:page" coordorigin="864,148" coordsize="6813,17">
            <v:line id="_x0000_s1028" style="position:absolute" from="864,156" to="6202,156" strokeweight=".28819mm">
              <v:stroke dashstyle="3 1"/>
            </v:line>
            <v:line id="_x0000_s1027" style="position:absolute" from="6210,156" to="7676,156" strokeweight=".28819mm">
              <v:stroke dashstyle="3 1"/>
            </v:line>
            <w10:wrap type="topAndBottom" anchorx="page"/>
          </v:group>
        </w:pict>
      </w:r>
    </w:p>
    <w:p w:rsidR="006052D9" w:rsidRDefault="00C97857">
      <w:pPr>
        <w:pStyle w:val="Heading1"/>
        <w:spacing w:before="65"/>
      </w:pPr>
      <w:r>
        <w:t>MODULE-I</w:t>
      </w:r>
    </w:p>
    <w:p w:rsidR="006052D9" w:rsidRDefault="00C97857">
      <w:pPr>
        <w:pStyle w:val="ListParagraph"/>
        <w:numPr>
          <w:ilvl w:val="0"/>
          <w:numId w:val="1"/>
        </w:numPr>
        <w:tabs>
          <w:tab w:val="left" w:pos="436"/>
          <w:tab w:val="left" w:pos="6806"/>
        </w:tabs>
        <w:spacing w:before="122" w:line="252" w:lineRule="exact"/>
      </w:pPr>
      <w:r>
        <w:t>a)   Explain different levels of design description</w:t>
      </w:r>
      <w:r>
        <w:rPr>
          <w:spacing w:val="-15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Verilog</w:t>
      </w:r>
      <w:proofErr w:type="spellEnd"/>
      <w:r>
        <w:tab/>
        <w:t>6</w:t>
      </w:r>
    </w:p>
    <w:p w:rsidR="006052D9" w:rsidRDefault="00C97857">
      <w:pPr>
        <w:pStyle w:val="ListParagraph"/>
        <w:numPr>
          <w:ilvl w:val="1"/>
          <w:numId w:val="1"/>
        </w:numPr>
        <w:tabs>
          <w:tab w:val="left" w:pos="786"/>
          <w:tab w:val="left" w:pos="6806"/>
        </w:tabs>
        <w:spacing w:before="0" w:line="252" w:lineRule="exact"/>
      </w:pPr>
      <w:r>
        <w:t>Explain the Simulation and Synthesis in</w:t>
      </w:r>
      <w:r>
        <w:rPr>
          <w:spacing w:val="-18"/>
        </w:rPr>
        <w:t xml:space="preserve"> </w:t>
      </w:r>
      <w:proofErr w:type="spellStart"/>
      <w:r>
        <w:t>Verilog</w:t>
      </w:r>
      <w:proofErr w:type="spellEnd"/>
      <w:r>
        <w:rPr>
          <w:spacing w:val="-4"/>
        </w:rPr>
        <w:t xml:space="preserve"> </w:t>
      </w:r>
      <w:r>
        <w:t>HDL</w:t>
      </w:r>
      <w:r>
        <w:tab/>
        <w:t>6</w:t>
      </w:r>
    </w:p>
    <w:p w:rsidR="006052D9" w:rsidRDefault="00C97857">
      <w:pPr>
        <w:pStyle w:val="Heading1"/>
        <w:spacing w:before="131"/>
        <w:ind w:left="3282" w:right="0"/>
        <w:jc w:val="left"/>
      </w:pPr>
      <w:r>
        <w:t>OR</w:t>
      </w:r>
    </w:p>
    <w:p w:rsidR="006052D9" w:rsidRDefault="00C97857">
      <w:pPr>
        <w:pStyle w:val="ListParagraph"/>
        <w:numPr>
          <w:ilvl w:val="0"/>
          <w:numId w:val="1"/>
        </w:numPr>
        <w:tabs>
          <w:tab w:val="left" w:pos="436"/>
          <w:tab w:val="left" w:pos="6669"/>
        </w:tabs>
      </w:pPr>
      <w:r>
        <w:t xml:space="preserve">Predict system tasks and data types in </w:t>
      </w:r>
      <w:proofErr w:type="spellStart"/>
      <w:r>
        <w:t>Verilog</w:t>
      </w:r>
      <w:proofErr w:type="spellEnd"/>
      <w:r>
        <w:rPr>
          <w:spacing w:val="-19"/>
        </w:rPr>
        <w:t xml:space="preserve"> </w:t>
      </w:r>
      <w:r>
        <w:t>HDL.</w:t>
      </w:r>
      <w:r>
        <w:rPr>
          <w:spacing w:val="53"/>
        </w:rPr>
        <w:t xml:space="preserve"> </w:t>
      </w:r>
      <w:r>
        <w:t>Explain</w:t>
      </w:r>
      <w:r>
        <w:tab/>
      </w:r>
      <w:r>
        <w:rPr>
          <w:spacing w:val="-3"/>
        </w:rPr>
        <w:t>12</w:t>
      </w:r>
    </w:p>
    <w:p w:rsidR="006052D9" w:rsidRDefault="00C97857">
      <w:pPr>
        <w:pStyle w:val="Heading1"/>
        <w:spacing w:before="131"/>
        <w:ind w:left="1514" w:right="1528"/>
      </w:pPr>
      <w:r>
        <w:t>MODULE-II</w:t>
      </w:r>
    </w:p>
    <w:p w:rsidR="006052D9" w:rsidRDefault="00C97857">
      <w:pPr>
        <w:pStyle w:val="ListParagraph"/>
        <w:numPr>
          <w:ilvl w:val="0"/>
          <w:numId w:val="1"/>
        </w:numPr>
        <w:tabs>
          <w:tab w:val="left" w:pos="436"/>
        </w:tabs>
        <w:spacing w:before="122"/>
      </w:pPr>
      <w:r>
        <w:t>Explain about net, gate and tri-state delays with examples</w:t>
      </w:r>
      <w:r>
        <w:rPr>
          <w:spacing w:val="-5"/>
        </w:rPr>
        <w:t xml:space="preserve"> </w:t>
      </w:r>
      <w:r>
        <w:t>and</w:t>
      </w:r>
    </w:p>
    <w:p w:rsidR="006052D9" w:rsidRDefault="00C97857">
      <w:pPr>
        <w:pStyle w:val="BodyText"/>
        <w:tabs>
          <w:tab w:val="left" w:pos="6696"/>
        </w:tabs>
        <w:ind w:left="435"/>
      </w:pPr>
      <w:proofErr w:type="spellStart"/>
      <w:r>
        <w:t>Verilog</w:t>
      </w:r>
      <w:proofErr w:type="spellEnd"/>
      <w:r>
        <w:rPr>
          <w:spacing w:val="-4"/>
        </w:rPr>
        <w:t xml:space="preserve"> </w:t>
      </w:r>
      <w:r>
        <w:t>code</w:t>
      </w:r>
      <w:r>
        <w:tab/>
        <w:t>12</w:t>
      </w:r>
    </w:p>
    <w:p w:rsidR="006052D9" w:rsidRDefault="00C97857">
      <w:pPr>
        <w:pStyle w:val="Heading1"/>
        <w:spacing w:before="4"/>
        <w:ind w:right="1256"/>
      </w:pPr>
      <w:r>
        <w:t>OR</w:t>
      </w:r>
    </w:p>
    <w:p w:rsidR="006052D9" w:rsidRDefault="00C97857">
      <w:pPr>
        <w:pStyle w:val="ListParagraph"/>
        <w:numPr>
          <w:ilvl w:val="0"/>
          <w:numId w:val="1"/>
        </w:numPr>
        <w:tabs>
          <w:tab w:val="left" w:pos="436"/>
          <w:tab w:val="left" w:pos="6796"/>
        </w:tabs>
        <w:spacing w:before="122"/>
      </w:pPr>
      <w:r>
        <w:t>a)   Explain blocking and Non-blocking statements</w:t>
      </w:r>
      <w:r>
        <w:rPr>
          <w:spacing w:val="-14"/>
        </w:rPr>
        <w:t xml:space="preserve"> </w:t>
      </w:r>
      <w:r>
        <w:t>with examples</w:t>
      </w:r>
      <w:r>
        <w:tab/>
        <w:t>6</w:t>
      </w:r>
    </w:p>
    <w:p w:rsidR="006052D9" w:rsidRDefault="00C97857">
      <w:pPr>
        <w:pStyle w:val="ListParagraph"/>
        <w:numPr>
          <w:ilvl w:val="1"/>
          <w:numId w:val="1"/>
        </w:numPr>
        <w:tabs>
          <w:tab w:val="left" w:pos="786"/>
          <w:tab w:val="left" w:pos="6806"/>
        </w:tabs>
        <w:spacing w:before="1"/>
        <w:ind w:left="766" w:right="137" w:hanging="332"/>
      </w:pPr>
      <w:r>
        <w:t>List out and explain all loop statements in behavior level with examples</w:t>
      </w:r>
      <w:r>
        <w:tab/>
      </w:r>
      <w:r>
        <w:rPr>
          <w:spacing w:val="-17"/>
        </w:rPr>
        <w:t>6</w:t>
      </w:r>
    </w:p>
    <w:p w:rsidR="006052D9" w:rsidRDefault="00C97857">
      <w:pPr>
        <w:pStyle w:val="Heading1"/>
        <w:spacing w:before="6"/>
        <w:ind w:right="1528"/>
      </w:pPr>
      <w:r>
        <w:t>MODULE-III</w:t>
      </w:r>
    </w:p>
    <w:p w:rsidR="006052D9" w:rsidRDefault="00C97857">
      <w:pPr>
        <w:pStyle w:val="ListParagraph"/>
        <w:numPr>
          <w:ilvl w:val="0"/>
          <w:numId w:val="1"/>
        </w:numPr>
        <w:tabs>
          <w:tab w:val="left" w:pos="436"/>
          <w:tab w:val="left" w:pos="6806"/>
        </w:tabs>
        <w:ind w:left="766" w:right="137" w:hanging="663"/>
      </w:pPr>
      <w:r>
        <w:t>a)   Explain about CMOS switch and Bi-directional gates related to switch level modeling in</w:t>
      </w:r>
      <w:r>
        <w:rPr>
          <w:spacing w:val="-8"/>
        </w:rPr>
        <w:t xml:space="preserve"> </w:t>
      </w:r>
      <w:proofErr w:type="spellStart"/>
      <w:r>
        <w:t>Verilog</w:t>
      </w:r>
      <w:proofErr w:type="spellEnd"/>
      <w:r>
        <w:rPr>
          <w:spacing w:val="-4"/>
        </w:rPr>
        <w:t xml:space="preserve"> </w:t>
      </w:r>
      <w:r>
        <w:t>HDL</w:t>
      </w:r>
      <w:r>
        <w:tab/>
      </w:r>
      <w:r>
        <w:rPr>
          <w:spacing w:val="-17"/>
        </w:rPr>
        <w:t>6</w:t>
      </w:r>
    </w:p>
    <w:p w:rsidR="006052D9" w:rsidRDefault="00C97857">
      <w:pPr>
        <w:pStyle w:val="ListParagraph"/>
        <w:numPr>
          <w:ilvl w:val="1"/>
          <w:numId w:val="1"/>
        </w:numPr>
        <w:tabs>
          <w:tab w:val="left" w:pos="786"/>
          <w:tab w:val="left" w:pos="6793"/>
        </w:tabs>
        <w:spacing w:before="1"/>
      </w:pPr>
      <w:r>
        <w:t>Explain combining assignment and net declaration</w:t>
      </w:r>
      <w:r>
        <w:rPr>
          <w:spacing w:val="-1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examples</w:t>
      </w:r>
      <w:r>
        <w:tab/>
        <w:t>6</w:t>
      </w:r>
    </w:p>
    <w:p w:rsidR="006052D9" w:rsidRDefault="00C97857">
      <w:pPr>
        <w:pStyle w:val="Heading1"/>
        <w:spacing w:before="131"/>
        <w:ind w:left="3354" w:right="0"/>
        <w:jc w:val="left"/>
      </w:pPr>
      <w:r>
        <w:t>OR</w:t>
      </w:r>
    </w:p>
    <w:p w:rsidR="006052D9" w:rsidRDefault="00C97857">
      <w:pPr>
        <w:pStyle w:val="ListParagraph"/>
        <w:numPr>
          <w:ilvl w:val="0"/>
          <w:numId w:val="1"/>
        </w:numPr>
        <w:tabs>
          <w:tab w:val="left" w:pos="436"/>
          <w:tab w:val="left" w:pos="6806"/>
        </w:tabs>
        <w:spacing w:line="252" w:lineRule="exact"/>
      </w:pPr>
      <w:r>
        <w:t xml:space="preserve">a)   Design a half </w:t>
      </w:r>
      <w:proofErr w:type="spellStart"/>
      <w:r>
        <w:t>subtractor</w:t>
      </w:r>
      <w:proofErr w:type="spellEnd"/>
      <w:r>
        <w:t xml:space="preserve"> using</w:t>
      </w:r>
      <w:r>
        <w:rPr>
          <w:spacing w:val="-11"/>
        </w:rPr>
        <w:t xml:space="preserve"> </w:t>
      </w:r>
      <w:r>
        <w:t>CMOS</w:t>
      </w:r>
      <w:r>
        <w:rPr>
          <w:spacing w:val="-2"/>
        </w:rPr>
        <w:t xml:space="preserve"> </w:t>
      </w:r>
      <w:r>
        <w:t>Switches</w:t>
      </w:r>
      <w:r>
        <w:tab/>
        <w:t>6</w:t>
      </w:r>
    </w:p>
    <w:p w:rsidR="006052D9" w:rsidRDefault="00C97857">
      <w:pPr>
        <w:pStyle w:val="ListParagraph"/>
        <w:numPr>
          <w:ilvl w:val="1"/>
          <w:numId w:val="1"/>
        </w:numPr>
        <w:tabs>
          <w:tab w:val="left" w:pos="786"/>
        </w:tabs>
        <w:spacing w:before="0" w:line="252" w:lineRule="exact"/>
      </w:pPr>
      <w:r>
        <w:t>State the rules to be followed to declare and to use</w:t>
      </w:r>
      <w:r>
        <w:rPr>
          <w:spacing w:val="-18"/>
        </w:rPr>
        <w:t xml:space="preserve"> </w:t>
      </w:r>
      <w:r>
        <w:t>the</w:t>
      </w:r>
    </w:p>
    <w:p w:rsidR="006052D9" w:rsidRDefault="00C97857">
      <w:pPr>
        <w:pStyle w:val="BodyText"/>
        <w:tabs>
          <w:tab w:val="left" w:pos="6806"/>
        </w:tabs>
        <w:ind w:left="766"/>
      </w:pPr>
      <w:proofErr w:type="gramStart"/>
      <w:r>
        <w:t>bi-directional</w:t>
      </w:r>
      <w:proofErr w:type="gramEnd"/>
      <w:r>
        <w:rPr>
          <w:spacing w:val="-5"/>
        </w:rPr>
        <w:t xml:space="preserve"> </w:t>
      </w:r>
      <w:r>
        <w:t>lines</w:t>
      </w:r>
      <w:r>
        <w:tab/>
        <w:t>6</w:t>
      </w:r>
    </w:p>
    <w:p w:rsidR="006052D9" w:rsidRDefault="006052D9">
      <w:pPr>
        <w:sectPr w:rsidR="006052D9">
          <w:type w:val="continuous"/>
          <w:pgSz w:w="8420" w:h="11910"/>
          <w:pgMar w:top="500" w:right="600" w:bottom="280" w:left="760" w:header="720" w:footer="720" w:gutter="0"/>
          <w:cols w:space="720"/>
        </w:sectPr>
      </w:pPr>
    </w:p>
    <w:p w:rsidR="006052D9" w:rsidRDefault="00C97857">
      <w:pPr>
        <w:pStyle w:val="Heading1"/>
        <w:spacing w:before="66"/>
        <w:ind w:right="1523"/>
      </w:pPr>
      <w:r>
        <w:lastRenderedPageBreak/>
        <w:t>MODULE-IV</w:t>
      </w:r>
    </w:p>
    <w:p w:rsidR="006052D9" w:rsidRDefault="00C97857">
      <w:pPr>
        <w:pStyle w:val="ListParagraph"/>
        <w:numPr>
          <w:ilvl w:val="0"/>
          <w:numId w:val="1"/>
        </w:numPr>
        <w:tabs>
          <w:tab w:val="left" w:pos="436"/>
          <w:tab w:val="left" w:pos="6806"/>
        </w:tabs>
      </w:pPr>
      <w:r>
        <w:t>a)   Explain dice game with</w:t>
      </w:r>
      <w:r>
        <w:rPr>
          <w:spacing w:val="-7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diagram</w:t>
      </w:r>
      <w:r>
        <w:tab/>
        <w:t>6</w:t>
      </w:r>
    </w:p>
    <w:p w:rsidR="006052D9" w:rsidRDefault="00C97857">
      <w:pPr>
        <w:pStyle w:val="ListParagraph"/>
        <w:numPr>
          <w:ilvl w:val="1"/>
          <w:numId w:val="1"/>
        </w:numPr>
        <w:tabs>
          <w:tab w:val="left" w:pos="786"/>
          <w:tab w:val="left" w:pos="6806"/>
        </w:tabs>
        <w:spacing w:before="2"/>
      </w:pPr>
      <w:r>
        <w:t>Illustrate the concept of state</w:t>
      </w:r>
      <w:r>
        <w:rPr>
          <w:spacing w:val="-1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charts</w:t>
      </w:r>
      <w:r>
        <w:tab/>
        <w:t>6</w:t>
      </w:r>
    </w:p>
    <w:p w:rsidR="006052D9" w:rsidRDefault="00C97857">
      <w:pPr>
        <w:pStyle w:val="Heading1"/>
        <w:spacing w:before="131"/>
        <w:ind w:right="1527"/>
      </w:pPr>
      <w:r>
        <w:t>OR</w:t>
      </w:r>
    </w:p>
    <w:p w:rsidR="006052D9" w:rsidRDefault="00C97857">
      <w:pPr>
        <w:pStyle w:val="ListParagraph"/>
        <w:numPr>
          <w:ilvl w:val="0"/>
          <w:numId w:val="1"/>
        </w:numPr>
        <w:tabs>
          <w:tab w:val="left" w:pos="436"/>
          <w:tab w:val="left" w:pos="6806"/>
        </w:tabs>
        <w:spacing w:line="252" w:lineRule="exact"/>
      </w:pPr>
      <w:r>
        <w:t>a)   Explain the realization of</w:t>
      </w:r>
      <w:r>
        <w:rPr>
          <w:spacing w:val="-8"/>
        </w:rPr>
        <w:t xml:space="preserve"> </w:t>
      </w:r>
      <w:r>
        <w:t>SM chart</w:t>
      </w:r>
      <w:r>
        <w:tab/>
        <w:t>6</w:t>
      </w:r>
    </w:p>
    <w:p w:rsidR="006052D9" w:rsidRDefault="00C97857">
      <w:pPr>
        <w:pStyle w:val="ListParagraph"/>
        <w:numPr>
          <w:ilvl w:val="1"/>
          <w:numId w:val="1"/>
        </w:numPr>
        <w:tabs>
          <w:tab w:val="left" w:pos="786"/>
          <w:tab w:val="left" w:pos="6806"/>
        </w:tabs>
        <w:spacing w:before="0" w:line="252" w:lineRule="exact"/>
      </w:pPr>
      <w:r>
        <w:t>Design state graph for Dice</w:t>
      </w:r>
      <w:r>
        <w:rPr>
          <w:spacing w:val="-12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controller</w:t>
      </w:r>
      <w:r>
        <w:tab/>
        <w:t>6</w:t>
      </w:r>
    </w:p>
    <w:p w:rsidR="006052D9" w:rsidRDefault="00C97857">
      <w:pPr>
        <w:pStyle w:val="Heading1"/>
        <w:spacing w:before="131"/>
        <w:ind w:right="1523"/>
      </w:pPr>
      <w:r>
        <w:t>MODULE-V</w:t>
      </w:r>
    </w:p>
    <w:p w:rsidR="006052D9" w:rsidRDefault="00C97857">
      <w:pPr>
        <w:pStyle w:val="ListParagraph"/>
        <w:numPr>
          <w:ilvl w:val="0"/>
          <w:numId w:val="1"/>
        </w:numPr>
        <w:tabs>
          <w:tab w:val="left" w:pos="436"/>
        </w:tabs>
        <w:spacing w:before="122"/>
      </w:pPr>
      <w:r>
        <w:t>What are the various Sequential memory storage models?</w:t>
      </w:r>
      <w:r>
        <w:rPr>
          <w:spacing w:val="45"/>
        </w:rPr>
        <w:t xml:space="preserve"> </w:t>
      </w:r>
      <w:r>
        <w:t>Explain</w:t>
      </w:r>
    </w:p>
    <w:p w:rsidR="006052D9" w:rsidRDefault="00C97857">
      <w:pPr>
        <w:pStyle w:val="BodyText"/>
        <w:tabs>
          <w:tab w:val="left" w:pos="6696"/>
        </w:tabs>
        <w:ind w:left="435"/>
      </w:pPr>
      <w:proofErr w:type="gramStart"/>
      <w:r>
        <w:t>the</w:t>
      </w:r>
      <w:proofErr w:type="gramEnd"/>
      <w:r>
        <w:rPr>
          <w:spacing w:val="-3"/>
        </w:rPr>
        <w:t xml:space="preserve"> </w:t>
      </w:r>
      <w:r>
        <w:t>detail</w:t>
      </w:r>
      <w:r>
        <w:tab/>
        <w:t>12</w:t>
      </w:r>
    </w:p>
    <w:p w:rsidR="006052D9" w:rsidRDefault="00C97857">
      <w:pPr>
        <w:spacing w:before="4"/>
        <w:ind w:left="1515" w:right="1527"/>
        <w:jc w:val="center"/>
        <w:rPr>
          <w:b/>
        </w:rPr>
      </w:pPr>
      <w:r>
        <w:rPr>
          <w:b/>
        </w:rPr>
        <w:t>OR</w:t>
      </w:r>
    </w:p>
    <w:p w:rsidR="006052D9" w:rsidRDefault="00C97857">
      <w:pPr>
        <w:pStyle w:val="ListParagraph"/>
        <w:numPr>
          <w:ilvl w:val="0"/>
          <w:numId w:val="1"/>
        </w:numPr>
        <w:tabs>
          <w:tab w:val="left" w:pos="436"/>
          <w:tab w:val="left" w:pos="6787"/>
        </w:tabs>
        <w:spacing w:before="122"/>
      </w:pPr>
      <w:r>
        <w:t>a)   Explain about XC3000 implementation of</w:t>
      </w:r>
      <w:r>
        <w:rPr>
          <w:spacing w:val="-15"/>
        </w:rPr>
        <w:t xml:space="preserve"> </w:t>
      </w:r>
      <w:r>
        <w:t>multiplier control</w:t>
      </w:r>
      <w:r>
        <w:tab/>
        <w:t>6</w:t>
      </w:r>
    </w:p>
    <w:p w:rsidR="006052D9" w:rsidRDefault="00C97857">
      <w:pPr>
        <w:pStyle w:val="ListParagraph"/>
        <w:numPr>
          <w:ilvl w:val="1"/>
          <w:numId w:val="1"/>
        </w:numPr>
        <w:tabs>
          <w:tab w:val="left" w:pos="784"/>
          <w:tab w:val="left" w:pos="6806"/>
        </w:tabs>
        <w:spacing w:before="1"/>
        <w:ind w:left="783" w:hanging="349"/>
      </w:pPr>
      <w:r>
        <w:t>Write differences between FPGA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CPLD</w:t>
      </w:r>
      <w:r>
        <w:tab/>
        <w:t>6</w:t>
      </w:r>
    </w:p>
    <w:p w:rsidR="006052D9" w:rsidRDefault="006052D9">
      <w:pPr>
        <w:pStyle w:val="BodyText"/>
        <w:spacing w:before="0"/>
        <w:rPr>
          <w:sz w:val="24"/>
        </w:rPr>
      </w:pPr>
    </w:p>
    <w:p w:rsidR="006052D9" w:rsidRDefault="006052D9">
      <w:pPr>
        <w:pStyle w:val="BodyText"/>
        <w:spacing w:before="3"/>
        <w:rPr>
          <w:sz w:val="23"/>
        </w:rPr>
      </w:pPr>
    </w:p>
    <w:p w:rsidR="006052D9" w:rsidRDefault="00C97857">
      <w:pPr>
        <w:ind w:right="116"/>
        <w:jc w:val="right"/>
        <w:rPr>
          <w:sz w:val="20"/>
        </w:rPr>
      </w:pPr>
      <w:r>
        <w:rPr>
          <w:sz w:val="20"/>
        </w:rPr>
        <w:t>[4/VI</w:t>
      </w:r>
      <w:r>
        <w:rPr>
          <w:spacing w:val="-2"/>
          <w:sz w:val="20"/>
        </w:rPr>
        <w:t xml:space="preserve"> </w:t>
      </w:r>
      <w:r>
        <w:rPr>
          <w:sz w:val="20"/>
        </w:rPr>
        <w:t>S/118]</w:t>
      </w:r>
    </w:p>
    <w:sectPr w:rsidR="006052D9" w:rsidSect="006052D9">
      <w:pgSz w:w="8420" w:h="11910"/>
      <w:pgMar w:top="500" w:right="600" w:bottom="280" w:left="7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967C5"/>
    <w:multiLevelType w:val="hybridMultilevel"/>
    <w:tmpl w:val="48FC72D2"/>
    <w:lvl w:ilvl="0" w:tplc="4B404FA8">
      <w:start w:val="1"/>
      <w:numFmt w:val="decimal"/>
      <w:lvlText w:val="%1."/>
      <w:lvlJc w:val="left"/>
      <w:pPr>
        <w:ind w:left="435" w:hanging="33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2689B60">
      <w:start w:val="2"/>
      <w:numFmt w:val="lowerLetter"/>
      <w:lvlText w:val="%2)"/>
      <w:lvlJc w:val="left"/>
      <w:pPr>
        <w:ind w:left="785" w:hanging="35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52C61154">
      <w:numFmt w:val="bullet"/>
      <w:lvlText w:val="•"/>
      <w:lvlJc w:val="left"/>
      <w:pPr>
        <w:ind w:left="780" w:hanging="351"/>
      </w:pPr>
      <w:rPr>
        <w:rFonts w:hint="default"/>
        <w:lang w:val="en-US" w:eastAsia="en-US" w:bidi="ar-SA"/>
      </w:rPr>
    </w:lvl>
    <w:lvl w:ilvl="3" w:tplc="27E2910A">
      <w:numFmt w:val="bullet"/>
      <w:lvlText w:val="•"/>
      <w:lvlJc w:val="left"/>
      <w:pPr>
        <w:ind w:left="1564" w:hanging="351"/>
      </w:pPr>
      <w:rPr>
        <w:rFonts w:hint="default"/>
        <w:lang w:val="en-US" w:eastAsia="en-US" w:bidi="ar-SA"/>
      </w:rPr>
    </w:lvl>
    <w:lvl w:ilvl="4" w:tplc="A04E4D8A">
      <w:numFmt w:val="bullet"/>
      <w:lvlText w:val="•"/>
      <w:lvlJc w:val="left"/>
      <w:pPr>
        <w:ind w:left="2349" w:hanging="351"/>
      </w:pPr>
      <w:rPr>
        <w:rFonts w:hint="default"/>
        <w:lang w:val="en-US" w:eastAsia="en-US" w:bidi="ar-SA"/>
      </w:rPr>
    </w:lvl>
    <w:lvl w:ilvl="5" w:tplc="08E81030">
      <w:numFmt w:val="bullet"/>
      <w:lvlText w:val="•"/>
      <w:lvlJc w:val="left"/>
      <w:pPr>
        <w:ind w:left="3133" w:hanging="351"/>
      </w:pPr>
      <w:rPr>
        <w:rFonts w:hint="default"/>
        <w:lang w:val="en-US" w:eastAsia="en-US" w:bidi="ar-SA"/>
      </w:rPr>
    </w:lvl>
    <w:lvl w:ilvl="6" w:tplc="428EB93C">
      <w:numFmt w:val="bullet"/>
      <w:lvlText w:val="•"/>
      <w:lvlJc w:val="left"/>
      <w:pPr>
        <w:ind w:left="3918" w:hanging="351"/>
      </w:pPr>
      <w:rPr>
        <w:rFonts w:hint="default"/>
        <w:lang w:val="en-US" w:eastAsia="en-US" w:bidi="ar-SA"/>
      </w:rPr>
    </w:lvl>
    <w:lvl w:ilvl="7" w:tplc="BE0A230E">
      <w:numFmt w:val="bullet"/>
      <w:lvlText w:val="•"/>
      <w:lvlJc w:val="left"/>
      <w:pPr>
        <w:ind w:left="4703" w:hanging="351"/>
      </w:pPr>
      <w:rPr>
        <w:rFonts w:hint="default"/>
        <w:lang w:val="en-US" w:eastAsia="en-US" w:bidi="ar-SA"/>
      </w:rPr>
    </w:lvl>
    <w:lvl w:ilvl="8" w:tplc="4100F996">
      <w:numFmt w:val="bullet"/>
      <w:lvlText w:val="•"/>
      <w:lvlJc w:val="left"/>
      <w:pPr>
        <w:ind w:left="5487" w:hanging="35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052D9"/>
    <w:rsid w:val="006052D9"/>
    <w:rsid w:val="00C97857"/>
    <w:rsid w:val="00D51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052D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052D9"/>
    <w:pPr>
      <w:ind w:left="1515" w:right="1524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052D9"/>
    <w:pPr>
      <w:spacing w:before="1"/>
    </w:pPr>
  </w:style>
  <w:style w:type="paragraph" w:styleId="ListParagraph">
    <w:name w:val="List Paragraph"/>
    <w:basedOn w:val="Normal"/>
    <w:uiPriority w:val="1"/>
    <w:qFormat/>
    <w:rsid w:val="006052D9"/>
    <w:pPr>
      <w:spacing w:before="121"/>
      <w:ind w:left="435" w:hanging="332"/>
    </w:pPr>
  </w:style>
  <w:style w:type="paragraph" w:customStyle="1" w:styleId="TableParagraph">
    <w:name w:val="Table Paragraph"/>
    <w:basedOn w:val="Normal"/>
    <w:uiPriority w:val="1"/>
    <w:qFormat/>
    <w:rsid w:val="006052D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[EUREG 201]</dc:title>
  <dc:creator>compaq</dc:creator>
  <cp:lastModifiedBy>san</cp:lastModifiedBy>
  <cp:revision>2</cp:revision>
  <dcterms:created xsi:type="dcterms:W3CDTF">2020-03-19T08:52:00Z</dcterms:created>
  <dcterms:modified xsi:type="dcterms:W3CDTF">2020-03-19T08:52:00Z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2020-03-19T00:00:00Z</vt:filetime>
  </property>
</Properties>
</file>