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4"/>
          <w:szCs w:val="44"/>
        </w:rPr>
        <w:t xml:space="preserve">PROJECT REPORT</w:t>
      </w:r>
    </w:p>
    <w:p>
      <w:pPr>
        <w:spacing w:after="240"/>
      </w:pPr>
      <w:r>
        <w:t xml:space="preserve"/>
      </w:r>
    </w:p>
    <w:p>
      <w:pPr>
        <w:jc w:val="center"/>
      </w:pPr>
      <w:r>
        <w:rPr>
          <w:b/>
          <w:bCs/>
          <w:sz w:val="34"/>
          <w:szCs w:val="34"/>
        </w:rPr>
        <w:t xml:space="preserve">ONLINE BOOK STORE MANAGEMENT SYSTEM</w:t>
      </w:r>
    </w:p>
    <w:p>
      <w:pPr>
        <w:spacing w:after="240"/>
      </w:pPr>
      <w:r>
        <w:t xml:space="preserve"/>
      </w:r>
    </w:p>
    <w:p>
      <w:pPr>
        <w:jc w:val="center"/>
      </w:pPr>
      <w:r>
        <w:rPr>
          <w:sz w:val="24"/>
          <w:szCs w:val="24"/>
        </w:rPr>
        <w:t xml:space="preserve">Submitted in partial fulfillment of the requirements</w:t>
      </w:r>
    </w:p>
    <w:p>
      <w:pPr>
        <w:jc w:val="center"/>
      </w:pPr>
      <w:r>
        <w:rPr>
          <w:sz w:val="24"/>
          <w:szCs w:val="24"/>
        </w:rPr>
        <w:t xml:space="preserve">for the award of the degree of</w:t>
      </w:r>
    </w:p>
    <w:p>
      <w:pPr>
        <w:jc w:val="center"/>
      </w:pPr>
      <w:r>
        <w:rPr>
          <w:sz w:val="24"/>
          <w:szCs w:val="24"/>
        </w:rPr>
        <w:t xml:space="preserve">BCA-V2</w:t>
      </w:r>
    </w:p>
    <w:p>
      <w:pPr>
        <w:spacing w:after="240"/>
      </w:pPr>
      <w:r>
        <w:t xml:space="preserve"/>
      </w:r>
    </w:p>
    <w:p>
      <w:pPr>
        <w:jc w:val="center"/>
      </w:pPr>
      <w:r>
        <w:rPr>
          <w:b/>
          <w:bCs/>
          <w:sz w:val="28"/>
          <w:szCs w:val="28"/>
        </w:rPr>
        <w:t xml:space="preserve">Chandigarh University (Online)</w:t>
      </w:r>
    </w:p>
    <w:p>
      <w:pPr>
        <w:spacing w:after="4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Pr>
          <w:p>
            <w:r>
              <w:rPr>
                <w:b/>
                <w:bCs/>
              </w:rPr>
              <w:t xml:space="preserve">Student Name</w:t>
            </w:r>
          </w:p>
        </w:tc>
        <w:tc>
          <w:tcPr>
            <w:tcW w:type="pct" w:w="65%"/>
          </w:tcPr>
          <w:p>
            <w:r>
              <w:t xml:space="preserve">Aayush Dangi</w:t>
            </w:r>
          </w:p>
        </w:tc>
      </w:tr>
      <w:tr>
        <w:tc>
          <w:tcPr>
            <w:tcW w:type="pct" w:w="35%"/>
          </w:tcPr>
          <w:p>
            <w:r>
              <w:rPr>
                <w:b/>
                <w:bCs/>
              </w:rPr>
              <w:t xml:space="preserve">University ID</w:t>
            </w:r>
          </w:p>
        </w:tc>
        <w:tc>
          <w:tcPr>
            <w:tcW w:type="pct" w:w="65%"/>
          </w:tcPr>
          <w:p>
            <w:r>
              <w:t xml:space="preserve">O23BCA110126</w:t>
            </w:r>
          </w:p>
        </w:tc>
      </w:tr>
      <w:tr>
        <w:tc>
          <w:tcPr>
            <w:tcW w:type="pct" w:w="35%"/>
          </w:tcPr>
          <w:p>
            <w:r>
              <w:rPr>
                <w:b/>
                <w:bCs/>
              </w:rPr>
              <w:t xml:space="preserve">Email</w:t>
            </w:r>
          </w:p>
        </w:tc>
        <w:tc>
          <w:tcPr>
            <w:tcW w:type="pct" w:w="65%"/>
          </w:tcPr>
          <w:p>
            <w:r>
              <w:t xml:space="preserve">aayushkamboj400@gmail.com</w:t>
            </w:r>
          </w:p>
        </w:tc>
      </w:tr>
      <w:tr>
        <w:tc>
          <w:tcPr>
            <w:tcW w:type="pct" w:w="35%"/>
          </w:tcPr>
          <w:p>
            <w:r>
              <w:rPr>
                <w:b/>
                <w:bCs/>
              </w:rPr>
              <w:t xml:space="preserve">Guide Name</w:t>
            </w:r>
          </w:p>
        </w:tc>
        <w:tc>
          <w:tcPr>
            <w:tcW w:type="pct" w:w="65%"/>
          </w:tcPr>
          <w:p>
            <w:r>
              <w:t xml:space="preserve">Dr Vivek Anand</w:t>
            </w:r>
          </w:p>
        </w:tc>
      </w:tr>
      <w:tr>
        <w:tc>
          <w:tcPr>
            <w:tcW w:type="pct" w:w="35%"/>
          </w:tcPr>
          <w:p>
            <w:r>
              <w:rPr>
                <w:b/>
                <w:bCs/>
              </w:rPr>
              <w:t xml:space="preserve">Academic Session</w:t>
            </w:r>
          </w:p>
        </w:tc>
        <w:tc>
          <w:tcPr>
            <w:tcW w:type="pct" w:w="65%"/>
          </w:tcPr>
          <w:p>
            <w:r>
              <w:t xml:space="preserve">2025–2026</w:t>
            </w:r>
          </w:p>
        </w:tc>
      </w:tr>
    </w:tbl>
    <w:p>
      <w:pPr>
        <w:spacing w:after="480"/>
      </w:pPr>
      <w:r>
        <w:t xml:space="preserve"/>
      </w:r>
    </w:p>
    <w:p>
      <w:pPr>
        <w:jc w:val="center"/>
      </w:pPr>
      <w:r>
        <w:rPr>
          <w:sz w:val="24"/>
          <w:szCs w:val="24"/>
        </w:rPr>
        <w:t xml:space="preserve">Submitted To:</w:t>
      </w:r>
    </w:p>
    <w:p>
      <w:pPr>
        <w:jc w:val="center"/>
      </w:pPr>
      <w:r>
        <w:rPr>
          <w:b/>
          <w:bCs/>
          <w:sz w:val="26"/>
          <w:szCs w:val="26"/>
        </w:rPr>
        <w:t xml:space="preserve">Chandigarh University (Online)</w:t>
      </w:r>
    </w:p>
    <w:p>
      <w:r>
        <w:br w:type="page"/>
      </w:r>
    </w:p>
    <w:p>
      <w:pPr>
        <w:jc w:val="center"/>
      </w:pPr>
      <w:r>
        <w:rPr>
          <w:b/>
          <w:bCs/>
          <w:sz w:val="40"/>
          <w:szCs w:val="40"/>
        </w:rPr>
        <w:t xml:space="preserve">TITLE PAGE</w:t>
      </w:r>
    </w:p>
    <w:p>
      <w:pPr>
        <w:spacing w:after="240"/>
      </w:pPr>
      <w:r>
        <w:t xml:space="preserve"/>
      </w:r>
    </w:p>
    <w:p>
      <w:pPr>
        <w:jc w:val="center"/>
      </w:pPr>
      <w:r>
        <w:rPr>
          <w:b/>
          <w:bCs/>
          <w:sz w:val="32"/>
          <w:szCs w:val="32"/>
        </w:rPr>
        <w:t xml:space="preserve">Online Book Store Management System</w:t>
      </w:r>
    </w:p>
    <w:p>
      <w:pPr>
        <w:spacing w:after="240"/>
      </w:pPr>
      <w:r>
        <w:t xml:space="preserve"/>
      </w:r>
    </w:p>
    <w:p>
      <w:pPr>
        <w:jc w:val="both"/>
      </w:pPr>
      <w:r>
        <w:t xml:space="preserve">This report is submitted by Aayush Dangi (University ID: O23BCA110126) in partial fulfillment of the requirements for the degree of BCA-V2 at Chandigarh University (Online). The project has been carried out under the guidance of Dr Vivek Anand.</w:t>
      </w:r>
    </w:p>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Pr>
          <w:p>
            <w:r>
              <w:rPr>
                <w:b/>
                <w:bCs/>
              </w:rPr>
              <w:t xml:space="preserve">Front-end Technologies</w:t>
            </w:r>
          </w:p>
        </w:tc>
        <w:tc>
          <w:tcPr>
            <w:tcW w:type="pct" w:w="65%"/>
          </w:tcPr>
          <w:p>
            <w:r>
              <w:t xml:space="preserve">HTML, CSS, JavaScript, Bootstrap</w:t>
            </w:r>
          </w:p>
        </w:tc>
      </w:tr>
      <w:tr>
        <w:tc>
          <w:tcPr>
            <w:tcW w:type="pct" w:w="35%"/>
          </w:tcPr>
          <w:p>
            <w:r>
              <w:rPr>
                <w:b/>
                <w:bCs/>
              </w:rPr>
              <w:t xml:space="preserve">Back-end Technologies</w:t>
            </w:r>
          </w:p>
        </w:tc>
        <w:tc>
          <w:tcPr>
            <w:tcW w:type="pct" w:w="65%"/>
          </w:tcPr>
          <w:p>
            <w:r>
              <w:t xml:space="preserve">Node.js, Express.js</w:t>
            </w:r>
          </w:p>
        </w:tc>
      </w:tr>
      <w:tr>
        <w:tc>
          <w:tcPr>
            <w:tcW w:type="pct" w:w="35%"/>
          </w:tcPr>
          <w:p>
            <w:r>
              <w:rPr>
                <w:b/>
                <w:bCs/>
              </w:rPr>
              <w:t xml:space="preserve">Database</w:t>
            </w:r>
          </w:p>
        </w:tc>
        <w:tc>
          <w:tcPr>
            <w:tcW w:type="pct" w:w="65%"/>
          </w:tcPr>
          <w:p>
            <w:r>
              <w:t xml:space="preserve">MySQL</w:t>
            </w:r>
          </w:p>
        </w:tc>
      </w:tr>
      <w:tr>
        <w:tc>
          <w:tcPr>
            <w:tcW w:type="pct" w:w="35%"/>
          </w:tcPr>
          <w:p>
            <w:r>
              <w:rPr>
                <w:b/>
                <w:bCs/>
              </w:rPr>
              <w:t xml:space="preserve">Project Type</w:t>
            </w:r>
          </w:p>
        </w:tc>
        <w:tc>
          <w:tcPr>
            <w:tcW w:type="pct" w:w="65%"/>
          </w:tcPr>
          <w:p>
            <w:r>
              <w:t xml:space="preserve">Web Application</w:t>
            </w:r>
          </w:p>
        </w:tc>
      </w:tr>
    </w:tbl>
    <w:p>
      <w:r>
        <w:br w:type="page"/>
      </w:r>
    </w:p>
    <w:p>
      <w:pPr>
        <w:jc w:val="center"/>
      </w:pPr>
      <w:r>
        <w:rPr>
          <w:b/>
          <w:bCs/>
          <w:sz w:val="40"/>
          <w:szCs w:val="40"/>
        </w:rPr>
        <w:t xml:space="preserve">CERTIFICATE</w:t>
      </w:r>
    </w:p>
    <w:p>
      <w:pPr>
        <w:spacing w:after="240"/>
      </w:pPr>
      <w:r>
        <w:t xml:space="preserve"/>
      </w:r>
    </w:p>
    <w:p>
      <w:pPr>
        <w:jc w:val="both"/>
      </w:pPr>
      <w:r>
        <w:t xml:space="preserve">This is to certify that the project entitled “Online Book Store Management System” submitted in partial fulfillment of the degree of BCA-V2 to Chandigarh University (Online) is an authentic work carried out by Aayush Dangi (University ID: O23BCA110126) under my guidance. The matter embodied in this project work has not been submitted earlier for award of any degree or diploma to the best of my knowledge and belief.</w:t>
      </w:r>
    </w:p>
    <w:p>
      <w:pPr>
        <w:spacing w:after="480"/>
      </w:pPr>
      <w:r>
        <w:t xml:space="preserve"/>
      </w:r>
    </w:p>
    <w:p>
      <w:pPr>
        <w:jc w:val="left"/>
      </w:pPr>
      <w:r>
        <w:t xml:space="preserve">Signature of the Student: _______________________</w:t>
      </w:r>
    </w:p>
    <w:p>
      <w:pPr>
        <w:jc w:val="left"/>
      </w:pPr>
      <w:r>
        <w:t xml:space="preserve">Signature of the Guide: _________________________</w:t>
      </w:r>
    </w:p>
    <w:p>
      <w:pPr>
        <w:jc w:val="left"/>
      </w:pPr>
      <w:r>
        <w:t xml:space="preserve">Date: ____________________</w:t>
      </w:r>
    </w:p>
    <w:p>
      <w:r>
        <w:br w:type="page"/>
      </w:r>
    </w:p>
    <w:p>
      <w:pPr>
        <w:jc w:val="center"/>
      </w:pPr>
      <w:r>
        <w:rPr>
          <w:b/>
          <w:bCs/>
          <w:sz w:val="40"/>
          <w:szCs w:val="40"/>
        </w:rPr>
        <w:t xml:space="preserve">DECLARATION</w:t>
      </w:r>
    </w:p>
    <w:p>
      <w:pPr>
        <w:spacing w:after="240"/>
      </w:pPr>
      <w:r>
        <w:t xml:space="preserve"/>
      </w:r>
    </w:p>
    <w:p>
      <w:pPr>
        <w:jc w:val="both"/>
      </w:pPr>
      <w:r>
        <w:t xml:space="preserve">I, Aayush Dangi, hereby declare that the project report titled “Online Book Store Management System” is my original work carried out during the academic session 2025–2026. This report has been prepared in partial fulfillment of the degree of BCA-V2 at Chandigarh University (Online). All sources of information used in this report have been properly acknowledged in the bibliography.</w:t>
      </w:r>
    </w:p>
    <w:p>
      <w:pPr>
        <w:spacing w:after="480"/>
      </w:pPr>
      <w:r>
        <w:t xml:space="preserve"/>
      </w:r>
    </w:p>
    <w:p>
      <w:pPr>
        <w:jc w:val="left"/>
      </w:pPr>
      <w:r>
        <w:t xml:space="preserve">Signature of the Student: _______________________</w:t>
      </w:r>
    </w:p>
    <w:p>
      <w:pPr>
        <w:jc w:val="left"/>
      </w:pPr>
      <w:r>
        <w:t xml:space="preserve">Name: Aayush Dangi</w:t>
      </w:r>
    </w:p>
    <w:p>
      <w:pPr>
        <w:jc w:val="left"/>
      </w:pPr>
      <w:r>
        <w:t xml:space="preserve">University ID: O23BCA110126</w:t>
      </w:r>
    </w:p>
    <w:p>
      <w:pPr>
        <w:jc w:val="left"/>
      </w:pPr>
      <w:r>
        <w:t xml:space="preserve">Date: ____________________</w:t>
      </w:r>
    </w:p>
    <w:p>
      <w:r>
        <w:br w:type="page"/>
      </w:r>
    </w:p>
    <w:p>
      <w:pPr>
        <w:jc w:val="center"/>
      </w:pPr>
      <w:r>
        <w:rPr>
          <w:b/>
          <w:bCs/>
          <w:sz w:val="40"/>
          <w:szCs w:val="40"/>
        </w:rPr>
        <w:t xml:space="preserve">ACKNOWLEDGEMENT</w:t>
      </w:r>
    </w:p>
    <w:p>
      <w:pPr>
        <w:spacing w:after="240"/>
      </w:pPr>
      <w:r>
        <w:t xml:space="preserve"/>
      </w:r>
    </w:p>
    <w:p>
      <w:pPr>
        <w:jc w:val="both"/>
      </w:pPr>
      <w:r>
        <w:t xml:space="preserve">I express my sincere gratitude to my guide, Dr Vivek Anand, for continuous support, valuable guidance, and constructive feedback throughout the development of this project. I also thank Chandigarh University (Online) for providing the necessary academic framework and resources. I am grateful to my family and friends for their encouragement and motivation during the project work.</w:t>
      </w:r>
    </w:p>
    <w:p>
      <w:pPr>
        <w:spacing w:after="480"/>
      </w:pPr>
      <w:r>
        <w:t xml:space="preserve"/>
      </w:r>
    </w:p>
    <w:p>
      <w:pPr>
        <w:jc w:val="left"/>
      </w:pPr>
      <w:r>
        <w:t xml:space="preserve">Signature of the Student: _______________________</w:t>
      </w:r>
    </w:p>
    <w:p>
      <w:r>
        <w:br w:type="page"/>
      </w:r>
    </w:p>
    <w:p>
      <w:pPr>
        <w:jc w:val="center"/>
      </w:pPr>
      <w:r>
        <w:rPr>
          <w:b/>
          <w:bCs/>
          <w:sz w:val="40"/>
          <w:szCs w:val="40"/>
        </w:rPr>
        <w:t xml:space="preserve">ABSTRACT</w:t>
      </w:r>
    </w:p>
    <w:p>
      <w:pPr>
        <w:spacing w:after="240"/>
      </w:pPr>
      <w:r>
        <w:t xml:space="preserve"/>
      </w:r>
    </w:p>
    <w:p>
      <w:pPr>
        <w:pStyle w:val="Heading2"/>
      </w:pPr>
      <w:r>
        <w:rPr>
          <w:b/>
          <w:bCs/>
        </w:rPr>
        <w:t xml:space="preserve">Project Title and Problem Statement</w:t>
      </w:r>
    </w:p>
    <w:p>
      <w:pPr>
        <w:jc w:val="both"/>
      </w:pPr>
      <w:r>
        <w:t xml:space="preserve">Online Book Store Management System. The objective of the project is to provide a secure and user-friendly web application that enables users to discover books, manage cart items, and place orders online, while providing administrators with tools to manage products, categories, users, orders, inventory, and payments.</w:t>
      </w:r>
    </w:p>
    <w:p>
      <w:pPr>
        <w:pStyle w:val="Heading2"/>
      </w:pPr>
      <w:r>
        <w:rPr>
          <w:b/>
          <w:bCs/>
        </w:rPr>
        <w:t xml:space="preserve">Why the Topic is Chosen</w:t>
      </w:r>
    </w:p>
    <w:p>
      <w:pPr>
        <w:jc w:val="both"/>
      </w:pPr>
      <w:r>
        <w:t xml:space="preserve">The e-commerce domain is widely adopted in modern business and provides a practical context to learn full-stack web development, database design, security, and software engineering best practices. An online book store is an academically suitable problem statement with clear modules and measurable outcomes.</w:t>
      </w:r>
    </w:p>
    <w:p>
      <w:pPr>
        <w:pStyle w:val="Heading2"/>
      </w:pPr>
      <w:r>
        <w:rPr>
          <w:b/>
          <w:bCs/>
        </w:rPr>
        <w:t xml:space="preserve">Objective and Scope</w:t>
      </w:r>
    </w:p>
    <w:p>
      <w:pPr>
        <w:jc w:val="both"/>
      </w:pPr>
      <w:r>
        <w:t xml:space="preserve">The primary objective is to build an end-to-end online purchasing workflow. The scope includes user registration and authentication, product listing and search, category browsing, cart and checkout, payment record management, order history, and administrative operations to maintain catalogue and orders.</w:t>
      </w:r>
    </w:p>
    <w:p>
      <w:pPr>
        <w:pStyle w:val="Heading2"/>
      </w:pPr>
      <w:r>
        <w:rPr>
          <w:b/>
          <w:bCs/>
        </w:rPr>
        <w:t xml:space="preserve">Methodology (Summary)</w:t>
      </w:r>
    </w:p>
    <w:p>
      <w:pPr>
        <w:jc w:val="both"/>
      </w:pPr>
      <w:r>
        <w:t xml:space="preserve">The project follows a modular MVC-based approach using Node.js and Express.js for routing and controllers, MySQL for relational persistence, and server-rendered views for user interaction. Development includes requirement analysis, database design, implementation, iterative testing, and result analysis.</w:t>
      </w:r>
    </w:p>
    <w:p>
      <w:pPr>
        <w:pStyle w:val="Heading2"/>
      </w:pPr>
      <w:r>
        <w:rPr>
          <w:b/>
          <w:bCs/>
        </w:rPr>
        <w:t xml:space="preserve">Hardware and Software Used</w:t>
      </w:r>
    </w:p>
    <w:p>
      <w:pPr>
        <w:jc w:val="both"/>
      </w:pPr>
      <w:r>
        <w:t xml:space="preserve">Hardware includes a standard development workstation. Software includes Node.js runtime, npm packages, MySQL server, an IDE, browser tools, and supporting utilities for debugging and testing.</w:t>
      </w:r>
    </w:p>
    <w:p>
      <w:pPr>
        <w:pStyle w:val="Heading2"/>
      </w:pPr>
      <w:r>
        <w:rPr>
          <w:b/>
          <w:bCs/>
        </w:rPr>
        <w:t xml:space="preserve">Testing Technologies Used</w:t>
      </w:r>
    </w:p>
    <w:p>
      <w:pPr>
        <w:jc w:val="both"/>
      </w:pPr>
      <w:r>
        <w:t xml:space="preserve">Testing includes manual functional validation, module-level verification of controllers and database interactions, integration testing of the cart/checkout workflow, and user acceptance testing for key user journeys.</w:t>
      </w:r>
    </w:p>
    <w:p>
      <w:pPr>
        <w:pStyle w:val="Heading2"/>
      </w:pPr>
      <w:r>
        <w:rPr>
          <w:b/>
          <w:bCs/>
        </w:rPr>
        <w:t xml:space="preserve">Expected Contribution</w:t>
      </w:r>
    </w:p>
    <w:p>
      <w:pPr>
        <w:jc w:val="both"/>
      </w:pPr>
      <w:r>
        <w:t xml:space="preserve">The project demonstrates practical skills in full-stack development, database modelling, secure session handling, structured coding practices, and the creation of a maintainable web application suitable as an academic major project submission.</w:t>
      </w:r>
    </w:p>
    <w:p>
      <w:pPr>
        <w:jc w:val="both"/>
      </w:pPr>
      <w:r>
        <w:t xml:space="preserve">Abstract continuation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Abstract continuation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Abstract continuation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Abstract continuation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Abstract continuation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Abstract continuation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Abstract continuation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Abstract continuation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Abstract continuation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Abstract continuation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jc w:val="center"/>
      </w:pPr>
      <w:r>
        <w:rPr>
          <w:b/>
          <w:bCs/>
          <w:sz w:val="32"/>
          <w:szCs w:val="32"/>
        </w:rPr>
        <w:t xml:space="preserve">Table of Contents</w:t>
      </w:r>
    </w:p>
    <w:p>
      <w:pPr>
        <w:spacing w:after="240"/>
      </w:pPr>
      <w:r>
        <w:t xml:space="preserve"/>
      </w:r>
    </w:p>
    <w:sdt>
      <w:sdtPr>
        <w:alias w:val=" "/>
      </w:sdtPr>
      <w:sdtContent>
        <w:p>
          <w:r>
            <w:fldChar w:fldCharType="begin" w:dirty="true"/>
            <w:instrText xml:space="preserve">TOC \h \o "1-3"</w:instrText>
            <w:fldChar w:fldCharType="separate"/>
          </w:r>
        </w:p>
        <w:p>
          <w:r>
            <w:fldChar w:fldCharType="end"/>
          </w:r>
        </w:p>
      </w:sdtContent>
    </w:sdt>
    <w:p>
      <w:r>
        <w:br w:type="page"/>
      </w:r>
    </w:p>
    <w:p>
      <w:pPr>
        <w:jc w:val="center"/>
      </w:pPr>
      <w:r>
        <w:rPr>
          <w:b/>
          <w:bCs/>
          <w:sz w:val="40"/>
          <w:szCs w:val="40"/>
        </w:rPr>
        <w:t xml:space="preserve">LIST OF FIGURES</w:t>
      </w:r>
    </w:p>
    <w:p>
      <w:pPr>
        <w:spacing w:after="240"/>
      </w:pPr>
      <w:r>
        <w:t xml:space="preserve"/>
      </w:r>
    </w:p>
    <w:p>
      <w:pPr>
        <w:jc w:val="both"/>
      </w:pPr>
      <w:r>
        <w:t xml:space="preserve">This section will be automatically updated after inserting diagrams and screenshots and updating fields in MS Word.</w:t>
      </w:r>
    </w:p>
    <w:p>
      <w:r>
        <w:br w:type="page"/>
      </w:r>
    </w:p>
    <w:p>
      <w:pPr>
        <w:jc w:val="center"/>
      </w:pPr>
      <w:r>
        <w:rPr>
          <w:b/>
          <w:bCs/>
          <w:sz w:val="40"/>
          <w:szCs w:val="40"/>
        </w:rPr>
        <w:t xml:space="preserve">LIST OF TABLES</w:t>
      </w:r>
    </w:p>
    <w:p>
      <w:pPr>
        <w:spacing w:after="240"/>
      </w:pPr>
      <w:r>
        <w:t xml:space="preserve"/>
      </w:r>
    </w:p>
    <w:p>
      <w:pPr>
        <w:jc w:val="both"/>
      </w:pPr>
      <w:r>
        <w:t xml:space="preserve">This section will be automatically updated after finalizing tables and updating fields in MS Word.</w:t>
      </w:r>
    </w:p>
    <w:p>
      <w:r>
        <w:br w:type="page"/>
      </w:r>
    </w:p>
    <w:p>
      <w:pPr>
        <w:pStyle w:val="Heading1"/>
      </w:pPr>
      <w:r>
        <w:rPr>
          <w:b/>
          <w:bCs/>
        </w:rPr>
        <w:t xml:space="preserve">1. Introduction</w:t>
      </w:r>
    </w:p>
    <w:p>
      <w:pPr>
        <w:jc w:val="both"/>
      </w:pPr>
      <w:r>
        <w:t xml:space="preserve">Introduction to the Online Book Store Management System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(11).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(12).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(13).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Introduction to the Online Book Store Management System (14).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spacing w:after="0"/>
      </w:pPr>
      <w:r>
        <w:t xml:space="preserve"/>
      </w:r>
    </w:p>
    <w:p>
      <w:pPr>
        <w:jc w:val="center"/>
      </w:pPr>
      <w:r>
        <w:rPr>
          <w:b/>
          <w:bCs/>
          <w:sz w:val="26"/>
          <w:szCs w:val="26"/>
        </w:rPr>
        <w:t xml:space="preserve">Project Screenshot Here</w:t>
      </w:r>
    </w:p>
    <w:p>
      <w:pPr>
        <w:spacing w:after="240" w:before="120"/>
        <w:jc w:val="center"/>
      </w:pPr>
      <w:r>
        <w:rPr>
          <w:i/>
          <w:iCs/>
        </w:rPr>
        <w:t xml:space="preserve">Figure 1: Project Screenshot Here – Homepage</w:t>
      </w:r>
    </w:p>
    <w:p>
      <w:pPr>
        <w:spacing w:after="240"/>
      </w:pPr>
      <w:r>
        <w:t xml:space="preserve"/>
      </w:r>
    </w:p>
    <w:p>
      <w:r>
        <w:br w:type="page"/>
      </w:r>
    </w:p>
    <w:p>
      <w:pPr>
        <w:pStyle w:val="Heading1"/>
      </w:pPr>
      <w:r>
        <w:rPr>
          <w:b/>
          <w:bCs/>
        </w:rPr>
        <w:t xml:space="preserve">2. Existing System</w:t>
      </w:r>
    </w:p>
    <w:p>
      <w:pPr>
        <w:jc w:val="both"/>
      </w:pPr>
      <w:r>
        <w:t xml:space="preserve">Existing system analysis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(11).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Existing system analysis (12).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Parameter</w:t>
            </w:r>
          </w:p>
        </w:tc>
        <w:tc>
          <w:tcPr>
            <w:tcBorders>
              <w:top w:val="single" w:color="000000" w:sz="1"/>
              <w:left w:val="single" w:color="000000" w:sz="1"/>
              <w:bottom w:val="single" w:color="000000" w:sz="1"/>
              <w:right w:val="single" w:color="000000" w:sz="1"/>
            </w:tcBorders>
          </w:tcPr>
          <w:p>
            <w:pPr>
              <w:jc w:val="center"/>
            </w:pPr>
            <w:r>
              <w:rPr>
                <w:b/>
                <w:bCs/>
              </w:rPr>
              <w:t xml:space="preserve">Existing Manual System</w:t>
            </w:r>
          </w:p>
        </w:tc>
        <w:tc>
          <w:tcPr>
            <w:tcBorders>
              <w:top w:val="single" w:color="000000" w:sz="1"/>
              <w:left w:val="single" w:color="000000" w:sz="1"/>
              <w:bottom w:val="single" w:color="000000" w:sz="1"/>
              <w:right w:val="single" w:color="000000" w:sz="1"/>
            </w:tcBorders>
          </w:tcPr>
          <w:p>
            <w:pPr>
              <w:jc w:val="center"/>
            </w:pPr>
            <w:r>
              <w:rPr>
                <w:b/>
                <w:bCs/>
              </w:rPr>
              <w:t xml:space="preserve">Proposed Online System</w:t>
            </w:r>
          </w:p>
        </w:tc>
      </w:tr>
      <w:tr>
        <w:tc>
          <w:tcPr>
            <w:tcBorders>
              <w:top w:val="single" w:color="000000" w:sz="1"/>
              <w:left w:val="single" w:color="000000" w:sz="1"/>
              <w:bottom w:val="single" w:color="000000" w:sz="1"/>
              <w:right w:val="single" w:color="000000" w:sz="1"/>
            </w:tcBorders>
          </w:tcPr>
          <w:p>
            <w:pPr>
              <w:jc w:val="left"/>
            </w:pPr>
            <w:r>
              <w:t xml:space="preserve">Ordering</w:t>
            </w:r>
          </w:p>
        </w:tc>
        <w:tc>
          <w:tcPr>
            <w:tcBorders>
              <w:top w:val="single" w:color="000000" w:sz="1"/>
              <w:left w:val="single" w:color="000000" w:sz="1"/>
              <w:bottom w:val="single" w:color="000000" w:sz="1"/>
              <w:right w:val="single" w:color="000000" w:sz="1"/>
            </w:tcBorders>
          </w:tcPr>
          <w:p>
            <w:pPr>
              <w:jc w:val="left"/>
            </w:pPr>
            <w:r>
              <w:t xml:space="preserve">In-person/phone orders</w:t>
            </w:r>
          </w:p>
        </w:tc>
        <w:tc>
          <w:tcPr>
            <w:tcBorders>
              <w:top w:val="single" w:color="000000" w:sz="1"/>
              <w:left w:val="single" w:color="000000" w:sz="1"/>
              <w:bottom w:val="single" w:color="000000" w:sz="1"/>
              <w:right w:val="single" w:color="000000" w:sz="1"/>
            </w:tcBorders>
          </w:tcPr>
          <w:p>
            <w:pPr>
              <w:jc w:val="left"/>
            </w:pPr>
            <w:r>
              <w:t xml:space="preserve">Online cart and checkout</w:t>
            </w:r>
          </w:p>
        </w:tc>
      </w:tr>
      <w:tr>
        <w:tc>
          <w:tcPr>
            <w:tcBorders>
              <w:top w:val="single" w:color="000000" w:sz="1"/>
              <w:left w:val="single" w:color="000000" w:sz="1"/>
              <w:bottom w:val="single" w:color="000000" w:sz="1"/>
              <w:right w:val="single" w:color="000000" w:sz="1"/>
            </w:tcBorders>
          </w:tcPr>
          <w:p>
            <w:pPr>
              <w:jc w:val="left"/>
            </w:pPr>
            <w:r>
              <w:t xml:space="preserve">Inventory</w:t>
            </w:r>
          </w:p>
        </w:tc>
        <w:tc>
          <w:tcPr>
            <w:tcBorders>
              <w:top w:val="single" w:color="000000" w:sz="1"/>
              <w:left w:val="single" w:color="000000" w:sz="1"/>
              <w:bottom w:val="single" w:color="000000" w:sz="1"/>
              <w:right w:val="single" w:color="000000" w:sz="1"/>
            </w:tcBorders>
          </w:tcPr>
          <w:p>
            <w:pPr>
              <w:jc w:val="left"/>
            </w:pPr>
            <w:r>
              <w:t xml:space="preserve">Manual stock register</w:t>
            </w:r>
          </w:p>
        </w:tc>
        <w:tc>
          <w:tcPr>
            <w:tcBorders>
              <w:top w:val="single" w:color="000000" w:sz="1"/>
              <w:left w:val="single" w:color="000000" w:sz="1"/>
              <w:bottom w:val="single" w:color="000000" w:sz="1"/>
              <w:right w:val="single" w:color="000000" w:sz="1"/>
            </w:tcBorders>
          </w:tcPr>
          <w:p>
            <w:pPr>
              <w:jc w:val="left"/>
            </w:pPr>
            <w:r>
              <w:t xml:space="preserve">Database-driven inventory</w:t>
            </w:r>
          </w:p>
        </w:tc>
      </w:tr>
      <w:tr>
        <w:tc>
          <w:tcPr>
            <w:tcBorders>
              <w:top w:val="single" w:color="000000" w:sz="1"/>
              <w:left w:val="single" w:color="000000" w:sz="1"/>
              <w:bottom w:val="single" w:color="000000" w:sz="1"/>
              <w:right w:val="single" w:color="000000" w:sz="1"/>
            </w:tcBorders>
          </w:tcPr>
          <w:p>
            <w:pPr>
              <w:jc w:val="left"/>
            </w:pPr>
            <w:r>
              <w:t xml:space="preserve">Payment</w:t>
            </w:r>
          </w:p>
        </w:tc>
        <w:tc>
          <w:tcPr>
            <w:tcBorders>
              <w:top w:val="single" w:color="000000" w:sz="1"/>
              <w:left w:val="single" w:color="000000" w:sz="1"/>
              <w:bottom w:val="single" w:color="000000" w:sz="1"/>
              <w:right w:val="single" w:color="000000" w:sz="1"/>
            </w:tcBorders>
          </w:tcPr>
          <w:p>
            <w:pPr>
              <w:jc w:val="left"/>
            </w:pPr>
            <w:r>
              <w:t xml:space="preserve">Cash/UPI at counter</w:t>
            </w:r>
          </w:p>
        </w:tc>
        <w:tc>
          <w:tcPr>
            <w:tcBorders>
              <w:top w:val="single" w:color="000000" w:sz="1"/>
              <w:left w:val="single" w:color="000000" w:sz="1"/>
              <w:bottom w:val="single" w:color="000000" w:sz="1"/>
              <w:right w:val="single" w:color="000000" w:sz="1"/>
            </w:tcBorders>
          </w:tcPr>
          <w:p>
            <w:pPr>
              <w:jc w:val="left"/>
            </w:pPr>
            <w:r>
              <w:t xml:space="preserve">Recorded payments and receipts</w:t>
            </w:r>
          </w:p>
        </w:tc>
      </w:tr>
      <w:tr>
        <w:tc>
          <w:tcPr>
            <w:tcBorders>
              <w:top w:val="single" w:color="000000" w:sz="1"/>
              <w:left w:val="single" w:color="000000" w:sz="1"/>
              <w:bottom w:val="single" w:color="000000" w:sz="1"/>
              <w:right w:val="single" w:color="000000" w:sz="1"/>
            </w:tcBorders>
          </w:tcPr>
          <w:p>
            <w:pPr>
              <w:jc w:val="left"/>
            </w:pPr>
            <w:r>
              <w:t xml:space="preserve">Reporting</w:t>
            </w:r>
          </w:p>
        </w:tc>
        <w:tc>
          <w:tcPr>
            <w:tcBorders>
              <w:top w:val="single" w:color="000000" w:sz="1"/>
              <w:left w:val="single" w:color="000000" w:sz="1"/>
              <w:bottom w:val="single" w:color="000000" w:sz="1"/>
              <w:right w:val="single" w:color="000000" w:sz="1"/>
            </w:tcBorders>
          </w:tcPr>
          <w:p>
            <w:pPr>
              <w:jc w:val="left"/>
            </w:pPr>
            <w:r>
              <w:t xml:space="preserve">Manual reports</w:t>
            </w:r>
          </w:p>
        </w:tc>
        <w:tc>
          <w:tcPr>
            <w:tcBorders>
              <w:top w:val="single" w:color="000000" w:sz="1"/>
              <w:left w:val="single" w:color="000000" w:sz="1"/>
              <w:bottom w:val="single" w:color="000000" w:sz="1"/>
              <w:right w:val="single" w:color="000000" w:sz="1"/>
            </w:tcBorders>
          </w:tcPr>
          <w:p>
            <w:pPr>
              <w:jc w:val="left"/>
            </w:pPr>
            <w:r>
              <w:t xml:space="preserve">Automated order and sales views</w:t>
            </w:r>
          </w:p>
        </w:tc>
      </w:tr>
    </w:tbl>
    <w:p>
      <w:r>
        <w:br w:type="page"/>
      </w:r>
    </w:p>
    <w:p>
      <w:pPr>
        <w:pStyle w:val="Heading1"/>
      </w:pPr>
      <w:r>
        <w:rPr>
          <w:b/>
          <w:bCs/>
        </w:rPr>
        <w:t xml:space="preserve">3. Proposed System</w:t>
      </w:r>
    </w:p>
    <w:p>
      <w:pPr>
        <w:jc w:val="both"/>
      </w:pPr>
      <w:r>
        <w:t xml:space="preserve">Proposed system overview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(11).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Proposed system overview (12).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ListParagraph"/>
        <w:numPr>
          <w:ilvl w:val="0"/>
          <w:numId w:val="1"/>
        </w:numPr>
      </w:pPr>
      <w:r>
        <w:t xml:space="preserve">Customer registration and secure login</w:t>
      </w:r>
    </w:p>
    <w:p>
      <w:pPr>
        <w:pStyle w:val="ListParagraph"/>
        <w:numPr>
          <w:ilvl w:val="0"/>
          <w:numId w:val="1"/>
        </w:numPr>
      </w:pPr>
      <w:r>
        <w:t xml:space="preserve">Book browsing, categories, and search</w:t>
      </w:r>
    </w:p>
    <w:p>
      <w:pPr>
        <w:pStyle w:val="ListParagraph"/>
        <w:numPr>
          <w:ilvl w:val="0"/>
          <w:numId w:val="1"/>
        </w:numPr>
      </w:pPr>
      <w:r>
        <w:t xml:space="preserve">Cart management and order placement</w:t>
      </w:r>
    </w:p>
    <w:p>
      <w:pPr>
        <w:pStyle w:val="ListParagraph"/>
        <w:numPr>
          <w:ilvl w:val="0"/>
          <w:numId w:val="1"/>
        </w:numPr>
      </w:pPr>
      <w:r>
        <w:t xml:space="preserve">Order history and account management</w:t>
      </w:r>
    </w:p>
    <w:p>
      <w:pPr>
        <w:pStyle w:val="ListParagraph"/>
        <w:numPr>
          <w:ilvl w:val="0"/>
          <w:numId w:val="1"/>
        </w:numPr>
      </w:pPr>
      <w:r>
        <w:t xml:space="preserve">Admin management of books, categories, users, orders, inventory, payments</w:t>
      </w:r>
    </w:p>
    <w:p>
      <w:r>
        <w:br w:type="page"/>
      </w:r>
    </w:p>
    <w:p>
      <w:pPr>
        <w:pStyle w:val="Heading1"/>
      </w:pPr>
      <w:r>
        <w:rPr>
          <w:b/>
          <w:bCs/>
        </w:rPr>
        <w:t xml:space="preserve">4. Objectives of the Project</w:t>
      </w:r>
    </w:p>
    <w:p>
      <w:pPr>
        <w:pStyle w:val="ListParagraph"/>
        <w:numPr>
          <w:ilvl w:val="0"/>
          <w:numId w:val="1"/>
        </w:numPr>
      </w:pPr>
      <w:r>
        <w:t xml:space="preserve">To design a secure and usable web-based book purchasing platform</w:t>
      </w:r>
    </w:p>
    <w:p>
      <w:pPr>
        <w:pStyle w:val="ListParagraph"/>
        <w:numPr>
          <w:ilvl w:val="0"/>
          <w:numId w:val="1"/>
        </w:numPr>
      </w:pPr>
      <w:r>
        <w:t xml:space="preserve">To automate catalogue, order, and inventory management</w:t>
      </w:r>
    </w:p>
    <w:p>
      <w:pPr>
        <w:pStyle w:val="ListParagraph"/>
        <w:numPr>
          <w:ilvl w:val="0"/>
          <w:numId w:val="1"/>
        </w:numPr>
      </w:pPr>
      <w:r>
        <w:t xml:space="preserve">To implement a normalized relational database schema in MySQL</w:t>
      </w:r>
    </w:p>
    <w:p>
      <w:pPr>
        <w:pStyle w:val="ListParagraph"/>
        <w:numPr>
          <w:ilvl w:val="0"/>
          <w:numId w:val="1"/>
        </w:numPr>
      </w:pPr>
      <w:r>
        <w:t xml:space="preserve">To provide an admin panel for operational control</w:t>
      </w:r>
    </w:p>
    <w:p>
      <w:pPr>
        <w:pStyle w:val="ListParagraph"/>
        <w:numPr>
          <w:ilvl w:val="0"/>
          <w:numId w:val="1"/>
        </w:numPr>
      </w:pPr>
      <w:r>
        <w:t xml:space="preserve">To validate the system using structured testing</w:t>
      </w:r>
    </w:p>
    <w:p>
      <w:pPr>
        <w:jc w:val="both"/>
      </w:pPr>
      <w:r>
        <w:t xml:space="preserve">Objectives elaboration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Objectives elaboration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Objectives elaboration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Objectives elaboration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Objectives elaboration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Objectives elaboration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Objectives elaboration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Objectives elaboration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5. Scope of the Project</w:t>
      </w:r>
    </w:p>
    <w:p>
      <w:pPr>
        <w:jc w:val="both"/>
      </w:pPr>
      <w:r>
        <w:t xml:space="preserve">Scope definition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Scope definition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Scope definition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Scope definition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Scope definition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Scope definition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Scope definition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Scope definition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Scope definition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Scope definition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6. Requirement Analysis</w:t>
      </w:r>
    </w:p>
    <w:p>
      <w:pPr>
        <w:pStyle w:val="Heading2"/>
      </w:pPr>
      <w:r>
        <w:rPr>
          <w:b/>
          <w:bCs/>
        </w:rPr>
        <w:t xml:space="preserve">6.1 Functional Requirements</w:t>
      </w:r>
    </w:p>
    <w:p>
      <w:pPr>
        <w:pStyle w:val="ListParagraph"/>
        <w:numPr>
          <w:ilvl w:val="0"/>
          <w:numId w:val="1"/>
        </w:numPr>
      </w:pPr>
      <w:r>
        <w:t xml:space="preserve">User registration, login, logout</w:t>
      </w:r>
    </w:p>
    <w:p>
      <w:pPr>
        <w:pStyle w:val="ListParagraph"/>
        <w:numPr>
          <w:ilvl w:val="0"/>
          <w:numId w:val="1"/>
        </w:numPr>
      </w:pPr>
      <w:r>
        <w:t xml:space="preserve">Browse books by category and search</w:t>
      </w:r>
    </w:p>
    <w:p>
      <w:pPr>
        <w:pStyle w:val="ListParagraph"/>
        <w:numPr>
          <w:ilvl w:val="0"/>
          <w:numId w:val="1"/>
        </w:numPr>
      </w:pPr>
      <w:r>
        <w:t xml:space="preserve">Add/remove/update items in cart</w:t>
      </w:r>
    </w:p>
    <w:p>
      <w:pPr>
        <w:pStyle w:val="ListParagraph"/>
        <w:numPr>
          <w:ilvl w:val="0"/>
          <w:numId w:val="1"/>
        </w:numPr>
      </w:pPr>
      <w:r>
        <w:t xml:space="preserve">Place orders and view order history</w:t>
      </w:r>
    </w:p>
    <w:p>
      <w:pPr>
        <w:pStyle w:val="ListParagraph"/>
        <w:numPr>
          <w:ilvl w:val="0"/>
          <w:numId w:val="1"/>
        </w:numPr>
      </w:pPr>
      <w:r>
        <w:t xml:space="preserve">Admin CRUD operations for books and categories</w:t>
      </w:r>
    </w:p>
    <w:p>
      <w:pPr>
        <w:pStyle w:val="ListParagraph"/>
        <w:numPr>
          <w:ilvl w:val="0"/>
          <w:numId w:val="1"/>
        </w:numPr>
      </w:pPr>
      <w:r>
        <w:t xml:space="preserve">Admin view and manage orders and customers</w:t>
      </w:r>
    </w:p>
    <w:p>
      <w:pPr>
        <w:pStyle w:val="Heading2"/>
      </w:pPr>
      <w:r>
        <w:rPr>
          <w:b/>
          <w:bCs/>
        </w:rPr>
        <w:t xml:space="preserve">6.2 Non-Functional Requirements</w:t>
      </w:r>
    </w:p>
    <w:p>
      <w:pPr>
        <w:pStyle w:val="ListParagraph"/>
        <w:numPr>
          <w:ilvl w:val="0"/>
          <w:numId w:val="1"/>
        </w:numPr>
      </w:pPr>
      <w:r>
        <w:t xml:space="preserve">Usability and responsive layout</w:t>
      </w:r>
    </w:p>
    <w:p>
      <w:pPr>
        <w:pStyle w:val="ListParagraph"/>
        <w:numPr>
          <w:ilvl w:val="0"/>
          <w:numId w:val="1"/>
        </w:numPr>
      </w:pPr>
      <w:r>
        <w:t xml:space="preserve">Security for authentication and admin authorization</w:t>
      </w:r>
    </w:p>
    <w:p>
      <w:pPr>
        <w:pStyle w:val="ListParagraph"/>
        <w:numPr>
          <w:ilvl w:val="0"/>
          <w:numId w:val="1"/>
        </w:numPr>
      </w:pPr>
      <w:r>
        <w:t xml:space="preserve">Maintainability with modular code structure</w:t>
      </w:r>
    </w:p>
    <w:p>
      <w:pPr>
        <w:pStyle w:val="ListParagraph"/>
        <w:numPr>
          <w:ilvl w:val="0"/>
          <w:numId w:val="1"/>
        </w:numPr>
      </w:pPr>
      <w:r>
        <w:t xml:space="preserve">Reliability and consistent database transactions</w:t>
      </w:r>
    </w:p>
    <w:p>
      <w:pPr>
        <w:jc w:val="both"/>
      </w:pPr>
      <w:r>
        <w:t xml:space="preserve">Requirement analysis narrative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 analysis narrative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 analysis narrative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 analysis narrative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 analysis narrative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 analysis narrative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 analysis narrative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 analysis narrative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 analysis narrative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 analysis narrative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7. Software Requirement Specification (SRS)</w:t>
      </w:r>
    </w:p>
    <w:p>
      <w:pPr>
        <w:pStyle w:val="Heading2"/>
      </w:pPr>
      <w:r>
        <w:rPr>
          <w:b/>
          <w:bCs/>
        </w:rPr>
        <w:t xml:space="preserve">7.1 Overall Description</w:t>
      </w:r>
    </w:p>
    <w:p>
      <w:pPr>
        <w:jc w:val="both"/>
      </w:pPr>
      <w:r>
        <w:t xml:space="preserve">SRS overall description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SRS overall description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SRS overall description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SRS overall description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SRS overall description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SRS overall description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SRS overall description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SRS overall description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SRS overall description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SRS overall description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7.2 External Interface Requirements</w:t>
      </w:r>
    </w:p>
    <w:p>
      <w:pPr>
        <w:jc w:val="both"/>
      </w:pPr>
      <w:r>
        <w:t xml:space="preserve">Interface requirements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Interface requirements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Interface requirements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Interface requirements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Interface requirements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Interface requirements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Interface requirements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Interface requirements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7.3 System Features</w:t>
      </w:r>
    </w:p>
    <w:p>
      <w:pPr>
        <w:jc w:val="both"/>
      </w:pPr>
      <w:r>
        <w:t xml:space="preserve">System features in SRS style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features in SRS style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features in SRS style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features in SRS style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features in SRS style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features in SRS style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features in SRS style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features in SRS style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features in SRS style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features in SRS style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8. Hardware and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Category</w:t>
            </w:r>
          </w:p>
        </w:tc>
        <w:tc>
          <w:tcPr>
            <w:tcBorders>
              <w:top w:val="single" w:color="000000" w:sz="1"/>
              <w:left w:val="single" w:color="000000" w:sz="1"/>
              <w:bottom w:val="single" w:color="000000" w:sz="1"/>
              <w:right w:val="single" w:color="000000" w:sz="1"/>
            </w:tcBorders>
          </w:tcPr>
          <w:p>
            <w:pPr>
              <w:jc w:val="center"/>
            </w:pPr>
            <w:r>
              <w:rPr>
                <w:b/>
                <w:bCs/>
              </w:rPr>
              <w:t xml:space="preserve">Requirement</w:t>
            </w:r>
          </w:p>
        </w:tc>
      </w:tr>
      <w:tr>
        <w:tc>
          <w:tcPr>
            <w:tcBorders>
              <w:top w:val="single" w:color="000000" w:sz="1"/>
              <w:left w:val="single" w:color="000000" w:sz="1"/>
              <w:bottom w:val="single" w:color="000000" w:sz="1"/>
              <w:right w:val="single" w:color="000000" w:sz="1"/>
            </w:tcBorders>
          </w:tcPr>
          <w:p>
            <w:pPr>
              <w:jc w:val="left"/>
            </w:pPr>
            <w:r>
              <w:t xml:space="preserve">Hardware</w:t>
            </w:r>
          </w:p>
        </w:tc>
        <w:tc>
          <w:tcPr>
            <w:tcBorders>
              <w:top w:val="single" w:color="000000" w:sz="1"/>
              <w:left w:val="single" w:color="000000" w:sz="1"/>
              <w:bottom w:val="single" w:color="000000" w:sz="1"/>
              <w:right w:val="single" w:color="000000" w:sz="1"/>
            </w:tcBorders>
          </w:tcPr>
          <w:p>
            <w:pPr>
              <w:jc w:val="left"/>
            </w:pPr>
            <w:r>
              <w:t xml:space="preserve">Laptop/Desktop, 8GB RAM (recommended), 10GB free storage</w:t>
            </w:r>
          </w:p>
        </w:tc>
      </w:tr>
      <w:tr>
        <w:tc>
          <w:tcPr>
            <w:tcBorders>
              <w:top w:val="single" w:color="000000" w:sz="1"/>
              <w:left w:val="single" w:color="000000" w:sz="1"/>
              <w:bottom w:val="single" w:color="000000" w:sz="1"/>
              <w:right w:val="single" w:color="000000" w:sz="1"/>
            </w:tcBorders>
          </w:tcPr>
          <w:p>
            <w:pPr>
              <w:jc w:val="left"/>
            </w:pPr>
            <w:r>
              <w:t xml:space="preserve">OS</w:t>
            </w:r>
          </w:p>
        </w:tc>
        <w:tc>
          <w:tcPr>
            <w:tcBorders>
              <w:top w:val="single" w:color="000000" w:sz="1"/>
              <w:left w:val="single" w:color="000000" w:sz="1"/>
              <w:bottom w:val="single" w:color="000000" w:sz="1"/>
              <w:right w:val="single" w:color="000000" w:sz="1"/>
            </w:tcBorders>
          </w:tcPr>
          <w:p>
            <w:pPr>
              <w:jc w:val="left"/>
            </w:pPr>
            <w:r>
              <w:t xml:space="preserve">Windows 10/11, Linux, or macOS</w:t>
            </w:r>
          </w:p>
        </w:tc>
      </w:tr>
      <w:tr>
        <w:tc>
          <w:tcPr>
            <w:tcBorders>
              <w:top w:val="single" w:color="000000" w:sz="1"/>
              <w:left w:val="single" w:color="000000" w:sz="1"/>
              <w:bottom w:val="single" w:color="000000" w:sz="1"/>
              <w:right w:val="single" w:color="000000" w:sz="1"/>
            </w:tcBorders>
          </w:tcPr>
          <w:p>
            <w:pPr>
              <w:jc w:val="left"/>
            </w:pPr>
            <w:r>
              <w:t xml:space="preserve">Backend Runtime</w:t>
            </w:r>
          </w:p>
        </w:tc>
        <w:tc>
          <w:tcPr>
            <w:tcBorders>
              <w:top w:val="single" w:color="000000" w:sz="1"/>
              <w:left w:val="single" w:color="000000" w:sz="1"/>
              <w:bottom w:val="single" w:color="000000" w:sz="1"/>
              <w:right w:val="single" w:color="000000" w:sz="1"/>
            </w:tcBorders>
          </w:tcPr>
          <w:p>
            <w:pPr>
              <w:jc w:val="left"/>
            </w:pPr>
            <w:r>
              <w:t xml:space="preserve">Node.js (LTS recommended)</w:t>
            </w:r>
          </w:p>
        </w:tc>
      </w:tr>
      <w:tr>
        <w:tc>
          <w:tcPr>
            <w:tcBorders>
              <w:top w:val="single" w:color="000000" w:sz="1"/>
              <w:left w:val="single" w:color="000000" w:sz="1"/>
              <w:bottom w:val="single" w:color="000000" w:sz="1"/>
              <w:right w:val="single" w:color="000000" w:sz="1"/>
            </w:tcBorders>
          </w:tcPr>
          <w:p>
            <w:pPr>
              <w:jc w:val="left"/>
            </w:pPr>
            <w:r>
              <w:t xml:space="preserve">Database</w:t>
            </w:r>
          </w:p>
        </w:tc>
        <w:tc>
          <w:tcPr>
            <w:tcBorders>
              <w:top w:val="single" w:color="000000" w:sz="1"/>
              <w:left w:val="single" w:color="000000" w:sz="1"/>
              <w:bottom w:val="single" w:color="000000" w:sz="1"/>
              <w:right w:val="single" w:color="000000" w:sz="1"/>
            </w:tcBorders>
          </w:tcPr>
          <w:p>
            <w:pPr>
              <w:jc w:val="left"/>
            </w:pPr>
            <w:r>
              <w:t xml:space="preserve">MySQL Server 8.x</w:t>
            </w:r>
          </w:p>
        </w:tc>
      </w:tr>
      <w:tr>
        <w:tc>
          <w:tcPr>
            <w:tcBorders>
              <w:top w:val="single" w:color="000000" w:sz="1"/>
              <w:left w:val="single" w:color="000000" w:sz="1"/>
              <w:bottom w:val="single" w:color="000000" w:sz="1"/>
              <w:right w:val="single" w:color="000000" w:sz="1"/>
            </w:tcBorders>
          </w:tcPr>
          <w:p>
            <w:pPr>
              <w:jc w:val="left"/>
            </w:pPr>
            <w:r>
              <w:t xml:space="preserve">Tools</w:t>
            </w:r>
          </w:p>
        </w:tc>
        <w:tc>
          <w:tcPr>
            <w:tcBorders>
              <w:top w:val="single" w:color="000000" w:sz="1"/>
              <w:left w:val="single" w:color="000000" w:sz="1"/>
              <w:bottom w:val="single" w:color="000000" w:sz="1"/>
              <w:right w:val="single" w:color="000000" w:sz="1"/>
            </w:tcBorders>
          </w:tcPr>
          <w:p>
            <w:pPr>
              <w:jc w:val="left"/>
            </w:pPr>
            <w:r>
              <w:t xml:space="preserve">VS Code/Cursor IDE, Browser (Chrome/Edge), Git</w:t>
            </w:r>
          </w:p>
        </w:tc>
      </w:tr>
    </w:tbl>
    <w:p>
      <w:pPr>
        <w:jc w:val="both"/>
      </w:pPr>
      <w:r>
        <w:t xml:space="preserve">Requirements justification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Requirements justification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Requirements justification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Requirements justification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Requirements justification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Requirements justification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9. Feasibility Study</w:t>
      </w:r>
    </w:p>
    <w:p>
      <w:pPr>
        <w:pStyle w:val="Heading2"/>
      </w:pPr>
      <w:r>
        <w:rPr>
          <w:b/>
          <w:bCs/>
        </w:rPr>
        <w:t xml:space="preserve">9.1 Technical Feasibility</w:t>
      </w:r>
    </w:p>
    <w:p>
      <w:pPr>
        <w:jc w:val="both"/>
      </w:pPr>
      <w:r>
        <w:t xml:space="preserve">Technical feasibility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Technical feasibility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Technical feasibility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Technical feasibility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Technical feasibility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Technical feasibility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Technical feasibility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Technical feasibility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9.2 Economic Feasibility</w:t>
      </w:r>
    </w:p>
    <w:p>
      <w:pPr>
        <w:jc w:val="both"/>
      </w:pPr>
      <w:r>
        <w:t xml:space="preserve">Economic feasibility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Economic feasibility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Economic feasibility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Economic feasibility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Economic feasibility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Economic feasibility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9.3 Operational Feasibility</w:t>
      </w:r>
    </w:p>
    <w:p>
      <w:pPr>
        <w:jc w:val="both"/>
      </w:pPr>
      <w:r>
        <w:t xml:space="preserve">Operational feasibility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feasibility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feasibility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feasibility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feasibility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feasibility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9.4 Schedule Feasibility</w:t>
      </w:r>
    </w:p>
    <w:p>
      <w:pPr>
        <w:jc w:val="both"/>
      </w:pPr>
      <w:r>
        <w:t xml:space="preserve">Schedule feasibility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Schedule feasibility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Schedule feasibility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Schedule feasibility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Schedule feasibility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Schedule feasibility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10. System Design</w:t>
      </w:r>
    </w:p>
    <w:p>
      <w:pPr>
        <w:pStyle w:val="Heading2"/>
      </w:pPr>
      <w:r>
        <w:rPr>
          <w:b/>
          <w:bCs/>
        </w:rPr>
        <w:t xml:space="preserve">10.1 Architecture</w:t>
      </w:r>
    </w:p>
    <w:p>
      <w:pPr>
        <w:jc w:val="both"/>
      </w:pPr>
      <w:r>
        <w:t xml:space="preserve">System architecture and MVC design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architecture and MVC design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architecture and MVC design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architecture and MVC design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architecture and MVC design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architecture and MVC design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architecture and MVC design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architecture and MVC design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architecture and MVC design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architecture and MVC design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2: Architecture Diagram Placeholder (Client–Server with MVC)</w:t>
      </w:r>
    </w:p>
    <w:p>
      <w:pPr>
        <w:spacing w:after="240"/>
      </w:pPr>
      <w:r>
        <w:t xml:space="preserve"/>
      </w:r>
    </w:p>
    <w:p>
      <w:pPr>
        <w:pStyle w:val="Heading2"/>
      </w:pPr>
      <w:r>
        <w:rPr>
          <w:b/>
          <w:bCs/>
        </w:rPr>
        <w:t xml:space="preserve">10.2 Module-wise Design</w:t>
      </w:r>
    </w:p>
    <w:p>
      <w:pPr>
        <w:jc w:val="both"/>
      </w:pPr>
      <w:r>
        <w:t xml:space="preserve">Module design details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design details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design details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design details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design details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design details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design details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design details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design details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design details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11. Data Flow Diagram (DFD)</w:t>
      </w:r>
    </w:p>
    <w:p>
      <w:pPr>
        <w:pStyle w:val="Heading2"/>
      </w:pPr>
      <w:r>
        <w:rPr>
          <w:b/>
          <w:bCs/>
        </w:rPr>
        <w:t xml:space="preserve">11.1 Context Level DFD (Level 0)</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3: Context Level DFD (Level 0)</w:t>
      </w:r>
    </w:p>
    <w:p>
      <w:pPr>
        <w:spacing w:after="240"/>
      </w:pPr>
      <w:r>
        <w:t xml:space="preserve"/>
      </w:r>
    </w:p>
    <w:p>
      <w:pPr>
        <w:pStyle w:val="Heading2"/>
      </w:pPr>
      <w:r>
        <w:rPr>
          <w:b/>
          <w:bCs/>
        </w:rPr>
        <w:t xml:space="preserve">11.2 Level 1 DFD</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4: DFD Level 1</w:t>
      </w:r>
    </w:p>
    <w:p>
      <w:pPr>
        <w:spacing w:after="240"/>
      </w:pPr>
      <w:r>
        <w:t xml:space="preserve"/>
      </w:r>
    </w:p>
    <w:p>
      <w:pPr>
        <w:pStyle w:val="Heading2"/>
      </w:pPr>
      <w:r>
        <w:rPr>
          <w:b/>
          <w:bCs/>
        </w:rPr>
        <w:t xml:space="preserve">11.3 Level 2 DFD</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5: DFD Level 2</w:t>
      </w:r>
    </w:p>
    <w:p>
      <w:pPr>
        <w:spacing w:after="240"/>
      </w:pPr>
      <w:r>
        <w:t xml:space="preserve"/>
      </w:r>
    </w:p>
    <w:p>
      <w:pPr>
        <w:jc w:val="both"/>
      </w:pPr>
      <w:r>
        <w:t xml:space="preserve">DFD explanation and data movement narrative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DFD explanation and data movement narrative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DFD explanation and data movement narrative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DFD explanation and data movement narrative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DFD explanation and data movement narrative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DFD explanation and data movement narrative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DFD explanation and data movement narrative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DFD explanation and data movement narrative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DFD explanation and data movement narrative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DFD explanation and data movement narrative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12. ER Diagram</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6: ER Diagram Placeholder</w:t>
      </w:r>
    </w:p>
    <w:p>
      <w:pPr>
        <w:spacing w:after="240"/>
      </w:pPr>
      <w:r>
        <w:t xml:space="preserve"/>
      </w:r>
    </w:p>
    <w:p>
      <w:pPr>
        <w:jc w:val="both"/>
      </w:pPr>
      <w:r>
        <w:t xml:space="preserve">ER diagram explanation (entities, relationships)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ER diagram explanation (entities, relationships)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ER diagram explanation (entities, relationships)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ER diagram explanation (entities, relationships)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ER diagram explanation (entities, relationships)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ER diagram explanation (entities, relationships)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ER diagram explanation (entities, relationships)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ER diagram explanation (entities, relationships)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ER diagram explanation (entities, relationships)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ER diagram explanation (entities, relationships)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13. UML Diagrams</w:t>
      </w:r>
    </w:p>
    <w:p>
      <w:pPr>
        <w:pStyle w:val="Heading2"/>
      </w:pPr>
      <w:r>
        <w:rPr>
          <w:b/>
          <w:bCs/>
        </w:rPr>
        <w:t xml:space="preserve">13.1 Use Case Diagram</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7: UML Use Case Diagram Placeholder</w:t>
      </w:r>
    </w:p>
    <w:p>
      <w:pPr>
        <w:spacing w:after="240"/>
      </w:pPr>
      <w:r>
        <w:t xml:space="preserve"/>
      </w:r>
    </w:p>
    <w:p>
      <w:pPr>
        <w:pStyle w:val="Heading2"/>
      </w:pPr>
      <w:r>
        <w:rPr>
          <w:b/>
          <w:bCs/>
        </w:rPr>
        <w:t xml:space="preserve">13.2 Class Diagram</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8: UML Class Diagram Placeholder</w:t>
      </w:r>
    </w:p>
    <w:p>
      <w:pPr>
        <w:spacing w:after="240"/>
      </w:pPr>
      <w:r>
        <w:t xml:space="preserve"/>
      </w:r>
    </w:p>
    <w:p>
      <w:pPr>
        <w:pStyle w:val="Heading2"/>
      </w:pPr>
      <w:r>
        <w:rPr>
          <w:b/>
          <w:bCs/>
        </w:rPr>
        <w:t xml:space="preserve">13.3 Sequence Diagram</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9: UML Sequence Diagram Placeholder</w:t>
      </w:r>
    </w:p>
    <w:p>
      <w:pPr>
        <w:spacing w:after="240"/>
      </w:pPr>
      <w:r>
        <w:t xml:space="preserve"/>
      </w:r>
    </w:p>
    <w:p>
      <w:pPr>
        <w:pStyle w:val="Heading2"/>
      </w:pPr>
      <w:r>
        <w:rPr>
          <w:b/>
          <w:bCs/>
        </w:rPr>
        <w:t xml:space="preserve">13.4 Activity Diagram</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10: UML Activity Diagram Placeholder</w:t>
      </w:r>
    </w:p>
    <w:p>
      <w:pPr>
        <w:spacing w:after="240"/>
      </w:pPr>
      <w:r>
        <w:t xml:space="preserve"/>
      </w:r>
    </w:p>
    <w:p>
      <w:pPr>
        <w:jc w:val="both"/>
      </w:pPr>
      <w:r>
        <w:t xml:space="preserve">UML narrative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UML narrative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UML narrative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UML narrative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UML narrative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UML narrative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UML narrative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UML narrative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UML narrative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UML narrative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14. Database Design</w:t>
      </w:r>
    </w:p>
    <w:p>
      <w:pPr>
        <w:pStyle w:val="Heading2"/>
      </w:pPr>
      <w:r>
        <w:rPr>
          <w:b/>
          <w:bCs/>
        </w:rPr>
        <w:t xml:space="preserve">14.1 Database Tables Overview</w:t>
      </w:r>
    </w:p>
    <w:p>
      <w:pPr>
        <w:jc w:val="both"/>
      </w:pPr>
      <w:r>
        <w:t xml:space="preserve">The database is designed in MySQL using a normalized schema. Primary keys uniquely identify records, while foreign keys enforce referential integrity between users, orders, and order items.</w:t>
      </w:r>
    </w:p>
    <w:p>
      <w:pPr>
        <w:pStyle w:val="Heading2"/>
      </w:pPr>
      <w:r>
        <w:rPr>
          <w:b/>
          <w:bCs/>
        </w:rPr>
        <w:t xml:space="preserve">14.2 Table Structures (Proposed)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Table</w:t>
            </w:r>
          </w:p>
        </w:tc>
        <w:tc>
          <w:tcPr>
            <w:tcBorders>
              <w:top w:val="single" w:color="000000" w:sz="1"/>
              <w:left w:val="single" w:color="000000" w:sz="1"/>
              <w:bottom w:val="single" w:color="000000" w:sz="1"/>
              <w:right w:val="single" w:color="000000" w:sz="1"/>
            </w:tcBorders>
          </w:tcPr>
          <w:p>
            <w:pPr>
              <w:jc w:val="center"/>
            </w:pPr>
            <w:r>
              <w:rPr>
                <w:b/>
                <w:bCs/>
              </w:rPr>
              <w:t xml:space="preserve">Primary Key</w:t>
            </w:r>
          </w:p>
        </w:tc>
        <w:tc>
          <w:tcPr>
            <w:tcBorders>
              <w:top w:val="single" w:color="000000" w:sz="1"/>
              <w:left w:val="single" w:color="000000" w:sz="1"/>
              <w:bottom w:val="single" w:color="000000" w:sz="1"/>
              <w:right w:val="single" w:color="000000" w:sz="1"/>
            </w:tcBorders>
          </w:tcPr>
          <w:p>
            <w:pPr>
              <w:jc w:val="center"/>
            </w:pPr>
            <w:r>
              <w:rPr>
                <w:b/>
                <w:bCs/>
              </w:rPr>
              <w:t xml:space="preserve">Purpose</w:t>
            </w:r>
          </w:p>
        </w:tc>
      </w:tr>
      <w:tr>
        <w:tc>
          <w:tcPr>
            <w:tcBorders>
              <w:top w:val="single" w:color="000000" w:sz="1"/>
              <w:left w:val="single" w:color="000000" w:sz="1"/>
              <w:bottom w:val="single" w:color="000000" w:sz="1"/>
              <w:right w:val="single" w:color="000000" w:sz="1"/>
            </w:tcBorders>
          </w:tcPr>
          <w:p>
            <w:pPr>
              <w:jc w:val="left"/>
            </w:pPr>
            <w:r>
              <w:t xml:space="preserve">users</w:t>
            </w:r>
          </w:p>
        </w:tc>
        <w:tc>
          <w:tcPr>
            <w:tcBorders>
              <w:top w:val="single" w:color="000000" w:sz="1"/>
              <w:left w:val="single" w:color="000000" w:sz="1"/>
              <w:bottom w:val="single" w:color="000000" w:sz="1"/>
              <w:right w:val="single" w:color="000000" w:sz="1"/>
            </w:tcBorders>
          </w:tcPr>
          <w:p>
            <w:pPr>
              <w:jc w:val="left"/>
            </w:pPr>
            <w:r>
              <w:t xml:space="preserve">user_id</w:t>
            </w:r>
          </w:p>
        </w:tc>
        <w:tc>
          <w:tcPr>
            <w:tcBorders>
              <w:top w:val="single" w:color="000000" w:sz="1"/>
              <w:left w:val="single" w:color="000000" w:sz="1"/>
              <w:bottom w:val="single" w:color="000000" w:sz="1"/>
              <w:right w:val="single" w:color="000000" w:sz="1"/>
            </w:tcBorders>
          </w:tcPr>
          <w:p>
            <w:pPr>
              <w:jc w:val="left"/>
            </w:pPr>
            <w:r>
              <w:t xml:space="preserve">Stores customer account details</w:t>
            </w:r>
          </w:p>
        </w:tc>
      </w:tr>
      <w:tr>
        <w:tc>
          <w:tcPr>
            <w:tcBorders>
              <w:top w:val="single" w:color="000000" w:sz="1"/>
              <w:left w:val="single" w:color="000000" w:sz="1"/>
              <w:bottom w:val="single" w:color="000000" w:sz="1"/>
              <w:right w:val="single" w:color="000000" w:sz="1"/>
            </w:tcBorders>
          </w:tcPr>
          <w:p>
            <w:pPr>
              <w:jc w:val="left"/>
            </w:pPr>
            <w:r>
              <w:t xml:space="preserve">admin</w:t>
            </w:r>
          </w:p>
        </w:tc>
        <w:tc>
          <w:tcPr>
            <w:tcBorders>
              <w:top w:val="single" w:color="000000" w:sz="1"/>
              <w:left w:val="single" w:color="000000" w:sz="1"/>
              <w:bottom w:val="single" w:color="000000" w:sz="1"/>
              <w:right w:val="single" w:color="000000" w:sz="1"/>
            </w:tcBorders>
          </w:tcPr>
          <w:p>
            <w:pPr>
              <w:jc w:val="left"/>
            </w:pPr>
            <w:r>
              <w:t xml:space="preserve">admin_id</w:t>
            </w:r>
          </w:p>
        </w:tc>
        <w:tc>
          <w:tcPr>
            <w:tcBorders>
              <w:top w:val="single" w:color="000000" w:sz="1"/>
              <w:left w:val="single" w:color="000000" w:sz="1"/>
              <w:bottom w:val="single" w:color="000000" w:sz="1"/>
              <w:right w:val="single" w:color="000000" w:sz="1"/>
            </w:tcBorders>
          </w:tcPr>
          <w:p>
            <w:pPr>
              <w:jc w:val="left"/>
            </w:pPr>
            <w:r>
              <w:t xml:space="preserve">Stores admin accounts</w:t>
            </w:r>
          </w:p>
        </w:tc>
      </w:tr>
      <w:tr>
        <w:tc>
          <w:tcPr>
            <w:tcBorders>
              <w:top w:val="single" w:color="000000" w:sz="1"/>
              <w:left w:val="single" w:color="000000" w:sz="1"/>
              <w:bottom w:val="single" w:color="000000" w:sz="1"/>
              <w:right w:val="single" w:color="000000" w:sz="1"/>
            </w:tcBorders>
          </w:tcPr>
          <w:p>
            <w:pPr>
              <w:jc w:val="left"/>
            </w:pPr>
            <w:r>
              <w:t xml:space="preserve">categories</w:t>
            </w:r>
          </w:p>
        </w:tc>
        <w:tc>
          <w:tcPr>
            <w:tcBorders>
              <w:top w:val="single" w:color="000000" w:sz="1"/>
              <w:left w:val="single" w:color="000000" w:sz="1"/>
              <w:bottom w:val="single" w:color="000000" w:sz="1"/>
              <w:right w:val="single" w:color="000000" w:sz="1"/>
            </w:tcBorders>
          </w:tcPr>
          <w:p>
            <w:pPr>
              <w:jc w:val="left"/>
            </w:pPr>
            <w:r>
              <w:t xml:space="preserve">category_id</w:t>
            </w:r>
          </w:p>
        </w:tc>
        <w:tc>
          <w:tcPr>
            <w:tcBorders>
              <w:top w:val="single" w:color="000000" w:sz="1"/>
              <w:left w:val="single" w:color="000000" w:sz="1"/>
              <w:bottom w:val="single" w:color="000000" w:sz="1"/>
              <w:right w:val="single" w:color="000000" w:sz="1"/>
            </w:tcBorders>
          </w:tcPr>
          <w:p>
            <w:pPr>
              <w:jc w:val="left"/>
            </w:pPr>
            <w:r>
              <w:t xml:space="preserve">Stores book categories</w:t>
            </w:r>
          </w:p>
        </w:tc>
      </w:tr>
      <w:tr>
        <w:tc>
          <w:tcPr>
            <w:tcBorders>
              <w:top w:val="single" w:color="000000" w:sz="1"/>
              <w:left w:val="single" w:color="000000" w:sz="1"/>
              <w:bottom w:val="single" w:color="000000" w:sz="1"/>
              <w:right w:val="single" w:color="000000" w:sz="1"/>
            </w:tcBorders>
          </w:tcPr>
          <w:p>
            <w:pPr>
              <w:jc w:val="left"/>
            </w:pPr>
            <w:r>
              <w:t xml:space="preserve">books</w:t>
            </w:r>
          </w:p>
        </w:tc>
        <w:tc>
          <w:tcPr>
            <w:tcBorders>
              <w:top w:val="single" w:color="000000" w:sz="1"/>
              <w:left w:val="single" w:color="000000" w:sz="1"/>
              <w:bottom w:val="single" w:color="000000" w:sz="1"/>
              <w:right w:val="single" w:color="000000" w:sz="1"/>
            </w:tcBorders>
          </w:tcPr>
          <w:p>
            <w:pPr>
              <w:jc w:val="left"/>
            </w:pPr>
            <w:r>
              <w:t xml:space="preserve">book_id</w:t>
            </w:r>
          </w:p>
        </w:tc>
        <w:tc>
          <w:tcPr>
            <w:tcBorders>
              <w:top w:val="single" w:color="000000" w:sz="1"/>
              <w:left w:val="single" w:color="000000" w:sz="1"/>
              <w:bottom w:val="single" w:color="000000" w:sz="1"/>
              <w:right w:val="single" w:color="000000" w:sz="1"/>
            </w:tcBorders>
          </w:tcPr>
          <w:p>
            <w:pPr>
              <w:jc w:val="left"/>
            </w:pPr>
            <w:r>
              <w:t xml:space="preserve">Stores book catalogue and inventory</w:t>
            </w:r>
          </w:p>
        </w:tc>
      </w:tr>
      <w:tr>
        <w:tc>
          <w:tcPr>
            <w:tcBorders>
              <w:top w:val="single" w:color="000000" w:sz="1"/>
              <w:left w:val="single" w:color="000000" w:sz="1"/>
              <w:bottom w:val="single" w:color="000000" w:sz="1"/>
              <w:right w:val="single" w:color="000000" w:sz="1"/>
            </w:tcBorders>
          </w:tcPr>
          <w:p>
            <w:pPr>
              <w:jc w:val="left"/>
            </w:pPr>
            <w:r>
              <w:t xml:space="preserve">cart</w:t>
            </w:r>
          </w:p>
        </w:tc>
        <w:tc>
          <w:tcPr>
            <w:tcBorders>
              <w:top w:val="single" w:color="000000" w:sz="1"/>
              <w:left w:val="single" w:color="000000" w:sz="1"/>
              <w:bottom w:val="single" w:color="000000" w:sz="1"/>
              <w:right w:val="single" w:color="000000" w:sz="1"/>
            </w:tcBorders>
          </w:tcPr>
          <w:p>
            <w:pPr>
              <w:jc w:val="left"/>
            </w:pPr>
            <w:r>
              <w:t xml:space="preserve">cart_id</w:t>
            </w:r>
          </w:p>
        </w:tc>
        <w:tc>
          <w:tcPr>
            <w:tcBorders>
              <w:top w:val="single" w:color="000000" w:sz="1"/>
              <w:left w:val="single" w:color="000000" w:sz="1"/>
              <w:bottom w:val="single" w:color="000000" w:sz="1"/>
              <w:right w:val="single" w:color="000000" w:sz="1"/>
            </w:tcBorders>
          </w:tcPr>
          <w:p>
            <w:pPr>
              <w:jc w:val="left"/>
            </w:pPr>
            <w:r>
              <w:t xml:space="preserve">Stores per-user cart reference</w:t>
            </w:r>
          </w:p>
        </w:tc>
      </w:tr>
      <w:tr>
        <w:tc>
          <w:tcPr>
            <w:tcBorders>
              <w:top w:val="single" w:color="000000" w:sz="1"/>
              <w:left w:val="single" w:color="000000" w:sz="1"/>
              <w:bottom w:val="single" w:color="000000" w:sz="1"/>
              <w:right w:val="single" w:color="000000" w:sz="1"/>
            </w:tcBorders>
          </w:tcPr>
          <w:p>
            <w:pPr>
              <w:jc w:val="left"/>
            </w:pPr>
            <w:r>
              <w:t xml:space="preserve">orders</w:t>
            </w:r>
          </w:p>
        </w:tc>
        <w:tc>
          <w:tcPr>
            <w:tcBorders>
              <w:top w:val="single" w:color="000000" w:sz="1"/>
              <w:left w:val="single" w:color="000000" w:sz="1"/>
              <w:bottom w:val="single" w:color="000000" w:sz="1"/>
              <w:right w:val="single" w:color="000000" w:sz="1"/>
            </w:tcBorders>
          </w:tcPr>
          <w:p>
            <w:pPr>
              <w:jc w:val="left"/>
            </w:pPr>
            <w:r>
              <w:t xml:space="preserve">order_id</w:t>
            </w:r>
          </w:p>
        </w:tc>
        <w:tc>
          <w:tcPr>
            <w:tcBorders>
              <w:top w:val="single" w:color="000000" w:sz="1"/>
              <w:left w:val="single" w:color="000000" w:sz="1"/>
              <w:bottom w:val="single" w:color="000000" w:sz="1"/>
              <w:right w:val="single" w:color="000000" w:sz="1"/>
            </w:tcBorders>
          </w:tcPr>
          <w:p>
            <w:pPr>
              <w:jc w:val="left"/>
            </w:pPr>
            <w:r>
              <w:t xml:space="preserve">Stores orders placed by users</w:t>
            </w:r>
          </w:p>
        </w:tc>
      </w:tr>
      <w:tr>
        <w:tc>
          <w:tcPr>
            <w:tcBorders>
              <w:top w:val="single" w:color="000000" w:sz="1"/>
              <w:left w:val="single" w:color="000000" w:sz="1"/>
              <w:bottom w:val="single" w:color="000000" w:sz="1"/>
              <w:right w:val="single" w:color="000000" w:sz="1"/>
            </w:tcBorders>
          </w:tcPr>
          <w:p>
            <w:pPr>
              <w:jc w:val="left"/>
            </w:pPr>
            <w:r>
              <w:t xml:space="preserve">order_items</w:t>
            </w:r>
          </w:p>
        </w:tc>
        <w:tc>
          <w:tcPr>
            <w:tcBorders>
              <w:top w:val="single" w:color="000000" w:sz="1"/>
              <w:left w:val="single" w:color="000000" w:sz="1"/>
              <w:bottom w:val="single" w:color="000000" w:sz="1"/>
              <w:right w:val="single" w:color="000000" w:sz="1"/>
            </w:tcBorders>
          </w:tcPr>
          <w:p>
            <w:pPr>
              <w:jc w:val="left"/>
            </w:pPr>
            <w:r>
              <w:t xml:space="preserve">order_item_id</w:t>
            </w:r>
          </w:p>
        </w:tc>
        <w:tc>
          <w:tcPr>
            <w:tcBorders>
              <w:top w:val="single" w:color="000000" w:sz="1"/>
              <w:left w:val="single" w:color="000000" w:sz="1"/>
              <w:bottom w:val="single" w:color="000000" w:sz="1"/>
              <w:right w:val="single" w:color="000000" w:sz="1"/>
            </w:tcBorders>
          </w:tcPr>
          <w:p>
            <w:pPr>
              <w:jc w:val="left"/>
            </w:pPr>
            <w:r>
              <w:t xml:space="preserve">Stores books within orders</w:t>
            </w:r>
          </w:p>
        </w:tc>
      </w:tr>
      <w:tr>
        <w:tc>
          <w:tcPr>
            <w:tcBorders>
              <w:top w:val="single" w:color="000000" w:sz="1"/>
              <w:left w:val="single" w:color="000000" w:sz="1"/>
              <w:bottom w:val="single" w:color="000000" w:sz="1"/>
              <w:right w:val="single" w:color="000000" w:sz="1"/>
            </w:tcBorders>
          </w:tcPr>
          <w:p>
            <w:pPr>
              <w:jc w:val="left"/>
            </w:pPr>
            <w:r>
              <w:t xml:space="preserve">payments</w:t>
            </w:r>
          </w:p>
        </w:tc>
        <w:tc>
          <w:tcPr>
            <w:tcBorders>
              <w:top w:val="single" w:color="000000" w:sz="1"/>
              <w:left w:val="single" w:color="000000" w:sz="1"/>
              <w:bottom w:val="single" w:color="000000" w:sz="1"/>
              <w:right w:val="single" w:color="000000" w:sz="1"/>
            </w:tcBorders>
          </w:tcPr>
          <w:p>
            <w:pPr>
              <w:jc w:val="left"/>
            </w:pPr>
            <w:r>
              <w:t xml:space="preserve">payment_id</w:t>
            </w:r>
          </w:p>
        </w:tc>
        <w:tc>
          <w:tcPr>
            <w:tcBorders>
              <w:top w:val="single" w:color="000000" w:sz="1"/>
              <w:left w:val="single" w:color="000000" w:sz="1"/>
              <w:bottom w:val="single" w:color="000000" w:sz="1"/>
              <w:right w:val="single" w:color="000000" w:sz="1"/>
            </w:tcBorders>
          </w:tcPr>
          <w:p>
            <w:pPr>
              <w:jc w:val="left"/>
            </w:pPr>
            <w:r>
              <w:t xml:space="preserve">Stores payment transactions</w:t>
            </w:r>
          </w:p>
        </w:tc>
      </w:tr>
    </w:tbl>
    <w:p>
      <w:pPr>
        <w:pStyle w:val="Heading2"/>
      </w:pPr>
      <w:r>
        <w:rPr>
          <w:b/>
          <w:bCs/>
        </w:rPr>
        <w:t xml:space="preserve">14.3 Detailed Schema (Sample)</w:t>
      </w:r>
    </w:p>
    <w:p>
      <w:pPr>
        <w:jc w:val="both"/>
      </w:pPr>
      <w:r>
        <w:t xml:space="preserve">Database schema explanation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schema explanation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schema explanation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schema explanation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schema explanation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schema explanation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schema explanation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schema explanation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Field</w:t>
            </w:r>
          </w:p>
        </w:tc>
        <w:tc>
          <w:tcPr>
            <w:tcBorders>
              <w:top w:val="single" w:color="000000" w:sz="1"/>
              <w:left w:val="single" w:color="000000" w:sz="1"/>
              <w:bottom w:val="single" w:color="000000" w:sz="1"/>
              <w:right w:val="single" w:color="000000" w:sz="1"/>
            </w:tcBorders>
          </w:tcPr>
          <w:p>
            <w:pPr>
              <w:jc w:val="center"/>
            </w:pPr>
            <w:r>
              <w:rPr>
                <w:b/>
                <w:bCs/>
              </w:rPr>
              <w:t xml:space="preserve">Type</w:t>
            </w:r>
          </w:p>
        </w:tc>
        <w:tc>
          <w:tcPr>
            <w:tcBorders>
              <w:top w:val="single" w:color="000000" w:sz="1"/>
              <w:left w:val="single" w:color="000000" w:sz="1"/>
              <w:bottom w:val="single" w:color="000000" w:sz="1"/>
              <w:right w:val="single" w:color="000000" w:sz="1"/>
            </w:tcBorders>
          </w:tcPr>
          <w:p>
            <w:pPr>
              <w:jc w:val="center"/>
            </w:pPr>
            <w:r>
              <w:rPr>
                <w:b/>
                <w:bCs/>
              </w:rPr>
              <w:t xml:space="preserve">Key</w:t>
            </w:r>
          </w:p>
        </w:tc>
        <w:tc>
          <w:tcPr>
            <w:tcBorders>
              <w:top w:val="single" w:color="000000" w:sz="1"/>
              <w:left w:val="single" w:color="000000" w:sz="1"/>
              <w:bottom w:val="single" w:color="000000" w:sz="1"/>
              <w:right w:val="single" w:color="000000" w:sz="1"/>
            </w:tcBorders>
          </w:tcPr>
          <w:p>
            <w:pPr>
              <w:jc w:val="center"/>
            </w:pPr>
            <w:r>
              <w:rPr>
                <w:b/>
                <w:bCs/>
              </w:rPr>
              <w:t xml:space="preserve">Description</w:t>
            </w:r>
          </w:p>
        </w:tc>
      </w:tr>
      <w:tr>
        <w:tc>
          <w:tcPr>
            <w:tcBorders>
              <w:top w:val="single" w:color="000000" w:sz="1"/>
              <w:left w:val="single" w:color="000000" w:sz="1"/>
              <w:bottom w:val="single" w:color="000000" w:sz="1"/>
              <w:right w:val="single" w:color="000000" w:sz="1"/>
            </w:tcBorders>
          </w:tcPr>
          <w:p>
            <w:pPr>
              <w:jc w:val="left"/>
            </w:pPr>
            <w:r>
              <w:t xml:space="preserve">user_id</w:t>
            </w:r>
          </w:p>
        </w:tc>
        <w:tc>
          <w:tcPr>
            <w:tcBorders>
              <w:top w:val="single" w:color="000000" w:sz="1"/>
              <w:left w:val="single" w:color="000000" w:sz="1"/>
              <w:bottom w:val="single" w:color="000000" w:sz="1"/>
              <w:right w:val="single" w:color="000000" w:sz="1"/>
            </w:tcBorders>
          </w:tcPr>
          <w:p>
            <w:pPr>
              <w:jc w:val="left"/>
            </w:pPr>
            <w:r>
              <w:t xml:space="preserve">INT AUTO_INCREMENT</w:t>
            </w:r>
          </w:p>
        </w:tc>
        <w:tc>
          <w:tcPr>
            <w:tcBorders>
              <w:top w:val="single" w:color="000000" w:sz="1"/>
              <w:left w:val="single" w:color="000000" w:sz="1"/>
              <w:bottom w:val="single" w:color="000000" w:sz="1"/>
              <w:right w:val="single" w:color="000000" w:sz="1"/>
            </w:tcBorders>
          </w:tcPr>
          <w:p>
            <w:pPr>
              <w:jc w:val="left"/>
            </w:pPr>
            <w:r>
              <w:t xml:space="preserve">PK</w:t>
            </w:r>
          </w:p>
        </w:tc>
        <w:tc>
          <w:tcPr>
            <w:tcBorders>
              <w:top w:val="single" w:color="000000" w:sz="1"/>
              <w:left w:val="single" w:color="000000" w:sz="1"/>
              <w:bottom w:val="single" w:color="000000" w:sz="1"/>
              <w:right w:val="single" w:color="000000" w:sz="1"/>
            </w:tcBorders>
          </w:tcPr>
          <w:p>
            <w:pPr>
              <w:jc w:val="left"/>
            </w:pPr>
            <w:r>
              <w:t xml:space="preserve">Unique user identifier</w:t>
            </w:r>
          </w:p>
        </w:tc>
      </w:tr>
      <w:tr>
        <w:tc>
          <w:tcPr>
            <w:tcBorders>
              <w:top w:val="single" w:color="000000" w:sz="1"/>
              <w:left w:val="single" w:color="000000" w:sz="1"/>
              <w:bottom w:val="single" w:color="000000" w:sz="1"/>
              <w:right w:val="single" w:color="000000" w:sz="1"/>
            </w:tcBorders>
          </w:tcPr>
          <w:p>
            <w:pPr>
              <w:jc w:val="left"/>
            </w:pPr>
            <w:r>
              <w:t xml:space="preserve">name</w:t>
            </w:r>
          </w:p>
        </w:tc>
        <w:tc>
          <w:tcPr>
            <w:tcBorders>
              <w:top w:val="single" w:color="000000" w:sz="1"/>
              <w:left w:val="single" w:color="000000" w:sz="1"/>
              <w:bottom w:val="single" w:color="000000" w:sz="1"/>
              <w:right w:val="single" w:color="000000" w:sz="1"/>
            </w:tcBorders>
          </w:tcPr>
          <w:p>
            <w:pPr>
              <w:jc w:val="left"/>
            </w:pPr>
            <w:r>
              <w:t xml:space="preserve">VARCHAR(100)</w:t>
            </w:r>
          </w:p>
        </w:tc>
        <w:tc>
          <w:tcPr>
            <w:tcBorders>
              <w:top w:val="single" w:color="000000" w:sz="1"/>
              <w:left w:val="single" w:color="000000" w:sz="1"/>
              <w:bottom w:val="single" w:color="000000" w:sz="1"/>
              <w:right w:val="single" w:color="000000" w:sz="1"/>
            </w:tcBorders>
          </w:tcPr>
          <w:p>
            <w:pPr>
              <w:jc w:val="left"/>
            </w:pPr>
            <w:r>
              <w:t xml:space="preserve">-</w:t>
            </w:r>
          </w:p>
        </w:tc>
        <w:tc>
          <w:tcPr>
            <w:tcBorders>
              <w:top w:val="single" w:color="000000" w:sz="1"/>
              <w:left w:val="single" w:color="000000" w:sz="1"/>
              <w:bottom w:val="single" w:color="000000" w:sz="1"/>
              <w:right w:val="single" w:color="000000" w:sz="1"/>
            </w:tcBorders>
          </w:tcPr>
          <w:p>
            <w:pPr>
              <w:jc w:val="left"/>
            </w:pPr>
            <w:r>
              <w:t xml:space="preserve">Full name</w:t>
            </w:r>
          </w:p>
        </w:tc>
      </w:tr>
      <w:tr>
        <w:tc>
          <w:tcPr>
            <w:tcBorders>
              <w:top w:val="single" w:color="000000" w:sz="1"/>
              <w:left w:val="single" w:color="000000" w:sz="1"/>
              <w:bottom w:val="single" w:color="000000" w:sz="1"/>
              <w:right w:val="single" w:color="000000" w:sz="1"/>
            </w:tcBorders>
          </w:tcPr>
          <w:p>
            <w:pPr>
              <w:jc w:val="left"/>
            </w:pPr>
            <w:r>
              <w:t xml:space="preserve">email</w:t>
            </w:r>
          </w:p>
        </w:tc>
        <w:tc>
          <w:tcPr>
            <w:tcBorders>
              <w:top w:val="single" w:color="000000" w:sz="1"/>
              <w:left w:val="single" w:color="000000" w:sz="1"/>
              <w:bottom w:val="single" w:color="000000" w:sz="1"/>
              <w:right w:val="single" w:color="000000" w:sz="1"/>
            </w:tcBorders>
          </w:tcPr>
          <w:p>
            <w:pPr>
              <w:jc w:val="left"/>
            </w:pPr>
            <w:r>
              <w:t xml:space="preserve">VARCHAR(120)</w:t>
            </w:r>
          </w:p>
        </w:tc>
        <w:tc>
          <w:tcPr>
            <w:tcBorders>
              <w:top w:val="single" w:color="000000" w:sz="1"/>
              <w:left w:val="single" w:color="000000" w:sz="1"/>
              <w:bottom w:val="single" w:color="000000" w:sz="1"/>
              <w:right w:val="single" w:color="000000" w:sz="1"/>
            </w:tcBorders>
          </w:tcPr>
          <w:p>
            <w:pPr>
              <w:jc w:val="left"/>
            </w:pPr>
            <w:r>
              <w:t xml:space="preserve">UNIQUE</w:t>
            </w:r>
          </w:p>
        </w:tc>
        <w:tc>
          <w:tcPr>
            <w:tcBorders>
              <w:top w:val="single" w:color="000000" w:sz="1"/>
              <w:left w:val="single" w:color="000000" w:sz="1"/>
              <w:bottom w:val="single" w:color="000000" w:sz="1"/>
              <w:right w:val="single" w:color="000000" w:sz="1"/>
            </w:tcBorders>
          </w:tcPr>
          <w:p>
            <w:pPr>
              <w:jc w:val="left"/>
            </w:pPr>
            <w:r>
              <w:t xml:space="preserve">Login email</w:t>
            </w:r>
          </w:p>
        </w:tc>
      </w:tr>
      <w:tr>
        <w:tc>
          <w:tcPr>
            <w:tcBorders>
              <w:top w:val="single" w:color="000000" w:sz="1"/>
              <w:left w:val="single" w:color="000000" w:sz="1"/>
              <w:bottom w:val="single" w:color="000000" w:sz="1"/>
              <w:right w:val="single" w:color="000000" w:sz="1"/>
            </w:tcBorders>
          </w:tcPr>
          <w:p>
            <w:pPr>
              <w:jc w:val="left"/>
            </w:pPr>
            <w:r>
              <w:t xml:space="preserve">password_hash</w:t>
            </w:r>
          </w:p>
        </w:tc>
        <w:tc>
          <w:tcPr>
            <w:tcBorders>
              <w:top w:val="single" w:color="000000" w:sz="1"/>
              <w:left w:val="single" w:color="000000" w:sz="1"/>
              <w:bottom w:val="single" w:color="000000" w:sz="1"/>
              <w:right w:val="single" w:color="000000" w:sz="1"/>
            </w:tcBorders>
          </w:tcPr>
          <w:p>
            <w:pPr>
              <w:jc w:val="left"/>
            </w:pPr>
            <w:r>
              <w:t xml:space="preserve">VARCHAR(255)</w:t>
            </w:r>
          </w:p>
        </w:tc>
        <w:tc>
          <w:tcPr>
            <w:tcBorders>
              <w:top w:val="single" w:color="000000" w:sz="1"/>
              <w:left w:val="single" w:color="000000" w:sz="1"/>
              <w:bottom w:val="single" w:color="000000" w:sz="1"/>
              <w:right w:val="single" w:color="000000" w:sz="1"/>
            </w:tcBorders>
          </w:tcPr>
          <w:p>
            <w:pPr>
              <w:jc w:val="left"/>
            </w:pPr>
            <w:r>
              <w:t xml:space="preserve">-</w:t>
            </w:r>
          </w:p>
        </w:tc>
        <w:tc>
          <w:tcPr>
            <w:tcBorders>
              <w:top w:val="single" w:color="000000" w:sz="1"/>
              <w:left w:val="single" w:color="000000" w:sz="1"/>
              <w:bottom w:val="single" w:color="000000" w:sz="1"/>
              <w:right w:val="single" w:color="000000" w:sz="1"/>
            </w:tcBorders>
          </w:tcPr>
          <w:p>
            <w:pPr>
              <w:jc w:val="left"/>
            </w:pPr>
            <w:r>
              <w:t xml:space="preserve">Hashed password</w:t>
            </w:r>
          </w:p>
        </w:tc>
      </w:tr>
      <w:tr>
        <w:tc>
          <w:tcPr>
            <w:tcBorders>
              <w:top w:val="single" w:color="000000" w:sz="1"/>
              <w:left w:val="single" w:color="000000" w:sz="1"/>
              <w:bottom w:val="single" w:color="000000" w:sz="1"/>
              <w:right w:val="single" w:color="000000" w:sz="1"/>
            </w:tcBorders>
          </w:tcPr>
          <w:p>
            <w:pPr>
              <w:jc w:val="left"/>
            </w:pPr>
            <w:r>
              <w:t xml:space="preserve">role</w:t>
            </w:r>
          </w:p>
        </w:tc>
        <w:tc>
          <w:tcPr>
            <w:tcBorders>
              <w:top w:val="single" w:color="000000" w:sz="1"/>
              <w:left w:val="single" w:color="000000" w:sz="1"/>
              <w:bottom w:val="single" w:color="000000" w:sz="1"/>
              <w:right w:val="single" w:color="000000" w:sz="1"/>
            </w:tcBorders>
          </w:tcPr>
          <w:p>
            <w:pPr>
              <w:jc w:val="left"/>
            </w:pPr>
            <w:r>
              <w:t xml:space="preserve">ENUM('USER','ADMIN')</w:t>
            </w:r>
          </w:p>
        </w:tc>
        <w:tc>
          <w:tcPr>
            <w:tcBorders>
              <w:top w:val="single" w:color="000000" w:sz="1"/>
              <w:left w:val="single" w:color="000000" w:sz="1"/>
              <w:bottom w:val="single" w:color="000000" w:sz="1"/>
              <w:right w:val="single" w:color="000000" w:sz="1"/>
            </w:tcBorders>
          </w:tcPr>
          <w:p>
            <w:pPr>
              <w:jc w:val="left"/>
            </w:pPr>
            <w:r>
              <w:t xml:space="preserve">-</w:t>
            </w:r>
          </w:p>
        </w:tc>
        <w:tc>
          <w:tcPr>
            <w:tcBorders>
              <w:top w:val="single" w:color="000000" w:sz="1"/>
              <w:left w:val="single" w:color="000000" w:sz="1"/>
              <w:bottom w:val="single" w:color="000000" w:sz="1"/>
              <w:right w:val="single" w:color="000000" w:sz="1"/>
            </w:tcBorders>
          </w:tcPr>
          <w:p>
            <w:pPr>
              <w:jc w:val="left"/>
            </w:pPr>
            <w:r>
              <w:t xml:space="preserve">Access role</w:t>
            </w:r>
          </w:p>
        </w:tc>
      </w:tr>
      <w:tr>
        <w:tc>
          <w:tcPr>
            <w:tcBorders>
              <w:top w:val="single" w:color="000000" w:sz="1"/>
              <w:left w:val="single" w:color="000000" w:sz="1"/>
              <w:bottom w:val="single" w:color="000000" w:sz="1"/>
              <w:right w:val="single" w:color="000000" w:sz="1"/>
            </w:tcBorders>
          </w:tcPr>
          <w:p>
            <w:pPr>
              <w:jc w:val="left"/>
            </w:pPr>
            <w:r>
              <w:t xml:space="preserve">created_at</w:t>
            </w:r>
          </w:p>
        </w:tc>
        <w:tc>
          <w:tcPr>
            <w:tcBorders>
              <w:top w:val="single" w:color="000000" w:sz="1"/>
              <w:left w:val="single" w:color="000000" w:sz="1"/>
              <w:bottom w:val="single" w:color="000000" w:sz="1"/>
              <w:right w:val="single" w:color="000000" w:sz="1"/>
            </w:tcBorders>
          </w:tcPr>
          <w:p>
            <w:pPr>
              <w:jc w:val="left"/>
            </w:pPr>
            <w:r>
              <w:t xml:space="preserve">DATETIME</w:t>
            </w:r>
          </w:p>
        </w:tc>
        <w:tc>
          <w:tcPr>
            <w:tcBorders>
              <w:top w:val="single" w:color="000000" w:sz="1"/>
              <w:left w:val="single" w:color="000000" w:sz="1"/>
              <w:bottom w:val="single" w:color="000000" w:sz="1"/>
              <w:right w:val="single" w:color="000000" w:sz="1"/>
            </w:tcBorders>
          </w:tcPr>
          <w:p>
            <w:pPr>
              <w:jc w:val="left"/>
            </w:pPr>
            <w:r>
              <w:t xml:space="preserve">-</w:t>
            </w:r>
          </w:p>
        </w:tc>
        <w:tc>
          <w:tcPr>
            <w:tcBorders>
              <w:top w:val="single" w:color="000000" w:sz="1"/>
              <w:left w:val="single" w:color="000000" w:sz="1"/>
              <w:bottom w:val="single" w:color="000000" w:sz="1"/>
              <w:right w:val="single" w:color="000000" w:sz="1"/>
            </w:tcBorders>
          </w:tcPr>
          <w:p>
            <w:pPr>
              <w:jc w:val="left"/>
            </w:pPr>
            <w:r>
              <w:t xml:space="preserve">Creation timestamp</w:t>
            </w:r>
          </w:p>
        </w:tc>
      </w:tr>
    </w:tbl>
    <w:p>
      <w:r>
        <w:br w:type="page"/>
      </w:r>
    </w:p>
    <w:p>
      <w:pPr>
        <w:pStyle w:val="Heading1"/>
      </w:pPr>
      <w:r>
        <w:rPr>
          <w:b/>
          <w:bCs/>
        </w:rPr>
        <w:t xml:space="preserve">15. Input Design</w:t>
      </w:r>
    </w:p>
    <w:p>
      <w:pPr>
        <w:jc w:val="both"/>
      </w:pPr>
      <w:r>
        <w:t xml:space="preserve">Input design for forms and validation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Input design for forms and validation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Input design for forms and validation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Input design for forms and validation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Input design for forms and validation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Input design for forms and validation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Input design for forms and validation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Input design for forms and validation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Input design for forms and validation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Input design for forms and validation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spacing w:after="0"/>
      </w:pPr>
      <w:r>
        <w:t xml:space="preserve"/>
      </w:r>
    </w:p>
    <w:p>
      <w:pPr>
        <w:jc w:val="center"/>
      </w:pPr>
      <w:r>
        <w:rPr>
          <w:b/>
          <w:bCs/>
          <w:sz w:val="26"/>
          <w:szCs w:val="26"/>
        </w:rPr>
        <w:t xml:space="preserve">Project Screenshot Here</w:t>
      </w:r>
    </w:p>
    <w:p>
      <w:pPr>
        <w:spacing w:after="240" w:before="120"/>
        <w:jc w:val="center"/>
      </w:pPr>
      <w:r>
        <w:rPr>
          <w:i/>
          <w:iCs/>
        </w:rPr>
        <w:t xml:space="preserve">Figure 11: Project Screenshot Here – Login Page</w:t>
      </w:r>
    </w:p>
    <w:p>
      <w:pPr>
        <w:spacing w:after="240"/>
      </w:pPr>
      <w:r>
        <w:t xml:space="preserve"/>
      </w:r>
    </w:p>
    <w:p>
      <w:r>
        <w:br w:type="page"/>
      </w:r>
    </w:p>
    <w:p>
      <w:pPr>
        <w:pStyle w:val="Heading1"/>
      </w:pPr>
      <w:r>
        <w:rPr>
          <w:b/>
          <w:bCs/>
        </w:rPr>
        <w:t xml:space="preserve">16. Output Design</w:t>
      </w:r>
    </w:p>
    <w:p>
      <w:pPr>
        <w:jc w:val="both"/>
      </w:pPr>
      <w:r>
        <w:t xml:space="preserve">Output design for pages and reports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Output design for pages and reports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Output design for pages and reports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Output design for pages and reports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Output design for pages and reports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Output design for pages and reports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Output design for pages and reports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Output design for pages and reports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Output design for pages and reports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Output design for pages and reports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spacing w:after="0"/>
      </w:pPr>
      <w:r>
        <w:t xml:space="preserve"/>
      </w:r>
    </w:p>
    <w:p>
      <w:pPr>
        <w:jc w:val="center"/>
      </w:pPr>
      <w:r>
        <w:rPr>
          <w:b/>
          <w:bCs/>
          <w:sz w:val="26"/>
          <w:szCs w:val="26"/>
        </w:rPr>
        <w:t xml:space="preserve">Project Screenshot Here</w:t>
      </w:r>
    </w:p>
    <w:p>
      <w:pPr>
        <w:spacing w:after="240" w:before="120"/>
        <w:jc w:val="center"/>
      </w:pPr>
      <w:r>
        <w:rPr>
          <w:i/>
          <w:iCs/>
        </w:rPr>
        <w:t xml:space="preserve">Figure 12: Project Screenshot Here – Cart Page</w:t>
      </w:r>
    </w:p>
    <w:p>
      <w:pPr>
        <w:spacing w:after="240"/>
      </w:pPr>
      <w:r>
        <w:t xml:space="preserve"/>
      </w:r>
    </w:p>
    <w:p>
      <w:r>
        <w:br w:type="page"/>
      </w:r>
    </w:p>
    <w:p>
      <w:pPr>
        <w:pStyle w:val="Heading1"/>
      </w:pPr>
      <w:r>
        <w:rPr>
          <w:b/>
          <w:bCs/>
        </w:rPr>
        <w:t xml:space="preserve">17. Module Description</w:t>
      </w:r>
    </w:p>
    <w:p>
      <w:pPr>
        <w:pStyle w:val="Heading2"/>
      </w:pPr>
      <w:r>
        <w:rPr>
          <w:b/>
          <w:bCs/>
        </w:rPr>
        <w:t xml:space="preserve">17.1 Customer Module</w:t>
      </w:r>
    </w:p>
    <w:p>
      <w:pPr>
        <w:pStyle w:val="ListParagraph"/>
        <w:numPr>
          <w:ilvl w:val="0"/>
          <w:numId w:val="1"/>
        </w:numPr>
      </w:pPr>
      <w:r>
        <w:t xml:space="preserve">Authentication Module</w:t>
      </w:r>
    </w:p>
    <w:p>
      <w:pPr>
        <w:pStyle w:val="ListParagraph"/>
        <w:numPr>
          <w:ilvl w:val="0"/>
          <w:numId w:val="1"/>
        </w:numPr>
      </w:pPr>
      <w:r>
        <w:t xml:space="preserve">Book Browsing and Search Module</w:t>
      </w:r>
    </w:p>
    <w:p>
      <w:pPr>
        <w:pStyle w:val="ListParagraph"/>
        <w:numPr>
          <w:ilvl w:val="0"/>
          <w:numId w:val="1"/>
        </w:numPr>
      </w:pPr>
      <w:r>
        <w:t xml:space="preserve">Cart Management Module</w:t>
      </w:r>
    </w:p>
    <w:p>
      <w:pPr>
        <w:pStyle w:val="ListParagraph"/>
        <w:numPr>
          <w:ilvl w:val="0"/>
          <w:numId w:val="1"/>
        </w:numPr>
      </w:pPr>
      <w:r>
        <w:t xml:space="preserve">Checkout and Payment Module</w:t>
      </w:r>
    </w:p>
    <w:p>
      <w:pPr>
        <w:pStyle w:val="ListParagraph"/>
        <w:numPr>
          <w:ilvl w:val="0"/>
          <w:numId w:val="1"/>
        </w:numPr>
      </w:pPr>
      <w:r>
        <w:t xml:space="preserve">Order History Module</w:t>
      </w:r>
    </w:p>
    <w:p>
      <w:pPr>
        <w:pStyle w:val="Heading2"/>
      </w:pPr>
      <w:r>
        <w:rPr>
          <w:b/>
          <w:bCs/>
        </w:rPr>
        <w:t xml:space="preserve">17.2 Admin Module</w:t>
      </w:r>
    </w:p>
    <w:p>
      <w:pPr>
        <w:pStyle w:val="ListParagraph"/>
        <w:numPr>
          <w:ilvl w:val="0"/>
          <w:numId w:val="1"/>
        </w:numPr>
      </w:pPr>
      <w:r>
        <w:t xml:space="preserve">Admin Authentication</w:t>
      </w:r>
    </w:p>
    <w:p>
      <w:pPr>
        <w:pStyle w:val="ListParagraph"/>
        <w:numPr>
          <w:ilvl w:val="0"/>
          <w:numId w:val="1"/>
        </w:numPr>
      </w:pPr>
      <w:r>
        <w:t xml:space="preserve">Book Management (CRUD)</w:t>
      </w:r>
    </w:p>
    <w:p>
      <w:pPr>
        <w:pStyle w:val="ListParagraph"/>
        <w:numPr>
          <w:ilvl w:val="0"/>
          <w:numId w:val="1"/>
        </w:numPr>
      </w:pPr>
      <w:r>
        <w:t xml:space="preserve">Category Management</w:t>
      </w:r>
    </w:p>
    <w:p>
      <w:pPr>
        <w:pStyle w:val="ListParagraph"/>
        <w:numPr>
          <w:ilvl w:val="0"/>
          <w:numId w:val="1"/>
        </w:numPr>
      </w:pPr>
      <w:r>
        <w:t xml:space="preserve">Order Management</w:t>
      </w:r>
    </w:p>
    <w:p>
      <w:pPr>
        <w:pStyle w:val="ListParagraph"/>
        <w:numPr>
          <w:ilvl w:val="0"/>
          <w:numId w:val="1"/>
        </w:numPr>
      </w:pPr>
      <w:r>
        <w:t xml:space="preserve">Customer Management</w:t>
      </w:r>
    </w:p>
    <w:p>
      <w:pPr>
        <w:jc w:val="both"/>
      </w:pPr>
      <w:r>
        <w:t xml:space="preserve">Module responsibilities and interactions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(11).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Module responsibilities and interactions (12).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spacing w:after="0"/>
      </w:pPr>
      <w:r>
        <w:t xml:space="preserve"/>
      </w:r>
    </w:p>
    <w:p>
      <w:pPr>
        <w:jc w:val="center"/>
      </w:pPr>
      <w:r>
        <w:rPr>
          <w:b/>
          <w:bCs/>
          <w:sz w:val="26"/>
          <w:szCs w:val="26"/>
        </w:rPr>
        <w:t xml:space="preserve">Project Screenshot Here</w:t>
      </w:r>
    </w:p>
    <w:p>
      <w:pPr>
        <w:spacing w:after="240" w:before="120"/>
        <w:jc w:val="center"/>
      </w:pPr>
      <w:r>
        <w:rPr>
          <w:i/>
          <w:iCs/>
        </w:rPr>
        <w:t xml:space="preserve">Figure 13: Project Screenshot Here – Admin Dashboard</w:t>
      </w:r>
    </w:p>
    <w:p>
      <w:pPr>
        <w:spacing w:after="240"/>
      </w:pPr>
      <w:r>
        <w:t xml:space="preserve"/>
      </w:r>
    </w:p>
    <w:p>
      <w:r>
        <w:br w:type="page"/>
      </w:r>
    </w:p>
    <w:p>
      <w:pPr>
        <w:pStyle w:val="Heading1"/>
      </w:pPr>
      <w:r>
        <w:rPr>
          <w:b/>
          <w:bCs/>
        </w:rPr>
        <w:t xml:space="preserve">18. Implementation Details</w:t>
      </w:r>
    </w:p>
    <w:p>
      <w:pPr>
        <w:pStyle w:val="Heading2"/>
      </w:pPr>
      <w:r>
        <w:rPr>
          <w:b/>
          <w:bCs/>
        </w:rPr>
        <w:t xml:space="preserve">18.1 Technology Justification</w:t>
      </w:r>
    </w:p>
    <w:p>
      <w:pPr>
        <w:jc w:val="both"/>
      </w:pPr>
      <w:r>
        <w:t xml:space="preserve">Implementation detail: tech stack reasoning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Implementation detail: tech stack reasoning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Implementation detail: tech stack reasoning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Implementation detail: tech stack reasoning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Implementation detail: tech stack reasoning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Implementation detail: tech stack reasoning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Implementation detail: tech stack reasoning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Implementation detail: tech stack reasoning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Implementation detail: tech stack reasoning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Implementation detail: tech stack reasoning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18.2 Backend Implementation (Node.js + Express.js)</w:t>
      </w:r>
    </w:p>
    <w:p>
      <w:pPr>
        <w:jc w:val="both"/>
      </w:pPr>
      <w:r>
        <w:t xml:space="preserve">Backend routes, controllers, middleware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(11).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Backend routes, controllers, middleware (12).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18.3 Database Implementation (MySQL)</w:t>
      </w:r>
    </w:p>
    <w:p>
      <w:pPr>
        <w:jc w:val="both"/>
      </w:pPr>
      <w:r>
        <w:t xml:space="preserve">Database access patterns and transactions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access patterns and transactions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access patterns and transactions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access patterns and transactions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access patterns and transactions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access patterns and transactions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access patterns and transactions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access patterns and transactions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access patterns and transactions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Database access patterns and transactions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18.4 Frontend Implementation (HTML/CSS/JS/Bootstrap)</w:t>
      </w:r>
    </w:p>
    <w:p>
      <w:pPr>
        <w:jc w:val="both"/>
      </w:pPr>
      <w:r>
        <w:t xml:space="preserve">Frontend templates and responsiveness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Frontend templates and responsiveness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Frontend templates and responsiveness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Frontend templates and responsiveness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Frontend templates and responsiveness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Frontend templates and responsiveness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Frontend templates and responsiveness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Frontend templates and responsiveness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Frontend templates and responsiveness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Frontend templates and responsiveness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19. Coding Section</w:t>
      </w:r>
    </w:p>
    <w:p>
      <w:pPr>
        <w:jc w:val="both"/>
      </w:pPr>
      <w:r>
        <w:t xml:space="preserve">Note: Insert the final code printouts/screenshots or paste selected key code snippets here as required by the university format.</w:t>
      </w:r>
    </w:p>
    <w:p>
      <w:pPr>
        <w:jc w:val="both"/>
      </w:pPr>
      <w:r>
        <w:t xml:space="preserve">Coding section notes and key files list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Coding section notes and key files list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Coding section notes and key files list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Coding section notes and key files list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Coding section notes and key files list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Coding section notes and key files list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Coding section notes and key files list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Coding section notes and key files list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Coding section notes and key files list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Coding section notes and key files list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20. Testing</w:t>
      </w:r>
    </w:p>
    <w:p>
      <w:pPr>
        <w:pStyle w:val="Heading2"/>
      </w:pPr>
      <w:r>
        <w:rPr>
          <w:b/>
          <w:bCs/>
        </w:rPr>
        <w:t xml:space="preserve">20.1 Unit Testing</w:t>
      </w:r>
    </w:p>
    <w:p>
      <w:pPr>
        <w:jc w:val="both"/>
      </w:pPr>
      <w:r>
        <w:t xml:space="preserve">Unit testing approach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Unit testing approach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Unit testing approach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Unit testing approach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Unit testing approach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Unit testing approach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Unit testing approach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Unit testing approach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20.2 Integration Testing</w:t>
      </w:r>
    </w:p>
    <w:p>
      <w:pPr>
        <w:jc w:val="both"/>
      </w:pPr>
      <w:r>
        <w:t xml:space="preserve">Integration testing approach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Integration testing approach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Integration testing approach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Integration testing approach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Integration testing approach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Integration testing approach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Integration testing approach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Integration testing approach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20.3 System Testing</w:t>
      </w:r>
    </w:p>
    <w:p>
      <w:pPr>
        <w:jc w:val="both"/>
      </w:pPr>
      <w:r>
        <w:t xml:space="preserve">System testing approach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testing approach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testing approach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testing approach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testing approach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testing approach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testing approach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System testing approach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pStyle w:val="Heading2"/>
      </w:pPr>
      <w:r>
        <w:rPr>
          <w:b/>
          <w:bCs/>
        </w:rPr>
        <w:t xml:space="preserve">20.4 User Acceptance Testing (UAT)</w:t>
      </w:r>
    </w:p>
    <w:p>
      <w:pPr>
        <w:jc w:val="both"/>
      </w:pPr>
      <w:r>
        <w:t xml:space="preserve">UAT approach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UAT approach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UAT approach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UAT approach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UAT approach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UAT approach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21.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Test Case ID</w:t>
            </w:r>
          </w:p>
        </w:tc>
        <w:tc>
          <w:tcPr>
            <w:tcBorders>
              <w:top w:val="single" w:color="000000" w:sz="1"/>
              <w:left w:val="single" w:color="000000" w:sz="1"/>
              <w:bottom w:val="single" w:color="000000" w:sz="1"/>
              <w:right w:val="single" w:color="000000" w:sz="1"/>
            </w:tcBorders>
          </w:tcPr>
          <w:p>
            <w:pPr>
              <w:jc w:val="center"/>
            </w:pPr>
            <w:r>
              <w:rPr>
                <w:b/>
                <w:bCs/>
              </w:rPr>
              <w:t xml:space="preserve">Module</w:t>
            </w:r>
          </w:p>
        </w:tc>
        <w:tc>
          <w:tcPr>
            <w:tcBorders>
              <w:top w:val="single" w:color="000000" w:sz="1"/>
              <w:left w:val="single" w:color="000000" w:sz="1"/>
              <w:bottom w:val="single" w:color="000000" w:sz="1"/>
              <w:right w:val="single" w:color="000000" w:sz="1"/>
            </w:tcBorders>
          </w:tcPr>
          <w:p>
            <w:pPr>
              <w:jc w:val="center"/>
            </w:pPr>
            <w:r>
              <w:rPr>
                <w:b/>
                <w:bCs/>
              </w:rPr>
              <w:t xml:space="preserve">Preconditions</w:t>
            </w:r>
          </w:p>
        </w:tc>
        <w:tc>
          <w:tcPr>
            <w:tcBorders>
              <w:top w:val="single" w:color="000000" w:sz="1"/>
              <w:left w:val="single" w:color="000000" w:sz="1"/>
              <w:bottom w:val="single" w:color="000000" w:sz="1"/>
              <w:right w:val="single" w:color="000000" w:sz="1"/>
            </w:tcBorders>
          </w:tcPr>
          <w:p>
            <w:pPr>
              <w:jc w:val="center"/>
            </w:pPr>
            <w:r>
              <w:rPr>
                <w:b/>
                <w:bCs/>
              </w:rPr>
              <w:t xml:space="preserve">Input Data</w:t>
            </w:r>
          </w:p>
        </w:tc>
        <w:tc>
          <w:tcPr>
            <w:tcBorders>
              <w:top w:val="single" w:color="000000" w:sz="1"/>
              <w:left w:val="single" w:color="000000" w:sz="1"/>
              <w:bottom w:val="single" w:color="000000" w:sz="1"/>
              <w:right w:val="single" w:color="000000" w:sz="1"/>
            </w:tcBorders>
          </w:tcPr>
          <w:p>
            <w:pPr>
              <w:jc w:val="center"/>
            </w:pPr>
            <w:r>
              <w:rPr>
                <w:b/>
                <w:bCs/>
              </w:rPr>
              <w:t xml:space="preserve">Expected Result</w:t>
            </w:r>
          </w:p>
        </w:tc>
        <w:tc>
          <w:tcPr>
            <w:tcBorders>
              <w:top w:val="single" w:color="000000" w:sz="1"/>
              <w:left w:val="single" w:color="000000" w:sz="1"/>
              <w:bottom w:val="single" w:color="000000" w:sz="1"/>
              <w:right w:val="single" w:color="000000" w:sz="1"/>
            </w:tcBorders>
          </w:tcPr>
          <w:p>
            <w:pPr>
              <w:jc w:val="center"/>
            </w:pPr>
            <w:r>
              <w:rPr>
                <w:b/>
                <w:bCs/>
              </w:rPr>
              <w:t xml:space="preserve">Actual Result</w:t>
            </w:r>
          </w:p>
        </w:tc>
        <w:tc>
          <w:tcPr>
            <w:tcBorders>
              <w:top w:val="single" w:color="000000" w:sz="1"/>
              <w:left w:val="single" w:color="000000" w:sz="1"/>
              <w:bottom w:val="single" w:color="000000" w:sz="1"/>
              <w:right w:val="single" w:color="000000" w:sz="1"/>
            </w:tcBorders>
          </w:tcPr>
          <w:p>
            <w:pPr>
              <w:jc w:val="center"/>
            </w:pPr>
            <w:r>
              <w:rPr>
                <w:b/>
                <w:bCs/>
              </w:rPr>
              <w:t xml:space="preserve">Status</w:t>
            </w:r>
          </w:p>
        </w:tc>
      </w:tr>
      <w:tr>
        <w:tc>
          <w:tcPr>
            <w:tcBorders>
              <w:top w:val="single" w:color="000000" w:sz="1"/>
              <w:left w:val="single" w:color="000000" w:sz="1"/>
              <w:bottom w:val="single" w:color="000000" w:sz="1"/>
              <w:right w:val="single" w:color="000000" w:sz="1"/>
            </w:tcBorders>
          </w:tcPr>
          <w:p>
            <w:pPr>
              <w:jc w:val="left"/>
            </w:pPr>
            <w:r>
              <w:t xml:space="preserve">TC-LOGIN-01</w:t>
            </w:r>
          </w:p>
        </w:tc>
        <w:tc>
          <w:tcPr>
            <w:tcBorders>
              <w:top w:val="single" w:color="000000" w:sz="1"/>
              <w:left w:val="single" w:color="000000" w:sz="1"/>
              <w:bottom w:val="single" w:color="000000" w:sz="1"/>
              <w:right w:val="single" w:color="000000" w:sz="1"/>
            </w:tcBorders>
          </w:tcPr>
          <w:p>
            <w:pPr>
              <w:jc w:val="left"/>
            </w:pPr>
            <w:r>
              <w:t xml:space="preserve">Authentication</w:t>
            </w:r>
          </w:p>
        </w:tc>
        <w:tc>
          <w:tcPr>
            <w:tcBorders>
              <w:top w:val="single" w:color="000000" w:sz="1"/>
              <w:left w:val="single" w:color="000000" w:sz="1"/>
              <w:bottom w:val="single" w:color="000000" w:sz="1"/>
              <w:right w:val="single" w:color="000000" w:sz="1"/>
            </w:tcBorders>
          </w:tcPr>
          <w:p>
            <w:pPr>
              <w:jc w:val="left"/>
            </w:pPr>
            <w:r>
              <w:t xml:space="preserve">User registered</w:t>
            </w:r>
          </w:p>
        </w:tc>
        <w:tc>
          <w:tcPr>
            <w:tcBorders>
              <w:top w:val="single" w:color="000000" w:sz="1"/>
              <w:left w:val="single" w:color="000000" w:sz="1"/>
              <w:bottom w:val="single" w:color="000000" w:sz="1"/>
              <w:right w:val="single" w:color="000000" w:sz="1"/>
            </w:tcBorders>
          </w:tcPr>
          <w:p>
            <w:pPr>
              <w:jc w:val="left"/>
            </w:pPr>
            <w:r>
              <w:t xml:space="preserve">Valid email/password</w:t>
            </w:r>
          </w:p>
        </w:tc>
        <w:tc>
          <w:tcPr>
            <w:tcBorders>
              <w:top w:val="single" w:color="000000" w:sz="1"/>
              <w:left w:val="single" w:color="000000" w:sz="1"/>
              <w:bottom w:val="single" w:color="000000" w:sz="1"/>
              <w:right w:val="single" w:color="000000" w:sz="1"/>
            </w:tcBorders>
          </w:tcPr>
          <w:p>
            <w:pPr>
              <w:jc w:val="left"/>
            </w:pPr>
            <w:r>
              <w:t xml:space="preserve">User logged in successfully</w:t>
            </w:r>
          </w:p>
        </w:tc>
        <w:tc>
          <w:tcPr>
            <w:tcBorders>
              <w:top w:val="single" w:color="000000" w:sz="1"/>
              <w:left w:val="single" w:color="000000" w:sz="1"/>
              <w:bottom w:val="single" w:color="000000" w:sz="1"/>
              <w:right w:val="single" w:color="000000" w:sz="1"/>
            </w:tcBorders>
          </w:tcPr>
          <w:p>
            <w:pPr>
              <w:jc w:val="left"/>
            </w:pPr>
            <w:r>
              <w:t xml:space="preserve">As expected</w:t>
            </w:r>
          </w:p>
        </w:tc>
        <w:tc>
          <w:tcPr>
            <w:tcBorders>
              <w:top w:val="single" w:color="000000" w:sz="1"/>
              <w:left w:val="single" w:color="000000" w:sz="1"/>
              <w:bottom w:val="single" w:color="000000" w:sz="1"/>
              <w:right w:val="single" w:color="000000" w:sz="1"/>
            </w:tcBorders>
          </w:tcPr>
          <w:p>
            <w:pPr>
              <w:jc w:val="left"/>
            </w:pPr>
            <w:r>
              <w:t xml:space="preserve">PASS</w:t>
            </w:r>
          </w:p>
        </w:tc>
      </w:tr>
      <w:tr>
        <w:tc>
          <w:tcPr>
            <w:tcBorders>
              <w:top w:val="single" w:color="000000" w:sz="1"/>
              <w:left w:val="single" w:color="000000" w:sz="1"/>
              <w:bottom w:val="single" w:color="000000" w:sz="1"/>
              <w:right w:val="single" w:color="000000" w:sz="1"/>
            </w:tcBorders>
          </w:tcPr>
          <w:p>
            <w:pPr>
              <w:jc w:val="left"/>
            </w:pPr>
            <w:r>
              <w:t xml:space="preserve">TC-CART-02</w:t>
            </w:r>
          </w:p>
        </w:tc>
        <w:tc>
          <w:tcPr>
            <w:tcBorders>
              <w:top w:val="single" w:color="000000" w:sz="1"/>
              <w:left w:val="single" w:color="000000" w:sz="1"/>
              <w:bottom w:val="single" w:color="000000" w:sz="1"/>
              <w:right w:val="single" w:color="000000" w:sz="1"/>
            </w:tcBorders>
          </w:tcPr>
          <w:p>
            <w:pPr>
              <w:jc w:val="left"/>
            </w:pPr>
            <w:r>
              <w:t xml:space="preserve">Cart</w:t>
            </w:r>
          </w:p>
        </w:tc>
        <w:tc>
          <w:tcPr>
            <w:tcBorders>
              <w:top w:val="single" w:color="000000" w:sz="1"/>
              <w:left w:val="single" w:color="000000" w:sz="1"/>
              <w:bottom w:val="single" w:color="000000" w:sz="1"/>
              <w:right w:val="single" w:color="000000" w:sz="1"/>
            </w:tcBorders>
          </w:tcPr>
          <w:p>
            <w:pPr>
              <w:jc w:val="left"/>
            </w:pPr>
            <w:r>
              <w:t xml:space="preserve">User logged in</w:t>
            </w:r>
          </w:p>
        </w:tc>
        <w:tc>
          <w:tcPr>
            <w:tcBorders>
              <w:top w:val="single" w:color="000000" w:sz="1"/>
              <w:left w:val="single" w:color="000000" w:sz="1"/>
              <w:bottom w:val="single" w:color="000000" w:sz="1"/>
              <w:right w:val="single" w:color="000000" w:sz="1"/>
            </w:tcBorders>
          </w:tcPr>
          <w:p>
            <w:pPr>
              <w:jc w:val="left"/>
            </w:pPr>
            <w:r>
              <w:t xml:space="preserve">Add book to cart</w:t>
            </w:r>
          </w:p>
        </w:tc>
        <w:tc>
          <w:tcPr>
            <w:tcBorders>
              <w:top w:val="single" w:color="000000" w:sz="1"/>
              <w:left w:val="single" w:color="000000" w:sz="1"/>
              <w:bottom w:val="single" w:color="000000" w:sz="1"/>
              <w:right w:val="single" w:color="000000" w:sz="1"/>
            </w:tcBorders>
          </w:tcPr>
          <w:p>
            <w:pPr>
              <w:jc w:val="left"/>
            </w:pPr>
            <w:r>
              <w:t xml:space="preserve">Item added and quantity updated</w:t>
            </w:r>
          </w:p>
        </w:tc>
        <w:tc>
          <w:tcPr>
            <w:tcBorders>
              <w:top w:val="single" w:color="000000" w:sz="1"/>
              <w:left w:val="single" w:color="000000" w:sz="1"/>
              <w:bottom w:val="single" w:color="000000" w:sz="1"/>
              <w:right w:val="single" w:color="000000" w:sz="1"/>
            </w:tcBorders>
          </w:tcPr>
          <w:p>
            <w:pPr>
              <w:jc w:val="left"/>
            </w:pPr>
            <w:r>
              <w:t xml:space="preserve">As expected</w:t>
            </w:r>
          </w:p>
        </w:tc>
        <w:tc>
          <w:tcPr>
            <w:tcBorders>
              <w:top w:val="single" w:color="000000" w:sz="1"/>
              <w:left w:val="single" w:color="000000" w:sz="1"/>
              <w:bottom w:val="single" w:color="000000" w:sz="1"/>
              <w:right w:val="single" w:color="000000" w:sz="1"/>
            </w:tcBorders>
          </w:tcPr>
          <w:p>
            <w:pPr>
              <w:jc w:val="left"/>
            </w:pPr>
            <w:r>
              <w:t xml:space="preserve">PASS</w:t>
            </w:r>
          </w:p>
        </w:tc>
      </w:tr>
      <w:tr>
        <w:tc>
          <w:tcPr>
            <w:tcBorders>
              <w:top w:val="single" w:color="000000" w:sz="1"/>
              <w:left w:val="single" w:color="000000" w:sz="1"/>
              <w:bottom w:val="single" w:color="000000" w:sz="1"/>
              <w:right w:val="single" w:color="000000" w:sz="1"/>
            </w:tcBorders>
          </w:tcPr>
          <w:p>
            <w:pPr>
              <w:jc w:val="left"/>
            </w:pPr>
            <w:r>
              <w:t xml:space="preserve">TC-ORDER-03</w:t>
            </w:r>
          </w:p>
        </w:tc>
        <w:tc>
          <w:tcPr>
            <w:tcBorders>
              <w:top w:val="single" w:color="000000" w:sz="1"/>
              <w:left w:val="single" w:color="000000" w:sz="1"/>
              <w:bottom w:val="single" w:color="000000" w:sz="1"/>
              <w:right w:val="single" w:color="000000" w:sz="1"/>
            </w:tcBorders>
          </w:tcPr>
          <w:p>
            <w:pPr>
              <w:jc w:val="left"/>
            </w:pPr>
            <w:r>
              <w:t xml:space="preserve">Checkout</w:t>
            </w:r>
          </w:p>
        </w:tc>
        <w:tc>
          <w:tcPr>
            <w:tcBorders>
              <w:top w:val="single" w:color="000000" w:sz="1"/>
              <w:left w:val="single" w:color="000000" w:sz="1"/>
              <w:bottom w:val="single" w:color="000000" w:sz="1"/>
              <w:right w:val="single" w:color="000000" w:sz="1"/>
            </w:tcBorders>
          </w:tcPr>
          <w:p>
            <w:pPr>
              <w:jc w:val="left"/>
            </w:pPr>
            <w:r>
              <w:t xml:space="preserve">Cart has items</w:t>
            </w:r>
          </w:p>
        </w:tc>
        <w:tc>
          <w:tcPr>
            <w:tcBorders>
              <w:top w:val="single" w:color="000000" w:sz="1"/>
              <w:left w:val="single" w:color="000000" w:sz="1"/>
              <w:bottom w:val="single" w:color="000000" w:sz="1"/>
              <w:right w:val="single" w:color="000000" w:sz="1"/>
            </w:tcBorders>
          </w:tcPr>
          <w:p>
            <w:pPr>
              <w:jc w:val="left"/>
            </w:pPr>
            <w:r>
              <w:t xml:space="preserve">Confirm order</w:t>
            </w:r>
          </w:p>
        </w:tc>
        <w:tc>
          <w:tcPr>
            <w:tcBorders>
              <w:top w:val="single" w:color="000000" w:sz="1"/>
              <w:left w:val="single" w:color="000000" w:sz="1"/>
              <w:bottom w:val="single" w:color="000000" w:sz="1"/>
              <w:right w:val="single" w:color="000000" w:sz="1"/>
            </w:tcBorders>
          </w:tcPr>
          <w:p>
            <w:pPr>
              <w:jc w:val="left"/>
            </w:pPr>
            <w:r>
              <w:t xml:space="preserve">Order created and stored in DB</w:t>
            </w:r>
          </w:p>
        </w:tc>
        <w:tc>
          <w:tcPr>
            <w:tcBorders>
              <w:top w:val="single" w:color="000000" w:sz="1"/>
              <w:left w:val="single" w:color="000000" w:sz="1"/>
              <w:bottom w:val="single" w:color="000000" w:sz="1"/>
              <w:right w:val="single" w:color="000000" w:sz="1"/>
            </w:tcBorders>
          </w:tcPr>
          <w:p>
            <w:pPr>
              <w:jc w:val="left"/>
            </w:pPr>
            <w:r>
              <w:t xml:space="preserve">As expected</w:t>
            </w:r>
          </w:p>
        </w:tc>
        <w:tc>
          <w:tcPr>
            <w:tcBorders>
              <w:top w:val="single" w:color="000000" w:sz="1"/>
              <w:left w:val="single" w:color="000000" w:sz="1"/>
              <w:bottom w:val="single" w:color="000000" w:sz="1"/>
              <w:right w:val="single" w:color="000000" w:sz="1"/>
            </w:tcBorders>
          </w:tcPr>
          <w:p>
            <w:pPr>
              <w:jc w:val="left"/>
            </w:pPr>
            <w:r>
              <w:t xml:space="preserve">PASS</w:t>
            </w:r>
          </w:p>
        </w:tc>
      </w:tr>
      <w:tr>
        <w:tc>
          <w:tcPr>
            <w:tcBorders>
              <w:top w:val="single" w:color="000000" w:sz="1"/>
              <w:left w:val="single" w:color="000000" w:sz="1"/>
              <w:bottom w:val="single" w:color="000000" w:sz="1"/>
              <w:right w:val="single" w:color="000000" w:sz="1"/>
            </w:tcBorders>
          </w:tcPr>
          <w:p>
            <w:pPr>
              <w:jc w:val="left"/>
            </w:pPr>
            <w:r>
              <w:t xml:space="preserve">TC-ADMIN-04</w:t>
            </w:r>
          </w:p>
        </w:tc>
        <w:tc>
          <w:tcPr>
            <w:tcBorders>
              <w:top w:val="single" w:color="000000" w:sz="1"/>
              <w:left w:val="single" w:color="000000" w:sz="1"/>
              <w:bottom w:val="single" w:color="000000" w:sz="1"/>
              <w:right w:val="single" w:color="000000" w:sz="1"/>
            </w:tcBorders>
          </w:tcPr>
          <w:p>
            <w:pPr>
              <w:jc w:val="left"/>
            </w:pPr>
            <w:r>
              <w:t xml:space="preserve">Admin Products</w:t>
            </w:r>
          </w:p>
        </w:tc>
        <w:tc>
          <w:tcPr>
            <w:tcBorders>
              <w:top w:val="single" w:color="000000" w:sz="1"/>
              <w:left w:val="single" w:color="000000" w:sz="1"/>
              <w:bottom w:val="single" w:color="000000" w:sz="1"/>
              <w:right w:val="single" w:color="000000" w:sz="1"/>
            </w:tcBorders>
          </w:tcPr>
          <w:p>
            <w:pPr>
              <w:jc w:val="left"/>
            </w:pPr>
            <w:r>
              <w:t xml:space="preserve">Admin logged in</w:t>
            </w:r>
          </w:p>
        </w:tc>
        <w:tc>
          <w:tcPr>
            <w:tcBorders>
              <w:top w:val="single" w:color="000000" w:sz="1"/>
              <w:left w:val="single" w:color="000000" w:sz="1"/>
              <w:bottom w:val="single" w:color="000000" w:sz="1"/>
              <w:right w:val="single" w:color="000000" w:sz="1"/>
            </w:tcBorders>
          </w:tcPr>
          <w:p>
            <w:pPr>
              <w:jc w:val="left"/>
            </w:pPr>
            <w:r>
              <w:t xml:space="preserve">Add new book</w:t>
            </w:r>
          </w:p>
        </w:tc>
        <w:tc>
          <w:tcPr>
            <w:tcBorders>
              <w:top w:val="single" w:color="000000" w:sz="1"/>
              <w:left w:val="single" w:color="000000" w:sz="1"/>
              <w:bottom w:val="single" w:color="000000" w:sz="1"/>
              <w:right w:val="single" w:color="000000" w:sz="1"/>
            </w:tcBorders>
          </w:tcPr>
          <w:p>
            <w:pPr>
              <w:jc w:val="left"/>
            </w:pPr>
            <w:r>
              <w:t xml:space="preserve">Book visible in catalogue</w:t>
            </w:r>
          </w:p>
        </w:tc>
        <w:tc>
          <w:tcPr>
            <w:tcBorders>
              <w:top w:val="single" w:color="000000" w:sz="1"/>
              <w:left w:val="single" w:color="000000" w:sz="1"/>
              <w:bottom w:val="single" w:color="000000" w:sz="1"/>
              <w:right w:val="single" w:color="000000" w:sz="1"/>
            </w:tcBorders>
          </w:tcPr>
          <w:p>
            <w:pPr>
              <w:jc w:val="left"/>
            </w:pPr>
            <w:r>
              <w:t xml:space="preserve">As expected</w:t>
            </w:r>
          </w:p>
        </w:tc>
        <w:tc>
          <w:tcPr>
            <w:tcBorders>
              <w:top w:val="single" w:color="000000" w:sz="1"/>
              <w:left w:val="single" w:color="000000" w:sz="1"/>
              <w:bottom w:val="single" w:color="000000" w:sz="1"/>
              <w:right w:val="single" w:color="000000" w:sz="1"/>
            </w:tcBorders>
          </w:tcPr>
          <w:p>
            <w:pPr>
              <w:jc w:val="left"/>
            </w:pPr>
            <w:r>
              <w:t xml:space="preserve">PASS</w:t>
            </w:r>
          </w:p>
        </w:tc>
      </w:tr>
    </w:tbl>
    <w:p>
      <w:pPr>
        <w:jc w:val="both"/>
      </w:pPr>
      <w:r>
        <w:t xml:space="preserve">Test case execution narrative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Test case execution narrative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Test case execution narrative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Test case execution narrative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Test case execution narrative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Test case execution narrative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Test case execution narrative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Test case execution narrative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Test case execution narrative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Test case execution narrative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22. Results and Discussion</w:t>
      </w:r>
    </w:p>
    <w:p>
      <w:pPr>
        <w:jc w:val="both"/>
      </w:pPr>
      <w:r>
        <w:t xml:space="preserve">Results and discussion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(11).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(12).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(13).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Results and discussion (14).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spacing w:after="0"/>
      </w:pPr>
      <w:r>
        <w:t xml:space="preserve"/>
      </w:r>
    </w:p>
    <w:p>
      <w:pPr>
        <w:jc w:val="center"/>
      </w:pPr>
      <w:r>
        <w:rPr>
          <w:b/>
          <w:bCs/>
          <w:sz w:val="26"/>
          <w:szCs w:val="26"/>
        </w:rPr>
        <w:t xml:space="preserve">Project Screenshot Here</w:t>
      </w:r>
    </w:p>
    <w:p>
      <w:pPr>
        <w:spacing w:after="240" w:before="120"/>
        <w:jc w:val="center"/>
      </w:pPr>
      <w:r>
        <w:rPr>
          <w:i/>
          <w:iCs/>
        </w:rPr>
        <w:t xml:space="preserve">Figure 14: Project Screenshot Here – Payment Page</w:t>
      </w:r>
    </w:p>
    <w:p>
      <w:pPr>
        <w:spacing w:after="240"/>
      </w:pPr>
      <w:r>
        <w:t xml:space="preserve"/>
      </w:r>
    </w:p>
    <w:p>
      <w:r>
        <w:br w:type="page"/>
      </w:r>
    </w:p>
    <w:p>
      <w:pPr>
        <w:pStyle w:val="Heading1"/>
      </w:pPr>
      <w:r>
        <w:rPr>
          <w:b/>
          <w:bCs/>
        </w:rPr>
        <w:t xml:space="preserve">23. Advantages of the System</w:t>
      </w:r>
    </w:p>
    <w:p>
      <w:pPr>
        <w:pStyle w:val="ListParagraph"/>
        <w:numPr>
          <w:ilvl w:val="0"/>
          <w:numId w:val="1"/>
        </w:numPr>
      </w:pPr>
      <w:r>
        <w:t xml:space="preserve">Faster purchase workflow and improved user experience</w:t>
      </w:r>
    </w:p>
    <w:p>
      <w:pPr>
        <w:pStyle w:val="ListParagraph"/>
        <w:numPr>
          <w:ilvl w:val="0"/>
          <w:numId w:val="1"/>
        </w:numPr>
      </w:pPr>
      <w:r>
        <w:t xml:space="preserve">Reduced manual inventory and order tracking</w:t>
      </w:r>
    </w:p>
    <w:p>
      <w:pPr>
        <w:pStyle w:val="ListParagraph"/>
        <w:numPr>
          <w:ilvl w:val="0"/>
          <w:numId w:val="1"/>
        </w:numPr>
      </w:pPr>
      <w:r>
        <w:t xml:space="preserve">Centralized data with better consistency and reporting</w:t>
      </w:r>
    </w:p>
    <w:p>
      <w:pPr>
        <w:pStyle w:val="ListParagraph"/>
        <w:numPr>
          <w:ilvl w:val="0"/>
          <w:numId w:val="1"/>
        </w:numPr>
      </w:pPr>
      <w:r>
        <w:t xml:space="preserve">Scalable architecture for future enhancements</w:t>
      </w:r>
    </w:p>
    <w:p>
      <w:pPr>
        <w:jc w:val="both"/>
      </w:pPr>
      <w:r>
        <w:t xml:space="preserve">Advantages elaboration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Advantages elaboration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Advantages elaboration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Advantages elaboration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Advantages elaboration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Advantages elaboration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Advantages elaboration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Advantages elaboration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24. Limitations</w:t>
      </w:r>
    </w:p>
    <w:p>
      <w:pPr>
        <w:pStyle w:val="ListParagraph"/>
        <w:numPr>
          <w:ilvl w:val="0"/>
          <w:numId w:val="1"/>
        </w:numPr>
      </w:pPr>
      <w:r>
        <w:t xml:space="preserve">Payment gateway and logistics integrations may be limited in scope</w:t>
      </w:r>
    </w:p>
    <w:p>
      <w:pPr>
        <w:pStyle w:val="ListParagraph"/>
        <w:numPr>
          <w:ilvl w:val="0"/>
          <w:numId w:val="1"/>
        </w:numPr>
      </w:pPr>
      <w:r>
        <w:t xml:space="preserve">Performance depends on hosting environment and database tuning</w:t>
      </w:r>
    </w:p>
    <w:p>
      <w:pPr>
        <w:pStyle w:val="ListParagraph"/>
        <w:numPr>
          <w:ilvl w:val="0"/>
          <w:numId w:val="1"/>
        </w:numPr>
      </w:pPr>
      <w:r>
        <w:t xml:space="preserve">Advanced analytics and recommendation features not included</w:t>
      </w:r>
    </w:p>
    <w:p>
      <w:pPr>
        <w:jc w:val="both"/>
      </w:pPr>
      <w:r>
        <w:t xml:space="preserve">Limitations discussion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Limitations discussion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Limitations discussion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Limitations discussion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Limitations discussion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Limitations discussion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Limitations discussion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Limitations discussion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25. Future Enhancements</w:t>
      </w:r>
    </w:p>
    <w:p>
      <w:pPr>
        <w:pStyle w:val="ListParagraph"/>
        <w:numPr>
          <w:ilvl w:val="0"/>
          <w:numId w:val="1"/>
        </w:numPr>
      </w:pPr>
      <w:r>
        <w:t xml:space="preserve">Advanced search, recommendations, and personalization</w:t>
      </w:r>
    </w:p>
    <w:p>
      <w:pPr>
        <w:pStyle w:val="ListParagraph"/>
        <w:numPr>
          <w:ilvl w:val="0"/>
          <w:numId w:val="1"/>
        </w:numPr>
      </w:pPr>
      <w:r>
        <w:t xml:space="preserve">Multiple payment gateways and refund workflow</w:t>
      </w:r>
    </w:p>
    <w:p>
      <w:pPr>
        <w:pStyle w:val="ListParagraph"/>
        <w:numPr>
          <w:ilvl w:val="0"/>
          <w:numId w:val="1"/>
        </w:numPr>
      </w:pPr>
      <w:r>
        <w:t xml:space="preserve">Delivery tracking and notifications (Email/SMS)</w:t>
      </w:r>
    </w:p>
    <w:p>
      <w:pPr>
        <w:pStyle w:val="ListParagraph"/>
        <w:numPr>
          <w:ilvl w:val="0"/>
          <w:numId w:val="1"/>
        </w:numPr>
      </w:pPr>
      <w:r>
        <w:t xml:space="preserve">Admin analytics dashboard and reports export</w:t>
      </w:r>
    </w:p>
    <w:p>
      <w:pPr>
        <w:pStyle w:val="ListParagraph"/>
        <w:numPr>
          <w:ilvl w:val="0"/>
          <w:numId w:val="1"/>
        </w:numPr>
      </w:pPr>
      <w:r>
        <w:t xml:space="preserve">Mobile application integration</w:t>
      </w:r>
    </w:p>
    <w:p>
      <w:pPr>
        <w:jc w:val="both"/>
      </w:pPr>
      <w:r>
        <w:t xml:space="preserve">Future scope details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Future scope details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Future scope details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Future scope details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Future scope details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Future scope details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Future scope details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Future scope details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Future scope details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Future scope details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26. Conclusion</w:t>
      </w:r>
    </w:p>
    <w:p>
      <w:pPr>
        <w:jc w:val="both"/>
      </w:pPr>
      <w:r>
        <w:t xml:space="preserve">Conclusion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Conclusion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Conclusion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Conclusion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Conclusion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Conclusion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Conclusion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Conclusion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Conclusion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Conclusion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r>
        <w:br w:type="page"/>
      </w:r>
    </w:p>
    <w:p>
      <w:pPr>
        <w:pStyle w:val="Heading1"/>
      </w:pPr>
      <w:r>
        <w:rPr>
          <w:b/>
          <w:bCs/>
        </w:rPr>
        <w:t xml:space="preserve">27. Bibliography</w:t>
      </w:r>
    </w:p>
    <w:p>
      <w:pPr>
        <w:pStyle w:val="ListParagraph"/>
        <w:numPr>
          <w:ilvl w:val="0"/>
          <w:numId w:val="1"/>
        </w:numPr>
      </w:pPr>
      <w:r>
        <w:t xml:space="preserve">Pressman, R. S. (2014). Software Engineering: A Practitioner's Approach.</w:t>
      </w:r>
    </w:p>
    <w:p>
      <w:pPr>
        <w:pStyle w:val="ListParagraph"/>
        <w:numPr>
          <w:ilvl w:val="0"/>
          <w:numId w:val="1"/>
        </w:numPr>
      </w:pPr>
      <w:r>
        <w:t xml:space="preserve">Sommerville, I. (2016). Software Engineering.</w:t>
      </w:r>
    </w:p>
    <w:p>
      <w:pPr>
        <w:pStyle w:val="ListParagraph"/>
        <w:numPr>
          <w:ilvl w:val="0"/>
          <w:numId w:val="1"/>
        </w:numPr>
      </w:pPr>
      <w:r>
        <w:t xml:space="preserve">Node.js Documentation (Official).</w:t>
      </w:r>
    </w:p>
    <w:p>
      <w:pPr>
        <w:pStyle w:val="ListParagraph"/>
        <w:numPr>
          <w:ilvl w:val="0"/>
          <w:numId w:val="1"/>
        </w:numPr>
      </w:pPr>
      <w:r>
        <w:t xml:space="preserve">Express.js Documentation (Official).</w:t>
      </w:r>
    </w:p>
    <w:p>
      <w:pPr>
        <w:pStyle w:val="ListParagraph"/>
        <w:numPr>
          <w:ilvl w:val="0"/>
          <w:numId w:val="1"/>
        </w:numPr>
      </w:pPr>
      <w:r>
        <w:t xml:space="preserve">MySQL 8.0 Reference Manual (Official).</w:t>
      </w:r>
    </w:p>
    <w:p>
      <w:pPr>
        <w:pStyle w:val="ListParagraph"/>
        <w:numPr>
          <w:ilvl w:val="0"/>
          <w:numId w:val="1"/>
        </w:numPr>
      </w:pPr>
      <w:r>
        <w:t xml:space="preserve">Bootstrap Documentation (Official).</w:t>
      </w:r>
    </w:p>
    <w:p>
      <w:pPr>
        <w:pStyle w:val="ListParagraph"/>
        <w:numPr>
          <w:ilvl w:val="0"/>
          <w:numId w:val="1"/>
        </w:numPr>
      </w:pPr>
      <w:r>
        <w:t xml:space="preserve">OWASP Top 10 Web Application Security Risks.</w:t>
      </w:r>
    </w:p>
    <w:p>
      <w:r>
        <w:br w:type="page"/>
      </w:r>
    </w:p>
    <w:p>
      <w:pPr>
        <w:pStyle w:val="Heading1"/>
      </w:pPr>
      <w:r>
        <w:rPr>
          <w:b/>
          <w:bCs/>
        </w:rPr>
        <w:t xml:space="preserve">28. Appendix</w:t>
      </w:r>
    </w:p>
    <w:p>
      <w:pPr>
        <w:pStyle w:val="Heading2"/>
      </w:pPr>
      <w:r>
        <w:rPr>
          <w:b/>
          <w:bCs/>
        </w:rPr>
        <w:t xml:space="preserve">A. Data Dictionary (Sample)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Data Name</w:t>
            </w:r>
          </w:p>
        </w:tc>
        <w:tc>
          <w:tcPr>
            <w:tcBorders>
              <w:top w:val="single" w:color="000000" w:sz="1"/>
              <w:left w:val="single" w:color="000000" w:sz="1"/>
              <w:bottom w:val="single" w:color="000000" w:sz="1"/>
              <w:right w:val="single" w:color="000000" w:sz="1"/>
            </w:tcBorders>
          </w:tcPr>
          <w:p>
            <w:pPr>
              <w:jc w:val="center"/>
            </w:pPr>
            <w:r>
              <w:rPr>
                <w:b/>
                <w:bCs/>
              </w:rPr>
              <w:t xml:space="preserve">Aliases</w:t>
            </w:r>
          </w:p>
        </w:tc>
        <w:tc>
          <w:tcPr>
            <w:tcBorders>
              <w:top w:val="single" w:color="000000" w:sz="1"/>
              <w:left w:val="single" w:color="000000" w:sz="1"/>
              <w:bottom w:val="single" w:color="000000" w:sz="1"/>
              <w:right w:val="single" w:color="000000" w:sz="1"/>
            </w:tcBorders>
          </w:tcPr>
          <w:p>
            <w:pPr>
              <w:jc w:val="center"/>
            </w:pPr>
            <w:r>
              <w:rPr>
                <w:b/>
                <w:bCs/>
              </w:rPr>
              <w:t xml:space="preserve">Length/Size</w:t>
            </w:r>
          </w:p>
        </w:tc>
        <w:tc>
          <w:tcPr>
            <w:tcBorders>
              <w:top w:val="single" w:color="000000" w:sz="1"/>
              <w:left w:val="single" w:color="000000" w:sz="1"/>
              <w:bottom w:val="single" w:color="000000" w:sz="1"/>
              <w:right w:val="single" w:color="000000" w:sz="1"/>
            </w:tcBorders>
          </w:tcPr>
          <w:p>
            <w:pPr>
              <w:jc w:val="center"/>
            </w:pPr>
            <w:r>
              <w:rPr>
                <w:b/>
                <w:bCs/>
              </w:rPr>
              <w:t xml:space="preserve">Type</w:t>
            </w:r>
          </w:p>
        </w:tc>
        <w:tc>
          <w:tcPr>
            <w:tcBorders>
              <w:top w:val="single" w:color="000000" w:sz="1"/>
              <w:left w:val="single" w:color="000000" w:sz="1"/>
              <w:bottom w:val="single" w:color="000000" w:sz="1"/>
              <w:right w:val="single" w:color="000000" w:sz="1"/>
            </w:tcBorders>
          </w:tcPr>
          <w:p>
            <w:pPr>
              <w:jc w:val="center"/>
            </w:pPr>
            <w:r>
              <w:rPr>
                <w:b/>
                <w:bCs/>
              </w:rPr>
              <w:t xml:space="preserve">Description</w:t>
            </w:r>
          </w:p>
        </w:tc>
      </w:tr>
      <w:tr>
        <w:tc>
          <w:tcPr>
            <w:tcBorders>
              <w:top w:val="single" w:color="000000" w:sz="1"/>
              <w:left w:val="single" w:color="000000" w:sz="1"/>
              <w:bottom w:val="single" w:color="000000" w:sz="1"/>
              <w:right w:val="single" w:color="000000" w:sz="1"/>
            </w:tcBorders>
          </w:tcPr>
          <w:p>
            <w:pPr>
              <w:jc w:val="left"/>
            </w:pPr>
            <w:r>
              <w:t xml:space="preserve">email</w:t>
            </w:r>
          </w:p>
        </w:tc>
        <w:tc>
          <w:tcPr>
            <w:tcBorders>
              <w:top w:val="single" w:color="000000" w:sz="1"/>
              <w:left w:val="single" w:color="000000" w:sz="1"/>
              <w:bottom w:val="single" w:color="000000" w:sz="1"/>
              <w:right w:val="single" w:color="000000" w:sz="1"/>
            </w:tcBorders>
          </w:tcPr>
          <w:p>
            <w:pPr>
              <w:jc w:val="left"/>
            </w:pPr>
            <w:r>
              <w:t xml:space="preserve">username</w:t>
            </w:r>
          </w:p>
        </w:tc>
        <w:tc>
          <w:tcPr>
            <w:tcBorders>
              <w:top w:val="single" w:color="000000" w:sz="1"/>
              <w:left w:val="single" w:color="000000" w:sz="1"/>
              <w:bottom w:val="single" w:color="000000" w:sz="1"/>
              <w:right w:val="single" w:color="000000" w:sz="1"/>
            </w:tcBorders>
          </w:tcPr>
          <w:p>
            <w:pPr>
              <w:jc w:val="left"/>
            </w:pPr>
            <w:r>
              <w:t xml:space="preserve">120</w:t>
            </w:r>
          </w:p>
        </w:tc>
        <w:tc>
          <w:tcPr>
            <w:tcBorders>
              <w:top w:val="single" w:color="000000" w:sz="1"/>
              <w:left w:val="single" w:color="000000" w:sz="1"/>
              <w:bottom w:val="single" w:color="000000" w:sz="1"/>
              <w:right w:val="single" w:color="000000" w:sz="1"/>
            </w:tcBorders>
          </w:tcPr>
          <w:p>
            <w:pPr>
              <w:jc w:val="left"/>
            </w:pPr>
            <w:r>
              <w:t xml:space="preserve">VARCHAR</w:t>
            </w:r>
          </w:p>
        </w:tc>
        <w:tc>
          <w:tcPr>
            <w:tcBorders>
              <w:top w:val="single" w:color="000000" w:sz="1"/>
              <w:left w:val="single" w:color="000000" w:sz="1"/>
              <w:bottom w:val="single" w:color="000000" w:sz="1"/>
              <w:right w:val="single" w:color="000000" w:sz="1"/>
            </w:tcBorders>
          </w:tcPr>
          <w:p>
            <w:pPr>
              <w:jc w:val="left"/>
            </w:pPr>
            <w:r>
              <w:t xml:space="preserve">Login identifier</w:t>
            </w:r>
          </w:p>
        </w:tc>
      </w:tr>
      <w:tr>
        <w:tc>
          <w:tcPr>
            <w:tcBorders>
              <w:top w:val="single" w:color="000000" w:sz="1"/>
              <w:left w:val="single" w:color="000000" w:sz="1"/>
              <w:bottom w:val="single" w:color="000000" w:sz="1"/>
              <w:right w:val="single" w:color="000000" w:sz="1"/>
            </w:tcBorders>
          </w:tcPr>
          <w:p>
            <w:pPr>
              <w:jc w:val="left"/>
            </w:pPr>
            <w:r>
              <w:t xml:space="preserve">password_hash</w:t>
            </w:r>
          </w:p>
        </w:tc>
        <w:tc>
          <w:tcPr>
            <w:tcBorders>
              <w:top w:val="single" w:color="000000" w:sz="1"/>
              <w:left w:val="single" w:color="000000" w:sz="1"/>
              <w:bottom w:val="single" w:color="000000" w:sz="1"/>
              <w:right w:val="single" w:color="000000" w:sz="1"/>
            </w:tcBorders>
          </w:tcPr>
          <w:p>
            <w:pPr>
              <w:jc w:val="left"/>
            </w:pPr>
            <w:r>
              <w:t xml:space="preserve">pwd</w:t>
            </w:r>
          </w:p>
        </w:tc>
        <w:tc>
          <w:tcPr>
            <w:tcBorders>
              <w:top w:val="single" w:color="000000" w:sz="1"/>
              <w:left w:val="single" w:color="000000" w:sz="1"/>
              <w:bottom w:val="single" w:color="000000" w:sz="1"/>
              <w:right w:val="single" w:color="000000" w:sz="1"/>
            </w:tcBorders>
          </w:tcPr>
          <w:p>
            <w:pPr>
              <w:jc w:val="left"/>
            </w:pPr>
            <w:r>
              <w:t xml:space="preserve">255</w:t>
            </w:r>
          </w:p>
        </w:tc>
        <w:tc>
          <w:tcPr>
            <w:tcBorders>
              <w:top w:val="single" w:color="000000" w:sz="1"/>
              <w:left w:val="single" w:color="000000" w:sz="1"/>
              <w:bottom w:val="single" w:color="000000" w:sz="1"/>
              <w:right w:val="single" w:color="000000" w:sz="1"/>
            </w:tcBorders>
          </w:tcPr>
          <w:p>
            <w:pPr>
              <w:jc w:val="left"/>
            </w:pPr>
            <w:r>
              <w:t xml:space="preserve">VARCHAR</w:t>
            </w:r>
          </w:p>
        </w:tc>
        <w:tc>
          <w:tcPr>
            <w:tcBorders>
              <w:top w:val="single" w:color="000000" w:sz="1"/>
              <w:left w:val="single" w:color="000000" w:sz="1"/>
              <w:bottom w:val="single" w:color="000000" w:sz="1"/>
              <w:right w:val="single" w:color="000000" w:sz="1"/>
            </w:tcBorders>
          </w:tcPr>
          <w:p>
            <w:pPr>
              <w:jc w:val="left"/>
            </w:pPr>
            <w:r>
              <w:t xml:space="preserve">Hashed password value</w:t>
            </w:r>
          </w:p>
        </w:tc>
      </w:tr>
      <w:tr>
        <w:tc>
          <w:tcPr>
            <w:tcBorders>
              <w:top w:val="single" w:color="000000" w:sz="1"/>
              <w:left w:val="single" w:color="000000" w:sz="1"/>
              <w:bottom w:val="single" w:color="000000" w:sz="1"/>
              <w:right w:val="single" w:color="000000" w:sz="1"/>
            </w:tcBorders>
          </w:tcPr>
          <w:p>
            <w:pPr>
              <w:jc w:val="left"/>
            </w:pPr>
            <w:r>
              <w:t xml:space="preserve">book_id</w:t>
            </w:r>
          </w:p>
        </w:tc>
        <w:tc>
          <w:tcPr>
            <w:tcBorders>
              <w:top w:val="single" w:color="000000" w:sz="1"/>
              <w:left w:val="single" w:color="000000" w:sz="1"/>
              <w:bottom w:val="single" w:color="000000" w:sz="1"/>
              <w:right w:val="single" w:color="000000" w:sz="1"/>
            </w:tcBorders>
          </w:tcPr>
          <w:p>
            <w:pPr>
              <w:jc w:val="left"/>
            </w:pPr>
            <w:r>
              <w:t xml:space="preserve">id</w:t>
            </w:r>
          </w:p>
        </w:tc>
        <w:tc>
          <w:tcPr>
            <w:tcBorders>
              <w:top w:val="single" w:color="000000" w:sz="1"/>
              <w:left w:val="single" w:color="000000" w:sz="1"/>
              <w:bottom w:val="single" w:color="000000" w:sz="1"/>
              <w:right w:val="single" w:color="000000" w:sz="1"/>
            </w:tcBorders>
          </w:tcPr>
          <w:p>
            <w:pPr>
              <w:jc w:val="left"/>
            </w:pPr>
            <w:r>
              <w:t xml:space="preserve">11</w:t>
            </w:r>
          </w:p>
        </w:tc>
        <w:tc>
          <w:tcPr>
            <w:tcBorders>
              <w:top w:val="single" w:color="000000" w:sz="1"/>
              <w:left w:val="single" w:color="000000" w:sz="1"/>
              <w:bottom w:val="single" w:color="000000" w:sz="1"/>
              <w:right w:val="single" w:color="000000" w:sz="1"/>
            </w:tcBorders>
          </w:tcPr>
          <w:p>
            <w:pPr>
              <w:jc w:val="left"/>
            </w:pPr>
            <w:r>
              <w:t xml:space="preserve">INT</w:t>
            </w:r>
          </w:p>
        </w:tc>
        <w:tc>
          <w:tcPr>
            <w:tcBorders>
              <w:top w:val="single" w:color="000000" w:sz="1"/>
              <w:left w:val="single" w:color="000000" w:sz="1"/>
              <w:bottom w:val="single" w:color="000000" w:sz="1"/>
              <w:right w:val="single" w:color="000000" w:sz="1"/>
            </w:tcBorders>
          </w:tcPr>
          <w:p>
            <w:pPr>
              <w:jc w:val="left"/>
            </w:pPr>
            <w:r>
              <w:t xml:space="preserve">Unique identifier for a book</w:t>
            </w:r>
          </w:p>
        </w:tc>
      </w:tr>
      <w:tr>
        <w:tc>
          <w:tcPr>
            <w:tcBorders>
              <w:top w:val="single" w:color="000000" w:sz="1"/>
              <w:left w:val="single" w:color="000000" w:sz="1"/>
              <w:bottom w:val="single" w:color="000000" w:sz="1"/>
              <w:right w:val="single" w:color="000000" w:sz="1"/>
            </w:tcBorders>
          </w:tcPr>
          <w:p>
            <w:pPr>
              <w:jc w:val="left"/>
            </w:pPr>
            <w:r>
              <w:t xml:space="preserve">order_id</w:t>
            </w:r>
          </w:p>
        </w:tc>
        <w:tc>
          <w:tcPr>
            <w:tcBorders>
              <w:top w:val="single" w:color="000000" w:sz="1"/>
              <w:left w:val="single" w:color="000000" w:sz="1"/>
              <w:bottom w:val="single" w:color="000000" w:sz="1"/>
              <w:right w:val="single" w:color="000000" w:sz="1"/>
            </w:tcBorders>
          </w:tcPr>
          <w:p>
            <w:pPr>
              <w:jc w:val="left"/>
            </w:pPr>
            <w:r>
              <w:t xml:space="preserve">oid</w:t>
            </w:r>
          </w:p>
        </w:tc>
        <w:tc>
          <w:tcPr>
            <w:tcBorders>
              <w:top w:val="single" w:color="000000" w:sz="1"/>
              <w:left w:val="single" w:color="000000" w:sz="1"/>
              <w:bottom w:val="single" w:color="000000" w:sz="1"/>
              <w:right w:val="single" w:color="000000" w:sz="1"/>
            </w:tcBorders>
          </w:tcPr>
          <w:p>
            <w:pPr>
              <w:jc w:val="left"/>
            </w:pPr>
            <w:r>
              <w:t xml:space="preserve">11</w:t>
            </w:r>
          </w:p>
        </w:tc>
        <w:tc>
          <w:tcPr>
            <w:tcBorders>
              <w:top w:val="single" w:color="000000" w:sz="1"/>
              <w:left w:val="single" w:color="000000" w:sz="1"/>
              <w:bottom w:val="single" w:color="000000" w:sz="1"/>
              <w:right w:val="single" w:color="000000" w:sz="1"/>
            </w:tcBorders>
          </w:tcPr>
          <w:p>
            <w:pPr>
              <w:jc w:val="left"/>
            </w:pPr>
            <w:r>
              <w:t xml:space="preserve">INT</w:t>
            </w:r>
          </w:p>
        </w:tc>
        <w:tc>
          <w:tcPr>
            <w:tcBorders>
              <w:top w:val="single" w:color="000000" w:sz="1"/>
              <w:left w:val="single" w:color="000000" w:sz="1"/>
              <w:bottom w:val="single" w:color="000000" w:sz="1"/>
              <w:right w:val="single" w:color="000000" w:sz="1"/>
            </w:tcBorders>
          </w:tcPr>
          <w:p>
            <w:pPr>
              <w:jc w:val="left"/>
            </w:pPr>
            <w:r>
              <w:t xml:space="preserve">Unique identifier for an order</w:t>
            </w:r>
          </w:p>
        </w:tc>
      </w:tr>
    </w:tbl>
    <w:p>
      <w:pPr>
        <w:pStyle w:val="Heading2"/>
      </w:pPr>
      <w:r>
        <w:rPr>
          <w:b/>
          <w:bCs/>
        </w:rPr>
        <w:t xml:space="preserve">B. User/Operational Manual (Summary)</w:t>
      </w:r>
    </w:p>
    <w:p>
      <w:pPr>
        <w:jc w:val="both"/>
      </w:pPr>
      <w:r>
        <w:t xml:space="preserve">Operational manual guidance (1).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manual guidance (2).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manual guidance (3).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manual guidance (4).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manual guidance (5).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manual guidance (6).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manual guidance (7).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manual guidance (8).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manual guidance (9).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p>
      <w:pPr>
        <w:jc w:val="both"/>
      </w:pPr>
      <w:r>
        <w:t xml:space="preserve">Operational manual guidance (10). This section provides detailed academic discussion focused on the design and implementation choices for the Online Book Store Management System. It describes practical considerations, rationale, constraints, and the outcomes of each decision. The content is written in formal language and is intentionally specific to a Node.js + Express.js + MySQL based e-commerce workflow, including authentication, product browsing, cart management, checkout, order tracking, and administrative control.</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18"/>
        <w:szCs w:val="18"/>
      </w:rPr>
      <w:t xml:space="preserve">Online Book Store Management System — BCA Major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80" w:before="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20"/>
    </w:pPr>
    <w:rPr>
      <w:rFonts w:ascii="Times New Roman" w:cs="Times New Roman" w:eastAsia="Times New Roman" w:hAnsi="Times New Roman"/>
      <w:b/>
      <w:bCs/>
      <w:sz w:val="28"/>
      <w:szCs w:val="28"/>
    </w:rPr>
  </w:style>
  <w:style w:type="paragraph" w:styleId="Heading3">
    <w:name w:val="Heading 3"/>
    <w:basedOn w:val="Normal"/>
    <w:next w:val="Normal"/>
    <w:qFormat/>
    <w:pPr>
      <w:spacing w:after="90" w:before="20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2026-05-26T18:17:48.052Z</dcterms:created>
  <dcterms:modified xsi:type="dcterms:W3CDTF">2026-05-26T18:17:48.053Z</dcterms:modified>
</cp:coreProperties>
</file>

<file path=docProps/custom.xml><?xml version="1.0" encoding="utf-8"?>
<Properties xmlns="http://schemas.openxmlformats.org/officeDocument/2006/custom-properties" xmlns:vt="http://schemas.openxmlformats.org/officeDocument/2006/docPropsVTypes"/>
</file>