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HTTP/1.1: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5"/>
          <w:szCs w:val="25"/>
          <w:u w:val="none"/>
        </w:rPr>
      </w:pPr>
      <w:r w:rsidDel="00000000" w:rsidR="00000000" w:rsidRPr="00000000">
        <w:rPr>
          <w:color w:val="273239"/>
          <w:sz w:val="25"/>
          <w:szCs w:val="25"/>
          <w:rtl w:val="0"/>
        </w:rPr>
        <w:t xml:space="preserve">It works on the textual format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73239"/>
          <w:sz w:val="25"/>
          <w:szCs w:val="25"/>
        </w:rPr>
      </w:pPr>
      <w:r w:rsidDel="00000000" w:rsidR="00000000" w:rsidRPr="00000000">
        <w:rPr>
          <w:color w:val="273239"/>
          <w:sz w:val="25"/>
          <w:szCs w:val="25"/>
          <w:rtl w:val="0"/>
        </w:rPr>
        <w:t xml:space="preserve">There is head of line blocking that blocks all the requests behind it until it doesn’t get its all resources.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73239"/>
          <w:sz w:val="25"/>
          <w:szCs w:val="25"/>
        </w:rPr>
      </w:pPr>
      <w:r w:rsidDel="00000000" w:rsidR="00000000" w:rsidRPr="00000000">
        <w:rPr>
          <w:color w:val="273239"/>
          <w:sz w:val="25"/>
          <w:szCs w:val="25"/>
          <w:rtl w:val="0"/>
        </w:rPr>
        <w:t xml:space="preserve">It uses requests resource Inlining for use getting multiple pages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720" w:hanging="360"/>
        <w:rPr>
          <w:color w:val="273239"/>
          <w:sz w:val="25"/>
          <w:szCs w:val="25"/>
        </w:rPr>
      </w:pPr>
      <w:r w:rsidDel="00000000" w:rsidR="00000000" w:rsidRPr="00000000">
        <w:rPr>
          <w:color w:val="273239"/>
          <w:sz w:val="25"/>
          <w:szCs w:val="25"/>
          <w:rtl w:val="0"/>
        </w:rPr>
        <w:t xml:space="preserve">It compresses data by itself.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HTTP/2: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It works on the binary protocol.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It allows multiplexing so one TCP connection is required for multiple requests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It uses PUSH frame by server that collects all multiple pages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It uses HPACK for data compression.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200" w:line="194.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0" w:before="260" w:line="296.47058823529414" w:lineRule="auto"/>
        <w:rPr>
          <w:b w:val="1"/>
          <w:color w:val="757575"/>
          <w:sz w:val="27"/>
          <w:szCs w:val="27"/>
        </w:rPr>
      </w:pPr>
      <w:bookmarkStart w:colFirst="0" w:colLast="0" w:name="_t3d2mpidjf2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0" w:before="260" w:line="296.47058823529414" w:lineRule="auto"/>
        <w:rPr>
          <w:b w:val="1"/>
          <w:color w:val="757575"/>
          <w:sz w:val="27"/>
          <w:szCs w:val="27"/>
        </w:rPr>
      </w:pPr>
      <w:bookmarkStart w:colFirst="0" w:colLast="0" w:name="_28ag6x2we89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0" w:before="260" w:line="296.47058823529414" w:lineRule="auto"/>
        <w:rPr>
          <w:rFonts w:ascii="Georgia" w:cs="Georgia" w:eastAsia="Georgia" w:hAnsi="Georgia"/>
          <w:color w:val="292929"/>
          <w:sz w:val="22"/>
          <w:szCs w:val="22"/>
        </w:rPr>
      </w:pPr>
      <w:bookmarkStart w:colFirst="0" w:colLast="0" w:name="_imgtzp462cx" w:id="2"/>
      <w:bookmarkEnd w:id="2"/>
      <w:r w:rsidDel="00000000" w:rsidR="00000000" w:rsidRPr="00000000">
        <w:rPr>
          <w:b w:val="1"/>
          <w:color w:val="757575"/>
          <w:sz w:val="22"/>
          <w:szCs w:val="22"/>
          <w:rtl w:val="0"/>
        </w:rPr>
        <w:t xml:space="preserve">Object</w:t>
      </w:r>
      <w:r w:rsidDel="00000000" w:rsidR="00000000" w:rsidRPr="00000000">
        <w:rPr>
          <w:color w:val="757575"/>
          <w:sz w:val="22"/>
          <w:szCs w:val="22"/>
          <w:rtl w:val="0"/>
        </w:rPr>
        <w:t xml:space="preserve">:       </w:t>
      </w:r>
      <w:r w:rsidDel="00000000" w:rsidR="00000000" w:rsidRPr="00000000">
        <w:rPr>
          <w:rFonts w:ascii="Georgia" w:cs="Georgia" w:eastAsia="Georgia" w:hAnsi="Georgia"/>
          <w:color w:val="292929"/>
          <w:sz w:val="22"/>
          <w:szCs w:val="22"/>
          <w:rtl w:val="0"/>
        </w:rPr>
        <w:t xml:space="preserve"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0" w:before="800" w:line="254.11764705882354" w:lineRule="auto"/>
        <w:rPr>
          <w:color w:val="292929"/>
          <w:sz w:val="22"/>
          <w:szCs w:val="22"/>
        </w:rPr>
      </w:pPr>
      <w:bookmarkStart w:colFirst="0" w:colLast="0" w:name="_ft429fi0off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0" w:before="800" w:line="254.11764705882354" w:lineRule="auto"/>
        <w:rPr>
          <w:color w:val="292929"/>
          <w:sz w:val="22"/>
          <w:szCs w:val="22"/>
        </w:rPr>
      </w:pPr>
      <w:bookmarkStart w:colFirst="0" w:colLast="0" w:name="_v8po59tvp3bv" w:id="4"/>
      <w:bookmarkEnd w:id="4"/>
      <w:r w:rsidDel="00000000" w:rsidR="00000000" w:rsidRPr="00000000">
        <w:rPr>
          <w:color w:val="292929"/>
          <w:sz w:val="22"/>
          <w:szCs w:val="22"/>
          <w:rtl w:val="0"/>
        </w:rPr>
        <w:t xml:space="preserve">Creating Objects in JavaScript: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80" w:line="458.1818181818182" w:lineRule="auto"/>
        <w:ind w:left="72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By object literal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beforeAutospacing="0" w:line="458.1818181818182" w:lineRule="auto"/>
        <w:ind w:left="72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By creating instance of Object directly (using new keyword)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0" w:before="800" w:line="254.11764705882354" w:lineRule="auto"/>
        <w:rPr>
          <w:color w:val="292929"/>
          <w:sz w:val="22"/>
          <w:szCs w:val="22"/>
        </w:rPr>
      </w:pPr>
      <w:bookmarkStart w:colFirst="0" w:colLast="0" w:name="_sqbgsh5l5fim" w:id="5"/>
      <w:bookmarkEnd w:id="5"/>
      <w:r w:rsidDel="00000000" w:rsidR="00000000" w:rsidRPr="00000000">
        <w:rPr>
          <w:color w:val="292929"/>
          <w:sz w:val="22"/>
          <w:szCs w:val="22"/>
          <w:rtl w:val="0"/>
        </w:rPr>
        <w:t xml:space="preserve">By object literal:</w:t>
      </w:r>
    </w:p>
    <w:p w:rsidR="00000000" w:rsidDel="00000000" w:rsidP="00000000" w:rsidRDefault="00000000" w:rsidRPr="00000000" w14:paraId="0000001B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The syntax of creating object using object literal is given below:</w:t>
      </w:r>
    </w:p>
    <w:p w:rsidR="00000000" w:rsidDel="00000000" w:rsidP="00000000" w:rsidRDefault="00000000" w:rsidRPr="00000000" w14:paraId="0000001C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object={property 1:value 1,property 2:value 2,...,property n:value n}</w:t>
      </w:r>
    </w:p>
    <w:p w:rsidR="00000000" w:rsidDel="00000000" w:rsidP="00000000" w:rsidRDefault="00000000" w:rsidRPr="00000000" w14:paraId="0000001D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Property and value is  separated by colon(:).</w:t>
      </w:r>
    </w:p>
    <w:p w:rsidR="00000000" w:rsidDel="00000000" w:rsidP="00000000" w:rsidRDefault="00000000" w:rsidRPr="00000000" w14:paraId="0000001E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var flight={</w:t>
      </w:r>
    </w:p>
    <w:p w:rsidR="00000000" w:rsidDel="00000000" w:rsidP="00000000" w:rsidRDefault="00000000" w:rsidRPr="00000000" w14:paraId="00000020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      name:”airasia”,</w:t>
      </w:r>
    </w:p>
    <w:p w:rsidR="00000000" w:rsidDel="00000000" w:rsidP="00000000" w:rsidRDefault="00000000" w:rsidRPr="00000000" w14:paraId="00000021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     time:”15:00”</w:t>
      </w:r>
    </w:p>
    <w:p w:rsidR="00000000" w:rsidDel="00000000" w:rsidP="00000000" w:rsidRDefault="00000000" w:rsidRPr="00000000" w14:paraId="00000022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0" w:before="800" w:line="254.11764705882354" w:lineRule="auto"/>
        <w:rPr>
          <w:color w:val="292929"/>
          <w:sz w:val="22"/>
          <w:szCs w:val="22"/>
        </w:rPr>
      </w:pPr>
      <w:bookmarkStart w:colFirst="0" w:colLast="0" w:name="_ukd17chyjssg" w:id="6"/>
      <w:bookmarkEnd w:id="6"/>
      <w:r w:rsidDel="00000000" w:rsidR="00000000" w:rsidRPr="00000000">
        <w:rPr>
          <w:color w:val="292929"/>
          <w:sz w:val="22"/>
          <w:szCs w:val="22"/>
          <w:rtl w:val="0"/>
        </w:rPr>
        <w:t xml:space="preserve">creating instance of Object directly (using new keyword):</w:t>
      </w:r>
    </w:p>
    <w:p w:rsidR="00000000" w:rsidDel="00000000" w:rsidP="00000000" w:rsidRDefault="00000000" w:rsidRPr="00000000" w14:paraId="00000024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Syntax:</w:t>
      </w:r>
    </w:p>
    <w:p w:rsidR="00000000" w:rsidDel="00000000" w:rsidP="00000000" w:rsidRDefault="00000000" w:rsidRPr="00000000" w14:paraId="00000025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var  objectname = newobject();</w:t>
      </w:r>
    </w:p>
    <w:p w:rsidR="00000000" w:rsidDel="00000000" w:rsidP="00000000" w:rsidRDefault="00000000" w:rsidRPr="00000000" w14:paraId="00000026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var flight= new object();</w:t>
      </w:r>
    </w:p>
    <w:p w:rsidR="00000000" w:rsidDel="00000000" w:rsidP="00000000" w:rsidRDefault="00000000" w:rsidRPr="00000000" w14:paraId="00000029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 flight.num=151;</w:t>
      </w:r>
    </w:p>
    <w:p w:rsidR="00000000" w:rsidDel="00000000" w:rsidP="00000000" w:rsidRDefault="00000000" w:rsidRPr="00000000" w14:paraId="0000002A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flight.name=”AirAsia”</w:t>
      </w:r>
    </w:p>
    <w:p w:rsidR="00000000" w:rsidDel="00000000" w:rsidP="00000000" w:rsidRDefault="00000000" w:rsidRPr="00000000" w14:paraId="0000002B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flight.route=10A;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0" w:before="800" w:line="254.11764705882354" w:lineRule="auto"/>
        <w:rPr>
          <w:color w:val="292929"/>
          <w:sz w:val="22"/>
          <w:szCs w:val="22"/>
        </w:rPr>
      </w:pPr>
      <w:bookmarkStart w:colFirst="0" w:colLast="0" w:name="_ebomwa1fncml" w:id="7"/>
      <w:bookmarkEnd w:id="7"/>
      <w:r w:rsidDel="00000000" w:rsidR="00000000" w:rsidRPr="00000000">
        <w:rPr>
          <w:color w:val="292929"/>
          <w:sz w:val="22"/>
          <w:szCs w:val="22"/>
          <w:rtl w:val="0"/>
        </w:rPr>
        <w:t xml:space="preserve">Accessing JavaScript Objects:</w:t>
      </w:r>
    </w:p>
    <w:p w:rsidR="00000000" w:rsidDel="00000000" w:rsidP="00000000" w:rsidRDefault="00000000" w:rsidRPr="00000000" w14:paraId="0000002D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yntax: By dot operator </w:t>
      </w:r>
    </w:p>
    <w:p w:rsidR="00000000" w:rsidDel="00000000" w:rsidP="00000000" w:rsidRDefault="00000000" w:rsidRPr="00000000" w14:paraId="0000002E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Objectname.property</w:t>
      </w:r>
    </w:p>
    <w:p w:rsidR="00000000" w:rsidDel="00000000" w:rsidP="00000000" w:rsidRDefault="00000000" w:rsidRPr="00000000" w14:paraId="0000002F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Accessing ‘name’</w:t>
      </w:r>
    </w:p>
    <w:p w:rsidR="00000000" w:rsidDel="00000000" w:rsidP="00000000" w:rsidRDefault="00000000" w:rsidRPr="00000000" w14:paraId="00000031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                flight.name</w:t>
      </w:r>
    </w:p>
    <w:p w:rsidR="00000000" w:rsidDel="00000000" w:rsidP="00000000" w:rsidRDefault="00000000" w:rsidRPr="00000000" w14:paraId="00000032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Syntax: By []</w:t>
      </w:r>
    </w:p>
    <w:p w:rsidR="00000000" w:rsidDel="00000000" w:rsidP="00000000" w:rsidRDefault="00000000" w:rsidRPr="00000000" w14:paraId="00000033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Objectname[“property”]</w:t>
      </w:r>
    </w:p>
    <w:p w:rsidR="00000000" w:rsidDel="00000000" w:rsidP="00000000" w:rsidRDefault="00000000" w:rsidRPr="00000000" w14:paraId="00000034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Accessing ‘name’</w:t>
      </w:r>
    </w:p>
    <w:p w:rsidR="00000000" w:rsidDel="00000000" w:rsidP="00000000" w:rsidRDefault="00000000" w:rsidRPr="00000000" w14:paraId="00000036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flight[“name”]</w:t>
      </w:r>
    </w:p>
    <w:p w:rsidR="00000000" w:rsidDel="00000000" w:rsidP="00000000" w:rsidRDefault="00000000" w:rsidRPr="00000000" w14:paraId="00000037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260" w:line="523.6363636363636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40" w:line="194.4" w:lineRule="auto"/>
        <w:ind w:left="72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840" w:line="194.4" w:lineRule="auto"/>
        <w:ind w:left="72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840" w:line="194.4" w:lineRule="auto"/>
        <w:ind w:left="72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i w:val="1"/>
          <w:color w:val="292929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objectName.property</w:t>
      </w:r>
    </w:p>
    <w:p w:rsidR="00000000" w:rsidDel="00000000" w:rsidP="00000000" w:rsidRDefault="00000000" w:rsidRPr="00000000" w14:paraId="0000004D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or</w:t>
      </w:r>
    </w:p>
    <w:p w:rsidR="00000000" w:rsidDel="00000000" w:rsidP="00000000" w:rsidRDefault="00000000" w:rsidRPr="00000000" w14:paraId="0000004E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objectName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[“</w:t>
      </w: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property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”]</w:t>
      </w:r>
    </w:p>
    <w:p w:rsidR="00000000" w:rsidDel="00000000" w:rsidP="00000000" w:rsidRDefault="00000000" w:rsidRPr="00000000" w14:paraId="0000004F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Accessing ‘fname’ from example 1 using dot operator,</w:t>
      </w:r>
    </w:p>
    <w:p w:rsidR="00000000" w:rsidDel="00000000" w:rsidP="00000000" w:rsidRDefault="00000000" w:rsidRPr="00000000" w14:paraId="00000050">
      <w:pPr>
        <w:spacing w:before="840" w:line="194.4" w:lineRule="auto"/>
        <w:ind w:left="72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</w:rPr>
        <w:drawing>
          <wp:inline distB="114300" distT="114300" distL="114300" distR="114300">
            <wp:extent cx="1397000" cy="40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Accessing ‘name’ form example 2 using [],</w:t>
      </w:r>
    </w:p>
    <w:p w:rsidR="00000000" w:rsidDel="00000000" w:rsidP="00000000" w:rsidRDefault="00000000" w:rsidRPr="00000000" w14:paraId="00000052">
      <w:pPr>
        <w:spacing w:before="840" w:line="194.4" w:lineRule="auto"/>
        <w:ind w:left="72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</w:rPr>
        <w:drawing>
          <wp:inline distB="114300" distT="114300" distL="114300" distR="114300">
            <wp:extent cx="1435100" cy="44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194.4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