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Clinical</w:t>
      </w:r>
      <w:r>
        <w:rPr>
          <w:spacing w:val="-18"/>
        </w:rPr>
        <w:t> </w:t>
      </w:r>
      <w:r>
        <w:rPr>
          <w:spacing w:val="-2"/>
        </w:rPr>
        <w:t>Observation</w:t>
      </w:r>
      <w:r>
        <w:rPr>
          <w:spacing w:val="-18"/>
        </w:rPr>
        <w:t> </w:t>
      </w:r>
      <w:r>
        <w:rPr>
          <w:spacing w:val="-2"/>
        </w:rPr>
        <w:t>Report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Patient</w:t>
      </w:r>
      <w:r>
        <w:rPr>
          <w:spacing w:val="-17"/>
        </w:rPr>
        <w:t> </w:t>
      </w:r>
      <w:r>
        <w:rPr>
          <w:spacing w:val="-2"/>
        </w:rPr>
        <w:t>P10321</w:t>
      </w:r>
    </w:p>
    <w:p>
      <w:pPr>
        <w:pStyle w:val="BodyText"/>
        <w:spacing w:before="236"/>
        <w:ind w:left="-1"/>
      </w:pPr>
      <w:r>
        <w:rPr>
          <w:rFonts w:ascii="Segoe UI Semibold"/>
          <w:spacing w:val="-4"/>
        </w:rPr>
        <w:t>Patient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ID:</w:t>
      </w:r>
      <w:r>
        <w:rPr>
          <w:rFonts w:ascii="Segoe UI Semibold"/>
          <w:spacing w:val="-7"/>
        </w:rPr>
        <w:t> </w:t>
      </w:r>
      <w:r>
        <w:rPr>
          <w:spacing w:val="-4"/>
        </w:rPr>
        <w:t>P-10321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Clinical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Trial:</w:t>
      </w:r>
      <w:r>
        <w:rPr>
          <w:rFonts w:ascii="Segoe UI Semibold"/>
          <w:spacing w:val="-8"/>
        </w:rPr>
        <w:t> </w:t>
      </w:r>
      <w:r>
        <w:rPr>
          <w:spacing w:val="-4"/>
        </w:rPr>
        <w:t>CT-DIAB-12</w:t>
      </w:r>
      <w:r>
        <w:rPr>
          <w:spacing w:val="-8"/>
        </w:rPr>
        <w:t> </w:t>
      </w:r>
      <w:r>
        <w:rPr>
          <w:spacing w:val="-4"/>
        </w:rPr>
        <w:t>(Diabetes</w:t>
      </w:r>
      <w:r>
        <w:rPr>
          <w:spacing w:val="-8"/>
        </w:rPr>
        <w:t> </w:t>
      </w:r>
      <w:r>
        <w:rPr>
          <w:spacing w:val="-4"/>
        </w:rPr>
        <w:t>Management</w:t>
      </w:r>
      <w:r>
        <w:rPr>
          <w:spacing w:val="-8"/>
        </w:rPr>
        <w:t> </w:t>
      </w:r>
      <w:r>
        <w:rPr>
          <w:spacing w:val="-4"/>
        </w:rPr>
        <w:t>Study)</w:t>
      </w:r>
    </w:p>
    <w:p>
      <w:pPr>
        <w:pStyle w:val="BodyText"/>
        <w:spacing w:line="300" w:lineRule="auto" w:before="85"/>
        <w:ind w:left="-1" w:right="6122"/>
      </w:pPr>
      <w:r>
        <w:rPr>
          <w:rFonts w:ascii="Segoe UI Semibold"/>
          <w:spacing w:val="-4"/>
        </w:rPr>
        <w:t>Observation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Date:</w:t>
      </w:r>
      <w:r>
        <w:rPr>
          <w:rFonts w:ascii="Segoe UI Semibold"/>
          <w:spacing w:val="-8"/>
        </w:rPr>
        <w:t> </w:t>
      </w:r>
      <w:r>
        <w:rPr>
          <w:spacing w:val="-4"/>
        </w:rPr>
        <w:t>September</w:t>
      </w:r>
      <w:r>
        <w:rPr>
          <w:spacing w:val="-8"/>
        </w:rPr>
        <w:t> </w:t>
      </w:r>
      <w:r>
        <w:rPr>
          <w:spacing w:val="-4"/>
        </w:rPr>
        <w:t>16,</w:t>
      </w:r>
      <w:r>
        <w:rPr>
          <w:spacing w:val="-8"/>
        </w:rPr>
        <w:t> </w:t>
      </w:r>
      <w:r>
        <w:rPr>
          <w:spacing w:val="-4"/>
        </w:rPr>
        <w:t>2025 </w:t>
      </w:r>
      <w:r>
        <w:rPr>
          <w:rFonts w:ascii="Segoe UI Semibold"/>
        </w:rPr>
        <w:t>Attending Physician: </w:t>
      </w:r>
      <w:r>
        <w:rPr/>
        <w:t>Dr. Anil Kapoor </w:t>
      </w:r>
      <w:r>
        <w:rPr>
          <w:rFonts w:ascii="Segoe UI Semibold"/>
        </w:rPr>
        <w:t>Location: </w:t>
      </w:r>
      <w:r>
        <w:rPr/>
        <w:t>Ward 3, City Hospital</w:t>
      </w:r>
    </w:p>
    <w:p>
      <w:pPr>
        <w:pStyle w:val="BodyText"/>
        <w:spacing w:line="307" w:lineRule="exact" w:before="0"/>
        <w:ind w:left="-1"/>
      </w:pPr>
      <w:r>
        <w:rPr>
          <w:rFonts w:ascii="Segoe UI Semibold"/>
          <w:spacing w:val="-4"/>
        </w:rPr>
        <w:t>Report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Type:</w:t>
      </w:r>
      <w:r>
        <w:rPr>
          <w:rFonts w:ascii="Segoe UI Semibold"/>
          <w:spacing w:val="-6"/>
        </w:rPr>
        <w:t> </w:t>
      </w:r>
      <w:r>
        <w:rPr>
          <w:spacing w:val="-4"/>
        </w:rPr>
        <w:t>Comprehensive</w:t>
      </w:r>
      <w:r>
        <w:rPr>
          <w:spacing w:val="-6"/>
        </w:rPr>
        <w:t> </w:t>
      </w:r>
      <w:r>
        <w:rPr>
          <w:spacing w:val="-4"/>
        </w:rPr>
        <w:t>Daily</w:t>
      </w:r>
      <w:r>
        <w:rPr>
          <w:spacing w:val="-6"/>
        </w:rPr>
        <w:t> </w:t>
      </w:r>
      <w:r>
        <w:rPr>
          <w:spacing w:val="-4"/>
        </w:rPr>
        <w:t>Clinical</w:t>
      </w:r>
      <w:r>
        <w:rPr>
          <w:spacing w:val="-6"/>
        </w:rPr>
        <w:t> </w:t>
      </w:r>
      <w:r>
        <w:rPr>
          <w:spacing w:val="-4"/>
        </w:rPr>
        <w:t>Assessment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4"/>
        </w:rPr>
        <w:t>Patient</w:t>
      </w:r>
      <w:r>
        <w:rPr>
          <w:spacing w:val="-9"/>
        </w:rPr>
        <w:t> </w:t>
      </w:r>
      <w:r>
        <w:rPr>
          <w:spacing w:val="-4"/>
        </w:rPr>
        <w:t>Background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Clinical</w:t>
      </w:r>
      <w:r>
        <w:rPr>
          <w:spacing w:val="-8"/>
        </w:rPr>
        <w:t> </w:t>
      </w:r>
      <w:r>
        <w:rPr>
          <w:spacing w:val="-4"/>
        </w:rPr>
        <w:t>Context</w:t>
      </w:r>
    </w:p>
    <w:p>
      <w:pPr>
        <w:pStyle w:val="Heading2"/>
        <w:spacing w:before="279"/>
      </w:pPr>
      <w:r>
        <w:rPr>
          <w:spacing w:val="-2"/>
        </w:rPr>
        <w:t>Primary</w:t>
      </w:r>
      <w:r>
        <w:rPr>
          <w:spacing w:val="-7"/>
        </w:rPr>
        <w:t> </w:t>
      </w:r>
      <w:r>
        <w:rPr>
          <w:spacing w:val="-2"/>
        </w:rPr>
        <w:t>Diagnosis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Type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2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Diabetes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Mellitus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with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Mild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Peripheral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Neuropathy</w:t>
      </w:r>
    </w:p>
    <w:p>
      <w:pPr>
        <w:pStyle w:val="BodyText"/>
        <w:spacing w:line="360" w:lineRule="auto" w:before="296"/>
        <w:ind w:right="348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Active</w:t>
      </w:r>
      <w:r>
        <w:rPr>
          <w:spacing w:val="-15"/>
        </w:rPr>
        <w:t> </w:t>
      </w:r>
      <w:r>
        <w:rPr>
          <w:spacing w:val="-2"/>
        </w:rPr>
        <w:t>participant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diabetes</w:t>
      </w:r>
      <w:r>
        <w:rPr>
          <w:spacing w:val="-14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clinical</w:t>
      </w:r>
      <w:r>
        <w:rPr>
          <w:spacing w:val="-14"/>
        </w:rPr>
        <w:t> </w:t>
      </w:r>
      <w:r>
        <w:rPr>
          <w:spacing w:val="-2"/>
        </w:rPr>
        <w:t>trial</w:t>
      </w:r>
      <w:r>
        <w:rPr>
          <w:spacing w:val="-14"/>
        </w:rPr>
        <w:t> </w:t>
      </w:r>
      <w:r>
        <w:rPr>
          <w:spacing w:val="-2"/>
        </w:rPr>
        <w:t>CT-DIAB-12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diagnosis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insulin</w:t>
      </w:r>
      <w:r>
        <w:rPr>
          <w:spacing w:val="-11"/>
        </w:rPr>
        <w:t> </w:t>
      </w:r>
      <w:r>
        <w:rPr/>
        <w:t>therapy</w:t>
      </w:r>
      <w:r>
        <w:rPr>
          <w:spacing w:val="-11"/>
        </w:rPr>
        <w:t> </w:t>
      </w:r>
      <w:r>
        <w:rPr/>
        <w:t>regimen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Concurrent mild neuropathic symptoms requiring ongoing monitoring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6"/>
        </w:rPr>
        <w:t>Current</w:t>
      </w:r>
      <w:r>
        <w:rPr>
          <w:spacing w:val="-3"/>
        </w:rPr>
        <w:t> </w:t>
      </w:r>
      <w:r>
        <w:rPr>
          <w:spacing w:val="-6"/>
        </w:rPr>
        <w:t>Treatment</w:t>
      </w:r>
      <w:r>
        <w:rPr>
          <w:spacing w:val="-1"/>
        </w:rPr>
        <w:t> </w:t>
      </w:r>
      <w:r>
        <w:rPr>
          <w:spacing w:val="-6"/>
        </w:rPr>
        <w:t>Protocol</w:t>
      </w:r>
    </w:p>
    <w:p>
      <w:pPr>
        <w:pStyle w:val="BodyText"/>
        <w:spacing w:line="300" w:lineRule="auto" w:before="183"/>
        <w:ind w:left="-1"/>
      </w:pPr>
      <w:r>
        <w:rPr>
          <w:rFonts w:ascii="Segoe UI Semibold"/>
          <w:spacing w:val="-4"/>
        </w:rPr>
        <w:t>Insulin Therapy: </w:t>
      </w:r>
      <w:r>
        <w:rPr>
          <w:spacing w:val="-4"/>
        </w:rPr>
        <w:t>8 units morning administration </w:t>
      </w:r>
      <w:r>
        <w:rPr>
          <w:rFonts w:ascii="Segoe UI Semibold"/>
          <w:spacing w:val="-4"/>
        </w:rPr>
        <w:t>Monitoring Schedule: </w:t>
      </w:r>
      <w:r>
        <w:rPr>
          <w:spacing w:val="-4"/>
        </w:rPr>
        <w:t>Continuous glucose monitoring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pre-meal</w:t>
      </w:r>
      <w:r>
        <w:rPr>
          <w:spacing w:val="-4"/>
        </w:rPr>
        <w:t> </w:t>
      </w:r>
      <w:r>
        <w:rPr>
          <w:spacing w:val="-2"/>
        </w:rPr>
        <w:t>assessments</w:t>
      </w:r>
      <w:r>
        <w:rPr>
          <w:spacing w:val="-3"/>
        </w:rPr>
        <w:t> </w:t>
      </w:r>
      <w:r>
        <w:rPr>
          <w:rFonts w:ascii="Segoe UI Semibold"/>
          <w:spacing w:val="-2"/>
        </w:rPr>
        <w:t>Dietary</w:t>
      </w:r>
      <w:r>
        <w:rPr>
          <w:rFonts w:ascii="Segoe UI Semibold"/>
          <w:spacing w:val="-4"/>
        </w:rPr>
        <w:t> </w:t>
      </w:r>
      <w:r>
        <w:rPr>
          <w:rFonts w:ascii="Segoe UI Semibold"/>
          <w:spacing w:val="-2"/>
        </w:rPr>
        <w:t>Management:</w:t>
      </w:r>
      <w:r>
        <w:rPr>
          <w:rFonts w:ascii="Segoe UI Semibold"/>
          <w:spacing w:val="-4"/>
        </w:rPr>
        <w:t> </w:t>
      </w:r>
      <w:r>
        <w:rPr>
          <w:spacing w:val="-2"/>
        </w:rPr>
        <w:t>Controlled</w:t>
      </w:r>
      <w:r>
        <w:rPr>
          <w:spacing w:val="-4"/>
        </w:rPr>
        <w:t> </w:t>
      </w:r>
      <w:r>
        <w:rPr>
          <w:spacing w:val="-2"/>
        </w:rPr>
        <w:t>carbohydrate</w:t>
      </w:r>
      <w:r>
        <w:rPr>
          <w:spacing w:val="-4"/>
        </w:rPr>
        <w:t> </w:t>
      </w:r>
      <w:r>
        <w:rPr>
          <w:spacing w:val="-2"/>
        </w:rPr>
        <w:t>intake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nutritional </w:t>
      </w:r>
      <w:r>
        <w:rPr/>
        <w:t>supervision</w:t>
      </w:r>
      <w:r>
        <w:rPr>
          <w:spacing w:val="-16"/>
        </w:rPr>
        <w:t> </w:t>
      </w:r>
      <w:r>
        <w:rPr>
          <w:rFonts w:ascii="Segoe UI Semibold"/>
        </w:rPr>
        <w:t>Physical</w:t>
      </w:r>
      <w:r>
        <w:rPr>
          <w:rFonts w:ascii="Segoe UI Semibold"/>
          <w:spacing w:val="-16"/>
        </w:rPr>
        <w:t> </w:t>
      </w:r>
      <w:r>
        <w:rPr>
          <w:rFonts w:ascii="Segoe UI Semibold"/>
        </w:rPr>
        <w:t>Therapy:</w:t>
      </w:r>
      <w:r>
        <w:rPr>
          <w:rFonts w:ascii="Segoe UI Semibold"/>
          <w:spacing w:val="-17"/>
        </w:rPr>
        <w:t> </w:t>
      </w:r>
      <w:r>
        <w:rPr/>
        <w:t>Structured</w:t>
      </w:r>
      <w:r>
        <w:rPr>
          <w:spacing w:val="-16"/>
        </w:rPr>
        <w:t> </w:t>
      </w:r>
      <w:r>
        <w:rPr/>
        <w:t>daily</w:t>
      </w:r>
      <w:r>
        <w:rPr>
          <w:spacing w:val="-16"/>
        </w:rPr>
        <w:t> </w:t>
      </w:r>
      <w:r>
        <w:rPr/>
        <w:t>exercise</w:t>
      </w:r>
      <w:r>
        <w:rPr>
          <w:spacing w:val="-16"/>
        </w:rPr>
        <w:t> </w:t>
      </w:r>
      <w:r>
        <w:rPr/>
        <w:t>program</w:t>
      </w:r>
    </w:p>
    <w:p>
      <w:pPr>
        <w:pStyle w:val="Heading1"/>
        <w:spacing w:before="239"/>
      </w:pPr>
      <w:r>
        <w:rPr>
          <w:spacing w:val="-2"/>
        </w:rPr>
        <w:t>Detailed</w:t>
      </w:r>
      <w:r>
        <w:rPr>
          <w:spacing w:val="-17"/>
        </w:rPr>
        <w:t> </w:t>
      </w:r>
      <w:r>
        <w:rPr>
          <w:spacing w:val="-2"/>
        </w:rPr>
        <w:t>Clinical</w:t>
      </w:r>
      <w:r>
        <w:rPr>
          <w:spacing w:val="-17"/>
        </w:rPr>
        <w:t> </w:t>
      </w:r>
      <w:r>
        <w:rPr>
          <w:spacing w:val="-2"/>
        </w:rPr>
        <w:t>Timeline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September</w:t>
      </w:r>
      <w:r>
        <w:rPr>
          <w:spacing w:val="-17"/>
        </w:rPr>
        <w:t> </w:t>
      </w:r>
      <w:r>
        <w:rPr>
          <w:spacing w:val="-2"/>
        </w:rPr>
        <w:t>16,</w:t>
      </w:r>
      <w:r>
        <w:rPr>
          <w:spacing w:val="-16"/>
        </w:rPr>
        <w:t> </w:t>
      </w:r>
      <w:r>
        <w:rPr>
          <w:spacing w:val="-4"/>
        </w:rPr>
        <w:t>2025</w:t>
      </w:r>
    </w:p>
    <w:p>
      <w:pPr>
        <w:pStyle w:val="Heading2"/>
        <w:spacing w:before="278"/>
      </w:pPr>
      <w:r>
        <w:rPr>
          <w:spacing w:val="-4"/>
        </w:rPr>
        <w:t>Early</w:t>
      </w:r>
      <w:r>
        <w:rPr>
          <w:spacing w:val="-6"/>
        </w:rPr>
        <w:t> </w:t>
      </w:r>
      <w:r>
        <w:rPr>
          <w:spacing w:val="-4"/>
        </w:rPr>
        <w:t>Morning Assessment (06:45 </w:t>
      </w:r>
      <w:r>
        <w:rPr>
          <w:spacing w:val="-5"/>
        </w:rPr>
        <w:t>AM)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Patient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Status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Upon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Awakening: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Neurological Symptoms: </w:t>
      </w:r>
      <w:r>
        <w:rPr>
          <w:spacing w:val="-4"/>
        </w:rPr>
        <w:t>Mild tingling reported in fingers and toes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Symptom Severity: </w:t>
      </w:r>
      <w:r>
        <w:rPr>
          <w:spacing w:val="-4"/>
        </w:rPr>
        <w:t>Consistent with known peripheral neuropathy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Tolerance: </w:t>
      </w:r>
      <w:r>
        <w:rPr>
          <w:spacing w:val="-4"/>
        </w:rPr>
        <w:t>No increase in neuropathic discomfort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4"/>
        </w:rPr>
        <w:t>Initial Metabolic Parameters: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Blood Glucose: </w:t>
      </w:r>
      <w:r>
        <w:rPr>
          <w:spacing w:val="-4"/>
        </w:rPr>
        <w:t>162 mg/dL (pre-breakfast measurement)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Assessment: </w:t>
      </w:r>
      <w:r>
        <w:rPr>
          <w:spacing w:val="-4"/>
        </w:rPr>
        <w:t>Elevated but within expected range for pre-treatment levels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Indicates need for continued insulin management</w:t>
      </w:r>
    </w:p>
    <w:p>
      <w:pPr>
        <w:pStyle w:val="BodyText"/>
        <w:spacing w:before="295"/>
        <w:ind w:left="-1"/>
        <w:rPr>
          <w:rFonts w:ascii="Segoe UI Semibold"/>
        </w:rPr>
      </w:pPr>
      <w:r>
        <w:rPr>
          <w:rFonts w:ascii="Segoe UI Semibold"/>
          <w:spacing w:val="-2"/>
        </w:rPr>
        <w:t>Vital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Signs</w:t>
      </w:r>
      <w:r>
        <w:rPr>
          <w:rFonts w:ascii="Segoe UI Semibold"/>
          <w:spacing w:val="-14"/>
        </w:rPr>
        <w:t> </w:t>
      </w:r>
      <w:r>
        <w:rPr>
          <w:rFonts w:ascii="Segoe UI Semibold"/>
          <w:spacing w:val="-2"/>
        </w:rPr>
        <w:t>Assessment:</w:t>
      </w:r>
    </w:p>
    <w:p>
      <w:pPr>
        <w:pStyle w:val="BodyText"/>
        <w:spacing w:after="0"/>
        <w:rPr>
          <w:rFonts w:ascii="Segoe UI Semibold"/>
        </w:rPr>
        <w:sectPr>
          <w:type w:val="continuous"/>
          <w:pgSz w:w="12240" w:h="15840"/>
          <w:pgMar w:top="600" w:bottom="280" w:left="720" w:right="720"/>
        </w:sectPr>
      </w:pP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Blood Pressure: </w:t>
      </w:r>
      <w:r>
        <w:rPr>
          <w:spacing w:val="-4"/>
        </w:rPr>
        <w:t>128/80 mmHg (Stage 1 hypertension range)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Heart Rate: </w:t>
      </w:r>
      <w:r>
        <w:rPr>
          <w:spacing w:val="-2"/>
        </w:rPr>
        <w:t>78 bpm (normal, regular rhythm)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Temperature: </w:t>
      </w:r>
      <w:r>
        <w:rPr>
          <w:spacing w:val="-4"/>
        </w:rPr>
        <w:t>Not recorded (assumed normal based on clinical notes)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Morning</w:t>
      </w:r>
      <w:r>
        <w:rPr>
          <w:spacing w:val="-5"/>
        </w:rPr>
        <w:t> </w:t>
      </w:r>
      <w:r>
        <w:rPr>
          <w:spacing w:val="-4"/>
        </w:rPr>
        <w:t>Therapeutic</w:t>
      </w:r>
      <w:r>
        <w:rPr>
          <w:spacing w:val="-2"/>
        </w:rPr>
        <w:t> </w:t>
      </w:r>
      <w:r>
        <w:rPr>
          <w:spacing w:val="-4"/>
        </w:rPr>
        <w:t>Intervention</w:t>
      </w:r>
      <w:r>
        <w:rPr>
          <w:spacing w:val="-2"/>
        </w:rPr>
        <w:t> </w:t>
      </w:r>
      <w:r>
        <w:rPr>
          <w:spacing w:val="-4"/>
        </w:rPr>
        <w:t>(07:30</w:t>
      </w:r>
      <w:r>
        <w:rPr>
          <w:spacing w:val="-2"/>
        </w:rPr>
        <w:t> </w:t>
      </w:r>
      <w:r>
        <w:rPr>
          <w:spacing w:val="-5"/>
        </w:rPr>
        <w:t>AM)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4"/>
        </w:rPr>
        <w:t>Insulin Administration Protocol: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Dosage: </w:t>
      </w:r>
      <w:r>
        <w:rPr>
          <w:spacing w:val="-4"/>
        </w:rPr>
        <w:t>8 units administered subcutaneously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Administration Technique: </w:t>
      </w:r>
      <w:r>
        <w:rPr>
          <w:spacing w:val="-4"/>
        </w:rPr>
        <w:t>Standard subcutaneous injection protocol followed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Post-Administration Monitoring: </w:t>
      </w:r>
      <w:r>
        <w:rPr>
          <w:spacing w:val="-4"/>
        </w:rPr>
        <w:t>Patient maintained seated position for 15 minutes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Immediate Response: </w:t>
      </w:r>
      <w:r>
        <w:rPr>
          <w:spacing w:val="-4"/>
        </w:rPr>
        <w:t>No adverse reactions observed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Safety Monitoring: </w:t>
      </w:r>
      <w:r>
        <w:rPr>
          <w:spacing w:val="-4"/>
        </w:rPr>
        <w:t>Continuous observation for hypoglycemic symptoms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4"/>
        </w:rPr>
        <w:t>Nutritional</w:t>
      </w:r>
      <w:r>
        <w:rPr>
          <w:spacing w:val="-6"/>
        </w:rPr>
        <w:t> </w:t>
      </w:r>
      <w:r>
        <w:rPr>
          <w:spacing w:val="-4"/>
        </w:rPr>
        <w:t>Management Phase (08:00 </w:t>
      </w:r>
      <w:r>
        <w:rPr>
          <w:spacing w:val="-5"/>
        </w:rPr>
        <w:t>AM)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Breakfast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Composition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and Tolerance: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Menu: </w:t>
      </w:r>
      <w:r>
        <w:rPr>
          <w:spacing w:val="-4"/>
        </w:rPr>
        <w:t>Low-carbohydrate porridge with scrambled egg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Nutritional Design: </w:t>
      </w:r>
      <w:r>
        <w:rPr>
          <w:spacing w:val="-4"/>
        </w:rPr>
        <w:t>Specifically formulated for diabetes management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Response: </w:t>
      </w:r>
      <w:r>
        <w:rPr>
          <w:spacing w:val="-4"/>
        </w:rPr>
        <w:t>Excellent tolerance with complete meal consumption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Gastrointestinal Assessment: </w:t>
      </w:r>
      <w:r>
        <w:rPr>
          <w:spacing w:val="-4"/>
        </w:rPr>
        <w:t>Minimal nausea reported (1/10 severity scale)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Good dietary compliance supporting glycemic control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Physical</w:t>
      </w:r>
      <w:r>
        <w:rPr>
          <w:spacing w:val="-6"/>
        </w:rPr>
        <w:t> </w:t>
      </w:r>
      <w:r>
        <w:rPr>
          <w:spacing w:val="-4"/>
        </w:rPr>
        <w:t>Therapy Session (09:30 </w:t>
      </w:r>
      <w:r>
        <w:rPr>
          <w:spacing w:val="-5"/>
        </w:rPr>
        <w:t>AM)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Structured</w:t>
      </w:r>
      <w:r>
        <w:rPr>
          <w:rFonts w:ascii="Segoe UI Semibold"/>
          <w:spacing w:val="-13"/>
        </w:rPr>
        <w:t> </w:t>
      </w:r>
      <w:r>
        <w:rPr>
          <w:rFonts w:ascii="Segoe UI Semibold"/>
          <w:spacing w:val="-4"/>
        </w:rPr>
        <w:t>Exercise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Protocol: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Activity: </w:t>
      </w:r>
      <w:r>
        <w:rPr>
          <w:spacing w:val="-4"/>
        </w:rPr>
        <w:t>Supervised indoor walking for 10-minute duration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Safety Monitoring: </w:t>
      </w:r>
      <w:r>
        <w:rPr>
          <w:spacing w:val="-4"/>
        </w:rPr>
        <w:t>Continuous assessment for dizziness or hypoglycemic symptoms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Exercise Tolerance: </w:t>
      </w:r>
      <w:r>
        <w:rPr>
          <w:spacing w:val="-4"/>
        </w:rPr>
        <w:t>Patient completed full session without adverse effects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Cardiovascular Response: </w:t>
      </w:r>
      <w:r>
        <w:rPr>
          <w:spacing w:val="-4"/>
        </w:rPr>
        <w:t>Appropriate heart rate and blood pressure response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6"/>
        </w:rPr>
        <w:t>Post-Exercise</w:t>
      </w:r>
      <w:r>
        <w:rPr>
          <w:rFonts w:ascii="Segoe UI Semibold"/>
          <w:spacing w:val="-1"/>
        </w:rPr>
        <w:t> </w:t>
      </w:r>
      <w:r>
        <w:rPr>
          <w:rFonts w:ascii="Segoe UI Semibold"/>
          <w:spacing w:val="-6"/>
        </w:rPr>
        <w:t>Vital</w:t>
      </w:r>
      <w:r>
        <w:rPr>
          <w:rFonts w:ascii="Segoe UI Semibold"/>
          <w:spacing w:val="2"/>
        </w:rPr>
        <w:t> </w:t>
      </w:r>
      <w:r>
        <w:rPr>
          <w:rFonts w:ascii="Segoe UI Semibold"/>
          <w:spacing w:val="-6"/>
        </w:rPr>
        <w:t>Signs: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Blood Pressure: </w:t>
      </w:r>
      <w:r>
        <w:rPr>
          <w:spacing w:val="-4"/>
        </w:rPr>
        <w:t>125/78 mmHg (improved from morning baseline)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Heart Rate: </w:t>
      </w:r>
      <w:r>
        <w:rPr>
          <w:spacing w:val="-4"/>
        </w:rPr>
        <w:t>Not specified but presumably stable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Neurological Status: </w:t>
      </w:r>
      <w:r>
        <w:rPr>
          <w:spacing w:val="-4"/>
        </w:rPr>
        <w:t>No worsening of neuropathic symptoms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Overall Assessment: </w:t>
      </w:r>
      <w:r>
        <w:rPr>
          <w:spacing w:val="-4"/>
        </w:rPr>
        <w:t>Positive response to structured physical activity</w:t>
      </w:r>
    </w:p>
    <w:p>
      <w:pPr>
        <w:pStyle w:val="BodyText"/>
        <w:spacing w:after="0"/>
        <w:sectPr>
          <w:pgSz w:w="12240" w:h="15840"/>
          <w:pgMar w:top="480" w:bottom="280" w:left="720" w:right="720"/>
        </w:sectPr>
      </w:pPr>
    </w:p>
    <w:p>
      <w:pPr>
        <w:pStyle w:val="Heading2"/>
        <w:spacing w:before="83"/>
      </w:pPr>
      <w:r>
        <w:rPr>
          <w:spacing w:val="-4"/>
        </w:rPr>
        <w:t>Midday</w:t>
      </w:r>
      <w:r>
        <w:rPr>
          <w:spacing w:val="-6"/>
        </w:rPr>
        <w:t> </w:t>
      </w:r>
      <w:r>
        <w:rPr>
          <w:spacing w:val="-4"/>
        </w:rPr>
        <w:t>Assessment and Nutrition (12:00 </w:t>
      </w:r>
      <w:r>
        <w:rPr>
          <w:spacing w:val="-5"/>
        </w:rPr>
        <w:t>PM)</w:t>
      </w:r>
    </w:p>
    <w:p>
      <w:pPr>
        <w:pStyle w:val="BodyText"/>
        <w:spacing w:before="184"/>
        <w:ind w:left="-1"/>
        <w:rPr>
          <w:rFonts w:ascii="Segoe UI Semibold"/>
        </w:rPr>
      </w:pPr>
      <w:r>
        <w:rPr>
          <w:rFonts w:ascii="Segoe UI Semibold"/>
          <w:spacing w:val="-4"/>
        </w:rPr>
        <w:t>Lunch Administration and Monitoring: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Menu Selection: </w:t>
      </w:r>
      <w:r>
        <w:rPr>
          <w:spacing w:val="-4"/>
        </w:rPr>
        <w:t>Grilled fish with steamed broccoli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Nutritional Profile: </w:t>
      </w:r>
      <w:r>
        <w:rPr>
          <w:spacing w:val="-4"/>
        </w:rPr>
        <w:t>High protein, low carbohydrate, diabetes-appropriate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Compliance: </w:t>
      </w:r>
      <w:r>
        <w:rPr>
          <w:spacing w:val="-4"/>
        </w:rPr>
        <w:t>Complete meal consumption observed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Comprehensive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Vital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Signs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Review: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Blood Pressure: </w:t>
      </w:r>
      <w:r>
        <w:rPr>
          <w:spacing w:val="-4"/>
        </w:rPr>
        <w:t>122/80 mmHg (continued improvement trend)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Heart Rate: </w:t>
      </w:r>
      <w:r>
        <w:rPr>
          <w:spacing w:val="-2"/>
        </w:rPr>
        <w:t>76 bpm (stable, appropriate response)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4"/>
        </w:rPr>
        <w:t>Temperature: </w:t>
      </w:r>
      <w:r>
        <w:rPr>
          <w:spacing w:val="-4"/>
        </w:rPr>
        <w:t>98.4°F (normal range)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Assessment: </w:t>
      </w:r>
      <w:r>
        <w:rPr>
          <w:spacing w:val="-4"/>
        </w:rPr>
        <w:t>All parameters within acceptable therapeutic ranges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5"/>
        </w:rPr>
        <w:t>Hypoglycemia</w:t>
      </w:r>
      <w:r>
        <w:rPr>
          <w:rFonts w:ascii="Segoe UI Semibold"/>
          <w:spacing w:val="6"/>
        </w:rPr>
        <w:t> </w:t>
      </w:r>
      <w:r>
        <w:rPr>
          <w:rFonts w:ascii="Segoe UI Semibold"/>
          <w:spacing w:val="-2"/>
        </w:rPr>
        <w:t>Surveillance: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Symptom Assessment: </w:t>
      </w:r>
      <w:r>
        <w:rPr>
          <w:spacing w:val="-4"/>
        </w:rPr>
        <w:t>No signs or symptoms of hypoglycemia detected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Report: </w:t>
      </w:r>
      <w:r>
        <w:rPr>
          <w:spacing w:val="-4"/>
        </w:rPr>
        <w:t>No complaints of weakness, dizziness, or confusion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Appropriate insulin dosing without overtreatment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Afternoon</w:t>
      </w:r>
      <w:r>
        <w:rPr>
          <w:spacing w:val="-6"/>
        </w:rPr>
        <w:t> </w:t>
      </w:r>
      <w:r>
        <w:rPr>
          <w:spacing w:val="-4"/>
        </w:rPr>
        <w:t>Monitoring Phase (03:00</w:t>
      </w:r>
      <w:r>
        <w:rPr>
          <w:spacing w:val="-3"/>
        </w:rPr>
        <w:t> </w:t>
      </w:r>
      <w:r>
        <w:rPr>
          <w:spacing w:val="-5"/>
        </w:rPr>
        <w:t>PM)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Glucose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Control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Assessment: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Blood Glucose Level: </w:t>
      </w:r>
      <w:r>
        <w:rPr>
          <w:spacing w:val="-4"/>
        </w:rPr>
        <w:t>148 mg/dL (post-lunch measurement)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Interpretation: </w:t>
      </w:r>
      <w:r>
        <w:rPr>
          <w:spacing w:val="-4"/>
        </w:rPr>
        <w:t>Significant improvement from morning baseline (162 mg/dL)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Therapeutic Response: </w:t>
      </w:r>
      <w:r>
        <w:rPr>
          <w:spacing w:val="-4"/>
        </w:rPr>
        <w:t>Demonstrates effective insulin and dietary management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Target Achievement: </w:t>
      </w:r>
      <w:r>
        <w:rPr>
          <w:spacing w:val="-4"/>
        </w:rPr>
        <w:t>Moving toward optimal glycemic control range</w:t>
      </w:r>
    </w:p>
    <w:p>
      <w:pPr>
        <w:pStyle w:val="BodyText"/>
        <w:spacing w:before="280"/>
        <w:ind w:left="-1"/>
        <w:rPr>
          <w:rFonts w:ascii="Segoe UI Semibold"/>
        </w:rPr>
      </w:pPr>
      <w:r>
        <w:rPr>
          <w:rFonts w:ascii="Segoe UI Semibold"/>
          <w:spacing w:val="-4"/>
        </w:rPr>
        <w:t>Patient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Comfort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and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Rest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Period: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Position: </w:t>
      </w:r>
      <w:r>
        <w:rPr>
          <w:spacing w:val="-4"/>
        </w:rPr>
        <w:t>Semi-recumbent for optimal comfort and circulation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Symptom Report: </w:t>
      </w:r>
      <w:r>
        <w:rPr>
          <w:spacing w:val="-4"/>
        </w:rPr>
        <w:t>Mild fatigue noted (common in diabetes management)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Rest Quality: </w:t>
      </w:r>
      <w:r>
        <w:rPr>
          <w:spacing w:val="-4"/>
        </w:rPr>
        <w:t>Patient able to rest comfortably without distress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Monitoring Frequency: </w:t>
      </w:r>
      <w:r>
        <w:rPr>
          <w:spacing w:val="-4"/>
        </w:rPr>
        <w:t>Regular assessments maintained throughout rest period</w:t>
      </w:r>
    </w:p>
    <w:p>
      <w:pPr>
        <w:pStyle w:val="BodyText"/>
        <w:spacing w:before="19"/>
        <w:ind w:left="0"/>
      </w:pPr>
    </w:p>
    <w:p>
      <w:pPr>
        <w:pStyle w:val="Heading2"/>
        <w:spacing w:before="1"/>
      </w:pPr>
      <w:r>
        <w:rPr>
          <w:spacing w:val="-4"/>
        </w:rPr>
        <w:t>Cognitive</w:t>
      </w:r>
      <w:r>
        <w:rPr>
          <w:spacing w:val="-5"/>
        </w:rPr>
        <w:t> </w:t>
      </w:r>
      <w:r>
        <w:rPr>
          <w:spacing w:val="-4"/>
        </w:rPr>
        <w:t>Assessment</w:t>
      </w:r>
      <w:r>
        <w:rPr>
          <w:spacing w:val="-2"/>
        </w:rPr>
        <w:t> </w:t>
      </w:r>
      <w:r>
        <w:rPr>
          <w:spacing w:val="-4"/>
        </w:rPr>
        <w:t>Battery</w:t>
      </w:r>
      <w:r>
        <w:rPr>
          <w:spacing w:val="-2"/>
        </w:rPr>
        <w:t> </w:t>
      </w:r>
      <w:r>
        <w:rPr>
          <w:spacing w:val="-4"/>
        </w:rPr>
        <w:t>(05:00</w:t>
      </w:r>
      <w:r>
        <w:rPr>
          <w:spacing w:val="-2"/>
        </w:rPr>
        <w:t> </w:t>
      </w:r>
      <w:r>
        <w:rPr>
          <w:spacing w:val="-5"/>
        </w:rPr>
        <w:t>PM)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6"/>
        </w:rPr>
        <w:t>Neuropsychological</w:t>
      </w:r>
      <w:r>
        <w:rPr>
          <w:rFonts w:ascii="Segoe UI Semibold"/>
          <w:spacing w:val="5"/>
        </w:rPr>
        <w:t> </w:t>
      </w:r>
      <w:r>
        <w:rPr>
          <w:rFonts w:ascii="Segoe UI Semibold"/>
          <w:spacing w:val="-6"/>
        </w:rPr>
        <w:t>Testing</w:t>
      </w:r>
      <w:r>
        <w:rPr>
          <w:rFonts w:ascii="Segoe UI Semibold"/>
          <w:spacing w:val="8"/>
        </w:rPr>
        <w:t> </w:t>
      </w:r>
      <w:r>
        <w:rPr>
          <w:rFonts w:ascii="Segoe UI Semibold"/>
          <w:spacing w:val="-6"/>
        </w:rPr>
        <w:t>Protocol:</w:t>
      </w:r>
    </w:p>
    <w:p>
      <w:pPr>
        <w:pStyle w:val="BodyText"/>
        <w:spacing w:after="0"/>
        <w:rPr>
          <w:rFonts w:ascii="Segoe UI Semibold"/>
        </w:rPr>
        <w:sectPr>
          <w:pgSz w:w="12240" w:h="15840"/>
          <w:pgMar w:top="480" w:bottom="280" w:left="720" w:right="72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Test Administered: </w:t>
      </w:r>
      <w:r>
        <w:rPr>
          <w:spacing w:val="-4"/>
        </w:rPr>
        <w:t>Standardized memory assessment battery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Score Achieved: </w:t>
      </w:r>
      <w:r>
        <w:rPr>
          <w:spacing w:val="-4"/>
        </w:rPr>
        <w:t>29/30 (excellent performance)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Comparison to Previous: </w:t>
      </w:r>
      <w:r>
        <w:rPr>
          <w:spacing w:val="-4"/>
        </w:rPr>
        <w:t>Slight improvement noted from prior testing session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No cognitive impairment related to diabetes or hypoglycemia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4"/>
        </w:rPr>
        <w:t>Cognitive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Domain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Analysis: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Memory Function: </w:t>
      </w:r>
      <w:r>
        <w:rPr>
          <w:spacing w:val="-4"/>
        </w:rPr>
        <w:t>Intact short-term and working memory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Attention Span: </w:t>
      </w:r>
      <w:r>
        <w:rPr>
          <w:spacing w:val="-4"/>
        </w:rPr>
        <w:t>Maintained focus throughout testing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Executive Function: </w:t>
      </w:r>
      <w:r>
        <w:rPr>
          <w:spacing w:val="-4"/>
        </w:rPr>
        <w:t>No deficits in problem-solving or reasoning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Overall Assessment: </w:t>
      </w:r>
      <w:r>
        <w:rPr>
          <w:spacing w:val="-4"/>
        </w:rPr>
        <w:t>Cognitive function well-preserved despite diabetes diagnosis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2"/>
        </w:rPr>
        <w:t>Evening</w:t>
      </w:r>
      <w:r>
        <w:rPr>
          <w:spacing w:val="-19"/>
        </w:rPr>
        <w:t> </w:t>
      </w:r>
      <w:r>
        <w:rPr>
          <w:spacing w:val="-2"/>
        </w:rPr>
        <w:t>Care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Nutrition</w:t>
      </w:r>
      <w:r>
        <w:rPr>
          <w:spacing w:val="-16"/>
        </w:rPr>
        <w:t> </w:t>
      </w:r>
      <w:r>
        <w:rPr>
          <w:spacing w:val="-2"/>
        </w:rPr>
        <w:t>(07:00</w:t>
      </w:r>
      <w:r>
        <w:rPr>
          <w:spacing w:val="-16"/>
        </w:rPr>
        <w:t> </w:t>
      </w:r>
      <w:r>
        <w:rPr>
          <w:spacing w:val="-5"/>
        </w:rPr>
        <w:t>PM)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Dinner </w:t>
      </w:r>
      <w:r>
        <w:rPr>
          <w:rFonts w:ascii="Segoe UI Semibold"/>
          <w:spacing w:val="-2"/>
        </w:rPr>
        <w:t>Administration: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Menu: </w:t>
      </w:r>
      <w:r>
        <w:rPr>
          <w:spacing w:val="-2"/>
        </w:rPr>
        <w:t>Quinoa salad with mixed vegetables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Nutritional Strategy: </w:t>
      </w:r>
      <w:r>
        <w:rPr>
          <w:spacing w:val="-4"/>
        </w:rPr>
        <w:t>Balanced macronutrients with complex carbohydrates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Tolerance Assessment: </w:t>
      </w:r>
      <w:r>
        <w:rPr>
          <w:spacing w:val="-4"/>
        </w:rPr>
        <w:t>Excellent acceptance with no nausea reported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Patient Education: </w:t>
      </w:r>
      <w:r>
        <w:rPr>
          <w:spacing w:val="-4"/>
        </w:rPr>
        <w:t>Continued reinforcement of dietary guidelines</w:t>
      </w:r>
    </w:p>
    <w:p>
      <w:pPr>
        <w:pStyle w:val="BodyText"/>
        <w:spacing w:before="295"/>
        <w:ind w:left="-1"/>
        <w:rPr>
          <w:rFonts w:ascii="Segoe UI Semibold"/>
        </w:rPr>
      </w:pPr>
      <w:r>
        <w:rPr>
          <w:rFonts w:ascii="Segoe UI Semibold"/>
          <w:spacing w:val="-4"/>
        </w:rPr>
        <w:t>Sleep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Preparation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Protocol: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Bedtime Recommendation: </w:t>
      </w:r>
      <w:r>
        <w:rPr>
          <w:spacing w:val="-4"/>
        </w:rPr>
        <w:t>10:00 PM for optimal rest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Sleep Hygiene: </w:t>
      </w:r>
      <w:r>
        <w:rPr>
          <w:spacing w:val="-4"/>
        </w:rPr>
        <w:t>Environment optimization for quality rest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Overnight Monitoring: </w:t>
      </w:r>
      <w:r>
        <w:rPr>
          <w:spacing w:val="-4"/>
        </w:rPr>
        <w:t>Planned glucose checks if indicated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Safety Measures: </w:t>
      </w:r>
      <w:r>
        <w:rPr>
          <w:spacing w:val="-4"/>
        </w:rPr>
        <w:t>Patient education on recognizing nocturnal hypoglycemia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4"/>
        </w:rPr>
        <w:t>Comprehensive</w:t>
      </w:r>
      <w:r>
        <w:rPr>
          <w:spacing w:val="-7"/>
        </w:rPr>
        <w:t> </w:t>
      </w:r>
      <w:r>
        <w:rPr>
          <w:spacing w:val="-4"/>
        </w:rPr>
        <w:t>Clinical</w:t>
      </w:r>
      <w:r>
        <w:rPr>
          <w:spacing w:val="-6"/>
        </w:rPr>
        <w:t> </w:t>
      </w:r>
      <w:r>
        <w:rPr>
          <w:spacing w:val="-4"/>
        </w:rPr>
        <w:t>Assessment</w:t>
      </w:r>
    </w:p>
    <w:p>
      <w:pPr>
        <w:pStyle w:val="Heading2"/>
        <w:spacing w:before="279"/>
      </w:pPr>
      <w:r>
        <w:rPr>
          <w:spacing w:val="-4"/>
        </w:rPr>
        <w:t>Metabolic</w:t>
      </w:r>
      <w:r>
        <w:rPr>
          <w:spacing w:val="-5"/>
        </w:rPr>
        <w:t> </w:t>
      </w:r>
      <w:r>
        <w:rPr>
          <w:spacing w:val="-4"/>
        </w:rPr>
        <w:t>Control</w:t>
      </w:r>
      <w:r>
        <w:rPr>
          <w:spacing w:val="-5"/>
        </w:rPr>
        <w:t> </w:t>
      </w:r>
      <w:r>
        <w:rPr>
          <w:spacing w:val="-4"/>
        </w:rPr>
        <w:t>Analysis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Glucose Management Effectiveness: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Morning to Afternoon Improvement: </w:t>
      </w:r>
      <w:r>
        <w:rPr>
          <w:spacing w:val="-4"/>
        </w:rPr>
        <w:t>162 mg/dL → 148 mg/dL (8.6% reduction)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Insulin Response: </w:t>
      </w:r>
      <w:r>
        <w:rPr>
          <w:spacing w:val="-4"/>
        </w:rPr>
        <w:t>Appropriate therapeutic response without hypoglycemia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Dietary Compliance: </w:t>
      </w:r>
      <w:r>
        <w:rPr>
          <w:spacing w:val="-4"/>
        </w:rPr>
        <w:t>Excellent adherence to prescribed nutritional plan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Overall Trend: </w:t>
      </w:r>
      <w:r>
        <w:rPr>
          <w:spacing w:val="-4"/>
        </w:rPr>
        <w:t>Positive trajectory toward optimal glycemic control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4"/>
        </w:rPr>
        <w:t>Cardiovascular</w:t>
      </w:r>
      <w:r>
        <w:rPr>
          <w:spacing w:val="-12"/>
        </w:rPr>
        <w:t> </w:t>
      </w:r>
      <w:r>
        <w:rPr>
          <w:spacing w:val="-4"/>
        </w:rPr>
        <w:t>Status</w:t>
      </w:r>
      <w:r>
        <w:rPr>
          <w:spacing w:val="-11"/>
        </w:rPr>
        <w:t> </w:t>
      </w:r>
      <w:r>
        <w:rPr>
          <w:spacing w:val="-4"/>
        </w:rPr>
        <w:t>Review</w:t>
      </w:r>
    </w:p>
    <w:p>
      <w:pPr>
        <w:pStyle w:val="Heading2"/>
        <w:spacing w:after="0"/>
        <w:sectPr>
          <w:pgSz w:w="12240" w:h="15840"/>
          <w:pgMar w:top="320" w:bottom="280" w:left="720" w:right="720"/>
        </w:sectPr>
      </w:pPr>
    </w:p>
    <w:p>
      <w:pPr>
        <w:pStyle w:val="BodyText"/>
        <w:spacing w:before="81"/>
        <w:ind w:left="-1"/>
        <w:rPr>
          <w:rFonts w:ascii="Segoe UI Semibold"/>
        </w:rPr>
      </w:pPr>
      <w:r>
        <w:rPr>
          <w:rFonts w:ascii="Segoe UI Semibold"/>
          <w:spacing w:val="-4"/>
        </w:rPr>
        <w:t>Blood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Pressure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Monitoring: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Morning: </w:t>
      </w:r>
      <w:r>
        <w:rPr>
          <w:spacing w:val="-4"/>
        </w:rPr>
        <w:t>128/80 mmHg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6"/>
        </w:rPr>
        <w:t>Post-Exercise: </w:t>
      </w:r>
      <w:r>
        <w:rPr>
          <w:spacing w:val="-6"/>
        </w:rPr>
        <w:t>125/78 mmHg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Midday: </w:t>
      </w:r>
      <w:r>
        <w:rPr>
          <w:spacing w:val="-4"/>
        </w:rPr>
        <w:t>122/80 mmHg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Trend Analysis: </w:t>
      </w:r>
      <w:r>
        <w:rPr>
          <w:spacing w:val="-4"/>
        </w:rPr>
        <w:t>Improving cardiovascular parameters throughout day</w:t>
      </w:r>
    </w:p>
    <w:p>
      <w:pPr>
        <w:pStyle w:val="BodyText"/>
        <w:spacing w:before="296"/>
        <w:ind w:left="-1"/>
        <w:rPr>
          <w:rFonts w:ascii="Segoe UI Semibold"/>
        </w:rPr>
      </w:pPr>
      <w:r>
        <w:rPr>
          <w:rFonts w:ascii="Segoe UI Semibold"/>
          <w:spacing w:val="-2"/>
        </w:rPr>
        <w:t>Heart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2"/>
        </w:rPr>
        <w:t>Rate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2"/>
        </w:rPr>
        <w:t>Assessment: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Baseline: </w:t>
      </w:r>
      <w:r>
        <w:rPr>
          <w:spacing w:val="-2"/>
        </w:rPr>
        <w:t>78 bpm (morning)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Midday: </w:t>
      </w:r>
      <w:r>
        <w:rPr>
          <w:spacing w:val="-2"/>
        </w:rPr>
        <w:t>76 bpm (stable)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Appropriate chronotropic response, no arrhythmias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Neurological</w:t>
      </w:r>
      <w:r>
        <w:rPr>
          <w:spacing w:val="-9"/>
        </w:rPr>
        <w:t> </w:t>
      </w:r>
      <w:r>
        <w:rPr>
          <w:spacing w:val="-4"/>
        </w:rPr>
        <w:t>Status</w:t>
      </w:r>
      <w:r>
        <w:rPr>
          <w:spacing w:val="-9"/>
        </w:rPr>
        <w:t> </w:t>
      </w:r>
      <w:r>
        <w:rPr>
          <w:spacing w:val="-4"/>
        </w:rPr>
        <w:t>Evaluation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Peripheral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4"/>
        </w:rPr>
        <w:t>Neuropathy</w:t>
      </w:r>
      <w:r>
        <w:rPr>
          <w:rFonts w:ascii="Segoe UI Semibold"/>
          <w:spacing w:val="-10"/>
        </w:rPr>
        <w:t> </w:t>
      </w:r>
      <w:r>
        <w:rPr>
          <w:rFonts w:ascii="Segoe UI Semibold"/>
          <w:spacing w:val="-4"/>
        </w:rPr>
        <w:t>Management: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Symptom Stability: </w:t>
      </w:r>
      <w:r>
        <w:rPr>
          <w:spacing w:val="-4"/>
        </w:rPr>
        <w:t>Mild tingling maintained at baseline level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No Progression: </w:t>
      </w:r>
      <w:r>
        <w:rPr>
          <w:spacing w:val="-4"/>
        </w:rPr>
        <w:t>No worsening of neuropathic symptoms observed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Functional Impact: </w:t>
      </w:r>
      <w:r>
        <w:rPr>
          <w:spacing w:val="-4"/>
        </w:rPr>
        <w:t>Minimal interference with daily activities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Monitoring Strategy: </w:t>
      </w:r>
      <w:r>
        <w:rPr>
          <w:spacing w:val="-4"/>
        </w:rPr>
        <w:t>Continue regular neurological assessments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Functional</w:t>
      </w:r>
      <w:r>
        <w:rPr>
          <w:spacing w:val="-6"/>
        </w:rPr>
        <w:t> </w:t>
      </w:r>
      <w:r>
        <w:rPr>
          <w:spacing w:val="-4"/>
        </w:rPr>
        <w:t>Capacity</w:t>
      </w:r>
      <w:r>
        <w:rPr>
          <w:spacing w:val="-5"/>
        </w:rPr>
        <w:t> </w:t>
      </w:r>
      <w:r>
        <w:rPr>
          <w:spacing w:val="-4"/>
        </w:rPr>
        <w:t>Assessment</w:t>
      </w:r>
    </w:p>
    <w:p>
      <w:pPr>
        <w:pStyle w:val="BodyText"/>
        <w:spacing w:before="183"/>
        <w:ind w:left="-1"/>
        <w:rPr>
          <w:rFonts w:ascii="Segoe UI Semibold"/>
        </w:rPr>
      </w:pPr>
      <w:r>
        <w:rPr>
          <w:rFonts w:ascii="Segoe UI Semibold"/>
          <w:spacing w:val="-4"/>
        </w:rPr>
        <w:t>Activities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of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Daily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Living:</w:t>
      </w:r>
    </w:p>
    <w:p>
      <w:pPr>
        <w:pStyle w:val="BodyText"/>
        <w:spacing w:before="2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Mobility: </w:t>
      </w:r>
      <w:r>
        <w:rPr>
          <w:spacing w:val="-4"/>
        </w:rPr>
        <w:t>Independent ambulation with 10-minute exercise tolerance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Self-Care: </w:t>
      </w:r>
      <w:r>
        <w:rPr>
          <w:spacing w:val="-4"/>
        </w:rPr>
        <w:t>Complete independence in personal care activities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Cognitive Function: </w:t>
      </w:r>
      <w:r>
        <w:rPr>
          <w:spacing w:val="-4"/>
        </w:rPr>
        <w:t>Excellent performance on memory testing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Overall Functional Status: </w:t>
      </w:r>
      <w:r>
        <w:rPr>
          <w:spacing w:val="-4"/>
        </w:rPr>
        <w:t>Maintained independence with diabetes management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2"/>
        </w:rPr>
        <w:t>Risk</w:t>
      </w:r>
      <w:r>
        <w:rPr>
          <w:spacing w:val="-18"/>
        </w:rPr>
        <w:t> </w:t>
      </w:r>
      <w:r>
        <w:rPr>
          <w:spacing w:val="-2"/>
        </w:rPr>
        <w:t>Assessment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Safety</w:t>
      </w:r>
      <w:r>
        <w:rPr>
          <w:spacing w:val="-15"/>
        </w:rPr>
        <w:t> </w:t>
      </w:r>
      <w:r>
        <w:rPr>
          <w:spacing w:val="-2"/>
        </w:rPr>
        <w:t>Monitoring</w:t>
      </w:r>
    </w:p>
    <w:p>
      <w:pPr>
        <w:pStyle w:val="Heading2"/>
        <w:spacing w:before="278"/>
      </w:pPr>
      <w:r>
        <w:rPr>
          <w:spacing w:val="-4"/>
        </w:rPr>
        <w:t>Immediate</w:t>
      </w:r>
      <w:r>
        <w:rPr>
          <w:spacing w:val="-5"/>
        </w:rPr>
        <w:t> </w:t>
      </w:r>
      <w:r>
        <w:rPr>
          <w:spacing w:val="-4"/>
        </w:rPr>
        <w:t>Risk</w:t>
      </w:r>
      <w:r>
        <w:rPr>
          <w:spacing w:val="-5"/>
        </w:rPr>
        <w:t> </w:t>
      </w:r>
      <w:r>
        <w:rPr>
          <w:spacing w:val="-4"/>
        </w:rPr>
        <w:t>Factors</w:t>
      </w:r>
    </w:p>
    <w:p>
      <w:pPr>
        <w:pStyle w:val="BodyText"/>
        <w:spacing w:line="300" w:lineRule="auto" w:before="184"/>
        <w:ind w:left="-1"/>
      </w:pPr>
      <w:r>
        <w:rPr>
          <w:rFonts w:ascii="Segoe UI Semibold"/>
          <w:spacing w:val="-2"/>
        </w:rPr>
        <w:t>Hypoglycemia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2"/>
        </w:rPr>
        <w:t>Risk:</w:t>
      </w:r>
      <w:r>
        <w:rPr>
          <w:rFonts w:ascii="Segoe UI Semibold"/>
          <w:spacing w:val="-7"/>
        </w:rPr>
        <w:t> </w:t>
      </w:r>
      <w:r>
        <w:rPr>
          <w:spacing w:val="-2"/>
        </w:rPr>
        <w:t>Low</w:t>
      </w:r>
      <w:r>
        <w:rPr>
          <w:spacing w:val="-7"/>
        </w:rPr>
        <w:t> </w:t>
      </w:r>
      <w:r>
        <w:rPr>
          <w:spacing w:val="-2"/>
        </w:rPr>
        <w:t>(appropriate</w:t>
      </w:r>
      <w:r>
        <w:rPr>
          <w:spacing w:val="-7"/>
        </w:rPr>
        <w:t> </w:t>
      </w:r>
      <w:r>
        <w:rPr>
          <w:spacing w:val="-2"/>
        </w:rPr>
        <w:t>glucose</w:t>
      </w:r>
      <w:r>
        <w:rPr>
          <w:spacing w:val="-7"/>
        </w:rPr>
        <w:t> </w:t>
      </w:r>
      <w:r>
        <w:rPr>
          <w:spacing w:val="-2"/>
        </w:rPr>
        <w:t>levels</w:t>
      </w:r>
      <w:r>
        <w:rPr>
          <w:spacing w:val="-7"/>
        </w:rPr>
        <w:t> </w:t>
      </w:r>
      <w:r>
        <w:rPr>
          <w:spacing w:val="-2"/>
        </w:rPr>
        <w:t>maintained</w:t>
      </w:r>
      <w:r>
        <w:rPr>
          <w:spacing w:val="-7"/>
        </w:rPr>
        <w:t> </w:t>
      </w:r>
      <w:r>
        <w:rPr>
          <w:spacing w:val="-2"/>
        </w:rPr>
        <w:t>throughout</w:t>
      </w:r>
      <w:r>
        <w:rPr>
          <w:spacing w:val="-7"/>
        </w:rPr>
        <w:t> </w:t>
      </w:r>
      <w:r>
        <w:rPr>
          <w:spacing w:val="-2"/>
        </w:rPr>
        <w:t>day)</w:t>
      </w:r>
      <w:r>
        <w:rPr>
          <w:spacing w:val="-7"/>
        </w:rPr>
        <w:t> </w:t>
      </w:r>
      <w:r>
        <w:rPr>
          <w:rFonts w:ascii="Segoe UI Semibold"/>
          <w:spacing w:val="-2"/>
        </w:rPr>
        <w:t>Cardiovascular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2"/>
        </w:rPr>
        <w:t>Risk: </w:t>
      </w:r>
      <w:r>
        <w:rPr>
          <w:spacing w:val="-2"/>
        </w:rPr>
        <w:t>Moderate</w:t>
      </w:r>
      <w:r>
        <w:rPr>
          <w:spacing w:val="-6"/>
        </w:rPr>
        <w:t> </w:t>
      </w:r>
      <w:r>
        <w:rPr>
          <w:spacing w:val="-2"/>
        </w:rPr>
        <w:t>(mild</w:t>
      </w:r>
      <w:r>
        <w:rPr>
          <w:spacing w:val="-6"/>
        </w:rPr>
        <w:t> </w:t>
      </w:r>
      <w:r>
        <w:rPr>
          <w:spacing w:val="-2"/>
        </w:rPr>
        <w:t>hypertension</w:t>
      </w:r>
      <w:r>
        <w:rPr>
          <w:spacing w:val="-6"/>
        </w:rPr>
        <w:t> </w:t>
      </w:r>
      <w:r>
        <w:rPr>
          <w:spacing w:val="-2"/>
        </w:rPr>
        <w:t>requiring</w:t>
      </w:r>
      <w:r>
        <w:rPr>
          <w:spacing w:val="-6"/>
        </w:rPr>
        <w:t> </w:t>
      </w:r>
      <w:r>
        <w:rPr>
          <w:spacing w:val="-2"/>
        </w:rPr>
        <w:t>ongoing</w:t>
      </w:r>
      <w:r>
        <w:rPr>
          <w:spacing w:val="-6"/>
        </w:rPr>
        <w:t> </w:t>
      </w:r>
      <w:r>
        <w:rPr>
          <w:spacing w:val="-2"/>
        </w:rPr>
        <w:t>monitoring)</w:t>
      </w:r>
      <w:r>
        <w:rPr>
          <w:spacing w:val="-6"/>
        </w:rPr>
        <w:t> </w:t>
      </w:r>
      <w:r>
        <w:rPr>
          <w:rFonts w:ascii="Segoe UI Semibold"/>
          <w:spacing w:val="-2"/>
        </w:rPr>
        <w:t>Neuropathy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2"/>
        </w:rPr>
        <w:t>Progression:</w:t>
      </w:r>
      <w:r>
        <w:rPr>
          <w:rFonts w:ascii="Segoe UI Semibold"/>
          <w:spacing w:val="-6"/>
        </w:rPr>
        <w:t> </w:t>
      </w:r>
      <w:r>
        <w:rPr>
          <w:spacing w:val="-2"/>
        </w:rPr>
        <w:t>Low</w:t>
      </w:r>
      <w:r>
        <w:rPr>
          <w:spacing w:val="-6"/>
        </w:rPr>
        <w:t> </w:t>
      </w:r>
      <w:r>
        <w:rPr>
          <w:spacing w:val="-2"/>
        </w:rPr>
        <w:t>(stable </w:t>
      </w:r>
      <w:r>
        <w:rPr>
          <w:spacing w:val="-4"/>
        </w:rPr>
        <w:t>symptoms</w:t>
      </w:r>
      <w:r>
        <w:rPr>
          <w:spacing w:val="-6"/>
        </w:rPr>
        <w:t> </w:t>
      </w:r>
      <w:r>
        <w:rPr>
          <w:spacing w:val="-4"/>
        </w:rPr>
        <w:t>without</w:t>
      </w:r>
      <w:r>
        <w:rPr>
          <w:spacing w:val="-6"/>
        </w:rPr>
        <w:t> </w:t>
      </w:r>
      <w:r>
        <w:rPr>
          <w:spacing w:val="-4"/>
        </w:rPr>
        <w:t>worsening)</w:t>
      </w:r>
      <w:r>
        <w:rPr>
          <w:spacing w:val="-6"/>
        </w:rPr>
        <w:t> </w:t>
      </w:r>
      <w:r>
        <w:rPr>
          <w:rFonts w:ascii="Segoe UI Semibold"/>
          <w:spacing w:val="-4"/>
        </w:rPr>
        <w:t>Medication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Tolerance:</w:t>
      </w:r>
      <w:r>
        <w:rPr>
          <w:rFonts w:ascii="Segoe UI Semibold"/>
          <w:spacing w:val="-6"/>
        </w:rPr>
        <w:t> </w:t>
      </w:r>
      <w:r>
        <w:rPr>
          <w:spacing w:val="-4"/>
        </w:rPr>
        <w:t>Excellent</w:t>
      </w:r>
      <w:r>
        <w:rPr>
          <w:spacing w:val="-6"/>
        </w:rPr>
        <w:t> </w:t>
      </w:r>
      <w:r>
        <w:rPr>
          <w:spacing w:val="-4"/>
        </w:rPr>
        <w:t>(no</w:t>
      </w:r>
      <w:r>
        <w:rPr>
          <w:spacing w:val="-6"/>
        </w:rPr>
        <w:t> </w:t>
      </w:r>
      <w:r>
        <w:rPr>
          <w:spacing w:val="-4"/>
        </w:rPr>
        <w:t>adverse</w:t>
      </w:r>
      <w:r>
        <w:rPr>
          <w:spacing w:val="-6"/>
        </w:rPr>
        <w:t> </w:t>
      </w:r>
      <w:r>
        <w:rPr>
          <w:spacing w:val="-4"/>
        </w:rPr>
        <w:t>reactions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insulin</w:t>
      </w:r>
      <w:r>
        <w:rPr>
          <w:spacing w:val="-6"/>
        </w:rPr>
        <w:t> </w:t>
      </w:r>
      <w:r>
        <w:rPr>
          <w:spacing w:val="-4"/>
        </w:rPr>
        <w:t>therapy)</w:t>
      </w:r>
    </w:p>
    <w:p>
      <w:pPr>
        <w:pStyle w:val="BodyText"/>
        <w:spacing w:after="0" w:line="300" w:lineRule="auto"/>
        <w:sectPr>
          <w:pgSz w:w="12240" w:h="15840"/>
          <w:pgMar w:top="440" w:bottom="280" w:left="720" w:right="720"/>
        </w:sectPr>
      </w:pPr>
    </w:p>
    <w:p>
      <w:pPr>
        <w:pStyle w:val="Heading2"/>
        <w:spacing w:before="78"/>
      </w:pPr>
      <w:r>
        <w:rPr>
          <w:spacing w:val="-2"/>
        </w:rPr>
        <w:t>Safety</w:t>
      </w:r>
      <w:r>
        <w:rPr>
          <w:spacing w:val="-16"/>
        </w:rPr>
        <w:t> </w:t>
      </w:r>
      <w:r>
        <w:rPr>
          <w:spacing w:val="-2"/>
        </w:rPr>
        <w:t>Indicators</w:t>
      </w:r>
    </w:p>
    <w:p>
      <w:pPr>
        <w:pStyle w:val="BodyText"/>
        <w:spacing w:before="214"/>
        <w:ind w:left="-1"/>
        <w:rPr>
          <w:rFonts w:ascii="Segoe UI Semibold"/>
        </w:rPr>
      </w:pPr>
      <w:r>
        <w:rPr>
          <w:rFonts w:ascii="Segoe UI Semibold"/>
          <w:spacing w:val="-4"/>
        </w:rPr>
        <w:t>Positive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Safety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Markers:</w:t>
      </w:r>
    </w:p>
    <w:p>
      <w:pPr>
        <w:pStyle w:val="BodyText"/>
        <w:spacing w:line="372" w:lineRule="auto" w:before="280"/>
        <w:ind w:right="5449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2"/>
          <w:sz w:val="20"/>
        </w:rPr>
        <w:t> </w:t>
      </w:r>
      <w:r>
        <w:rPr/>
        <w:t>Stable</w:t>
      </w:r>
      <w:r>
        <w:rPr>
          <w:spacing w:val="-16"/>
        </w:rPr>
        <w:t> </w:t>
      </w:r>
      <w:r>
        <w:rPr/>
        <w:t>vital</w:t>
      </w:r>
      <w:r>
        <w:rPr>
          <w:spacing w:val="-17"/>
        </w:rPr>
        <w:t> </w:t>
      </w:r>
      <w:r>
        <w:rPr/>
        <w:t>signs</w:t>
      </w:r>
      <w:r>
        <w:rPr>
          <w:spacing w:val="-16"/>
        </w:rPr>
        <w:t> </w:t>
      </w:r>
      <w:r>
        <w:rPr/>
        <w:t>throughout</w:t>
      </w:r>
      <w:r>
        <w:rPr>
          <w:spacing w:val="-17"/>
        </w:rPr>
        <w:t> </w:t>
      </w:r>
      <w:r>
        <w:rPr/>
        <w:t>observation</w:t>
      </w:r>
      <w:r>
        <w:rPr>
          <w:spacing w:val="-16"/>
        </w:rPr>
        <w:t> </w:t>
      </w:r>
      <w:r>
        <w:rPr/>
        <w:t>period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</w:t>
      </w:r>
      <w:r>
        <w:rPr>
          <w:spacing w:val="-1"/>
        </w:rPr>
        <w:t> </w:t>
      </w:r>
      <w:r>
        <w:rPr/>
        <w:t>hypoglycemic</w:t>
      </w:r>
      <w:r>
        <w:rPr>
          <w:spacing w:val="-1"/>
        </w:rPr>
        <w:t> </w:t>
      </w:r>
      <w:r>
        <w:rPr/>
        <w:t>episodes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symptoms</w:t>
      </w:r>
    </w:p>
    <w:p>
      <w:pPr>
        <w:pStyle w:val="BodyText"/>
        <w:spacing w:line="367" w:lineRule="auto" w:before="0"/>
        <w:ind w:right="7260"/>
        <w:jc w:val="both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1"/>
          <w:sz w:val="20"/>
        </w:rPr>
        <w:t> </w:t>
      </w:r>
      <w:r>
        <w:rPr/>
        <w:t>Excellent</w:t>
      </w:r>
      <w:r>
        <w:rPr>
          <w:spacing w:val="-16"/>
        </w:rPr>
        <w:t> </w:t>
      </w:r>
      <w:r>
        <w:rPr/>
        <w:t>medication</w:t>
      </w:r>
      <w:r>
        <w:rPr>
          <w:spacing w:val="-17"/>
        </w:rPr>
        <w:t> </w:t>
      </w:r>
      <w:r>
        <w:rPr/>
        <w:t>tolerance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Maintained</w:t>
      </w:r>
      <w:r>
        <w:rPr>
          <w:spacing w:val="-17"/>
        </w:rPr>
        <w:t> </w:t>
      </w:r>
      <w:r>
        <w:rPr/>
        <w:t>cognitive</w:t>
      </w:r>
      <w:r>
        <w:rPr>
          <w:spacing w:val="-16"/>
        </w:rPr>
        <w:t> </w:t>
      </w:r>
      <w:r>
        <w:rPr/>
        <w:t>function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</w:rPr>
        <w:t> </w:t>
      </w:r>
      <w:r>
        <w:rPr/>
        <w:t>Independent</w:t>
      </w:r>
      <w:r>
        <w:rPr>
          <w:spacing w:val="-17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status</w:t>
      </w:r>
    </w:p>
    <w:p>
      <w:pPr>
        <w:pStyle w:val="BodyText"/>
        <w:spacing w:before="96"/>
        <w:ind w:left="-1"/>
        <w:rPr>
          <w:rFonts w:ascii="Segoe UI Semibold"/>
        </w:rPr>
      </w:pPr>
      <w:r>
        <w:rPr>
          <w:rFonts w:ascii="Segoe UI Semibold"/>
          <w:spacing w:val="-4"/>
        </w:rPr>
        <w:t>Monitoring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2"/>
        </w:rPr>
        <w:t>Requirements:</w:t>
      </w:r>
    </w:p>
    <w:p>
      <w:pPr>
        <w:pStyle w:val="BodyText"/>
        <w:spacing w:before="295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Continue daily glucose monitoring</w:t>
      </w:r>
    </w:p>
    <w:p>
      <w:pPr>
        <w:pStyle w:val="BodyText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blood pressure assessments</w:t>
      </w:r>
    </w:p>
    <w:p>
      <w:pPr>
        <w:pStyle w:val="BodyText"/>
        <w:spacing w:line="360" w:lineRule="auto" w:before="176"/>
        <w:ind w:right="612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Weekly</w:t>
      </w:r>
      <w:r>
        <w:rPr>
          <w:spacing w:val="-15"/>
        </w:rPr>
        <w:t> </w:t>
      </w:r>
      <w:r>
        <w:rPr>
          <w:spacing w:val="-2"/>
        </w:rPr>
        <w:t>neurological</w:t>
      </w:r>
      <w:r>
        <w:rPr>
          <w:spacing w:val="-14"/>
        </w:rPr>
        <w:t> </w:t>
      </w:r>
      <w:r>
        <w:rPr>
          <w:spacing w:val="-2"/>
        </w:rPr>
        <w:t>symptom</w:t>
      </w:r>
      <w:r>
        <w:rPr>
          <w:spacing w:val="-15"/>
        </w:rPr>
        <w:t> </w:t>
      </w:r>
      <w:r>
        <w:rPr>
          <w:spacing w:val="-2"/>
        </w:rPr>
        <w:t>evaluation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Ongoing</w:t>
      </w:r>
      <w:r>
        <w:rPr>
          <w:spacing w:val="-15"/>
        </w:rPr>
        <w:t> </w:t>
      </w:r>
      <w:r>
        <w:rPr/>
        <w:t>dietary</w:t>
      </w:r>
      <w:r>
        <w:rPr>
          <w:spacing w:val="-15"/>
        </w:rPr>
        <w:t> </w:t>
      </w:r>
      <w:r>
        <w:rPr/>
        <w:t>compliance</w:t>
      </w:r>
      <w:r>
        <w:rPr>
          <w:spacing w:val="-15"/>
        </w:rPr>
        <w:t> </w:t>
      </w:r>
      <w:r>
        <w:rPr/>
        <w:t>monitoring</w:t>
      </w:r>
    </w:p>
    <w:p>
      <w:pPr>
        <w:pStyle w:val="Heading1"/>
        <w:spacing w:before="163"/>
      </w:pPr>
      <w:r>
        <w:rPr>
          <w:spacing w:val="-6"/>
        </w:rPr>
        <w:t>Treatment</w:t>
      </w:r>
      <w:r>
        <w:rPr>
          <w:spacing w:val="-5"/>
        </w:rPr>
        <w:t> </w:t>
      </w:r>
      <w:r>
        <w:rPr>
          <w:spacing w:val="-6"/>
        </w:rPr>
        <w:t>Response</w:t>
      </w:r>
      <w:r>
        <w:rPr>
          <w:spacing w:val="-5"/>
        </w:rPr>
        <w:t> </w:t>
      </w:r>
      <w:r>
        <w:rPr>
          <w:spacing w:val="-6"/>
        </w:rPr>
        <w:t>Analysis</w:t>
      </w:r>
    </w:p>
    <w:p>
      <w:pPr>
        <w:pStyle w:val="Heading2"/>
        <w:spacing w:before="278"/>
      </w:pPr>
      <w:r>
        <w:rPr>
          <w:spacing w:val="-4"/>
        </w:rPr>
        <w:t>Therapeutic </w:t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Glycemic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Control: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Demonstrable improvement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glucose levels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Cardiovascular</w:t>
      </w:r>
      <w:r>
        <w:rPr>
          <w:rFonts w:ascii="Segoe UI Semibold"/>
          <w:spacing w:val="-7"/>
          <w:sz w:val="24"/>
        </w:rPr>
        <w:t> </w:t>
      </w:r>
      <w:r>
        <w:rPr>
          <w:rFonts w:ascii="Segoe UI Semibold"/>
          <w:spacing w:val="-4"/>
          <w:sz w:val="24"/>
        </w:rPr>
        <w:t>Stability:</w:t>
      </w:r>
      <w:r>
        <w:rPr>
          <w:rFonts w:ascii="Segoe UI Semibold"/>
          <w:spacing w:val="-7"/>
          <w:sz w:val="24"/>
        </w:rPr>
        <w:t> </w:t>
      </w:r>
      <w:r>
        <w:rPr>
          <w:spacing w:val="-4"/>
          <w:sz w:val="24"/>
        </w:rPr>
        <w:t>Improving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blood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pressure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trends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Neurological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Stability: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progression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neuropathic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symptoms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75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Cognitive Preservation: </w:t>
      </w:r>
      <w:r>
        <w:rPr>
          <w:spacing w:val="-4"/>
          <w:sz w:val="24"/>
        </w:rPr>
        <w:t>Maintained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excellent cognitive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function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Functional Independence: </w:t>
      </w:r>
      <w:r>
        <w:rPr>
          <w:spacing w:val="-4"/>
          <w:sz w:val="24"/>
        </w:rPr>
        <w:t>Preserved activities of daily living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6"/>
        </w:rPr>
        <w:t>Clinical</w:t>
      </w:r>
      <w:r>
        <w:rPr>
          <w:spacing w:val="-2"/>
        </w:rPr>
        <w:t> </w:t>
      </w:r>
      <w:r>
        <w:rPr>
          <w:spacing w:val="-6"/>
        </w:rPr>
        <w:t>Trial</w:t>
      </w:r>
      <w:r>
        <w:rPr>
          <w:spacing w:val="-2"/>
        </w:rPr>
        <w:t> </w:t>
      </w:r>
      <w:r>
        <w:rPr>
          <w:spacing w:val="-6"/>
        </w:rPr>
        <w:t>Implications</w:t>
      </w:r>
    </w:p>
    <w:p>
      <w:pPr>
        <w:pStyle w:val="BodyText"/>
        <w:spacing w:line="292" w:lineRule="auto" w:before="184"/>
        <w:ind w:left="-1"/>
      </w:pPr>
      <w:r>
        <w:rPr>
          <w:rFonts w:ascii="Segoe UI Semibold"/>
          <w:spacing w:val="-4"/>
        </w:rPr>
        <w:t>Study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Protocol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Compliance:</w:t>
      </w:r>
      <w:r>
        <w:rPr>
          <w:rFonts w:ascii="Segoe UI Semibold"/>
          <w:spacing w:val="-5"/>
        </w:rPr>
        <w:t> </w:t>
      </w:r>
      <w:r>
        <w:rPr>
          <w:spacing w:val="-4"/>
        </w:rPr>
        <w:t>Excellent</w:t>
      </w:r>
      <w:r>
        <w:rPr>
          <w:spacing w:val="-5"/>
        </w:rPr>
        <w:t> </w:t>
      </w:r>
      <w:r>
        <w:rPr>
          <w:spacing w:val="-4"/>
        </w:rPr>
        <w:t>adherence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requirements </w:t>
      </w:r>
      <w:r>
        <w:rPr>
          <w:rFonts w:ascii="Segoe UI Semibold"/>
          <w:spacing w:val="-4"/>
        </w:rPr>
        <w:t>Data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Quality:</w:t>
      </w:r>
      <w:r>
        <w:rPr>
          <w:rFonts w:ascii="Segoe UI Semibold"/>
          <w:spacing w:val="-5"/>
        </w:rPr>
        <w:t> </w:t>
      </w:r>
      <w:r>
        <w:rPr>
          <w:spacing w:val="-4"/>
        </w:rPr>
        <w:t>Complete</w:t>
      </w:r>
      <w:r>
        <w:rPr>
          <w:spacing w:val="-5"/>
        </w:rPr>
        <w:t> </w:t>
      </w:r>
      <w:r>
        <w:rPr>
          <w:spacing w:val="-4"/>
        </w:rPr>
        <w:t>and </w:t>
      </w:r>
      <w:r>
        <w:rPr>
          <w:spacing w:val="-2"/>
        </w:rPr>
        <w:t>reliable</w:t>
      </w:r>
      <w:r>
        <w:rPr>
          <w:spacing w:val="-7"/>
        </w:rPr>
        <w:t> </w:t>
      </w:r>
      <w:r>
        <w:rPr>
          <w:spacing w:val="-2"/>
        </w:rPr>
        <w:t>clinical</w:t>
      </w:r>
      <w:r>
        <w:rPr>
          <w:spacing w:val="-7"/>
        </w:rPr>
        <w:t> </w:t>
      </w:r>
      <w:r>
        <w:rPr>
          <w:spacing w:val="-2"/>
        </w:rPr>
        <w:t>measurements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rFonts w:ascii="Segoe UI Semibold"/>
          <w:spacing w:val="-2"/>
        </w:rPr>
        <w:t>Safety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2"/>
        </w:rPr>
        <w:t>Profile:</w:t>
      </w:r>
      <w:r>
        <w:rPr>
          <w:rFonts w:ascii="Segoe UI Semibold"/>
          <w:spacing w:val="-7"/>
        </w:rPr>
        <w:t> </w:t>
      </w:r>
      <w:r>
        <w:rPr>
          <w:spacing w:val="-2"/>
        </w:rPr>
        <w:t>Favorable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concerning</w:t>
      </w:r>
      <w:r>
        <w:rPr>
          <w:spacing w:val="-7"/>
        </w:rPr>
        <w:t> </w:t>
      </w:r>
      <w:r>
        <w:rPr>
          <w:spacing w:val="-2"/>
        </w:rPr>
        <w:t>adverse</w:t>
      </w:r>
      <w:r>
        <w:rPr>
          <w:spacing w:val="-7"/>
        </w:rPr>
        <w:t> </w:t>
      </w:r>
      <w:r>
        <w:rPr>
          <w:spacing w:val="-2"/>
        </w:rPr>
        <w:t>events </w:t>
      </w:r>
      <w:r>
        <w:rPr>
          <w:rFonts w:ascii="Segoe UI Semibold"/>
        </w:rPr>
        <w:t>Efficacy</w:t>
      </w:r>
      <w:r>
        <w:rPr>
          <w:rFonts w:ascii="Segoe UI Semibold"/>
          <w:spacing w:val="-17"/>
        </w:rPr>
        <w:t> </w:t>
      </w:r>
      <w:r>
        <w:rPr>
          <w:rFonts w:ascii="Segoe UI Semibold"/>
        </w:rPr>
        <w:t>Signals:</w:t>
      </w:r>
      <w:r>
        <w:rPr>
          <w:rFonts w:ascii="Segoe UI Semibold"/>
          <w:spacing w:val="-16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therapeutic</w:t>
      </w:r>
      <w:r>
        <w:rPr>
          <w:spacing w:val="-16"/>
        </w:rPr>
        <w:t> </w:t>
      </w:r>
      <w:r>
        <w:rPr/>
        <w:t>response</w:t>
      </w:r>
      <w:r>
        <w:rPr>
          <w:spacing w:val="-17"/>
        </w:rPr>
        <w:t> </w:t>
      </w:r>
      <w:r>
        <w:rPr/>
        <w:t>supporting</w:t>
      </w:r>
      <w:r>
        <w:rPr>
          <w:spacing w:val="-16"/>
        </w:rPr>
        <w:t> </w:t>
      </w:r>
      <w:r>
        <w:rPr/>
        <w:t>study</w:t>
      </w:r>
      <w:r>
        <w:rPr>
          <w:spacing w:val="-17"/>
        </w:rPr>
        <w:t> </w:t>
      </w:r>
      <w:r>
        <w:rPr/>
        <w:t>objectives</w:t>
      </w:r>
    </w:p>
    <w:p>
      <w:pPr>
        <w:pStyle w:val="Heading1"/>
        <w:spacing w:before="267"/>
      </w:pPr>
      <w:r>
        <w:rPr>
          <w:spacing w:val="-4"/>
        </w:rPr>
        <w:t>Recommendations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Care</w:t>
      </w:r>
      <w:r>
        <w:rPr>
          <w:spacing w:val="-7"/>
        </w:rPr>
        <w:t> </w:t>
      </w:r>
      <w:r>
        <w:rPr>
          <w:spacing w:val="-4"/>
        </w:rPr>
        <w:t>Plan</w:t>
      </w:r>
      <w:r>
        <w:rPr>
          <w:spacing w:val="-6"/>
        </w:rPr>
        <w:t> </w:t>
      </w:r>
      <w:r>
        <w:rPr>
          <w:spacing w:val="-4"/>
        </w:rPr>
        <w:t>Modifications</w:t>
      </w:r>
    </w:p>
    <w:p>
      <w:pPr>
        <w:pStyle w:val="Heading2"/>
        <w:spacing w:before="278"/>
      </w:pPr>
      <w:r>
        <w:rPr>
          <w:spacing w:val="-4"/>
        </w:rPr>
        <w:t>Immediate</w:t>
      </w:r>
      <w:r>
        <w:rPr>
          <w:spacing w:val="-5"/>
        </w:rPr>
        <w:t> </w:t>
      </w:r>
      <w:r>
        <w:rPr>
          <w:spacing w:val="-4"/>
        </w:rPr>
        <w:t>Management</w:t>
      </w:r>
      <w:r>
        <w:rPr>
          <w:spacing w:val="-5"/>
        </w:rPr>
        <w:t> </w:t>
      </w:r>
      <w:r>
        <w:rPr>
          <w:spacing w:val="-4"/>
        </w:rPr>
        <w:t>Strategies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Continue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pacing w:val="-4"/>
          <w:sz w:val="24"/>
        </w:rPr>
        <w:t>Current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Insulin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Regimen: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8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units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morning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administration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Maintain</w:t>
      </w:r>
      <w:r>
        <w:rPr>
          <w:rFonts w:ascii="Segoe UI Semibold"/>
          <w:spacing w:val="-3"/>
          <w:sz w:val="24"/>
        </w:rPr>
        <w:t> </w:t>
      </w:r>
      <w:r>
        <w:rPr>
          <w:rFonts w:ascii="Segoe UI Semibold"/>
          <w:spacing w:val="-4"/>
          <w:sz w:val="24"/>
        </w:rPr>
        <w:t>Dietary</w:t>
      </w:r>
      <w:r>
        <w:rPr>
          <w:rFonts w:ascii="Segoe UI Semibold"/>
          <w:spacing w:val="-3"/>
          <w:sz w:val="24"/>
        </w:rPr>
        <w:t> </w:t>
      </w:r>
      <w:r>
        <w:rPr>
          <w:rFonts w:ascii="Segoe UI Semibold"/>
          <w:spacing w:val="-4"/>
          <w:sz w:val="24"/>
        </w:rPr>
        <w:t>Protocol:</w:t>
      </w:r>
      <w:r>
        <w:rPr>
          <w:rFonts w:ascii="Segoe UI Semibold"/>
          <w:spacing w:val="-2"/>
          <w:sz w:val="24"/>
        </w:rPr>
        <w:t> </w:t>
      </w:r>
      <w:r>
        <w:rPr>
          <w:spacing w:val="-4"/>
          <w:sz w:val="24"/>
        </w:rPr>
        <w:t>Low-carbohydrate,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diabetes-appropriate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nutrition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Physical Activity: </w:t>
      </w:r>
      <w:r>
        <w:rPr>
          <w:spacing w:val="-4"/>
          <w:sz w:val="24"/>
        </w:rPr>
        <w:t>Continue 10-minute daily exercise program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380" w:bottom="280" w:left="720" w:right="720"/>
        </w:sect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8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Glucose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Monitoring: </w:t>
      </w:r>
      <w:r>
        <w:rPr>
          <w:spacing w:val="-4"/>
          <w:sz w:val="24"/>
        </w:rPr>
        <w:t>Maintain current pre-meal testing schedule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Monitoring</w:t>
      </w:r>
      <w:r>
        <w:rPr>
          <w:spacing w:val="-6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Blood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Pressure: </w:t>
      </w:r>
      <w:r>
        <w:rPr>
          <w:spacing w:val="-4"/>
          <w:sz w:val="24"/>
        </w:rPr>
        <w:t>Consider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antihypertensive evaluation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if levels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remain elevated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Neuropathy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Assessment: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Weekly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symptom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evaluation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functional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Cognitive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Monitoring: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Continue regular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memory assessments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Hypoglycemia</w:t>
      </w:r>
      <w:r>
        <w:rPr>
          <w:rFonts w:ascii="Segoe UI Semibold"/>
          <w:spacing w:val="-3"/>
          <w:sz w:val="24"/>
        </w:rPr>
        <w:t> </w:t>
      </w:r>
      <w:r>
        <w:rPr>
          <w:rFonts w:ascii="Segoe UI Semibold"/>
          <w:spacing w:val="-4"/>
          <w:sz w:val="24"/>
        </w:rPr>
        <w:t>Surveillance:</w:t>
      </w:r>
      <w:r>
        <w:rPr>
          <w:rFonts w:ascii="Segoe UI Semibold"/>
          <w:spacing w:val="-3"/>
          <w:sz w:val="24"/>
        </w:rPr>
        <w:t> </w:t>
      </w:r>
      <w:r>
        <w:rPr>
          <w:spacing w:val="-4"/>
          <w:sz w:val="24"/>
        </w:rPr>
        <w:t>Maintain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vigilant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symptom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monitoring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Patient</w:t>
      </w:r>
      <w:r>
        <w:rPr>
          <w:spacing w:val="-8"/>
        </w:rPr>
        <w:t> </w:t>
      </w:r>
      <w:r>
        <w:rPr>
          <w:spacing w:val="-4"/>
        </w:rPr>
        <w:t>Education</w:t>
      </w:r>
      <w:r>
        <w:rPr>
          <w:spacing w:val="-8"/>
        </w:rPr>
        <w:t> </w:t>
      </w:r>
      <w:r>
        <w:rPr>
          <w:spacing w:val="-4"/>
        </w:rPr>
        <w:t>Priorities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  <w:rPr>
          <w:rFonts w:ascii="Segoe UI Semibold"/>
          <w:sz w:val="24"/>
        </w:rPr>
      </w:pPr>
      <w:r>
        <w:rPr>
          <w:rFonts w:ascii="Segoe UI Semibold"/>
          <w:spacing w:val="-4"/>
          <w:sz w:val="24"/>
        </w:rPr>
        <w:t>Recognition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pacing w:val="-4"/>
          <w:sz w:val="24"/>
        </w:rPr>
        <w:t>of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pacing w:val="-4"/>
          <w:sz w:val="24"/>
        </w:rPr>
        <w:t>hypoglycemic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pacing w:val="-4"/>
          <w:sz w:val="24"/>
        </w:rPr>
        <w:t>symptoms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rFonts w:ascii="Segoe UI Semibold"/>
          <w:sz w:val="24"/>
        </w:rPr>
      </w:pPr>
      <w:r>
        <w:rPr>
          <w:rFonts w:ascii="Segoe UI Semibold"/>
          <w:spacing w:val="-4"/>
          <w:sz w:val="24"/>
        </w:rPr>
        <w:t>Proper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insulin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administration technique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rFonts w:ascii="Segoe UI Semibold"/>
          <w:sz w:val="24"/>
        </w:rPr>
      </w:pPr>
      <w:r>
        <w:rPr>
          <w:rFonts w:ascii="Segoe UI Semibold"/>
          <w:spacing w:val="-4"/>
          <w:sz w:val="24"/>
        </w:rPr>
        <w:t>Dietary</w:t>
      </w:r>
      <w:r>
        <w:rPr>
          <w:rFonts w:ascii="Segoe UI Semibold"/>
          <w:spacing w:val="1"/>
          <w:sz w:val="24"/>
        </w:rPr>
        <w:t> </w:t>
      </w:r>
      <w:r>
        <w:rPr>
          <w:rFonts w:ascii="Segoe UI Semibold"/>
          <w:spacing w:val="-4"/>
          <w:sz w:val="24"/>
        </w:rPr>
        <w:t>compliance</w:t>
      </w:r>
      <w:r>
        <w:rPr>
          <w:rFonts w:ascii="Segoe UI Semibold"/>
          <w:spacing w:val="1"/>
          <w:sz w:val="24"/>
        </w:rPr>
        <w:t> </w:t>
      </w:r>
      <w:r>
        <w:rPr>
          <w:rFonts w:ascii="Segoe UI Semibold"/>
          <w:spacing w:val="-4"/>
          <w:sz w:val="24"/>
        </w:rPr>
        <w:t>strategies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rFonts w:ascii="Segoe UI Semibold"/>
          <w:sz w:val="24"/>
        </w:rPr>
      </w:pPr>
      <w:r>
        <w:rPr>
          <w:rFonts w:ascii="Segoe UI Semibold"/>
          <w:spacing w:val="-4"/>
          <w:sz w:val="24"/>
        </w:rPr>
        <w:t>Exercise</w:t>
      </w:r>
      <w:r>
        <w:rPr>
          <w:rFonts w:ascii="Segoe UI Semibold"/>
          <w:spacing w:val="-7"/>
          <w:sz w:val="24"/>
        </w:rPr>
        <w:t> </w:t>
      </w:r>
      <w:r>
        <w:rPr>
          <w:rFonts w:ascii="Segoe UI Semibold"/>
          <w:spacing w:val="-4"/>
          <w:sz w:val="24"/>
        </w:rPr>
        <w:t>safety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guidelines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rFonts w:ascii="Segoe UI Semibold"/>
          <w:sz w:val="24"/>
        </w:rPr>
      </w:pPr>
      <w:r>
        <w:rPr>
          <w:rFonts w:ascii="Segoe UI Semibold"/>
          <w:spacing w:val="-4"/>
          <w:sz w:val="24"/>
        </w:rPr>
        <w:t>When</w:t>
      </w:r>
      <w:r>
        <w:rPr>
          <w:rFonts w:ascii="Segoe UI Semibold"/>
          <w:spacing w:val="-7"/>
          <w:sz w:val="24"/>
        </w:rPr>
        <w:t> </w:t>
      </w:r>
      <w:r>
        <w:rPr>
          <w:rFonts w:ascii="Segoe UI Semibold"/>
          <w:spacing w:val="-4"/>
          <w:sz w:val="24"/>
        </w:rPr>
        <w:t>to seek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immediate medical attention</w:t>
      </w:r>
    </w:p>
    <w:p>
      <w:pPr>
        <w:pStyle w:val="BodyText"/>
        <w:spacing w:before="2"/>
        <w:ind w:left="0"/>
        <w:rPr>
          <w:rFonts w:ascii="Segoe UI Semibold"/>
        </w:rPr>
      </w:pPr>
    </w:p>
    <w:p>
      <w:pPr>
        <w:pStyle w:val="Heading1"/>
      </w:pPr>
      <w:r>
        <w:rPr>
          <w:spacing w:val="-2"/>
        </w:rPr>
        <w:t>Conclusion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Clinical</w:t>
      </w:r>
      <w:r>
        <w:rPr>
          <w:spacing w:val="-18"/>
        </w:rPr>
        <w:t> </w:t>
      </w:r>
      <w:r>
        <w:rPr>
          <w:spacing w:val="-2"/>
        </w:rPr>
        <w:t>Summary</w:t>
      </w:r>
    </w:p>
    <w:p>
      <w:pPr>
        <w:pStyle w:val="BodyText"/>
        <w:spacing w:line="300" w:lineRule="auto" w:before="221"/>
        <w:ind w:left="-1"/>
      </w:pPr>
      <w:r>
        <w:rPr>
          <w:spacing w:val="-4"/>
        </w:rPr>
        <w:t>Patient P-10321 demonstrates excellent response to the CT-DIAB-12 clinical trial protocol with significant </w:t>
      </w:r>
      <w:r>
        <w:rPr>
          <w:spacing w:val="-2"/>
        </w:rPr>
        <w:t>improvements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glycemic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stable</w:t>
      </w:r>
      <w:r>
        <w:rPr>
          <w:spacing w:val="-6"/>
        </w:rPr>
        <w:t> </w:t>
      </w:r>
      <w:r>
        <w:rPr>
          <w:spacing w:val="-2"/>
        </w:rPr>
        <w:t>clinical</w:t>
      </w:r>
      <w:r>
        <w:rPr>
          <w:spacing w:val="-6"/>
        </w:rPr>
        <w:t> </w:t>
      </w:r>
      <w:r>
        <w:rPr>
          <w:spacing w:val="-2"/>
        </w:rPr>
        <w:t>parameters.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comprehensive</w:t>
      </w:r>
      <w:r>
        <w:rPr>
          <w:spacing w:val="-6"/>
        </w:rPr>
        <w:t> </w:t>
      </w:r>
      <w:r>
        <w:rPr>
          <w:spacing w:val="-2"/>
        </w:rPr>
        <w:t>daily</w:t>
      </w:r>
      <w:r>
        <w:rPr>
          <w:spacing w:val="-6"/>
        </w:rPr>
        <w:t> </w:t>
      </w:r>
      <w:r>
        <w:rPr>
          <w:spacing w:val="-2"/>
        </w:rPr>
        <w:t>assessment reveals</w:t>
      </w:r>
      <w:r>
        <w:rPr>
          <w:spacing w:val="-6"/>
        </w:rPr>
        <w:t> </w:t>
      </w:r>
      <w:r>
        <w:rPr>
          <w:spacing w:val="-2"/>
        </w:rPr>
        <w:t>optimal</w:t>
      </w:r>
      <w:r>
        <w:rPr>
          <w:spacing w:val="-6"/>
        </w:rPr>
        <w:t> </w:t>
      </w:r>
      <w:r>
        <w:rPr>
          <w:spacing w:val="-2"/>
        </w:rPr>
        <w:t>therapeutic</w:t>
      </w:r>
      <w:r>
        <w:rPr>
          <w:spacing w:val="-6"/>
        </w:rPr>
        <w:t> </w:t>
      </w:r>
      <w:r>
        <w:rPr>
          <w:spacing w:val="-2"/>
        </w:rPr>
        <w:t>response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minimal</w:t>
      </w:r>
      <w:r>
        <w:rPr>
          <w:spacing w:val="-6"/>
        </w:rPr>
        <w:t> </w:t>
      </w:r>
      <w:r>
        <w:rPr>
          <w:spacing w:val="-2"/>
        </w:rPr>
        <w:t>risk</w:t>
      </w:r>
      <w:r>
        <w:rPr>
          <w:spacing w:val="-6"/>
        </w:rPr>
        <w:t> </w:t>
      </w:r>
      <w:r>
        <w:rPr>
          <w:spacing w:val="-2"/>
        </w:rPr>
        <w:t>factors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excellent</w:t>
      </w:r>
      <w:r>
        <w:rPr>
          <w:spacing w:val="-6"/>
        </w:rPr>
        <w:t> </w:t>
      </w:r>
      <w:r>
        <w:rPr>
          <w:spacing w:val="-2"/>
        </w:rPr>
        <w:t>functional</w:t>
      </w:r>
      <w:r>
        <w:rPr>
          <w:spacing w:val="-6"/>
        </w:rPr>
        <w:t> </w:t>
      </w:r>
      <w:r>
        <w:rPr>
          <w:spacing w:val="-2"/>
        </w:rPr>
        <w:t>preservation.</w:t>
      </w:r>
    </w:p>
    <w:p>
      <w:pPr>
        <w:pStyle w:val="BodyText"/>
        <w:spacing w:line="300" w:lineRule="auto" w:before="198"/>
        <w:ind w:left="-1"/>
      </w:pPr>
      <w:r>
        <w:rPr>
          <w:spacing w:val="-4"/>
        </w:rPr>
        <w:t>The patient's ability to maintain independence while achieving improved metabolic control represents a </w:t>
      </w:r>
      <w:r>
        <w:rPr>
          <w:spacing w:val="-2"/>
        </w:rPr>
        <w:t>successful</w:t>
      </w:r>
      <w:r>
        <w:rPr>
          <w:spacing w:val="-6"/>
        </w:rPr>
        <w:t> </w:t>
      </w:r>
      <w:r>
        <w:rPr>
          <w:spacing w:val="-2"/>
        </w:rPr>
        <w:t>therapeutic</w:t>
      </w:r>
      <w:r>
        <w:rPr>
          <w:spacing w:val="-6"/>
        </w:rPr>
        <w:t> </w:t>
      </w:r>
      <w:r>
        <w:rPr>
          <w:spacing w:val="-2"/>
        </w:rPr>
        <w:t>outcome.</w:t>
      </w:r>
      <w:r>
        <w:rPr>
          <w:spacing w:val="-6"/>
        </w:rPr>
        <w:t> </w:t>
      </w:r>
      <w:r>
        <w:rPr>
          <w:spacing w:val="-2"/>
        </w:rPr>
        <w:t>Continued</w:t>
      </w:r>
      <w:r>
        <w:rPr>
          <w:spacing w:val="-6"/>
        </w:rPr>
        <w:t> </w:t>
      </w:r>
      <w:r>
        <w:rPr>
          <w:spacing w:val="-2"/>
        </w:rPr>
        <w:t>participation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clinical</w:t>
      </w:r>
      <w:r>
        <w:rPr>
          <w:spacing w:val="-6"/>
        </w:rPr>
        <w:t> </w:t>
      </w:r>
      <w:r>
        <w:rPr>
          <w:spacing w:val="-2"/>
        </w:rPr>
        <w:t>trial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strongly</w:t>
      </w:r>
      <w:r>
        <w:rPr>
          <w:spacing w:val="-6"/>
        </w:rPr>
        <w:t> </w:t>
      </w:r>
      <w:r>
        <w:rPr>
          <w:spacing w:val="-2"/>
        </w:rPr>
        <w:t>recommended, with</w:t>
      </w:r>
      <w:r>
        <w:rPr>
          <w:spacing w:val="-5"/>
        </w:rPr>
        <w:t> </w:t>
      </w:r>
      <w:r>
        <w:rPr>
          <w:spacing w:val="-2"/>
        </w:rPr>
        <w:t>routine</w:t>
      </w:r>
      <w:r>
        <w:rPr>
          <w:spacing w:val="-5"/>
        </w:rPr>
        <w:t> </w:t>
      </w:r>
      <w:r>
        <w:rPr>
          <w:spacing w:val="-2"/>
        </w:rPr>
        <w:t>monitoring</w:t>
      </w:r>
      <w:r>
        <w:rPr>
          <w:spacing w:val="-5"/>
        </w:rPr>
        <w:t> </w:t>
      </w:r>
      <w:r>
        <w:rPr>
          <w:spacing w:val="-2"/>
        </w:rPr>
        <w:t>protocols</w:t>
      </w:r>
      <w:r>
        <w:rPr>
          <w:spacing w:val="-5"/>
        </w:rPr>
        <w:t> </w:t>
      </w:r>
      <w:r>
        <w:rPr>
          <w:spacing w:val="-2"/>
        </w:rPr>
        <w:t>maintained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ensure</w:t>
      </w:r>
      <w:r>
        <w:rPr>
          <w:spacing w:val="-5"/>
        </w:rPr>
        <w:t> </w:t>
      </w:r>
      <w:r>
        <w:rPr>
          <w:spacing w:val="-2"/>
        </w:rPr>
        <w:t>ongoing</w:t>
      </w:r>
      <w:r>
        <w:rPr>
          <w:spacing w:val="-5"/>
        </w:rPr>
        <w:t> </w:t>
      </w:r>
      <w:r>
        <w:rPr>
          <w:spacing w:val="-2"/>
        </w:rPr>
        <w:t>safety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efficacy</w:t>
      </w:r>
      <w:r>
        <w:rPr>
          <w:spacing w:val="-5"/>
        </w:rPr>
        <w:t> </w:t>
      </w:r>
      <w:r>
        <w:rPr>
          <w:spacing w:val="-2"/>
        </w:rPr>
        <w:t>assessment.</w:t>
      </w:r>
    </w:p>
    <w:p>
      <w:pPr>
        <w:pStyle w:val="BodyText"/>
        <w:spacing w:line="292" w:lineRule="auto" w:before="212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457199</wp:posOffset>
                </wp:positionH>
                <wp:positionV relativeFrom="paragraph">
                  <wp:posOffset>823433</wp:posOffset>
                </wp:positionV>
                <wp:extent cx="6858000" cy="952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64.837288pt;width:539.999957pt;height:.7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This clinical observation supports the positive benefit-risk profile of the investigational diabetes </w:t>
      </w:r>
      <w:r>
        <w:rPr/>
        <w:t>management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valuable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overall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analysis.</w:t>
      </w:r>
    </w:p>
    <w:p>
      <w:pPr>
        <w:pStyle w:val="BodyText"/>
        <w:spacing w:before="0"/>
        <w:ind w:left="0"/>
      </w:pPr>
    </w:p>
    <w:p>
      <w:pPr>
        <w:pStyle w:val="BodyText"/>
        <w:spacing w:before="38"/>
        <w:ind w:left="0"/>
      </w:pPr>
    </w:p>
    <w:p>
      <w:pPr>
        <w:pStyle w:val="BodyText"/>
        <w:spacing w:before="0"/>
        <w:ind w:left="-1"/>
      </w:pPr>
      <w:r>
        <w:rPr>
          <w:rFonts w:ascii="Segoe UI Semibold"/>
          <w:spacing w:val="-4"/>
        </w:rPr>
        <w:t>Clinical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Assessment:</w:t>
      </w:r>
      <w:r>
        <w:rPr>
          <w:rFonts w:ascii="Segoe UI Semibold"/>
          <w:spacing w:val="-6"/>
        </w:rPr>
        <w:t> </w:t>
      </w:r>
      <w:r>
        <w:rPr>
          <w:spacing w:val="-4"/>
        </w:rPr>
        <w:t>Favorable</w:t>
      </w:r>
      <w:r>
        <w:rPr>
          <w:spacing w:val="-6"/>
        </w:rPr>
        <w:t> </w:t>
      </w:r>
      <w:r>
        <w:rPr>
          <w:spacing w:val="-4"/>
        </w:rPr>
        <w:t>therapeutic</w:t>
      </w:r>
      <w:r>
        <w:rPr>
          <w:spacing w:val="-6"/>
        </w:rPr>
        <w:t> </w:t>
      </w:r>
      <w:r>
        <w:rPr>
          <w:spacing w:val="-4"/>
        </w:rPr>
        <w:t>response</w:t>
      </w:r>
    </w:p>
    <w:p>
      <w:pPr>
        <w:pStyle w:val="BodyText"/>
        <w:spacing w:before="86"/>
        <w:ind w:left="-1"/>
      </w:pPr>
      <w:r>
        <w:rPr>
          <w:rFonts w:ascii="Segoe UI Semibold"/>
          <w:spacing w:val="-4"/>
        </w:rPr>
        <w:t>Study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Continuation</w:t>
      </w:r>
      <w:r>
        <w:rPr>
          <w:rFonts w:ascii="Segoe UI Semibold"/>
          <w:spacing w:val="-9"/>
        </w:rPr>
        <w:t> </w:t>
      </w:r>
      <w:r>
        <w:rPr>
          <w:rFonts w:ascii="Segoe UI Semibold"/>
          <w:spacing w:val="-4"/>
        </w:rPr>
        <w:t>Status:</w:t>
      </w:r>
      <w:r>
        <w:rPr>
          <w:rFonts w:ascii="Segoe UI Semibold"/>
          <w:spacing w:val="-8"/>
        </w:rPr>
        <w:t> </w:t>
      </w:r>
      <w:r>
        <w:rPr>
          <w:spacing w:val="-4"/>
        </w:rPr>
        <w:t>Recommended</w:t>
      </w:r>
    </w:p>
    <w:p>
      <w:pPr>
        <w:pStyle w:val="BodyText"/>
        <w:spacing w:before="71"/>
        <w:ind w:left="-1"/>
      </w:pPr>
      <w:r>
        <w:rPr>
          <w:rFonts w:ascii="Segoe UI Semibold"/>
          <w:spacing w:val="-4"/>
        </w:rPr>
        <w:t>Next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Assessment:</w:t>
      </w:r>
      <w:r>
        <w:rPr>
          <w:rFonts w:ascii="Segoe UI Semibold"/>
          <w:spacing w:val="-6"/>
        </w:rPr>
        <w:t> </w:t>
      </w:r>
      <w:r>
        <w:rPr>
          <w:spacing w:val="-4"/>
        </w:rPr>
        <w:t>Per</w:t>
      </w:r>
      <w:r>
        <w:rPr>
          <w:spacing w:val="-6"/>
        </w:rPr>
        <w:t> </w:t>
      </w:r>
      <w:r>
        <w:rPr>
          <w:spacing w:val="-4"/>
        </w:rPr>
        <w:t>protocol</w:t>
      </w:r>
      <w:r>
        <w:rPr>
          <w:spacing w:val="-6"/>
        </w:rPr>
        <w:t> </w:t>
      </w:r>
      <w:r>
        <w:rPr>
          <w:spacing w:val="-4"/>
        </w:rPr>
        <w:t>schedule</w:t>
      </w:r>
    </w:p>
    <w:p>
      <w:pPr>
        <w:pStyle w:val="BodyText"/>
        <w:spacing w:before="85"/>
        <w:ind w:left="-1"/>
      </w:pPr>
      <w:r>
        <w:rPr>
          <w:rFonts w:ascii="Segoe UI Semibold"/>
          <w:spacing w:val="-4"/>
        </w:rPr>
        <w:t>Report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Prepared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by:</w:t>
      </w:r>
      <w:r>
        <w:rPr>
          <w:rFonts w:ascii="Segoe UI Semibold"/>
          <w:spacing w:val="-5"/>
        </w:rPr>
        <w:t> </w:t>
      </w:r>
      <w:r>
        <w:rPr>
          <w:spacing w:val="-4"/>
        </w:rPr>
        <w:t>Dr.</w:t>
      </w:r>
      <w:r>
        <w:rPr>
          <w:spacing w:val="-5"/>
        </w:rPr>
        <w:t> </w:t>
      </w:r>
      <w:r>
        <w:rPr>
          <w:spacing w:val="-4"/>
        </w:rPr>
        <w:t>Anil</w:t>
      </w:r>
      <w:r>
        <w:rPr>
          <w:spacing w:val="-5"/>
        </w:rPr>
        <w:t> </w:t>
      </w:r>
      <w:r>
        <w:rPr>
          <w:spacing w:val="-4"/>
        </w:rPr>
        <w:t>Kapoor,</w:t>
      </w:r>
      <w:r>
        <w:rPr>
          <w:spacing w:val="-5"/>
        </w:rPr>
        <w:t> </w:t>
      </w:r>
      <w:r>
        <w:rPr>
          <w:spacing w:val="-4"/>
        </w:rPr>
        <w:t>Principal Investigator</w:t>
      </w:r>
    </w:p>
    <w:sectPr>
      <w:pgSz w:w="12240" w:h="15840"/>
      <w:pgMar w:top="3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14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Observation Report - Patient P10321 (CT-DIAB-12)</dc:title>
  <dcterms:created xsi:type="dcterms:W3CDTF">2025-09-19T21:10:02Z</dcterms:created>
  <dcterms:modified xsi:type="dcterms:W3CDTF">2025-09-19T21:10:02Z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2025-09-19T00:00:00Z</vt:filetime>
  </property>
  <property fmtid="{D5CDD505-2E9C-101B-9397-08002B2CF9AE}" pid="5" name="Producer">
    <vt:lpwstr>Skia/PDF m140</vt:lpwstr>
  </property>
</Properties>
</file>