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DNA</w:t>
      </w:r>
      <w:r>
        <w:rPr>
          <w:spacing w:val="-25"/>
        </w:rPr>
        <w:t> </w:t>
      </w:r>
      <w:r>
        <w:rPr>
          <w:spacing w:val="-2"/>
        </w:rPr>
        <w:t>Extraction</w:t>
      </w:r>
      <w:r>
        <w:rPr>
          <w:spacing w:val="-22"/>
        </w:rPr>
        <w:t> </w:t>
      </w:r>
      <w:r>
        <w:rPr>
          <w:spacing w:val="-2"/>
        </w:rPr>
        <w:t>Protocol</w:t>
      </w:r>
      <w:r>
        <w:rPr>
          <w:spacing w:val="-22"/>
        </w:rPr>
        <w:t> </w:t>
      </w:r>
      <w:r>
        <w:rPr>
          <w:spacing w:val="-2"/>
        </w:rPr>
        <w:t>Documentation</w:t>
      </w:r>
      <w:r>
        <w:rPr>
          <w:spacing w:val="-22"/>
        </w:rPr>
        <w:t> </w:t>
      </w:r>
      <w:r>
        <w:rPr>
          <w:spacing w:val="-2"/>
        </w:rPr>
        <w:t>Report</w:t>
      </w:r>
    </w:p>
    <w:p>
      <w:pPr>
        <w:pStyle w:val="BodyText"/>
        <w:spacing w:before="236"/>
        <w:ind w:left="-1"/>
      </w:pPr>
      <w:r>
        <w:rPr>
          <w:rFonts w:ascii="Segoe UI Semibold"/>
          <w:spacing w:val="-4"/>
        </w:rPr>
        <w:t>Experiment ID: </w:t>
      </w:r>
      <w:r>
        <w:rPr>
          <w:spacing w:val="-4"/>
        </w:rPr>
        <w:t>EXP-2025-</w:t>
      </w:r>
      <w:r>
        <w:rPr>
          <w:spacing w:val="-5"/>
        </w:rPr>
        <w:t>77</w:t>
      </w:r>
    </w:p>
    <w:p>
      <w:pPr>
        <w:pStyle w:val="BodyText"/>
        <w:spacing w:line="300" w:lineRule="auto" w:before="71"/>
        <w:ind w:left="-1" w:right="6804"/>
      </w:pPr>
      <w:r>
        <w:rPr>
          <w:rFonts w:ascii="Segoe UI Semibold"/>
        </w:rPr>
        <w:t>Protocol Author: </w:t>
      </w:r>
      <w:r>
        <w:rPr/>
        <w:t>Dr. Rahul Mehta </w:t>
      </w:r>
      <w:r>
        <w:rPr>
          <w:rFonts w:ascii="Segoe UI Semibold"/>
          <w:spacing w:val="-4"/>
        </w:rPr>
        <w:t>Date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Established:</w:t>
      </w:r>
      <w:r>
        <w:rPr>
          <w:rFonts w:ascii="Segoe UI Semibold"/>
          <w:spacing w:val="-10"/>
        </w:rPr>
        <w:t> </w:t>
      </w:r>
      <w:r>
        <w:rPr>
          <w:spacing w:val="-4"/>
        </w:rPr>
        <w:t>September</w:t>
      </w:r>
      <w:r>
        <w:rPr>
          <w:spacing w:val="-10"/>
        </w:rPr>
        <w:t> </w:t>
      </w:r>
      <w:r>
        <w:rPr>
          <w:spacing w:val="-4"/>
        </w:rPr>
        <w:t>19,</w:t>
      </w:r>
      <w:r>
        <w:rPr>
          <w:spacing w:val="-10"/>
        </w:rPr>
        <w:t> </w:t>
      </w:r>
      <w:r>
        <w:rPr>
          <w:spacing w:val="-4"/>
        </w:rPr>
        <w:t>2025 </w:t>
      </w:r>
      <w:r>
        <w:rPr>
          <w:rFonts w:ascii="Segoe UI Semibold"/>
        </w:rPr>
        <w:t>Laboratory: </w:t>
      </w:r>
      <w:r>
        <w:rPr/>
        <w:t>Molecular Biology Unit</w:t>
      </w:r>
    </w:p>
    <w:p>
      <w:pPr>
        <w:pStyle w:val="BodyText"/>
        <w:spacing w:before="3"/>
        <w:ind w:left="-1"/>
      </w:pPr>
      <w:r>
        <w:rPr>
          <w:rFonts w:ascii="Segoe UI Semibold"/>
          <w:spacing w:val="-4"/>
        </w:rPr>
        <w:t>Document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Type:</w:t>
      </w:r>
      <w:r>
        <w:rPr>
          <w:rFonts w:ascii="Segoe UI Semibold"/>
          <w:spacing w:val="-6"/>
        </w:rPr>
        <w:t> </w:t>
      </w:r>
      <w:r>
        <w:rPr>
          <w:spacing w:val="-4"/>
        </w:rPr>
        <w:t>Standard</w:t>
      </w:r>
      <w:r>
        <w:rPr>
          <w:spacing w:val="-7"/>
        </w:rPr>
        <w:t> </w:t>
      </w:r>
      <w:r>
        <w:rPr>
          <w:spacing w:val="-4"/>
        </w:rPr>
        <w:t>Operating</w:t>
      </w:r>
      <w:r>
        <w:rPr>
          <w:spacing w:val="-6"/>
        </w:rPr>
        <w:t> </w:t>
      </w:r>
      <w:r>
        <w:rPr>
          <w:spacing w:val="-4"/>
        </w:rPr>
        <w:t>Procedure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Genomic</w:t>
      </w:r>
      <w:r>
        <w:rPr>
          <w:spacing w:val="-7"/>
        </w:rPr>
        <w:t> </w:t>
      </w:r>
      <w:r>
        <w:rPr>
          <w:spacing w:val="-4"/>
        </w:rPr>
        <w:t>DNA</w:t>
      </w:r>
      <w:r>
        <w:rPr>
          <w:spacing w:val="-6"/>
        </w:rPr>
        <w:t> </w:t>
      </w:r>
      <w:r>
        <w:rPr>
          <w:spacing w:val="-4"/>
        </w:rPr>
        <w:t>Extraction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spacing w:val="-2"/>
        </w:rPr>
        <w:t>Protocol</w:t>
      </w:r>
      <w:r>
        <w:rPr>
          <w:spacing w:val="-18"/>
        </w:rPr>
        <w:t> </w:t>
      </w:r>
      <w:r>
        <w:rPr>
          <w:spacing w:val="-2"/>
        </w:rPr>
        <w:t>Overview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Scientific</w:t>
      </w:r>
      <w:r>
        <w:rPr>
          <w:spacing w:val="-17"/>
        </w:rPr>
        <w:t> </w:t>
      </w:r>
      <w:r>
        <w:rPr>
          <w:spacing w:val="-2"/>
        </w:rPr>
        <w:t>Rationale</w:t>
      </w:r>
    </w:p>
    <w:p>
      <w:pPr>
        <w:pStyle w:val="Heading2"/>
        <w:spacing w:before="279"/>
      </w:pPr>
      <w:r>
        <w:rPr>
          <w:spacing w:val="-2"/>
        </w:rPr>
        <w:t>Primary</w:t>
      </w:r>
      <w:r>
        <w:rPr>
          <w:spacing w:val="-7"/>
        </w:rPr>
        <w:t> </w:t>
      </w:r>
      <w:r>
        <w:rPr>
          <w:spacing w:val="-2"/>
        </w:rPr>
        <w:t>Objective</w:t>
      </w:r>
    </w:p>
    <w:p>
      <w:pPr>
        <w:pStyle w:val="BodyText"/>
        <w:spacing w:line="297" w:lineRule="auto" w:before="183"/>
        <w:ind w:left="-1"/>
      </w:pPr>
      <w:r>
        <w:rPr>
          <w:spacing w:val="-4"/>
        </w:rPr>
        <w:t>This comprehensive protocol establishes standardized methodologies for extracting high-purity genomic </w:t>
      </w:r>
      <w:r>
        <w:rPr>
          <w:spacing w:val="-2"/>
        </w:rPr>
        <w:t>DNA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whole</w:t>
      </w:r>
      <w:r>
        <w:rPr>
          <w:spacing w:val="-13"/>
        </w:rPr>
        <w:t> </w:t>
      </w:r>
      <w:r>
        <w:rPr>
          <w:spacing w:val="-2"/>
        </w:rPr>
        <w:t>blood</w:t>
      </w:r>
      <w:r>
        <w:rPr>
          <w:spacing w:val="-13"/>
        </w:rPr>
        <w:t> </w:t>
      </w:r>
      <w:r>
        <w:rPr>
          <w:spacing w:val="-2"/>
        </w:rPr>
        <w:t>samples</w:t>
      </w:r>
      <w:r>
        <w:rPr>
          <w:spacing w:val="-13"/>
        </w:rPr>
        <w:t> </w:t>
      </w:r>
      <w:r>
        <w:rPr>
          <w:spacing w:val="-2"/>
        </w:rPr>
        <w:t>obtained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clinical</w:t>
      </w:r>
      <w:r>
        <w:rPr>
          <w:spacing w:val="-13"/>
        </w:rPr>
        <w:t> </w:t>
      </w:r>
      <w:r>
        <w:rPr>
          <w:spacing w:val="-2"/>
        </w:rPr>
        <w:t>trial</w:t>
      </w:r>
      <w:r>
        <w:rPr>
          <w:spacing w:val="-13"/>
        </w:rPr>
        <w:t> </w:t>
      </w:r>
      <w:r>
        <w:rPr>
          <w:spacing w:val="-2"/>
        </w:rPr>
        <w:t>participants.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extracted</w:t>
      </w:r>
      <w:r>
        <w:rPr>
          <w:spacing w:val="-13"/>
        </w:rPr>
        <w:t> </w:t>
      </w:r>
      <w:r>
        <w:rPr>
          <w:spacing w:val="-2"/>
        </w:rPr>
        <w:t>DNA</w:t>
      </w:r>
      <w:r>
        <w:rPr>
          <w:spacing w:val="-13"/>
        </w:rPr>
        <w:t> </w:t>
      </w:r>
      <w:r>
        <w:rPr>
          <w:spacing w:val="-2"/>
        </w:rPr>
        <w:t>serves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the foundation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downstream</w:t>
      </w:r>
      <w:r>
        <w:rPr>
          <w:spacing w:val="-6"/>
        </w:rPr>
        <w:t> </w:t>
      </w:r>
      <w:r>
        <w:rPr>
          <w:spacing w:val="-2"/>
        </w:rPr>
        <w:t>genomic</w:t>
      </w:r>
      <w:r>
        <w:rPr>
          <w:spacing w:val="-6"/>
        </w:rPr>
        <w:t> </w:t>
      </w:r>
      <w:r>
        <w:rPr>
          <w:spacing w:val="-2"/>
        </w:rPr>
        <w:t>sequencing</w:t>
      </w:r>
      <w:r>
        <w:rPr>
          <w:spacing w:val="-6"/>
        </w:rPr>
        <w:t> </w:t>
      </w:r>
      <w:r>
        <w:rPr>
          <w:spacing w:val="-2"/>
        </w:rPr>
        <w:t>analysis,</w:t>
      </w:r>
      <w:r>
        <w:rPr>
          <w:spacing w:val="-6"/>
        </w:rPr>
        <w:t> </w:t>
      </w:r>
      <w:r>
        <w:rPr>
          <w:spacing w:val="-2"/>
        </w:rPr>
        <w:t>supporting</w:t>
      </w:r>
      <w:r>
        <w:rPr>
          <w:spacing w:val="-6"/>
        </w:rPr>
        <w:t> </w:t>
      </w:r>
      <w:r>
        <w:rPr>
          <w:spacing w:val="-2"/>
        </w:rPr>
        <w:t>personalized</w:t>
      </w:r>
      <w:r>
        <w:rPr>
          <w:spacing w:val="-6"/>
        </w:rPr>
        <w:t> </w:t>
      </w:r>
      <w:r>
        <w:rPr>
          <w:spacing w:val="-2"/>
        </w:rPr>
        <w:t>medicine</w:t>
      </w:r>
      <w:r>
        <w:rPr>
          <w:spacing w:val="-6"/>
        </w:rPr>
        <w:t> </w:t>
      </w:r>
      <w:r>
        <w:rPr>
          <w:spacing w:val="-2"/>
        </w:rPr>
        <w:t>initiatives </w:t>
      </w:r>
      <w:r>
        <w:rPr/>
        <w:t>and pharmacogenomic studies.</w:t>
      </w:r>
    </w:p>
    <w:p>
      <w:pPr>
        <w:pStyle w:val="Heading2"/>
        <w:spacing w:before="274"/>
      </w:pPr>
      <w:r>
        <w:rPr>
          <w:spacing w:val="-4"/>
        </w:rPr>
        <w:t>Clinical </w:t>
      </w:r>
      <w:r>
        <w:rPr>
          <w:spacing w:val="-2"/>
        </w:rPr>
        <w:t>Applications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2"/>
        </w:rPr>
        <w:t>Primary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2"/>
        </w:rPr>
        <w:t>Uses:</w:t>
      </w:r>
    </w:p>
    <w:p>
      <w:pPr>
        <w:pStyle w:val="BodyText"/>
        <w:spacing w:line="360" w:lineRule="auto" w:before="280"/>
        <w:ind w:right="448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Pharmacogenomic</w:t>
      </w:r>
      <w:r>
        <w:rPr>
          <w:spacing w:val="-15"/>
        </w:rPr>
        <w:t> </w:t>
      </w:r>
      <w:r>
        <w:rPr>
          <w:spacing w:val="-2"/>
        </w:rPr>
        <w:t>analysis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drug</w:t>
      </w:r>
      <w:r>
        <w:rPr>
          <w:spacing w:val="-14"/>
        </w:rPr>
        <w:t> </w:t>
      </w:r>
      <w:r>
        <w:rPr>
          <w:spacing w:val="-2"/>
        </w:rPr>
        <w:t>metabolism</w:t>
      </w:r>
      <w:r>
        <w:rPr>
          <w:spacing w:val="-15"/>
        </w:rPr>
        <w:t> </w:t>
      </w:r>
      <w:r>
        <w:rPr>
          <w:spacing w:val="-2"/>
        </w:rPr>
        <w:t>profiling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Genetic</w:t>
      </w:r>
      <w:r>
        <w:rPr>
          <w:spacing w:val="-9"/>
        </w:rPr>
        <w:t> </w:t>
      </w:r>
      <w:r>
        <w:rPr/>
        <w:t>biomarker</w:t>
      </w:r>
      <w:r>
        <w:rPr>
          <w:spacing w:val="-9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trials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Personalized treatment response prediction</w:t>
      </w:r>
    </w:p>
    <w:p>
      <w:pPr>
        <w:pStyle w:val="BodyText"/>
        <w:spacing w:line="372" w:lineRule="auto" w:before="160"/>
        <w:ind w:right="555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Population</w:t>
      </w:r>
      <w:r>
        <w:rPr>
          <w:spacing w:val="-17"/>
        </w:rPr>
        <w:t> </w:t>
      </w:r>
      <w:r>
        <w:rPr/>
        <w:t>genetics</w:t>
      </w:r>
      <w:r>
        <w:rPr>
          <w:spacing w:val="-16"/>
        </w:rPr>
        <w:t> </w:t>
      </w:r>
      <w:r>
        <w:rPr/>
        <w:t>studies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research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</w:rPr>
        <w:t> </w:t>
      </w:r>
      <w:r>
        <w:rPr>
          <w:spacing w:val="-2"/>
        </w:rPr>
        <w:t>Quality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genetic</w:t>
      </w:r>
      <w:r>
        <w:rPr>
          <w:spacing w:val="-15"/>
        </w:rPr>
        <w:t> </w:t>
      </w:r>
      <w:r>
        <w:rPr>
          <w:spacing w:val="-2"/>
        </w:rPr>
        <w:t>screening</w:t>
      </w:r>
      <w:r>
        <w:rPr>
          <w:spacing w:val="-14"/>
        </w:rPr>
        <w:t> </w:t>
      </w:r>
      <w:r>
        <w:rPr>
          <w:spacing w:val="-2"/>
        </w:rPr>
        <w:t>programs</w:t>
      </w:r>
    </w:p>
    <w:p>
      <w:pPr>
        <w:pStyle w:val="Heading2"/>
        <w:spacing w:before="164"/>
      </w:pPr>
      <w:r>
        <w:rPr>
          <w:spacing w:val="-4"/>
        </w:rPr>
        <w:t>Scientific </w:t>
      </w:r>
      <w:r>
        <w:rPr>
          <w:spacing w:val="-2"/>
        </w:rPr>
        <w:t>Principles</w:t>
      </w:r>
    </w:p>
    <w:p>
      <w:pPr>
        <w:pStyle w:val="BodyText"/>
        <w:spacing w:line="304" w:lineRule="auto" w:before="183"/>
        <w:ind w:left="-1" w:right="1048"/>
      </w:pPr>
      <w:r>
        <w:rPr>
          <w:spacing w:val="-4"/>
        </w:rPr>
        <w:t>The protocol utilizes a combination of chemical lysis, protein denaturation, and column-based </w:t>
      </w:r>
      <w:r>
        <w:rPr/>
        <w:t>purification to achieve:</w:t>
      </w:r>
    </w:p>
    <w:p>
      <w:pPr>
        <w:pStyle w:val="BodyText"/>
        <w:spacing w:before="19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High DNA Yield: </w:t>
      </w:r>
      <w:r>
        <w:rPr>
          <w:spacing w:val="-4"/>
        </w:rPr>
        <w:t>Optimized extraction efficiency from limited blood volumes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Superior Purity: </w:t>
      </w:r>
      <w:r>
        <w:rPr>
          <w:spacing w:val="-4"/>
        </w:rPr>
        <w:t>A260/A280 ratios consistently within 1.8-2.0 range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Intact DNA: </w:t>
      </w:r>
      <w:r>
        <w:rPr>
          <w:spacing w:val="-4"/>
        </w:rPr>
        <w:t>Minimal degradation preserving high molecular weight genomic DNA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Reproducibility: </w:t>
      </w:r>
      <w:r>
        <w:rPr>
          <w:spacing w:val="-4"/>
        </w:rPr>
        <w:t>Standardized procedures ensuring consistent results across operators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720"/>
        </w:sectPr>
      </w:pPr>
    </w:p>
    <w:p>
      <w:pPr>
        <w:pStyle w:val="Heading1"/>
        <w:spacing w:before="81"/>
      </w:pPr>
      <w:r>
        <w:rPr>
          <w:spacing w:val="-4"/>
        </w:rPr>
        <w:t>Pre-Extraction</w:t>
      </w:r>
      <w:r>
        <w:rPr>
          <w:spacing w:val="-9"/>
        </w:rPr>
        <w:t> </w:t>
      </w:r>
      <w:r>
        <w:rPr>
          <w:spacing w:val="-4"/>
        </w:rPr>
        <w:t>Preparation</w:t>
      </w:r>
      <w:r>
        <w:rPr>
          <w:spacing w:val="-9"/>
        </w:rPr>
        <w:t> </w:t>
      </w:r>
      <w:r>
        <w:rPr>
          <w:spacing w:val="-4"/>
        </w:rPr>
        <w:t>Requirements</w:t>
      </w:r>
    </w:p>
    <w:p>
      <w:pPr>
        <w:pStyle w:val="Heading2"/>
        <w:spacing w:before="278"/>
      </w:pPr>
      <w:r>
        <w:rPr>
          <w:spacing w:val="-4"/>
        </w:rPr>
        <w:t>Laboratory</w:t>
      </w:r>
      <w:r>
        <w:rPr>
          <w:spacing w:val="-1"/>
        </w:rPr>
        <w:t> </w:t>
      </w:r>
      <w:r>
        <w:rPr>
          <w:spacing w:val="-4"/>
        </w:rPr>
        <w:t>Environment</w:t>
      </w:r>
      <w:r>
        <w:rPr/>
        <w:t> </w:t>
      </w:r>
      <w:r>
        <w:rPr>
          <w:spacing w:val="-4"/>
        </w:rPr>
        <w:t>Setup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5"/>
        </w:rPr>
        <w:t>Workspace</w:t>
      </w:r>
      <w:r>
        <w:rPr>
          <w:rFonts w:ascii="Segoe UI Semibold"/>
          <w:spacing w:val="-4"/>
        </w:rPr>
        <w:t> </w:t>
      </w:r>
      <w:r>
        <w:rPr>
          <w:rFonts w:ascii="Segoe UI Semibold"/>
          <w:spacing w:val="-2"/>
        </w:rPr>
        <w:t>Configuration: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Dedicated DNA extraction area with laminar flow hood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UV decontamination of work surfaces prior to each session</w:t>
      </w:r>
    </w:p>
    <w:p>
      <w:pPr>
        <w:pStyle w:val="BodyText"/>
        <w:spacing w:line="372" w:lineRule="auto"/>
        <w:ind w:right="331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Temperature-controlled</w:t>
      </w:r>
      <w:r>
        <w:rPr>
          <w:spacing w:val="-10"/>
        </w:rPr>
        <w:t> </w:t>
      </w:r>
      <w:r>
        <w:rPr>
          <w:spacing w:val="-4"/>
        </w:rPr>
        <w:t>environment</w:t>
      </w:r>
      <w:r>
        <w:rPr>
          <w:spacing w:val="-10"/>
        </w:rPr>
        <w:t> </w:t>
      </w:r>
      <w:r>
        <w:rPr>
          <w:spacing w:val="-4"/>
        </w:rPr>
        <w:t>(20-25°C)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humidity</w:t>
      </w:r>
      <w:r>
        <w:rPr>
          <w:spacing w:val="-10"/>
        </w:rPr>
        <w:t> </w:t>
      </w:r>
      <w:r>
        <w:rPr>
          <w:spacing w:val="-4"/>
        </w:rPr>
        <w:t>control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Segregated</w:t>
      </w:r>
      <w:r>
        <w:rPr>
          <w:spacing w:val="-11"/>
        </w:rPr>
        <w:t> </w:t>
      </w:r>
      <w:r>
        <w:rPr/>
        <w:t>pre-PCR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post-PCR</w:t>
      </w:r>
      <w:r>
        <w:rPr>
          <w:spacing w:val="-11"/>
        </w:rPr>
        <w:t> </w:t>
      </w:r>
      <w:r>
        <w:rPr/>
        <w:t>areas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contamination</w:t>
      </w:r>
    </w:p>
    <w:p>
      <w:pPr>
        <w:pStyle w:val="BodyText"/>
        <w:spacing w:before="105"/>
        <w:ind w:left="-1"/>
        <w:rPr>
          <w:rFonts w:ascii="Segoe UI Semibold"/>
        </w:rPr>
      </w:pPr>
      <w:r>
        <w:rPr>
          <w:rFonts w:ascii="Segoe UI Semibold"/>
          <w:spacing w:val="-4"/>
        </w:rPr>
        <w:t>Equipment Calibration and Verification: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Centrifuges: </w:t>
      </w:r>
      <w:r>
        <w:rPr>
          <w:spacing w:val="-4"/>
        </w:rPr>
        <w:t>Speed accuracy verification using tachometer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Pipettes: </w:t>
      </w:r>
      <w:r>
        <w:rPr>
          <w:spacing w:val="-4"/>
        </w:rPr>
        <w:t>Volume accuracy confirmed with gravimetric analysis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Incubators: </w:t>
      </w:r>
      <w:r>
        <w:rPr>
          <w:spacing w:val="-4"/>
        </w:rPr>
        <w:t>Temperature uniformity validation across chamber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Spectrophotometer: </w:t>
      </w:r>
      <w:r>
        <w:rPr>
          <w:spacing w:val="-4"/>
        </w:rPr>
        <w:t>Wavelength accuracy verification with standards</w:t>
      </w:r>
    </w:p>
    <w:p>
      <w:pPr>
        <w:pStyle w:val="BodyText"/>
        <w:spacing w:before="19"/>
        <w:ind w:left="0"/>
      </w:pPr>
    </w:p>
    <w:p>
      <w:pPr>
        <w:spacing w:line="415" w:lineRule="auto" w:before="1"/>
        <w:ind w:left="-1" w:right="7155" w:firstLine="0"/>
        <w:jc w:val="left"/>
        <w:rPr>
          <w:rFonts w:ascii="Segoe UI Semibold"/>
          <w:sz w:val="24"/>
        </w:rPr>
      </w:pPr>
      <w:r>
        <w:rPr>
          <w:rFonts w:ascii="Segoe UI Semibold"/>
          <w:sz w:val="27"/>
        </w:rPr>
        <w:t>Critical</w:t>
      </w:r>
      <w:r>
        <w:rPr>
          <w:rFonts w:ascii="Segoe UI Semibold"/>
          <w:spacing w:val="-18"/>
          <w:sz w:val="27"/>
        </w:rPr>
        <w:t> </w:t>
      </w:r>
      <w:r>
        <w:rPr>
          <w:rFonts w:ascii="Segoe UI Semibold"/>
          <w:sz w:val="27"/>
        </w:rPr>
        <w:t>Reagent</w:t>
      </w:r>
      <w:r>
        <w:rPr>
          <w:rFonts w:ascii="Segoe UI Semibold"/>
          <w:spacing w:val="-18"/>
          <w:sz w:val="27"/>
        </w:rPr>
        <w:t> </w:t>
      </w:r>
      <w:r>
        <w:rPr>
          <w:rFonts w:ascii="Segoe UI Semibold"/>
          <w:sz w:val="27"/>
        </w:rPr>
        <w:t>Preparation </w:t>
      </w:r>
      <w:r>
        <w:rPr>
          <w:rFonts w:ascii="Segoe UI Semibold"/>
          <w:spacing w:val="-4"/>
          <w:sz w:val="24"/>
        </w:rPr>
        <w:t>Red</w:t>
      </w:r>
      <w:r>
        <w:rPr>
          <w:rFonts w:ascii="Segoe UI Semibold"/>
          <w:spacing w:val="-11"/>
          <w:sz w:val="24"/>
        </w:rPr>
        <w:t> </w:t>
      </w:r>
      <w:r>
        <w:rPr>
          <w:rFonts w:ascii="Segoe UI Semibold"/>
          <w:spacing w:val="-4"/>
          <w:sz w:val="24"/>
        </w:rPr>
        <w:t>Blood</w:t>
      </w:r>
      <w:r>
        <w:rPr>
          <w:rFonts w:ascii="Segoe UI Semibold"/>
          <w:spacing w:val="-11"/>
          <w:sz w:val="24"/>
        </w:rPr>
        <w:t> </w:t>
      </w:r>
      <w:r>
        <w:rPr>
          <w:rFonts w:ascii="Segoe UI Semibold"/>
          <w:spacing w:val="-4"/>
          <w:sz w:val="24"/>
        </w:rPr>
        <w:t>Cell</w:t>
      </w:r>
      <w:r>
        <w:rPr>
          <w:rFonts w:ascii="Segoe UI Semibold"/>
          <w:spacing w:val="-12"/>
          <w:sz w:val="24"/>
        </w:rPr>
        <w:t> </w:t>
      </w:r>
      <w:r>
        <w:rPr>
          <w:rFonts w:ascii="Segoe UI Semibold"/>
          <w:spacing w:val="-4"/>
          <w:sz w:val="24"/>
        </w:rPr>
        <w:t>(RBC)</w:t>
      </w:r>
      <w:r>
        <w:rPr>
          <w:rFonts w:ascii="Segoe UI Semibold"/>
          <w:spacing w:val="-11"/>
          <w:sz w:val="24"/>
        </w:rPr>
        <w:t> </w:t>
      </w:r>
      <w:r>
        <w:rPr>
          <w:rFonts w:ascii="Segoe UI Semibold"/>
          <w:spacing w:val="-4"/>
          <w:sz w:val="24"/>
        </w:rPr>
        <w:t>Lysis</w:t>
      </w:r>
      <w:r>
        <w:rPr>
          <w:rFonts w:ascii="Segoe UI Semibold"/>
          <w:spacing w:val="-11"/>
          <w:sz w:val="24"/>
        </w:rPr>
        <w:t> </w:t>
      </w:r>
      <w:r>
        <w:rPr>
          <w:rFonts w:ascii="Segoe UI Semibold"/>
          <w:spacing w:val="-4"/>
          <w:sz w:val="24"/>
        </w:rPr>
        <w:t>Buffer </w:t>
      </w:r>
      <w:r>
        <w:rPr>
          <w:rFonts w:ascii="Segoe UI Semibold"/>
          <w:sz w:val="24"/>
        </w:rPr>
        <w:t>Composition and Preparation:</w:t>
      </w:r>
    </w:p>
    <w:p>
      <w:pPr>
        <w:pStyle w:val="BodyText"/>
        <w:spacing w:before="4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155 mM NH₄Cl, 10 mM KHCO₃, 0.1 mM EDTA</w:t>
      </w:r>
    </w:p>
    <w:p>
      <w:pPr>
        <w:pStyle w:val="BodyText"/>
        <w:spacing w:line="360" w:lineRule="auto" w:before="176"/>
        <w:ind w:right="585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w w:val="150"/>
          <w:sz w:val="20"/>
        </w:rPr>
        <w:t> </w:t>
      </w:r>
      <w:r>
        <w:rPr/>
        <w:t>pH</w:t>
      </w:r>
      <w:r>
        <w:rPr>
          <w:spacing w:val="-17"/>
        </w:rPr>
        <w:t> </w:t>
      </w:r>
      <w:r>
        <w:rPr/>
        <w:t>adjusted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7.4</w:t>
      </w:r>
      <w:r>
        <w:rPr>
          <w:spacing w:val="-17"/>
        </w:rPr>
        <w:t> </w:t>
      </w:r>
      <w:r>
        <w:rPr/>
        <w:t>±</w:t>
      </w:r>
      <w:r>
        <w:rPr>
          <w:spacing w:val="-16"/>
        </w:rPr>
        <w:t> </w:t>
      </w:r>
      <w:r>
        <w:rPr/>
        <w:t>0.1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HCl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NaOH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7"/>
        </w:rPr>
        <w:t> </w:t>
      </w:r>
      <w:r>
        <w:rPr/>
        <w:t>Sterile</w:t>
      </w:r>
      <w:r>
        <w:rPr>
          <w:spacing w:val="-17"/>
        </w:rPr>
        <w:t> </w:t>
      </w:r>
      <w:r>
        <w:rPr/>
        <w:t>filtration</w:t>
      </w:r>
      <w:r>
        <w:rPr>
          <w:spacing w:val="-16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0.22μm</w:t>
      </w:r>
      <w:r>
        <w:rPr>
          <w:spacing w:val="-16"/>
        </w:rPr>
        <w:t> </w:t>
      </w:r>
      <w:r>
        <w:rPr/>
        <w:t>membrane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Storage at 4°C with maximum 30-day shelf life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Quality control: Osmolarity verification and sterility testing</w:t>
      </w:r>
    </w:p>
    <w:p>
      <w:pPr>
        <w:pStyle w:val="BodyText"/>
        <w:spacing w:before="22"/>
        <w:ind w:left="0"/>
      </w:pPr>
    </w:p>
    <w:p>
      <w:pPr>
        <w:pStyle w:val="BodyText"/>
        <w:spacing w:line="439" w:lineRule="auto" w:before="0"/>
        <w:ind w:left="-1" w:right="7570"/>
        <w:rPr>
          <w:rFonts w:ascii="Segoe UI Semibold"/>
        </w:rPr>
      </w:pPr>
      <w:r>
        <w:rPr>
          <w:rFonts w:ascii="Segoe UI Semibold"/>
          <w:spacing w:val="-4"/>
        </w:rPr>
        <w:t>Cell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Lysis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Buffer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System </w:t>
      </w:r>
      <w:r>
        <w:rPr>
          <w:rFonts w:ascii="Segoe UI Semibold"/>
        </w:rPr>
        <w:t>Primary Lysis Buffer:</w:t>
      </w:r>
    </w:p>
    <w:p>
      <w:pPr>
        <w:pStyle w:val="BodyText"/>
        <w:spacing w:before="1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10 mM Tris-HCl (pH 8.0), 100 mM EDTA, 0.5% SDS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RNase-free water for all dilutions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Sterile filtration and aliquoting in 50ml volumes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Storage at room temperature with 6-month stability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Proteinase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K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Solution:</w:t>
      </w:r>
    </w:p>
    <w:p>
      <w:pPr>
        <w:pStyle w:val="BodyText"/>
        <w:spacing w:after="0"/>
        <w:rPr>
          <w:rFonts w:ascii="Segoe UI Semibold"/>
        </w:rPr>
        <w:sectPr>
          <w:pgSz w:w="12240" w:h="15840"/>
          <w:pgMar w:top="36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Stock concentration: 20 mg/ml in sterile water</w:t>
      </w:r>
    </w:p>
    <w:p>
      <w:pPr>
        <w:pStyle w:val="BodyText"/>
        <w:spacing w:line="372" w:lineRule="auto" w:before="160"/>
        <w:ind w:right="5423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0"/>
          <w:w w:val="150"/>
          <w:sz w:val="20"/>
        </w:rPr>
        <w:t> </w:t>
      </w:r>
      <w:r>
        <w:rPr>
          <w:spacing w:val="-2"/>
        </w:rPr>
        <w:t>Working</w:t>
      </w:r>
      <w:r>
        <w:rPr>
          <w:spacing w:val="-14"/>
        </w:rPr>
        <w:t> </w:t>
      </w:r>
      <w:r>
        <w:rPr>
          <w:spacing w:val="-2"/>
        </w:rPr>
        <w:t>concentration:</w:t>
      </w:r>
      <w:r>
        <w:rPr>
          <w:spacing w:val="-15"/>
        </w:rPr>
        <w:t> </w:t>
      </w:r>
      <w:r>
        <w:rPr>
          <w:spacing w:val="-2"/>
        </w:rPr>
        <w:t>200</w:t>
      </w:r>
      <w:r>
        <w:rPr>
          <w:spacing w:val="-14"/>
        </w:rPr>
        <w:t> </w:t>
      </w:r>
      <w:r>
        <w:rPr>
          <w:spacing w:val="-2"/>
        </w:rPr>
        <w:t>μg/ml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lysis</w:t>
      </w:r>
      <w:r>
        <w:rPr>
          <w:spacing w:val="-15"/>
        </w:rPr>
        <w:t> </w:t>
      </w:r>
      <w:r>
        <w:rPr>
          <w:spacing w:val="-2"/>
        </w:rPr>
        <w:t>buffer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Fresh</w:t>
      </w:r>
      <w:r>
        <w:rPr>
          <w:spacing w:val="-6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extraction</w:t>
      </w:r>
      <w:r>
        <w:rPr>
          <w:spacing w:val="-6"/>
        </w:rPr>
        <w:t> </w:t>
      </w:r>
      <w:r>
        <w:rPr/>
        <w:t>session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Activity verification using casein substrate assay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4"/>
        </w:rPr>
        <w:t>Sample Management and Quality Control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Sample Acceptance Criteria:</w:t>
      </w:r>
    </w:p>
    <w:p>
      <w:pPr>
        <w:pStyle w:val="BodyText"/>
        <w:spacing w:line="360" w:lineRule="auto" w:before="281"/>
        <w:ind w:right="472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8"/>
          <w:w w:val="150"/>
          <w:sz w:val="20"/>
        </w:rPr>
        <w:t> </w:t>
      </w:r>
      <w:r>
        <w:rPr>
          <w:spacing w:val="-2"/>
        </w:rPr>
        <w:t>Fresh</w:t>
      </w:r>
      <w:r>
        <w:rPr>
          <w:spacing w:val="-15"/>
        </w:rPr>
        <w:t> </w:t>
      </w:r>
      <w:r>
        <w:rPr>
          <w:spacing w:val="-2"/>
        </w:rPr>
        <w:t>whole</w:t>
      </w:r>
      <w:r>
        <w:rPr>
          <w:spacing w:val="-14"/>
        </w:rPr>
        <w:t> </w:t>
      </w:r>
      <w:r>
        <w:rPr>
          <w:spacing w:val="-2"/>
        </w:rPr>
        <w:t>blood</w:t>
      </w:r>
      <w:r>
        <w:rPr>
          <w:spacing w:val="-15"/>
        </w:rPr>
        <w:t> </w:t>
      </w:r>
      <w:r>
        <w:rPr>
          <w:spacing w:val="-2"/>
        </w:rPr>
        <w:t>collected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EDTA</w:t>
      </w:r>
      <w:r>
        <w:rPr>
          <w:spacing w:val="-15"/>
        </w:rPr>
        <w:t> </w:t>
      </w:r>
      <w:r>
        <w:rPr>
          <w:spacing w:val="-2"/>
        </w:rPr>
        <w:t>tubes</w:t>
      </w:r>
      <w:r>
        <w:rPr>
          <w:spacing w:val="-14"/>
        </w:rPr>
        <w:t> </w:t>
      </w:r>
      <w:r>
        <w:rPr>
          <w:spacing w:val="-2"/>
        </w:rPr>
        <w:t>(purple</w:t>
      </w:r>
      <w:r>
        <w:rPr>
          <w:spacing w:val="-15"/>
        </w:rPr>
        <w:t> </w:t>
      </w:r>
      <w:r>
        <w:rPr>
          <w:spacing w:val="-2"/>
        </w:rPr>
        <w:t>top)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0"/>
          <w:w w:val="150"/>
        </w:rPr>
        <w:t> </w:t>
      </w:r>
      <w:r>
        <w:rPr/>
        <w:t>Sample</w:t>
      </w:r>
      <w:r>
        <w:rPr>
          <w:spacing w:val="-17"/>
        </w:rPr>
        <w:t> </w:t>
      </w:r>
      <w:r>
        <w:rPr/>
        <w:t>age:</w:t>
      </w:r>
      <w:r>
        <w:rPr>
          <w:spacing w:val="-16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48</w:t>
      </w:r>
      <w:r>
        <w:rPr>
          <w:spacing w:val="-16"/>
        </w:rPr>
        <w:t> </w:t>
      </w:r>
      <w:r>
        <w:rPr/>
        <w:t>hours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4°C</w:t>
      </w:r>
    </w:p>
    <w:p>
      <w:pPr>
        <w:pStyle w:val="BodyText"/>
        <w:spacing w:line="360" w:lineRule="auto" w:before="17"/>
        <w:ind w:right="435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Volume</w:t>
      </w:r>
      <w:r>
        <w:rPr>
          <w:spacing w:val="-14"/>
        </w:rPr>
        <w:t> </w:t>
      </w:r>
      <w:r>
        <w:rPr>
          <w:spacing w:val="-2"/>
        </w:rPr>
        <w:t>requirement:</w:t>
      </w:r>
      <w:r>
        <w:rPr>
          <w:spacing w:val="-15"/>
        </w:rPr>
        <w:t> </w:t>
      </w:r>
      <w:r>
        <w:rPr>
          <w:spacing w:val="-2"/>
        </w:rPr>
        <w:t>Minimum</w:t>
      </w:r>
      <w:r>
        <w:rPr>
          <w:spacing w:val="-14"/>
        </w:rPr>
        <w:t> </w:t>
      </w:r>
      <w:r>
        <w:rPr>
          <w:spacing w:val="-2"/>
        </w:rPr>
        <w:t>5ml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protocol</w:t>
      </w:r>
      <w:r>
        <w:rPr>
          <w:spacing w:val="-14"/>
        </w:rPr>
        <w:t> </w:t>
      </w:r>
      <w:r>
        <w:rPr>
          <w:spacing w:val="-2"/>
        </w:rPr>
        <w:t>execution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Visual</w:t>
      </w:r>
      <w:r>
        <w:rPr>
          <w:spacing w:val="-8"/>
        </w:rPr>
        <w:t> </w:t>
      </w:r>
      <w:r>
        <w:rPr/>
        <w:t>inspection: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visible</w:t>
      </w:r>
      <w:r>
        <w:rPr>
          <w:spacing w:val="-8"/>
        </w:rPr>
        <w:t> </w:t>
      </w:r>
      <w:r>
        <w:rPr/>
        <w:t>hemolysis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clotting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Chain of custody documentation complete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Pre-Processing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Quality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Assessment:</w:t>
      </w:r>
    </w:p>
    <w:p>
      <w:pPr>
        <w:pStyle w:val="BodyText"/>
        <w:spacing w:line="372" w:lineRule="auto" w:before="281"/>
        <w:ind w:right="487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Sample</w:t>
      </w:r>
      <w:r>
        <w:rPr>
          <w:spacing w:val="-14"/>
        </w:rPr>
        <w:t> </w:t>
      </w:r>
      <w:r>
        <w:rPr>
          <w:spacing w:val="-2"/>
        </w:rPr>
        <w:t>volume</w:t>
      </w:r>
      <w:r>
        <w:rPr>
          <w:spacing w:val="-14"/>
        </w:rPr>
        <w:t> </w:t>
      </w:r>
      <w:r>
        <w:rPr>
          <w:spacing w:val="-2"/>
        </w:rPr>
        <w:t>verification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graduated</w:t>
      </w:r>
      <w:r>
        <w:rPr>
          <w:spacing w:val="-15"/>
        </w:rPr>
        <w:t> </w:t>
      </w:r>
      <w:r>
        <w:rPr>
          <w:spacing w:val="-2"/>
        </w:rPr>
        <w:t>cylinders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Visual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hemolysis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contamination</w:t>
      </w:r>
    </w:p>
    <w:p>
      <w:pPr>
        <w:pStyle w:val="BodyText"/>
        <w:spacing w:line="372" w:lineRule="auto" w:before="0"/>
        <w:ind w:right="463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Temperature</w:t>
      </w:r>
      <w:r>
        <w:rPr>
          <w:spacing w:val="-15"/>
        </w:rPr>
        <w:t> </w:t>
      </w:r>
      <w:r>
        <w:rPr>
          <w:spacing w:val="-2"/>
        </w:rPr>
        <w:t>log</w:t>
      </w:r>
      <w:r>
        <w:rPr>
          <w:spacing w:val="-14"/>
        </w:rPr>
        <w:t> </w:t>
      </w:r>
      <w:r>
        <w:rPr>
          <w:spacing w:val="-2"/>
        </w:rPr>
        <w:t>verification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cold</w:t>
      </w:r>
      <w:r>
        <w:rPr>
          <w:spacing w:val="-15"/>
        </w:rPr>
        <w:t> </w:t>
      </w:r>
      <w:r>
        <w:rPr>
          <w:spacing w:val="-2"/>
        </w:rPr>
        <w:t>chain</w:t>
      </w:r>
      <w:r>
        <w:rPr>
          <w:spacing w:val="-14"/>
        </w:rPr>
        <w:t> </w:t>
      </w:r>
      <w:r>
        <w:rPr>
          <w:spacing w:val="-2"/>
        </w:rPr>
        <w:t>maintenance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identifier</w:t>
      </w:r>
      <w:r>
        <w:rPr>
          <w:spacing w:val="-11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database</w:t>
      </w:r>
    </w:p>
    <w:p>
      <w:pPr>
        <w:spacing w:line="400" w:lineRule="auto" w:before="131"/>
        <w:ind w:left="-1" w:right="4358" w:firstLine="0"/>
        <w:jc w:val="left"/>
        <w:rPr>
          <w:rFonts w:ascii="Segoe UI Semibold"/>
          <w:sz w:val="24"/>
        </w:rPr>
      </w:pPr>
      <w:r>
        <w:rPr>
          <w:rFonts w:ascii="Segoe UI Semibold"/>
          <w:spacing w:val="-4"/>
          <w:sz w:val="30"/>
        </w:rPr>
        <w:t>Detailed</w:t>
      </w:r>
      <w:r>
        <w:rPr>
          <w:rFonts w:ascii="Segoe UI Semibold"/>
          <w:spacing w:val="-17"/>
          <w:sz w:val="30"/>
        </w:rPr>
        <w:t> </w:t>
      </w:r>
      <w:r>
        <w:rPr>
          <w:rFonts w:ascii="Segoe UI Semibold"/>
          <w:spacing w:val="-4"/>
          <w:sz w:val="30"/>
        </w:rPr>
        <w:t>Step-by-Step</w:t>
      </w:r>
      <w:r>
        <w:rPr>
          <w:rFonts w:ascii="Segoe UI Semibold"/>
          <w:spacing w:val="-17"/>
          <w:sz w:val="30"/>
        </w:rPr>
        <w:t> </w:t>
      </w:r>
      <w:r>
        <w:rPr>
          <w:rFonts w:ascii="Segoe UI Semibold"/>
          <w:spacing w:val="-4"/>
          <w:sz w:val="30"/>
        </w:rPr>
        <w:t>Protocol</w:t>
      </w:r>
      <w:r>
        <w:rPr>
          <w:rFonts w:ascii="Segoe UI Semibold"/>
          <w:spacing w:val="-16"/>
          <w:sz w:val="30"/>
        </w:rPr>
        <w:t> </w:t>
      </w:r>
      <w:r>
        <w:rPr>
          <w:rFonts w:ascii="Segoe UI Semibold"/>
          <w:spacing w:val="-4"/>
          <w:sz w:val="30"/>
        </w:rPr>
        <w:t>Implementation </w:t>
      </w:r>
      <w:r>
        <w:rPr>
          <w:rFonts w:ascii="Segoe UI Semibold"/>
          <w:sz w:val="27"/>
        </w:rPr>
        <w:t>Phase</w:t>
      </w:r>
      <w:r>
        <w:rPr>
          <w:rFonts w:ascii="Segoe UI Semibold"/>
          <w:spacing w:val="-8"/>
          <w:sz w:val="27"/>
        </w:rPr>
        <w:t> </w:t>
      </w:r>
      <w:r>
        <w:rPr>
          <w:rFonts w:ascii="Segoe UI Semibold"/>
          <w:sz w:val="27"/>
        </w:rPr>
        <w:t>1:</w:t>
      </w:r>
      <w:r>
        <w:rPr>
          <w:rFonts w:ascii="Segoe UI Semibold"/>
          <w:spacing w:val="-8"/>
          <w:sz w:val="27"/>
        </w:rPr>
        <w:t> </w:t>
      </w:r>
      <w:r>
        <w:rPr>
          <w:rFonts w:ascii="Segoe UI Semibold"/>
          <w:sz w:val="27"/>
        </w:rPr>
        <w:t>Sample</w:t>
      </w:r>
      <w:r>
        <w:rPr>
          <w:rFonts w:ascii="Segoe UI Semibold"/>
          <w:spacing w:val="-8"/>
          <w:sz w:val="27"/>
        </w:rPr>
        <w:t> </w:t>
      </w:r>
      <w:r>
        <w:rPr>
          <w:rFonts w:ascii="Segoe UI Semibold"/>
          <w:sz w:val="27"/>
        </w:rPr>
        <w:t>Preparation</w:t>
      </w:r>
      <w:r>
        <w:rPr>
          <w:rFonts w:ascii="Segoe UI Semibold"/>
          <w:spacing w:val="-8"/>
          <w:sz w:val="27"/>
        </w:rPr>
        <w:t> </w:t>
      </w:r>
      <w:r>
        <w:rPr>
          <w:rFonts w:ascii="Segoe UI Semibold"/>
          <w:sz w:val="27"/>
        </w:rPr>
        <w:t>and</w:t>
      </w:r>
      <w:r>
        <w:rPr>
          <w:rFonts w:ascii="Segoe UI Semibold"/>
          <w:spacing w:val="-8"/>
          <w:sz w:val="27"/>
        </w:rPr>
        <w:t> </w:t>
      </w:r>
      <w:r>
        <w:rPr>
          <w:rFonts w:ascii="Segoe UI Semibold"/>
          <w:sz w:val="27"/>
        </w:rPr>
        <w:t>Initial</w:t>
      </w:r>
      <w:r>
        <w:rPr>
          <w:rFonts w:ascii="Segoe UI Semibold"/>
          <w:spacing w:val="-8"/>
          <w:sz w:val="27"/>
        </w:rPr>
        <w:t> </w:t>
      </w:r>
      <w:r>
        <w:rPr>
          <w:rFonts w:ascii="Segoe UI Semibold"/>
          <w:sz w:val="27"/>
        </w:rPr>
        <w:t>Processing </w:t>
      </w:r>
      <w:r>
        <w:rPr>
          <w:rFonts w:ascii="Segoe UI Semibold"/>
          <w:sz w:val="24"/>
        </w:rPr>
        <w:t>Step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z w:val="24"/>
        </w:rPr>
        <w:t>1: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z w:val="24"/>
        </w:rPr>
        <w:t>Laboratory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z w:val="24"/>
        </w:rPr>
        <w:t>Setup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z w:val="24"/>
        </w:rPr>
        <w:t>and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z w:val="24"/>
        </w:rPr>
        <w:t>Sample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z w:val="24"/>
        </w:rPr>
        <w:t>Organization</w:t>
      </w:r>
    </w:p>
    <w:p>
      <w:pPr>
        <w:pStyle w:val="BodyText"/>
        <w:spacing w:before="51"/>
        <w:ind w:left="-1"/>
        <w:rPr>
          <w:rFonts w:ascii="Segoe UI Semibold"/>
        </w:rPr>
      </w:pPr>
      <w:r>
        <w:rPr>
          <w:rFonts w:ascii="Segoe UI Semibold"/>
          <w:spacing w:val="-4"/>
        </w:rPr>
        <w:t>Detailed </w:t>
      </w:r>
      <w:r>
        <w:rPr>
          <w:rFonts w:ascii="Segoe UI Semibold"/>
          <w:spacing w:val="-2"/>
        </w:rPr>
        <w:t>Procedure:</w:t>
      </w:r>
    </w:p>
    <w:p>
      <w:pPr>
        <w:pStyle w:val="BodyText"/>
        <w:spacing w:line="292" w:lineRule="auto" w:before="295"/>
        <w:ind w:left="419" w:hanging="27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spacing w:val="-2"/>
        </w:rPr>
        <w:t>Pre-label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15ml</w:t>
      </w:r>
      <w:r>
        <w:rPr>
          <w:spacing w:val="-15"/>
        </w:rPr>
        <w:t> </w:t>
      </w:r>
      <w:r>
        <w:rPr>
          <w:spacing w:val="-2"/>
        </w:rPr>
        <w:t>centrifuge</w:t>
      </w:r>
      <w:r>
        <w:rPr>
          <w:spacing w:val="-14"/>
        </w:rPr>
        <w:t> </w:t>
      </w:r>
      <w:r>
        <w:rPr>
          <w:spacing w:val="-2"/>
        </w:rPr>
        <w:t>tubes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unique</w:t>
      </w:r>
      <w:r>
        <w:rPr>
          <w:spacing w:val="-14"/>
        </w:rPr>
        <w:t> </w:t>
      </w:r>
      <w:r>
        <w:rPr>
          <w:spacing w:val="-2"/>
        </w:rPr>
        <w:t>patient</w:t>
      </w:r>
      <w:r>
        <w:rPr>
          <w:spacing w:val="-15"/>
        </w:rPr>
        <w:t> </w:t>
      </w:r>
      <w:r>
        <w:rPr>
          <w:spacing w:val="-2"/>
        </w:rPr>
        <w:t>identifiers,</w:t>
      </w:r>
      <w:r>
        <w:rPr>
          <w:spacing w:val="-14"/>
        </w:rPr>
        <w:t> </w:t>
      </w:r>
      <w:r>
        <w:rPr>
          <w:spacing w:val="-2"/>
        </w:rPr>
        <w:t>sample</w:t>
      </w:r>
      <w:r>
        <w:rPr>
          <w:spacing w:val="-15"/>
        </w:rPr>
        <w:t> </w:t>
      </w:r>
      <w:r>
        <w:rPr>
          <w:spacing w:val="-2"/>
        </w:rPr>
        <w:t>processing</w:t>
      </w:r>
      <w:r>
        <w:rPr>
          <w:spacing w:val="-14"/>
        </w:rPr>
        <w:t> </w:t>
      </w:r>
      <w:r>
        <w:rPr>
          <w:spacing w:val="-2"/>
        </w:rPr>
        <w:t>date,</w:t>
      </w:r>
      <w:r>
        <w:rPr>
          <w:spacing w:val="-14"/>
        </w:rPr>
        <w:t> </w:t>
      </w:r>
      <w:r>
        <w:rPr>
          <w:spacing w:val="-2"/>
        </w:rPr>
        <w:t>and </w:t>
      </w:r>
      <w:r>
        <w:rPr/>
        <w:t>experiment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permanent</w:t>
      </w:r>
      <w:r>
        <w:rPr>
          <w:spacing w:val="-6"/>
        </w:rPr>
        <w:t> </w:t>
      </w:r>
      <w:r>
        <w:rPr/>
        <w:t>laboratory</w:t>
      </w:r>
      <w:r>
        <w:rPr>
          <w:spacing w:val="-6"/>
        </w:rPr>
        <w:t> </w:t>
      </w:r>
      <w:r>
        <w:rPr/>
        <w:t>markers</w:t>
      </w:r>
    </w:p>
    <w:p>
      <w:pPr>
        <w:pStyle w:val="BodyText"/>
        <w:spacing w:line="372" w:lineRule="auto" w:before="92"/>
        <w:ind w:right="104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Prepare</w:t>
      </w:r>
      <w:r>
        <w:rPr>
          <w:spacing w:val="-14"/>
        </w:rPr>
        <w:t> </w:t>
      </w:r>
      <w:r>
        <w:rPr>
          <w:spacing w:val="-2"/>
        </w:rPr>
        <w:t>2ml</w:t>
      </w:r>
      <w:r>
        <w:rPr>
          <w:spacing w:val="-15"/>
        </w:rPr>
        <w:t> </w:t>
      </w:r>
      <w:r>
        <w:rPr>
          <w:spacing w:val="-2"/>
        </w:rPr>
        <w:t>microcentrifuge</w:t>
      </w:r>
      <w:r>
        <w:rPr>
          <w:spacing w:val="-14"/>
        </w:rPr>
        <w:t> </w:t>
      </w:r>
      <w:r>
        <w:rPr>
          <w:spacing w:val="-2"/>
        </w:rPr>
        <w:t>tubes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DNA</w:t>
      </w:r>
      <w:r>
        <w:rPr>
          <w:spacing w:val="-15"/>
        </w:rPr>
        <w:t> </w:t>
      </w:r>
      <w:r>
        <w:rPr>
          <w:spacing w:val="-2"/>
        </w:rPr>
        <w:t>elution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matching</w:t>
      </w:r>
      <w:r>
        <w:rPr>
          <w:spacing w:val="-14"/>
        </w:rPr>
        <w:t> </w:t>
      </w:r>
      <w:r>
        <w:rPr>
          <w:spacing w:val="-2"/>
        </w:rPr>
        <w:t>identification</w:t>
      </w:r>
      <w:r>
        <w:rPr>
          <w:spacing w:val="-15"/>
        </w:rPr>
        <w:t> </w:t>
      </w:r>
      <w:r>
        <w:rPr>
          <w:spacing w:val="-2"/>
        </w:rPr>
        <w:t>codes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</w:rPr>
        <w:t> </w:t>
      </w:r>
      <w:r>
        <w:rPr/>
        <w:t>Organize</w:t>
      </w:r>
      <w:r>
        <w:rPr>
          <w:spacing w:val="-16"/>
        </w:rPr>
        <w:t> </w:t>
      </w:r>
      <w:r>
        <w:rPr/>
        <w:t>samples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numerical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prevent</w:t>
      </w:r>
      <w:r>
        <w:rPr>
          <w:spacing w:val="-16"/>
        </w:rPr>
        <w:t> </w:t>
      </w:r>
      <w:r>
        <w:rPr/>
        <w:t>cross-contamination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mislabeling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Document sample receipt time, temperature, and visual condition assessment</w:t>
      </w:r>
    </w:p>
    <w:p>
      <w:pPr>
        <w:pStyle w:val="BodyText"/>
        <w:spacing w:before="295"/>
        <w:ind w:left="-1"/>
        <w:rPr>
          <w:rFonts w:ascii="Segoe UI Semibold"/>
        </w:rPr>
      </w:pPr>
      <w:r>
        <w:rPr>
          <w:rFonts w:ascii="Segoe UI Semibold"/>
          <w:spacing w:val="-4"/>
        </w:rPr>
        <w:t>Critical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Control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Points: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Double-verify patient identifiers against clinical database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Confirm sample volume adequacy using volumetric measurement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Photocopy chain of custody documents for laboratory records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Initial sample condition documentation with digital photography if abnormalities noted</w:t>
      </w:r>
    </w:p>
    <w:p>
      <w:pPr>
        <w:pStyle w:val="BodyText"/>
        <w:spacing w:before="22"/>
        <w:ind w:left="0"/>
      </w:pPr>
    </w:p>
    <w:p>
      <w:pPr>
        <w:pStyle w:val="BodyText"/>
        <w:spacing w:line="439" w:lineRule="auto" w:before="0"/>
        <w:ind w:left="-1" w:right="5559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2: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Blood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Sample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Processing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Initial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Lysis </w:t>
      </w:r>
      <w:r>
        <w:rPr>
          <w:rFonts w:ascii="Segoe UI Semibold"/>
        </w:rPr>
        <w:t>Precise Methodology:</w:t>
      </w:r>
    </w:p>
    <w:p>
      <w:pPr>
        <w:pStyle w:val="BodyText"/>
        <w:spacing w:line="372" w:lineRule="auto" w:before="17"/>
        <w:ind w:right="8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calibrated</w:t>
      </w:r>
      <w:r>
        <w:rPr>
          <w:spacing w:val="-14"/>
        </w:rPr>
        <w:t> </w:t>
      </w:r>
      <w:r>
        <w:rPr>
          <w:spacing w:val="-2"/>
        </w:rPr>
        <w:t>pipettes,</w:t>
      </w:r>
      <w:r>
        <w:rPr>
          <w:spacing w:val="-15"/>
        </w:rPr>
        <w:t> </w:t>
      </w:r>
      <w:r>
        <w:rPr>
          <w:spacing w:val="-2"/>
        </w:rPr>
        <w:t>transfer</w:t>
      </w:r>
      <w:r>
        <w:rPr>
          <w:spacing w:val="-14"/>
        </w:rPr>
        <w:t> </w:t>
      </w:r>
      <w:r>
        <w:rPr>
          <w:spacing w:val="-2"/>
        </w:rPr>
        <w:t>exactly</w:t>
      </w:r>
      <w:r>
        <w:rPr>
          <w:spacing w:val="-15"/>
        </w:rPr>
        <w:t> </w:t>
      </w:r>
      <w:r>
        <w:rPr>
          <w:spacing w:val="-2"/>
        </w:rPr>
        <w:t>5ml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whole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pre-labeled</w:t>
      </w:r>
      <w:r>
        <w:rPr>
          <w:spacing w:val="-14"/>
        </w:rPr>
        <w:t> </w:t>
      </w:r>
      <w:r>
        <w:rPr>
          <w:spacing w:val="-2"/>
        </w:rPr>
        <w:t>15ml</w:t>
      </w:r>
      <w:r>
        <w:rPr>
          <w:spacing w:val="-15"/>
        </w:rPr>
        <w:t> </w:t>
      </w:r>
      <w:r>
        <w:rPr>
          <w:spacing w:val="-2"/>
        </w:rPr>
        <w:t>centrifuge</w:t>
      </w:r>
      <w:r>
        <w:rPr>
          <w:spacing w:val="-14"/>
        </w:rPr>
        <w:t> </w:t>
      </w:r>
      <w:r>
        <w:rPr>
          <w:spacing w:val="-2"/>
        </w:rPr>
        <w:t>tubes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Add</w:t>
      </w:r>
      <w:r>
        <w:rPr>
          <w:spacing w:val="-9"/>
        </w:rPr>
        <w:t> </w:t>
      </w:r>
      <w:r>
        <w:rPr/>
        <w:t>blood</w:t>
      </w:r>
      <w:r>
        <w:rPr>
          <w:spacing w:val="-9"/>
        </w:rPr>
        <w:t> </w:t>
      </w:r>
      <w:r>
        <w:rPr/>
        <w:t>dropwise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foaming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air</w:t>
      </w:r>
      <w:r>
        <w:rPr>
          <w:spacing w:val="-9"/>
        </w:rPr>
        <w:t> </w:t>
      </w:r>
      <w:r>
        <w:rPr/>
        <w:t>incorporation</w:t>
      </w:r>
    </w:p>
    <w:p>
      <w:pPr>
        <w:pStyle w:val="BodyText"/>
        <w:spacing w:line="360" w:lineRule="auto" w:before="0"/>
        <w:ind w:right="319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Immediately</w:t>
      </w:r>
      <w:r>
        <w:rPr>
          <w:spacing w:val="-15"/>
        </w:rPr>
        <w:t> </w:t>
      </w:r>
      <w:r>
        <w:rPr>
          <w:spacing w:val="-2"/>
        </w:rPr>
        <w:t>mix</w:t>
      </w:r>
      <w:r>
        <w:rPr>
          <w:spacing w:val="-14"/>
        </w:rPr>
        <w:t> </w:t>
      </w:r>
      <w:r>
        <w:rPr>
          <w:spacing w:val="-2"/>
        </w:rPr>
        <w:t>samples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gentle</w:t>
      </w:r>
      <w:r>
        <w:rPr>
          <w:spacing w:val="-15"/>
        </w:rPr>
        <w:t> </w:t>
      </w:r>
      <w:r>
        <w:rPr>
          <w:spacing w:val="-2"/>
        </w:rPr>
        <w:t>inversion</w:t>
      </w:r>
      <w:r>
        <w:rPr>
          <w:spacing w:val="-14"/>
        </w:rPr>
        <w:t> </w:t>
      </w:r>
      <w:r>
        <w:rPr>
          <w:spacing w:val="-2"/>
        </w:rPr>
        <w:t>(10</w:t>
      </w:r>
      <w:r>
        <w:rPr>
          <w:spacing w:val="-14"/>
        </w:rPr>
        <w:t> </w:t>
      </w:r>
      <w:r>
        <w:rPr>
          <w:spacing w:val="-2"/>
        </w:rPr>
        <w:t>complete</w:t>
      </w:r>
      <w:r>
        <w:rPr>
          <w:spacing w:val="-15"/>
        </w:rPr>
        <w:t> </w:t>
      </w:r>
      <w:r>
        <w:rPr>
          <w:spacing w:val="-2"/>
        </w:rPr>
        <w:t>inversions)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Avoid</w:t>
      </w:r>
      <w:r>
        <w:rPr>
          <w:spacing w:val="-11"/>
        </w:rPr>
        <w:t> </w:t>
      </w:r>
      <w:r>
        <w:rPr/>
        <w:t>vigorous</w:t>
      </w:r>
      <w:r>
        <w:rPr>
          <w:spacing w:val="-11"/>
        </w:rPr>
        <w:t> </w:t>
      </w:r>
      <w:r>
        <w:rPr/>
        <w:t>mixing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cause</w:t>
      </w:r>
      <w:r>
        <w:rPr>
          <w:spacing w:val="-11"/>
        </w:rPr>
        <w:t> </w:t>
      </w:r>
      <w:r>
        <w:rPr/>
        <w:t>mechanical</w:t>
      </w:r>
      <w:r>
        <w:rPr>
          <w:spacing w:val="-11"/>
        </w:rPr>
        <w:t> </w:t>
      </w:r>
      <w:r>
        <w:rPr/>
        <w:t>hemolysis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Process samples individually to maintain traceability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Quality Assurance Measures: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Pipette accuracy verification using gravimetric analysis</w:t>
      </w:r>
    </w:p>
    <w:p>
      <w:pPr>
        <w:pStyle w:val="BodyText"/>
        <w:spacing w:line="360" w:lineRule="auto"/>
        <w:ind w:right="45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50"/>
          <w:sz w:val="20"/>
        </w:rPr>
        <w:t> </w:t>
      </w:r>
      <w:r>
        <w:rPr>
          <w:spacing w:val="-2"/>
        </w:rPr>
        <w:t>Visual</w:t>
      </w:r>
      <w:r>
        <w:rPr>
          <w:spacing w:val="-15"/>
        </w:rPr>
        <w:t> </w:t>
      </w:r>
      <w:r>
        <w:rPr>
          <w:spacing w:val="-2"/>
        </w:rPr>
        <w:t>monitoring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proper</w:t>
      </w:r>
      <w:r>
        <w:rPr>
          <w:spacing w:val="-14"/>
        </w:rPr>
        <w:t> </w:t>
      </w:r>
      <w:r>
        <w:rPr>
          <w:spacing w:val="-2"/>
        </w:rPr>
        <w:t>blood</w:t>
      </w:r>
      <w:r>
        <w:rPr>
          <w:spacing w:val="-15"/>
        </w:rPr>
        <w:t> </w:t>
      </w:r>
      <w:r>
        <w:rPr>
          <w:spacing w:val="-2"/>
        </w:rPr>
        <w:t>flow</w:t>
      </w:r>
      <w:r>
        <w:rPr>
          <w:spacing w:val="-14"/>
        </w:rPr>
        <w:t> </w:t>
      </w:r>
      <w:r>
        <w:rPr>
          <w:spacing w:val="-2"/>
        </w:rPr>
        <w:t>without</w:t>
      </w:r>
      <w:r>
        <w:rPr>
          <w:spacing w:val="-14"/>
        </w:rPr>
        <w:t> </w:t>
      </w:r>
      <w:r>
        <w:rPr>
          <w:spacing w:val="-2"/>
        </w:rPr>
        <w:t>clotting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cellular</w:t>
      </w:r>
      <w:r>
        <w:rPr>
          <w:spacing w:val="-9"/>
        </w:rPr>
        <w:t> </w:t>
      </w:r>
      <w:r>
        <w:rPr/>
        <w:t>degradation</w:t>
      </w:r>
    </w:p>
    <w:p>
      <w:pPr>
        <w:pStyle w:val="BodyText"/>
        <w:spacing w:line="463" w:lineRule="auto" w:before="17"/>
        <w:ind w:left="-1" w:right="4484" w:firstLine="150"/>
        <w:rPr>
          <w:rFonts w:ascii="Segoe UI Semibold" w:hAnsi="Segoe UI Semibold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spacing w:val="-2"/>
        </w:rPr>
        <w:t>Temperature</w:t>
      </w:r>
      <w:r>
        <w:rPr>
          <w:spacing w:val="-15"/>
        </w:rPr>
        <w:t> </w:t>
      </w:r>
      <w:r>
        <w:rPr>
          <w:spacing w:val="-2"/>
        </w:rPr>
        <w:t>maintenance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4°C</w:t>
      </w:r>
      <w:r>
        <w:rPr>
          <w:spacing w:val="-14"/>
        </w:rPr>
        <w:t> </w:t>
      </w:r>
      <w:r>
        <w:rPr>
          <w:spacing w:val="-2"/>
        </w:rPr>
        <w:t>throughout</w:t>
      </w:r>
      <w:r>
        <w:rPr>
          <w:spacing w:val="-15"/>
        </w:rPr>
        <w:t> </w:t>
      </w:r>
      <w:r>
        <w:rPr>
          <w:spacing w:val="-2"/>
        </w:rPr>
        <w:t>processing </w:t>
      </w:r>
      <w:r>
        <w:rPr>
          <w:rFonts w:ascii="Segoe UI Semibold" w:hAnsi="Segoe UI Semibold"/>
        </w:rPr>
        <w:t>Step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3: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Red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Blood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Cell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Lysis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and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White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Cell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</w:rPr>
        <w:t>Enrichment Methodological Details:</w:t>
      </w:r>
    </w:p>
    <w:p>
      <w:pPr>
        <w:pStyle w:val="BodyText"/>
        <w:spacing w:line="360" w:lineRule="auto" w:before="0"/>
        <w:ind w:right="35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Add</w:t>
      </w:r>
      <w:r>
        <w:rPr>
          <w:spacing w:val="-17"/>
        </w:rPr>
        <w:t> </w:t>
      </w:r>
      <w:r>
        <w:rPr/>
        <w:t>10ml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pre-chilled</w:t>
      </w:r>
      <w:r>
        <w:rPr>
          <w:spacing w:val="-16"/>
        </w:rPr>
        <w:t> </w:t>
      </w:r>
      <w:r>
        <w:rPr/>
        <w:t>RBC</w:t>
      </w:r>
      <w:r>
        <w:rPr>
          <w:spacing w:val="-17"/>
        </w:rPr>
        <w:t> </w:t>
      </w:r>
      <w:r>
        <w:rPr/>
        <w:t>lysis</w:t>
      </w:r>
      <w:r>
        <w:rPr>
          <w:spacing w:val="-16"/>
        </w:rPr>
        <w:t> </w:t>
      </w:r>
      <w:r>
        <w:rPr/>
        <w:t>buffer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5ml</w:t>
      </w:r>
      <w:r>
        <w:rPr>
          <w:spacing w:val="-17"/>
        </w:rPr>
        <w:t> </w:t>
      </w:r>
      <w:r>
        <w:rPr/>
        <w:t>blood</w:t>
      </w:r>
      <w:r>
        <w:rPr>
          <w:spacing w:val="-16"/>
        </w:rPr>
        <w:t> </w:t>
      </w:r>
      <w:r>
        <w:rPr/>
        <w:t>sample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Mix</w:t>
      </w:r>
      <w:r>
        <w:rPr>
          <w:spacing w:val="-10"/>
        </w:rPr>
        <w:t> </w:t>
      </w:r>
      <w:r>
        <w:rPr/>
        <w:t>gently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inversion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(10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inversions)</w:t>
      </w:r>
    </w:p>
    <w:p>
      <w:pPr>
        <w:pStyle w:val="BodyText"/>
        <w:spacing w:line="360" w:lineRule="auto" w:before="14"/>
        <w:ind w:right="273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spacing w:val="-2"/>
        </w:rPr>
        <w:t>Incubate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room</w:t>
      </w:r>
      <w:r>
        <w:rPr>
          <w:spacing w:val="-15"/>
        </w:rPr>
        <w:t> </w:t>
      </w:r>
      <w:r>
        <w:rPr>
          <w:spacing w:val="-2"/>
        </w:rPr>
        <w:t>temperature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exactly</w:t>
      </w:r>
      <w:r>
        <w:rPr>
          <w:spacing w:val="-14"/>
        </w:rPr>
        <w:t> </w:t>
      </w:r>
      <w:r>
        <w:rPr>
          <w:spacing w:val="-2"/>
        </w:rPr>
        <w:t>10</w:t>
      </w:r>
      <w:r>
        <w:rPr>
          <w:spacing w:val="-15"/>
        </w:rPr>
        <w:t> </w:t>
      </w:r>
      <w:r>
        <w:rPr>
          <w:spacing w:val="-2"/>
        </w:rPr>
        <w:t>minutes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timing</w:t>
      </w:r>
      <w:r>
        <w:rPr>
          <w:spacing w:val="-15"/>
        </w:rPr>
        <w:t> </w:t>
      </w:r>
      <w:r>
        <w:rPr>
          <w:spacing w:val="-2"/>
        </w:rPr>
        <w:t>precision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Monitor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visually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red</w:t>
      </w:r>
      <w:r>
        <w:rPr>
          <w:spacing w:val="-9"/>
        </w:rPr>
        <w:t> </w:t>
      </w:r>
      <w:r>
        <w:rPr/>
        <w:t>blood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lysis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Solution should progress from red to translucent pink/clear appearance</w:t>
      </w:r>
    </w:p>
    <w:p>
      <w:pPr>
        <w:pStyle w:val="BodyText"/>
        <w:spacing w:before="295"/>
        <w:ind w:left="-1"/>
        <w:rPr>
          <w:rFonts w:ascii="Segoe UI Semibold"/>
        </w:rPr>
      </w:pPr>
      <w:r>
        <w:rPr>
          <w:rFonts w:ascii="Segoe UI Semibold"/>
          <w:spacing w:val="-7"/>
        </w:rPr>
        <w:t>Technical</w:t>
      </w:r>
      <w:r>
        <w:rPr>
          <w:rFonts w:ascii="Segoe UI Semibold"/>
        </w:rPr>
        <w:t> </w:t>
      </w:r>
      <w:r>
        <w:rPr>
          <w:rFonts w:ascii="Segoe UI Semibold"/>
          <w:spacing w:val="-2"/>
        </w:rPr>
        <w:t>Specifications: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Buffer Temperature: </w:t>
      </w:r>
      <w:r>
        <w:rPr>
          <w:spacing w:val="-4"/>
        </w:rPr>
        <w:t>20-22°C for optimal lysis efficiency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Incubation Time: </w:t>
      </w:r>
      <w:r>
        <w:rPr>
          <w:spacing w:val="-4"/>
        </w:rPr>
        <w:t>10 minutes ± 30 seconds maximum deviation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Mixing Protocol: </w:t>
      </w:r>
      <w:r>
        <w:rPr>
          <w:spacing w:val="-4"/>
        </w:rPr>
        <w:t>Gentle inversion to prevent white cell damage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Visual Endpoint: </w:t>
      </w:r>
      <w:r>
        <w:rPr>
          <w:spacing w:val="-4"/>
        </w:rPr>
        <w:t>Complete clarity indicating successful RBC removal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6"/>
        </w:rPr>
        <w:t>Troubleshooting</w:t>
      </w:r>
      <w:r>
        <w:rPr>
          <w:rFonts w:ascii="Segoe UI Semibold"/>
          <w:spacing w:val="2"/>
        </w:rPr>
        <w:t> </w:t>
      </w:r>
      <w:r>
        <w:rPr>
          <w:rFonts w:ascii="Segoe UI Semibold"/>
          <w:spacing w:val="-2"/>
        </w:rPr>
        <w:t>Indicators: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Incomplete Lysis: </w:t>
      </w:r>
      <w:r>
        <w:rPr>
          <w:spacing w:val="-4"/>
        </w:rPr>
        <w:t>Persistent red coloration requiring extended incubation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Over-Lysis: </w:t>
      </w:r>
      <w:r>
        <w:rPr>
          <w:spacing w:val="-4"/>
        </w:rPr>
        <w:t>Excessive foaming indicating buffer degradation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Clotting: </w:t>
      </w:r>
      <w:r>
        <w:rPr>
          <w:spacing w:val="-4"/>
        </w:rPr>
        <w:t>Fibrin strand formation requiring sample rejection</w:t>
      </w:r>
    </w:p>
    <w:p>
      <w:pPr>
        <w:pStyle w:val="BodyText"/>
        <w:spacing w:before="34"/>
        <w:ind w:left="0"/>
      </w:pPr>
    </w:p>
    <w:p>
      <w:pPr>
        <w:spacing w:line="415" w:lineRule="auto" w:before="1"/>
        <w:ind w:left="-1" w:right="4484" w:firstLine="0"/>
        <w:jc w:val="left"/>
        <w:rPr>
          <w:rFonts w:ascii="Segoe UI Semibold"/>
          <w:sz w:val="24"/>
        </w:rPr>
      </w:pPr>
      <w:r>
        <w:rPr>
          <w:rFonts w:ascii="Segoe UI Semibold"/>
          <w:spacing w:val="-2"/>
          <w:sz w:val="27"/>
        </w:rPr>
        <w:t>Phase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2: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White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Blood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Cell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Isolation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and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Purification </w:t>
      </w:r>
      <w:r>
        <w:rPr>
          <w:rFonts w:ascii="Segoe UI Semibold"/>
          <w:sz w:val="24"/>
        </w:rPr>
        <w:t>Step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z w:val="24"/>
        </w:rPr>
        <w:t>4: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z w:val="24"/>
        </w:rPr>
        <w:t>Primary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z w:val="24"/>
        </w:rPr>
        <w:t>Centrifugation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z w:val="24"/>
        </w:rPr>
        <w:t>and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z w:val="24"/>
        </w:rPr>
        <w:t>Pellet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z w:val="24"/>
        </w:rPr>
        <w:t>Formation Centrifugation Parameters:</w:t>
      </w:r>
    </w:p>
    <w:p>
      <w:pPr>
        <w:pStyle w:val="BodyText"/>
        <w:spacing w:before="6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Speed: </w:t>
      </w:r>
      <w:r>
        <w:rPr>
          <w:spacing w:val="-4"/>
        </w:rPr>
        <w:t>3000 rpm (approximately 1000 x g)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Duration: </w:t>
      </w:r>
      <w:r>
        <w:rPr>
          <w:spacing w:val="-4"/>
        </w:rPr>
        <w:t>10 minutes exactly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4"/>
        </w:rPr>
        <w:t>Temperature: </w:t>
      </w:r>
      <w:r>
        <w:rPr>
          <w:spacing w:val="-4"/>
        </w:rPr>
        <w:t>4°C to preserve cellular integrity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Acceleration/Deceleration: </w:t>
      </w:r>
      <w:r>
        <w:rPr>
          <w:spacing w:val="-4"/>
        </w:rPr>
        <w:t>Gradual ramp to prevent pellet disruption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6"/>
        </w:rPr>
        <w:t>Post-Centrifugation</w:t>
      </w:r>
      <w:r>
        <w:rPr>
          <w:rFonts w:ascii="Segoe UI Semibold"/>
          <w:spacing w:val="12"/>
        </w:rPr>
        <w:t> </w:t>
      </w:r>
      <w:r>
        <w:rPr>
          <w:rFonts w:ascii="Segoe UI Semibold"/>
          <w:spacing w:val="-6"/>
        </w:rPr>
        <w:t>Assessment: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Visual inspection of pellet formation and compactness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Supernatant clarity assessment (should be nearly colorless)</w:t>
      </w:r>
    </w:p>
    <w:p>
      <w:pPr>
        <w:pStyle w:val="BodyText"/>
        <w:spacing w:line="360" w:lineRule="auto" w:before="176"/>
        <w:ind w:right="297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9"/>
          <w:w w:val="150"/>
          <w:sz w:val="20"/>
        </w:rPr>
        <w:t> </w:t>
      </w:r>
      <w:r>
        <w:rPr>
          <w:spacing w:val="-2"/>
        </w:rPr>
        <w:t>Pellet</w:t>
      </w:r>
      <w:r>
        <w:rPr>
          <w:spacing w:val="-15"/>
        </w:rPr>
        <w:t> </w:t>
      </w:r>
      <w:r>
        <w:rPr>
          <w:spacing w:val="-2"/>
        </w:rPr>
        <w:t>size</w:t>
      </w:r>
      <w:r>
        <w:rPr>
          <w:spacing w:val="-14"/>
        </w:rPr>
        <w:t> </w:t>
      </w:r>
      <w:r>
        <w:rPr>
          <w:spacing w:val="-2"/>
        </w:rPr>
        <w:t>estimation</w:t>
      </w:r>
      <w:r>
        <w:rPr>
          <w:spacing w:val="-15"/>
        </w:rPr>
        <w:t> </w:t>
      </w:r>
      <w:r>
        <w:rPr>
          <w:spacing w:val="-2"/>
        </w:rPr>
        <w:t>(typically</w:t>
      </w:r>
      <w:r>
        <w:rPr>
          <w:spacing w:val="-14"/>
        </w:rPr>
        <w:t> </w:t>
      </w:r>
      <w:r>
        <w:rPr>
          <w:spacing w:val="-2"/>
        </w:rPr>
        <w:t>50-200</w:t>
      </w:r>
      <w:r>
        <w:rPr>
          <w:spacing w:val="-14"/>
        </w:rPr>
        <w:t> </w:t>
      </w:r>
      <w:r>
        <w:rPr>
          <w:spacing w:val="-2"/>
        </w:rPr>
        <w:t>μl</w:t>
      </w:r>
      <w:r>
        <w:rPr>
          <w:spacing w:val="-15"/>
        </w:rPr>
        <w:t> </w:t>
      </w:r>
      <w:r>
        <w:rPr>
          <w:spacing w:val="-2"/>
        </w:rPr>
        <w:t>depending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white</w:t>
      </w:r>
      <w:r>
        <w:rPr>
          <w:spacing w:val="-14"/>
        </w:rPr>
        <w:t> </w:t>
      </w:r>
      <w:r>
        <w:rPr>
          <w:spacing w:val="-2"/>
        </w:rPr>
        <w:t>cell</w:t>
      </w:r>
      <w:r>
        <w:rPr>
          <w:spacing w:val="-15"/>
        </w:rPr>
        <w:t> </w:t>
      </w:r>
      <w:r>
        <w:rPr>
          <w:spacing w:val="-2"/>
        </w:rPr>
        <w:t>count)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Documentation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abnormal</w:t>
      </w:r>
      <w:r>
        <w:rPr>
          <w:spacing w:val="-9"/>
        </w:rPr>
        <w:t> </w:t>
      </w:r>
      <w:r>
        <w:rPr/>
        <w:t>appearances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deviations</w:t>
      </w:r>
    </w:p>
    <w:p>
      <w:pPr>
        <w:pStyle w:val="BodyText"/>
        <w:spacing w:before="122"/>
        <w:ind w:left="-1"/>
        <w:rPr>
          <w:rFonts w:ascii="Segoe UI Semibold"/>
        </w:rPr>
      </w:pPr>
      <w:r>
        <w:rPr>
          <w:rFonts w:ascii="Segoe UI Semibold"/>
          <w:spacing w:val="-4"/>
        </w:rPr>
        <w:t>Supernatant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Removal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Protocol: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Use sterile Pasteur pipettes or vacuum aspiration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Remove supernatant without disturbing white cell pellet</w:t>
      </w:r>
    </w:p>
    <w:p>
      <w:pPr>
        <w:pStyle w:val="BodyText"/>
        <w:spacing w:line="360" w:lineRule="auto" w:before="175"/>
        <w:ind w:right="369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w w:val="150"/>
          <w:sz w:val="20"/>
        </w:rPr>
        <w:t> </w:t>
      </w:r>
      <w:r>
        <w:rPr>
          <w:spacing w:val="-2"/>
        </w:rPr>
        <w:t>Leave</w:t>
      </w:r>
      <w:r>
        <w:rPr>
          <w:spacing w:val="-14"/>
        </w:rPr>
        <w:t> </w:t>
      </w:r>
      <w:r>
        <w:rPr>
          <w:spacing w:val="-2"/>
        </w:rPr>
        <w:t>approximately</w:t>
      </w:r>
      <w:r>
        <w:rPr>
          <w:spacing w:val="-15"/>
        </w:rPr>
        <w:t> </w:t>
      </w:r>
      <w:r>
        <w:rPr>
          <w:spacing w:val="-2"/>
        </w:rPr>
        <w:t>100</w:t>
      </w:r>
      <w:r>
        <w:rPr>
          <w:spacing w:val="-14"/>
        </w:rPr>
        <w:t> </w:t>
      </w:r>
      <w:r>
        <w:rPr>
          <w:spacing w:val="-2"/>
        </w:rPr>
        <w:t>μl</w:t>
      </w:r>
      <w:r>
        <w:rPr>
          <w:spacing w:val="-15"/>
        </w:rPr>
        <w:t> </w:t>
      </w:r>
      <w:r>
        <w:rPr>
          <w:spacing w:val="-2"/>
        </w:rPr>
        <w:t>residual</w:t>
      </w:r>
      <w:r>
        <w:rPr>
          <w:spacing w:val="-14"/>
        </w:rPr>
        <w:t> </w:t>
      </w:r>
      <w:r>
        <w:rPr>
          <w:spacing w:val="-2"/>
        </w:rPr>
        <w:t>supernatant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protect</w:t>
      </w:r>
      <w:r>
        <w:rPr>
          <w:spacing w:val="-14"/>
        </w:rPr>
        <w:t> </w:t>
      </w:r>
      <w:r>
        <w:rPr>
          <w:spacing w:val="-2"/>
        </w:rPr>
        <w:t>pellet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Dispose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supernatant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biological</w:t>
      </w:r>
      <w:r>
        <w:rPr>
          <w:spacing w:val="-11"/>
        </w:rPr>
        <w:t> </w:t>
      </w:r>
      <w:r>
        <w:rPr/>
        <w:t>waste</w:t>
      </w:r>
      <w:r>
        <w:rPr>
          <w:spacing w:val="-11"/>
        </w:rPr>
        <w:t> </w:t>
      </w:r>
      <w:r>
        <w:rPr/>
        <w:t>protocols</w:t>
      </w:r>
    </w:p>
    <w:p>
      <w:pPr>
        <w:pStyle w:val="BodyText"/>
        <w:spacing w:line="439" w:lineRule="auto" w:before="168"/>
        <w:ind w:left="-1" w:right="6304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5: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Pellet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Washing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Purification </w:t>
      </w:r>
      <w:r>
        <w:rPr>
          <w:rFonts w:ascii="Segoe UI Semibold"/>
        </w:rPr>
        <w:t>Double Wash Protocol:</w:t>
      </w:r>
    </w:p>
    <w:p>
      <w:pPr>
        <w:pStyle w:val="BodyText"/>
        <w:spacing w:before="3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First Wash: </w:t>
      </w:r>
      <w:r>
        <w:rPr>
          <w:spacing w:val="-4"/>
        </w:rPr>
        <w:t>Add 10ml sterile PBS, resuspend pellet by gentle pipetting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Mixing Technique: </w:t>
      </w:r>
      <w:r>
        <w:rPr>
          <w:spacing w:val="-4"/>
        </w:rPr>
        <w:t>Use 1ml pipette tips to avoid pellet destruction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2"/>
        </w:rPr>
        <w:t>Centrifugation: </w:t>
      </w:r>
      <w:r>
        <w:rPr>
          <w:spacing w:val="-2"/>
        </w:rPr>
        <w:t>3000 rpm for 5 minutes at 4°C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Supernatant Removal: </w:t>
      </w:r>
      <w:r>
        <w:rPr>
          <w:spacing w:val="-4"/>
        </w:rPr>
        <w:t>Complete aspiration leaving minimal residual volume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Second Wash: </w:t>
      </w:r>
      <w:r>
        <w:rPr>
          <w:spacing w:val="-4"/>
        </w:rPr>
        <w:t>Repeat identical procedure for maximum purity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Final Assessment: </w:t>
      </w:r>
      <w:r>
        <w:rPr>
          <w:spacing w:val="-4"/>
        </w:rPr>
        <w:t>Pellet should appear white/cream colored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Volume Estimation: </w:t>
      </w:r>
      <w:r>
        <w:rPr>
          <w:spacing w:val="-4"/>
        </w:rPr>
        <w:t>Measure final pellet volume for downstream calculations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76"/>
        <w:ind w:left="-1"/>
        <w:rPr>
          <w:rFonts w:ascii="Segoe UI Semibold"/>
        </w:rPr>
      </w:pPr>
      <w:r>
        <w:rPr>
          <w:rFonts w:ascii="Segoe UI Semibold"/>
          <w:spacing w:val="-4"/>
        </w:rPr>
        <w:t>Critical Success Factors: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Gentle Resuspension: </w:t>
      </w:r>
      <w:r>
        <w:rPr>
          <w:spacing w:val="-4"/>
        </w:rPr>
        <w:t>Prevent cellular membrane damage</w:t>
      </w:r>
    </w:p>
    <w:p>
      <w:pPr>
        <w:pStyle w:val="BodyText"/>
        <w:spacing w:line="360" w:lineRule="auto" w:before="176"/>
        <w:ind w:right="297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rFonts w:ascii="Segoe UI Semibold"/>
          <w:spacing w:val="-2"/>
        </w:rPr>
        <w:t>Complete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Washing:</w:t>
      </w:r>
      <w:r>
        <w:rPr>
          <w:rFonts w:ascii="Segoe UI Semibold"/>
          <w:spacing w:val="-15"/>
        </w:rPr>
        <w:t> </w:t>
      </w:r>
      <w:r>
        <w:rPr>
          <w:spacing w:val="-2"/>
        </w:rPr>
        <w:t>Remove</w:t>
      </w:r>
      <w:r>
        <w:rPr>
          <w:spacing w:val="-14"/>
        </w:rPr>
        <w:t> </w:t>
      </w:r>
      <w:r>
        <w:rPr>
          <w:spacing w:val="-2"/>
        </w:rPr>
        <w:t>residual</w:t>
      </w:r>
      <w:r>
        <w:rPr>
          <w:spacing w:val="-15"/>
        </w:rPr>
        <w:t> </w:t>
      </w:r>
      <w:r>
        <w:rPr>
          <w:spacing w:val="-2"/>
        </w:rPr>
        <w:t>RBC</w:t>
      </w:r>
      <w:r>
        <w:rPr>
          <w:spacing w:val="-14"/>
        </w:rPr>
        <w:t> </w:t>
      </w:r>
      <w:r>
        <w:rPr>
          <w:spacing w:val="-2"/>
        </w:rPr>
        <w:t>lysis</w:t>
      </w:r>
      <w:r>
        <w:rPr>
          <w:spacing w:val="-15"/>
        </w:rPr>
        <w:t> </w:t>
      </w:r>
      <w:r>
        <w:rPr>
          <w:spacing w:val="-2"/>
        </w:rPr>
        <w:t>buffer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cellular</w:t>
      </w:r>
      <w:r>
        <w:rPr>
          <w:spacing w:val="-14"/>
        </w:rPr>
        <w:t> </w:t>
      </w:r>
      <w:r>
        <w:rPr>
          <w:spacing w:val="-2"/>
        </w:rPr>
        <w:t>debris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</w:rPr>
        <w:t> </w:t>
      </w:r>
      <w:r>
        <w:rPr>
          <w:rFonts w:ascii="Segoe UI Semibold"/>
        </w:rPr>
        <w:t>Pellet</w:t>
      </w:r>
      <w:r>
        <w:rPr>
          <w:rFonts w:ascii="Segoe UI Semibold"/>
          <w:spacing w:val="-17"/>
        </w:rPr>
        <w:t> </w:t>
      </w:r>
      <w:r>
        <w:rPr>
          <w:rFonts w:ascii="Segoe UI Semibold"/>
        </w:rPr>
        <w:t>Integrity:</w:t>
      </w:r>
      <w:r>
        <w:rPr>
          <w:rFonts w:ascii="Segoe UI Semibold"/>
          <w:spacing w:val="-16"/>
        </w:rPr>
        <w:t> </w:t>
      </w:r>
      <w:r>
        <w:rPr/>
        <w:t>Maintain</w:t>
      </w:r>
      <w:r>
        <w:rPr>
          <w:spacing w:val="-17"/>
        </w:rPr>
        <w:t> </w:t>
      </w:r>
      <w:r>
        <w:rPr/>
        <w:t>compact</w:t>
      </w:r>
      <w:r>
        <w:rPr>
          <w:spacing w:val="-16"/>
        </w:rPr>
        <w:t> </w:t>
      </w:r>
      <w:r>
        <w:rPr/>
        <w:t>pellet</w:t>
      </w:r>
      <w:r>
        <w:rPr>
          <w:spacing w:val="-16"/>
        </w:rPr>
        <w:t> </w:t>
      </w:r>
      <w:r>
        <w:rPr/>
        <w:t>formation</w:t>
      </w:r>
      <w:r>
        <w:rPr>
          <w:spacing w:val="-17"/>
        </w:rPr>
        <w:t> </w:t>
      </w:r>
      <w:r>
        <w:rPr/>
        <w:t>throughout</w:t>
      </w:r>
      <w:r>
        <w:rPr>
          <w:spacing w:val="-16"/>
        </w:rPr>
        <w:t> </w:t>
      </w:r>
      <w:r>
        <w:rPr/>
        <w:t>washes</w:t>
      </w:r>
      <w:r>
        <w:rPr/>
        <w:t>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50"/>
        </w:rPr>
        <w:t> </w:t>
      </w:r>
      <w:r>
        <w:rPr>
          <w:rFonts w:ascii="Segoe UI Semibold"/>
        </w:rPr>
        <w:t>Sterile</w:t>
      </w:r>
      <w:r>
        <w:rPr>
          <w:rFonts w:ascii="Segoe UI Semibold"/>
          <w:spacing w:val="-15"/>
        </w:rPr>
        <w:t> </w:t>
      </w:r>
      <w:r>
        <w:rPr>
          <w:rFonts w:ascii="Segoe UI Semibold"/>
        </w:rPr>
        <w:t>Technique:</w:t>
      </w:r>
      <w:r>
        <w:rPr>
          <w:rFonts w:ascii="Segoe UI Semibold"/>
          <w:spacing w:val="-15"/>
        </w:rPr>
        <w:t> </w:t>
      </w:r>
      <w:r>
        <w:rPr/>
        <w:t>Prevent</w:t>
      </w:r>
      <w:r>
        <w:rPr>
          <w:spacing w:val="-15"/>
        </w:rPr>
        <w:t> </w:t>
      </w:r>
      <w:r>
        <w:rPr/>
        <w:t>bacterial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fungal</w:t>
      </w:r>
      <w:r>
        <w:rPr>
          <w:spacing w:val="-15"/>
        </w:rPr>
        <w:t> </w:t>
      </w:r>
      <w:r>
        <w:rPr/>
        <w:t>contamination</w:t>
      </w:r>
    </w:p>
    <w:p>
      <w:pPr>
        <w:spacing w:line="415" w:lineRule="auto" w:before="196"/>
        <w:ind w:left="-1" w:right="5803" w:firstLine="0"/>
        <w:jc w:val="left"/>
        <w:rPr>
          <w:rFonts w:ascii="Segoe UI Semibold"/>
          <w:sz w:val="24"/>
        </w:rPr>
      </w:pPr>
      <w:r>
        <w:rPr>
          <w:rFonts w:ascii="Segoe UI Semibold"/>
          <w:spacing w:val="-2"/>
          <w:sz w:val="27"/>
        </w:rPr>
        <w:t>Phase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3: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Cellular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Lysis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and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DNA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Liberation </w:t>
      </w:r>
      <w:r>
        <w:rPr>
          <w:rFonts w:ascii="Segoe UI Semibold"/>
          <w:sz w:val="24"/>
        </w:rPr>
        <w:t>Step</w:t>
      </w:r>
      <w:r>
        <w:rPr>
          <w:rFonts w:ascii="Segoe UI Semibold"/>
          <w:spacing w:val="-17"/>
          <w:sz w:val="24"/>
        </w:rPr>
        <w:t> </w:t>
      </w:r>
      <w:r>
        <w:rPr>
          <w:rFonts w:ascii="Segoe UI Semibold"/>
          <w:sz w:val="24"/>
        </w:rPr>
        <w:t>6:</w:t>
      </w:r>
      <w:r>
        <w:rPr>
          <w:rFonts w:ascii="Segoe UI Semibold"/>
          <w:spacing w:val="-16"/>
          <w:sz w:val="24"/>
        </w:rPr>
        <w:t> </w:t>
      </w:r>
      <w:r>
        <w:rPr>
          <w:rFonts w:ascii="Segoe UI Semibold"/>
          <w:sz w:val="24"/>
        </w:rPr>
        <w:t>Protein</w:t>
      </w:r>
      <w:r>
        <w:rPr>
          <w:rFonts w:ascii="Segoe UI Semibold"/>
          <w:spacing w:val="-17"/>
          <w:sz w:val="24"/>
        </w:rPr>
        <w:t> </w:t>
      </w:r>
      <w:r>
        <w:rPr>
          <w:rFonts w:ascii="Segoe UI Semibold"/>
          <w:sz w:val="24"/>
        </w:rPr>
        <w:t>Denaturation</w:t>
      </w:r>
      <w:r>
        <w:rPr>
          <w:rFonts w:ascii="Segoe UI Semibold"/>
          <w:spacing w:val="-16"/>
          <w:sz w:val="24"/>
        </w:rPr>
        <w:t> </w:t>
      </w:r>
      <w:r>
        <w:rPr>
          <w:rFonts w:ascii="Segoe UI Semibold"/>
          <w:sz w:val="24"/>
        </w:rPr>
        <w:t>and</w:t>
      </w:r>
      <w:r>
        <w:rPr>
          <w:rFonts w:ascii="Segoe UI Semibold"/>
          <w:spacing w:val="-17"/>
          <w:sz w:val="24"/>
        </w:rPr>
        <w:t> </w:t>
      </w:r>
      <w:r>
        <w:rPr>
          <w:rFonts w:ascii="Segoe UI Semibold"/>
          <w:sz w:val="24"/>
        </w:rPr>
        <w:t>DNA</w:t>
      </w:r>
      <w:r>
        <w:rPr>
          <w:rFonts w:ascii="Segoe UI Semibold"/>
          <w:spacing w:val="-16"/>
          <w:sz w:val="24"/>
        </w:rPr>
        <w:t> </w:t>
      </w:r>
      <w:r>
        <w:rPr>
          <w:rFonts w:ascii="Segoe UI Semibold"/>
          <w:sz w:val="24"/>
        </w:rPr>
        <w:t>Release Lysis Buffer Application:</w:t>
      </w:r>
    </w:p>
    <w:p>
      <w:pPr>
        <w:pStyle w:val="BodyText"/>
        <w:spacing w:before="4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</w:rPr>
        <w:t>Add exactly 1ml of cell lysis buffer to washed white cell pellet</w:t>
      </w:r>
    </w:p>
    <w:p>
      <w:pPr>
        <w:pStyle w:val="BodyText"/>
        <w:spacing w:line="360" w:lineRule="auto" w:before="176"/>
        <w:ind w:right="331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Include</w:t>
      </w:r>
      <w:r>
        <w:rPr>
          <w:spacing w:val="-15"/>
        </w:rPr>
        <w:t> </w:t>
      </w:r>
      <w:r>
        <w:rPr>
          <w:spacing w:val="-2"/>
        </w:rPr>
        <w:t>20</w:t>
      </w:r>
      <w:r>
        <w:rPr>
          <w:spacing w:val="-14"/>
        </w:rPr>
        <w:t> </w:t>
      </w:r>
      <w:r>
        <w:rPr>
          <w:spacing w:val="-2"/>
        </w:rPr>
        <w:t>μl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Proteinase</w:t>
      </w:r>
      <w:r>
        <w:rPr>
          <w:spacing w:val="-15"/>
        </w:rPr>
        <w:t> </w:t>
      </w:r>
      <w:r>
        <w:rPr>
          <w:spacing w:val="-2"/>
        </w:rPr>
        <w:t>K</w:t>
      </w:r>
      <w:r>
        <w:rPr>
          <w:spacing w:val="-14"/>
        </w:rPr>
        <w:t> </w:t>
      </w:r>
      <w:r>
        <w:rPr>
          <w:spacing w:val="-2"/>
        </w:rPr>
        <w:t>solution</w:t>
      </w:r>
      <w:r>
        <w:rPr>
          <w:spacing w:val="-15"/>
        </w:rPr>
        <w:t> </w:t>
      </w:r>
      <w:r>
        <w:rPr>
          <w:spacing w:val="-2"/>
        </w:rPr>
        <w:t>(final</w:t>
      </w:r>
      <w:r>
        <w:rPr>
          <w:spacing w:val="-14"/>
        </w:rPr>
        <w:t> </w:t>
      </w:r>
      <w:r>
        <w:rPr>
          <w:spacing w:val="-2"/>
        </w:rPr>
        <w:t>concentration</w:t>
      </w:r>
      <w:r>
        <w:rPr>
          <w:spacing w:val="-14"/>
        </w:rPr>
        <w:t> </w:t>
      </w:r>
      <w:r>
        <w:rPr>
          <w:spacing w:val="-2"/>
        </w:rPr>
        <w:t>200</w:t>
      </w:r>
      <w:r>
        <w:rPr>
          <w:spacing w:val="-15"/>
        </w:rPr>
        <w:t> </w:t>
      </w:r>
      <w:r>
        <w:rPr>
          <w:spacing w:val="-2"/>
        </w:rPr>
        <w:t>μg/ml)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Mix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gentle</w:t>
      </w:r>
      <w:r>
        <w:rPr>
          <w:spacing w:val="-7"/>
        </w:rPr>
        <w:t> </w:t>
      </w:r>
      <w:r>
        <w:rPr/>
        <w:t>vortexing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5-10</w:t>
      </w:r>
      <w:r>
        <w:rPr>
          <w:spacing w:val="-7"/>
        </w:rPr>
        <w:t> </w:t>
      </w:r>
      <w:r>
        <w:rPr/>
        <w:t>seconds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Ensure complete pellet dissolution before incubation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Optimized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Incubation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Conditions: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Temperature: </w:t>
      </w:r>
      <w:r>
        <w:rPr>
          <w:spacing w:val="-4"/>
        </w:rPr>
        <w:t>56°C ± 1°C using calibrated heating block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Duration: </w:t>
      </w:r>
      <w:r>
        <w:rPr>
          <w:spacing w:val="-4"/>
        </w:rPr>
        <w:t>30 minutes with continuous gentle agitation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Agitation Speed: </w:t>
      </w:r>
      <w:r>
        <w:rPr>
          <w:spacing w:val="-2"/>
        </w:rPr>
        <w:t>200 rpm to ensure uniform heating and mixing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Monitoring: </w:t>
      </w:r>
      <w:r>
        <w:rPr>
          <w:spacing w:val="-4"/>
        </w:rPr>
        <w:t>Visual inspection every 10 minutes for lysis progression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Lysis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Completion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Assessment: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Visual Endpoint: </w:t>
      </w:r>
      <w:r>
        <w:rPr>
          <w:spacing w:val="-4"/>
        </w:rPr>
        <w:t>Complete solution clarity without visible particles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Viscosity Increase: </w:t>
      </w:r>
      <w:r>
        <w:rPr>
          <w:spacing w:val="-4"/>
        </w:rPr>
        <w:t>Solution becomes noticeably more viscous due to DNA release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Color Change: </w:t>
      </w:r>
      <w:r>
        <w:rPr>
          <w:spacing w:val="-4"/>
        </w:rPr>
        <w:t>Slight yellow tint from protein denaturation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Homogeneity: </w:t>
      </w:r>
      <w:r>
        <w:rPr>
          <w:spacing w:val="-4"/>
        </w:rPr>
        <w:t>No visible cell debris or unlysed material</w:t>
      </w:r>
    </w:p>
    <w:p>
      <w:pPr>
        <w:pStyle w:val="BodyText"/>
        <w:spacing w:before="21"/>
        <w:ind w:left="0"/>
      </w:pPr>
    </w:p>
    <w:p>
      <w:pPr>
        <w:pStyle w:val="BodyText"/>
        <w:spacing w:line="439" w:lineRule="auto" w:before="1"/>
        <w:ind w:left="-1" w:right="5559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7: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DNA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Precipitation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Column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Binding </w:t>
      </w:r>
      <w:r>
        <w:rPr>
          <w:rFonts w:ascii="Segoe UI Semibold"/>
        </w:rPr>
        <w:t>Ethanol Precipitation Protocol:</w:t>
      </w:r>
    </w:p>
    <w:p>
      <w:pPr>
        <w:pStyle w:val="BodyText"/>
        <w:spacing w:line="372" w:lineRule="auto" w:before="16"/>
        <w:ind w:right="452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Add</w:t>
      </w:r>
      <w:r>
        <w:rPr>
          <w:spacing w:val="-17"/>
        </w:rPr>
        <w:t> </w:t>
      </w:r>
      <w:r>
        <w:rPr/>
        <w:t>exactly</w:t>
      </w:r>
      <w:r>
        <w:rPr>
          <w:spacing w:val="-16"/>
        </w:rPr>
        <w:t> </w:t>
      </w:r>
      <w:r>
        <w:rPr/>
        <w:t>500</w:t>
      </w:r>
      <w:r>
        <w:rPr>
          <w:spacing w:val="-17"/>
        </w:rPr>
        <w:t> </w:t>
      </w:r>
      <w:r>
        <w:rPr/>
        <w:t>μl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100%</w:t>
      </w:r>
      <w:r>
        <w:rPr>
          <w:spacing w:val="-16"/>
        </w:rPr>
        <w:t> </w:t>
      </w:r>
      <w:r>
        <w:rPr/>
        <w:t>ethanol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lysed</w:t>
      </w:r>
      <w:r>
        <w:rPr>
          <w:spacing w:val="-17"/>
        </w:rPr>
        <w:t> </w:t>
      </w:r>
      <w:r>
        <w:rPr/>
        <w:t>sample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Mix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gentle</w:t>
      </w:r>
      <w:r>
        <w:rPr>
          <w:spacing w:val="-8"/>
        </w:rPr>
        <w:t> </w:t>
      </w:r>
      <w:r>
        <w:rPr/>
        <w:t>inversion</w:t>
      </w:r>
      <w:r>
        <w:rPr>
          <w:spacing w:val="-8"/>
        </w:rPr>
        <w:t> </w:t>
      </w:r>
      <w:r>
        <w:rPr/>
        <w:t>(5-8</w:t>
      </w:r>
      <w:r>
        <w:rPr>
          <w:spacing w:val="-8"/>
        </w:rPr>
        <w:t> </w:t>
      </w:r>
      <w:r>
        <w:rPr/>
        <w:t>inversions)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Avoid vigorous mixing that could shear high molecular weight DNA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Visual confirmation of DNA precipitation (white fibrous strands may be visible)</w:t>
      </w:r>
    </w:p>
    <w:p>
      <w:pPr>
        <w:pStyle w:val="BodyText"/>
        <w:spacing w:after="0"/>
        <w:sectPr>
          <w:pgSz w:w="12240" w:h="15840"/>
          <w:pgMar w:top="340" w:bottom="280" w:left="720" w:right="720"/>
        </w:sectPr>
      </w:pPr>
    </w:p>
    <w:p>
      <w:pPr>
        <w:pStyle w:val="BodyText"/>
        <w:spacing w:before="76"/>
        <w:ind w:left="-1"/>
        <w:rPr>
          <w:rFonts w:ascii="Segoe UI Semibold"/>
        </w:rPr>
      </w:pPr>
      <w:r>
        <w:rPr>
          <w:rFonts w:ascii="Segoe UI Semibold"/>
          <w:spacing w:val="-4"/>
        </w:rPr>
        <w:t>Column-Based Purification Setup:</w:t>
      </w:r>
    </w:p>
    <w:p>
      <w:pPr>
        <w:pStyle w:val="BodyText"/>
        <w:spacing w:line="372" w:lineRule="auto" w:before="280"/>
        <w:ind w:right="30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Transfer</w:t>
      </w:r>
      <w:r>
        <w:rPr>
          <w:spacing w:val="-15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lysate-ethanol</w:t>
      </w:r>
      <w:r>
        <w:rPr>
          <w:spacing w:val="-15"/>
        </w:rPr>
        <w:t> </w:t>
      </w:r>
      <w:r>
        <w:rPr>
          <w:spacing w:val="-2"/>
        </w:rPr>
        <w:t>mixture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DNA</w:t>
      </w:r>
      <w:r>
        <w:rPr>
          <w:spacing w:val="-14"/>
        </w:rPr>
        <w:t> </w:t>
      </w:r>
      <w:r>
        <w:rPr>
          <w:spacing w:val="-2"/>
        </w:rPr>
        <w:t>binding</w:t>
      </w:r>
      <w:r>
        <w:rPr>
          <w:spacing w:val="-15"/>
        </w:rPr>
        <w:t> </w:t>
      </w:r>
      <w:r>
        <w:rPr>
          <w:spacing w:val="-2"/>
        </w:rPr>
        <w:t>spin</w:t>
      </w:r>
      <w:r>
        <w:rPr>
          <w:spacing w:val="-14"/>
        </w:rPr>
        <w:t> </w:t>
      </w:r>
      <w:r>
        <w:rPr>
          <w:spacing w:val="-2"/>
        </w:rPr>
        <w:t>columns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Use</w:t>
      </w:r>
      <w:r>
        <w:rPr>
          <w:spacing w:val="-11"/>
        </w:rPr>
        <w:t> </w:t>
      </w:r>
      <w:r>
        <w:rPr/>
        <w:t>wide-bore</w:t>
      </w:r>
      <w:r>
        <w:rPr>
          <w:spacing w:val="-11"/>
        </w:rPr>
        <w:t> </w:t>
      </w:r>
      <w:r>
        <w:rPr/>
        <w:t>pipette</w:t>
      </w:r>
      <w:r>
        <w:rPr>
          <w:spacing w:val="-11"/>
        </w:rPr>
        <w:t> </w:t>
      </w:r>
      <w:r>
        <w:rPr/>
        <w:t>tips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DNA</w:t>
      </w:r>
      <w:r>
        <w:rPr>
          <w:spacing w:val="-11"/>
        </w:rPr>
        <w:t> </w:t>
      </w:r>
      <w:r>
        <w:rPr/>
        <w:t>shearing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transfer</w:t>
      </w:r>
    </w:p>
    <w:p>
      <w:pPr>
        <w:pStyle w:val="BodyText"/>
        <w:spacing w:line="372" w:lineRule="auto" w:before="0"/>
        <w:ind w:right="41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columns</w:t>
      </w:r>
      <w:r>
        <w:rPr>
          <w:spacing w:val="-14"/>
        </w:rPr>
        <w:t> </w:t>
      </w:r>
      <w:r>
        <w:rPr>
          <w:spacing w:val="-2"/>
        </w:rPr>
        <w:t>individually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prevent</w:t>
      </w:r>
      <w:r>
        <w:rPr>
          <w:spacing w:val="-15"/>
        </w:rPr>
        <w:t> </w:t>
      </w:r>
      <w:r>
        <w:rPr>
          <w:spacing w:val="-2"/>
        </w:rPr>
        <w:t>cross-contamination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Ensure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overflow</w:t>
      </w:r>
    </w:p>
    <w:p>
      <w:pPr>
        <w:pStyle w:val="BodyText"/>
        <w:spacing w:before="91"/>
        <w:ind w:left="-1"/>
        <w:rPr>
          <w:rFonts w:ascii="Segoe UI Semibold"/>
        </w:rPr>
      </w:pPr>
      <w:r>
        <w:rPr>
          <w:rFonts w:ascii="Segoe UI Semibold"/>
          <w:spacing w:val="-4"/>
        </w:rPr>
        <w:t>Centrifugation and Binding: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Speed: </w:t>
      </w:r>
      <w:r>
        <w:rPr>
          <w:spacing w:val="-2"/>
        </w:rPr>
        <w:t>8000 rpm for exactly 1 minute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Temperature: </w:t>
      </w:r>
      <w:r>
        <w:rPr>
          <w:spacing w:val="-4"/>
        </w:rPr>
        <w:t>Room temperature for optimal binding efficiency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Flow-Through Management: </w:t>
      </w:r>
      <w:r>
        <w:rPr>
          <w:spacing w:val="-4"/>
        </w:rPr>
        <w:t>Discard flow-through containing cellular debris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Column Assessment: </w:t>
      </w:r>
      <w:r>
        <w:rPr>
          <w:spacing w:val="-4"/>
        </w:rPr>
        <w:t>Verify DNA binding by column color change (if applicable)</w:t>
      </w:r>
    </w:p>
    <w:p>
      <w:pPr>
        <w:pStyle w:val="BodyText"/>
        <w:spacing w:before="19"/>
        <w:ind w:left="0"/>
      </w:pPr>
    </w:p>
    <w:p>
      <w:pPr>
        <w:spacing w:line="415" w:lineRule="auto" w:before="1"/>
        <w:ind w:left="-1" w:right="5335" w:firstLine="0"/>
        <w:jc w:val="both"/>
        <w:rPr>
          <w:rFonts w:ascii="Segoe UI Semibold"/>
          <w:sz w:val="24"/>
        </w:rPr>
      </w:pPr>
      <w:r>
        <w:rPr>
          <w:rFonts w:ascii="Segoe UI Semibold"/>
          <w:spacing w:val="-2"/>
          <w:sz w:val="27"/>
        </w:rPr>
        <w:t>Phase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4: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DNA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Purification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and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Quality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Control </w:t>
      </w:r>
      <w:r>
        <w:rPr>
          <w:rFonts w:ascii="Segoe UI Semibold"/>
          <w:spacing w:val="-4"/>
          <w:sz w:val="24"/>
        </w:rPr>
        <w:t>Step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8: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Column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Washing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and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Contaminant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Removal </w:t>
      </w:r>
      <w:r>
        <w:rPr>
          <w:rFonts w:ascii="Segoe UI Semibold"/>
          <w:sz w:val="24"/>
        </w:rPr>
        <w:t>Dual Wash Protocol:</w:t>
      </w:r>
    </w:p>
    <w:p>
      <w:pPr>
        <w:pStyle w:val="BodyText"/>
        <w:spacing w:before="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2"/>
        </w:rPr>
        <w:t>First</w:t>
      </w:r>
      <w:r>
        <w:rPr>
          <w:rFonts w:ascii="Segoe UI Semibold" w:hAnsi="Segoe UI Semibold"/>
          <w:spacing w:val="-3"/>
        </w:rPr>
        <w:t> </w:t>
      </w:r>
      <w:r>
        <w:rPr>
          <w:rFonts w:ascii="Segoe UI Semibold" w:hAnsi="Segoe UI Semibold"/>
          <w:spacing w:val="-2"/>
        </w:rPr>
        <w:t>Wash:</w:t>
      </w:r>
      <w:r>
        <w:rPr>
          <w:rFonts w:ascii="Segoe UI Semibold" w:hAnsi="Segoe UI Semibold"/>
          <w:spacing w:val="-3"/>
        </w:rPr>
        <w:t> </w:t>
      </w:r>
      <w:r>
        <w:rPr>
          <w:spacing w:val="-2"/>
        </w:rPr>
        <w:t>500</w:t>
      </w:r>
      <w:r>
        <w:rPr>
          <w:spacing w:val="-3"/>
        </w:rPr>
        <w:t> </w:t>
      </w:r>
      <w:r>
        <w:rPr>
          <w:spacing w:val="-2"/>
        </w:rPr>
        <w:t>μl</w:t>
      </w:r>
      <w:r>
        <w:rPr>
          <w:spacing w:val="-3"/>
        </w:rPr>
        <w:t> </w:t>
      </w:r>
      <w:r>
        <w:rPr>
          <w:spacing w:val="-2"/>
        </w:rPr>
        <w:t>wash</w:t>
      </w:r>
      <w:r>
        <w:rPr>
          <w:spacing w:val="-3"/>
        </w:rPr>
        <w:t> </w:t>
      </w:r>
      <w:r>
        <w:rPr>
          <w:spacing w:val="-2"/>
        </w:rPr>
        <w:t>buffer,</w:t>
      </w:r>
      <w:r>
        <w:rPr>
          <w:spacing w:val="-3"/>
        </w:rPr>
        <w:t> </w:t>
      </w:r>
      <w:r>
        <w:rPr>
          <w:spacing w:val="-2"/>
        </w:rPr>
        <w:t>centrifuge</w:t>
      </w:r>
      <w:r>
        <w:rPr>
          <w:spacing w:val="-3"/>
        </w:rPr>
        <w:t> </w:t>
      </w:r>
      <w:r>
        <w:rPr>
          <w:spacing w:val="-2"/>
        </w:rPr>
        <w:t>8000</w:t>
      </w:r>
      <w:r>
        <w:rPr>
          <w:spacing w:val="-3"/>
        </w:rPr>
        <w:t> </w:t>
      </w:r>
      <w:r>
        <w:rPr>
          <w:spacing w:val="-2"/>
        </w:rPr>
        <w:t>rpm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1</w:t>
      </w:r>
      <w:r>
        <w:rPr>
          <w:spacing w:val="-3"/>
        </w:rPr>
        <w:t> </w:t>
      </w:r>
      <w:r>
        <w:rPr>
          <w:spacing w:val="-2"/>
        </w:rPr>
        <w:t>minute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2"/>
        </w:rPr>
        <w:t>Second</w:t>
      </w:r>
      <w:r>
        <w:rPr>
          <w:rFonts w:ascii="Segoe UI Semibold" w:hAnsi="Segoe UI Semibold"/>
          <w:spacing w:val="-3"/>
        </w:rPr>
        <w:t> </w:t>
      </w:r>
      <w:r>
        <w:rPr>
          <w:rFonts w:ascii="Segoe UI Semibold" w:hAnsi="Segoe UI Semibold"/>
          <w:spacing w:val="-2"/>
        </w:rPr>
        <w:t>Wash:</w:t>
      </w:r>
      <w:r>
        <w:rPr>
          <w:rFonts w:ascii="Segoe UI Semibold" w:hAnsi="Segoe UI Semibold"/>
          <w:spacing w:val="-3"/>
        </w:rPr>
        <w:t> </w:t>
      </w:r>
      <w:r>
        <w:rPr>
          <w:spacing w:val="-2"/>
        </w:rPr>
        <w:t>500</w:t>
      </w:r>
      <w:r>
        <w:rPr>
          <w:spacing w:val="-3"/>
        </w:rPr>
        <w:t> </w:t>
      </w:r>
      <w:r>
        <w:rPr>
          <w:spacing w:val="-2"/>
        </w:rPr>
        <w:t>μl</w:t>
      </w:r>
      <w:r>
        <w:rPr>
          <w:spacing w:val="-3"/>
        </w:rPr>
        <w:t> </w:t>
      </w:r>
      <w:r>
        <w:rPr>
          <w:spacing w:val="-2"/>
        </w:rPr>
        <w:t>wash</w:t>
      </w:r>
      <w:r>
        <w:rPr>
          <w:spacing w:val="-3"/>
        </w:rPr>
        <w:t> </w:t>
      </w:r>
      <w:r>
        <w:rPr>
          <w:spacing w:val="-2"/>
        </w:rPr>
        <w:t>buffer,</w:t>
      </w:r>
      <w:r>
        <w:rPr>
          <w:spacing w:val="-3"/>
        </w:rPr>
        <w:t> </w:t>
      </w:r>
      <w:r>
        <w:rPr>
          <w:spacing w:val="-2"/>
        </w:rPr>
        <w:t>centrifuge</w:t>
      </w:r>
      <w:r>
        <w:rPr>
          <w:spacing w:val="-3"/>
        </w:rPr>
        <w:t> </w:t>
      </w:r>
      <w:r>
        <w:rPr>
          <w:spacing w:val="-2"/>
        </w:rPr>
        <w:t>8000</w:t>
      </w:r>
      <w:r>
        <w:rPr>
          <w:spacing w:val="-3"/>
        </w:rPr>
        <w:t> </w:t>
      </w:r>
      <w:r>
        <w:rPr>
          <w:spacing w:val="-2"/>
        </w:rPr>
        <w:t>rpm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1</w:t>
      </w:r>
      <w:r>
        <w:rPr>
          <w:spacing w:val="-3"/>
        </w:rPr>
        <w:t> </w:t>
      </w:r>
      <w:r>
        <w:rPr>
          <w:spacing w:val="-2"/>
        </w:rPr>
        <w:t>minute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Critical Timing: </w:t>
      </w:r>
      <w:r>
        <w:rPr>
          <w:spacing w:val="-4"/>
        </w:rPr>
        <w:t>Do not exceed centrifugation times to prevent over-drying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Flow-Through Disposal: </w:t>
      </w:r>
      <w:r>
        <w:rPr>
          <w:spacing w:val="-4"/>
        </w:rPr>
        <w:t>Discard all wash flow-through containing salts and contaminants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4"/>
        </w:rPr>
        <w:t>Ethanol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Removal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Verification: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Final</w:t>
      </w:r>
      <w:r>
        <w:rPr>
          <w:rFonts w:ascii="Segoe UI Semibold"/>
          <w:spacing w:val="-3"/>
        </w:rPr>
        <w:t> </w:t>
      </w:r>
      <w:r>
        <w:rPr>
          <w:rFonts w:ascii="Segoe UI Semibold"/>
          <w:spacing w:val="-2"/>
        </w:rPr>
        <w:t>Spin:</w:t>
      </w:r>
      <w:r>
        <w:rPr>
          <w:rFonts w:ascii="Segoe UI Semibold"/>
          <w:spacing w:val="-3"/>
        </w:rPr>
        <w:t> </w:t>
      </w:r>
      <w:r>
        <w:rPr>
          <w:spacing w:val="-2"/>
        </w:rPr>
        <w:t>Empty</w:t>
      </w:r>
      <w:r>
        <w:rPr>
          <w:spacing w:val="-3"/>
        </w:rPr>
        <w:t> </w:t>
      </w:r>
      <w:r>
        <w:rPr>
          <w:spacing w:val="-2"/>
        </w:rPr>
        <w:t>columns</w:t>
      </w:r>
      <w:r>
        <w:rPr>
          <w:spacing w:val="-3"/>
        </w:rPr>
        <w:t> </w:t>
      </w:r>
      <w:r>
        <w:rPr>
          <w:spacing w:val="-2"/>
        </w:rPr>
        <w:t>centrifuged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maximum</w:t>
      </w:r>
      <w:r>
        <w:rPr>
          <w:spacing w:val="-3"/>
        </w:rPr>
        <w:t> </w:t>
      </w:r>
      <w:r>
        <w:rPr>
          <w:spacing w:val="-2"/>
        </w:rPr>
        <w:t>speed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2</w:t>
      </w:r>
      <w:r>
        <w:rPr>
          <w:spacing w:val="-3"/>
        </w:rPr>
        <w:t> </w:t>
      </w:r>
      <w:r>
        <w:rPr>
          <w:spacing w:val="-2"/>
        </w:rPr>
        <w:t>minutes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Visual Inspection: </w:t>
      </w:r>
      <w:r>
        <w:rPr>
          <w:spacing w:val="-4"/>
        </w:rPr>
        <w:t>No residual ethanol visible in column matrix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Drying Assessment: </w:t>
      </w:r>
      <w:r>
        <w:rPr>
          <w:spacing w:val="-4"/>
        </w:rPr>
        <w:t>Columns should appear completely dry but not over-dried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Check: </w:t>
      </w:r>
      <w:r>
        <w:rPr>
          <w:spacing w:val="-4"/>
        </w:rPr>
        <w:t>No ethanol odor detectable from processed columns</w:t>
      </w:r>
    </w:p>
    <w:p>
      <w:pPr>
        <w:pStyle w:val="BodyText"/>
        <w:spacing w:before="6"/>
        <w:ind w:left="0"/>
      </w:pPr>
    </w:p>
    <w:p>
      <w:pPr>
        <w:pStyle w:val="BodyText"/>
        <w:spacing w:line="439" w:lineRule="auto" w:before="0"/>
        <w:ind w:left="-1" w:right="4484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9: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DNA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Elution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Concentration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Measurement </w:t>
      </w:r>
      <w:r>
        <w:rPr>
          <w:rFonts w:ascii="Segoe UI Semibold"/>
        </w:rPr>
        <w:t>Optimized Elution Protocol: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2"/>
        </w:rPr>
        <w:t>Elution</w:t>
      </w:r>
      <w:r>
        <w:rPr>
          <w:rFonts w:ascii="Segoe UI Semibold" w:hAnsi="Segoe UI Semibold"/>
          <w:spacing w:val="-5"/>
        </w:rPr>
        <w:t> </w:t>
      </w:r>
      <w:r>
        <w:rPr>
          <w:rFonts w:ascii="Segoe UI Semibold" w:hAnsi="Segoe UI Semibold"/>
          <w:spacing w:val="-2"/>
        </w:rPr>
        <w:t>Buffer:</w:t>
      </w:r>
      <w:r>
        <w:rPr>
          <w:rFonts w:ascii="Segoe UI Semibold" w:hAnsi="Segoe UI Semibold"/>
          <w:spacing w:val="-5"/>
        </w:rPr>
        <w:t> </w:t>
      </w:r>
      <w:r>
        <w:rPr>
          <w:spacing w:val="-2"/>
        </w:rPr>
        <w:t>100</w:t>
      </w:r>
      <w:r>
        <w:rPr>
          <w:spacing w:val="-5"/>
        </w:rPr>
        <w:t> </w:t>
      </w:r>
      <w:r>
        <w:rPr>
          <w:spacing w:val="-2"/>
        </w:rPr>
        <w:t>μl</w:t>
      </w:r>
      <w:r>
        <w:rPr>
          <w:spacing w:val="-5"/>
        </w:rPr>
        <w:t> </w:t>
      </w:r>
      <w:r>
        <w:rPr>
          <w:spacing w:val="-2"/>
        </w:rPr>
        <w:t>TE</w:t>
      </w:r>
      <w:r>
        <w:rPr>
          <w:spacing w:val="-5"/>
        </w:rPr>
        <w:t> </w:t>
      </w:r>
      <w:r>
        <w:rPr>
          <w:spacing w:val="-2"/>
        </w:rPr>
        <w:t>buffer</w:t>
      </w:r>
      <w:r>
        <w:rPr>
          <w:spacing w:val="-5"/>
        </w:rPr>
        <w:t> </w:t>
      </w:r>
      <w:r>
        <w:rPr>
          <w:spacing w:val="-2"/>
        </w:rPr>
        <w:t>(10</w:t>
      </w:r>
      <w:r>
        <w:rPr>
          <w:spacing w:val="-5"/>
        </w:rPr>
        <w:t> </w:t>
      </w:r>
      <w:r>
        <w:rPr>
          <w:spacing w:val="-2"/>
        </w:rPr>
        <w:t>mM</w:t>
      </w:r>
      <w:r>
        <w:rPr>
          <w:spacing w:val="-5"/>
        </w:rPr>
        <w:t> </w:t>
      </w:r>
      <w:r>
        <w:rPr>
          <w:spacing w:val="-2"/>
        </w:rPr>
        <w:t>Tris,</w:t>
      </w:r>
      <w:r>
        <w:rPr>
          <w:spacing w:val="-5"/>
        </w:rPr>
        <w:t> </w:t>
      </w:r>
      <w:r>
        <w:rPr>
          <w:spacing w:val="-2"/>
        </w:rPr>
        <w:t>1</w:t>
      </w:r>
      <w:r>
        <w:rPr>
          <w:spacing w:val="-5"/>
        </w:rPr>
        <w:t> </w:t>
      </w:r>
      <w:r>
        <w:rPr>
          <w:spacing w:val="-2"/>
        </w:rPr>
        <w:t>mM</w:t>
      </w:r>
      <w:r>
        <w:rPr>
          <w:spacing w:val="-5"/>
        </w:rPr>
        <w:t> </w:t>
      </w:r>
      <w:r>
        <w:rPr>
          <w:spacing w:val="-2"/>
        </w:rPr>
        <w:t>EDTA,</w:t>
      </w:r>
      <w:r>
        <w:rPr>
          <w:spacing w:val="-5"/>
        </w:rPr>
        <w:t> </w:t>
      </w:r>
      <w:r>
        <w:rPr>
          <w:spacing w:val="-2"/>
        </w:rPr>
        <w:t>pH</w:t>
      </w:r>
      <w:r>
        <w:rPr>
          <w:spacing w:val="-5"/>
        </w:rPr>
        <w:t> </w:t>
      </w:r>
      <w:r>
        <w:rPr>
          <w:spacing w:val="-2"/>
        </w:rPr>
        <w:t>8.0)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Buffer Temperature: </w:t>
      </w:r>
      <w:r>
        <w:rPr>
          <w:spacing w:val="-4"/>
        </w:rPr>
        <w:t>Room temperature or slightly warm (25-30°C) for improved elution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Incubation Time: </w:t>
      </w:r>
      <w:r>
        <w:rPr>
          <w:spacing w:val="-4"/>
        </w:rPr>
        <w:t>5-minute incubation on column before centrifugation</w:t>
      </w:r>
    </w:p>
    <w:p>
      <w:pPr>
        <w:pStyle w:val="BodyText"/>
        <w:spacing w:after="0"/>
        <w:sectPr>
          <w:pgSz w:w="12240" w:h="15840"/>
          <w:pgMar w:top="46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Final Centrifugation: </w:t>
      </w:r>
      <w:r>
        <w:rPr>
          <w:spacing w:val="-4"/>
        </w:rPr>
        <w:t>8000 rpm for 2 minutes to ensure complete elution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4"/>
        </w:rPr>
        <w:t>DNA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Quality and Quantity Assessment: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Spectrophotometric Analysis: </w:t>
      </w:r>
      <w:r>
        <w:rPr>
          <w:spacing w:val="-4"/>
        </w:rPr>
        <w:t>Nanodrop measurement at 260nm and 280nm wavelengths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Purity Ratios: </w:t>
      </w:r>
      <w:r>
        <w:rPr>
          <w:spacing w:val="-4"/>
        </w:rPr>
        <w:t>A260/A280 ratio should be 1.8-2.0 for high purity DNA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Concentration Range: </w:t>
      </w:r>
      <w:r>
        <w:rPr>
          <w:spacing w:val="-4"/>
        </w:rPr>
        <w:t>Typical yields 20-100 μg/ml from 5ml blood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Volume Verification: </w:t>
      </w:r>
      <w:r>
        <w:rPr>
          <w:spacing w:val="-4"/>
        </w:rPr>
        <w:t>Measure actual elution volume (typically 95-100 μl)</w:t>
      </w:r>
    </w:p>
    <w:p>
      <w:pPr>
        <w:pStyle w:val="BodyText"/>
        <w:spacing w:before="6"/>
        <w:ind w:left="0"/>
      </w:pPr>
    </w:p>
    <w:p>
      <w:pPr>
        <w:pStyle w:val="BodyText"/>
        <w:spacing w:line="439" w:lineRule="auto" w:before="0"/>
        <w:ind w:left="-1" w:right="5850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10: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DNA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Storage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Documentation </w:t>
      </w:r>
      <w:r>
        <w:rPr>
          <w:rFonts w:ascii="Segoe UI Semibold"/>
        </w:rPr>
        <w:t>Proper Storage Protocol:</w:t>
      </w:r>
    </w:p>
    <w:p>
      <w:pPr>
        <w:pStyle w:val="BodyText"/>
        <w:spacing w:before="3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Storage Temperature: </w:t>
      </w:r>
      <w:r>
        <w:rPr>
          <w:spacing w:val="-4"/>
        </w:rPr>
        <w:t>-20°C for long-term stability (&gt;6 months)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Aliquoting: </w:t>
      </w:r>
      <w:r>
        <w:rPr>
          <w:spacing w:val="-4"/>
        </w:rPr>
        <w:t>Create working aliquots to prevent freeze-thaw degradation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Container Selection: </w:t>
      </w:r>
      <w:r>
        <w:rPr>
          <w:spacing w:val="-4"/>
        </w:rPr>
        <w:t>RNase-free microcentrifuge tubes with secure locking lids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Storage</w:t>
      </w:r>
      <w:r>
        <w:rPr>
          <w:rFonts w:ascii="Segoe UI Semibold"/>
          <w:spacing w:val="-3"/>
        </w:rPr>
        <w:t> </w:t>
      </w:r>
      <w:r>
        <w:rPr>
          <w:rFonts w:ascii="Segoe UI Semibold"/>
          <w:spacing w:val="-2"/>
        </w:rPr>
        <w:t>Buffer:</w:t>
      </w:r>
      <w:r>
        <w:rPr>
          <w:rFonts w:ascii="Segoe UI Semibold"/>
          <w:spacing w:val="-3"/>
        </w:rPr>
        <w:t> </w:t>
      </w:r>
      <w:r>
        <w:rPr>
          <w:spacing w:val="-2"/>
        </w:rPr>
        <w:t>TE</w:t>
      </w:r>
      <w:r>
        <w:rPr>
          <w:spacing w:val="-3"/>
        </w:rPr>
        <w:t> </w:t>
      </w:r>
      <w:r>
        <w:rPr>
          <w:spacing w:val="-2"/>
        </w:rPr>
        <w:t>buffer</w:t>
      </w:r>
      <w:r>
        <w:rPr>
          <w:spacing w:val="-3"/>
        </w:rPr>
        <w:t> </w:t>
      </w:r>
      <w:r>
        <w:rPr>
          <w:spacing w:val="-2"/>
        </w:rPr>
        <w:t>provides</w:t>
      </w:r>
      <w:r>
        <w:rPr>
          <w:spacing w:val="-3"/>
        </w:rPr>
        <w:t> </w:t>
      </w:r>
      <w:r>
        <w:rPr>
          <w:spacing w:val="-2"/>
        </w:rPr>
        <w:t>optimal</w:t>
      </w:r>
      <w:r>
        <w:rPr>
          <w:spacing w:val="-3"/>
        </w:rPr>
        <w:t> </w:t>
      </w:r>
      <w:r>
        <w:rPr>
          <w:spacing w:val="-2"/>
        </w:rPr>
        <w:t>pH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chelation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DNA</w:t>
      </w:r>
      <w:r>
        <w:rPr>
          <w:spacing w:val="-3"/>
        </w:rPr>
        <w:t> </w:t>
      </w:r>
      <w:r>
        <w:rPr>
          <w:spacing w:val="-2"/>
        </w:rPr>
        <w:t>stability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Comprehensive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Documentation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Requirements: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Sample Processing Log: </w:t>
      </w:r>
      <w:r>
        <w:rPr>
          <w:spacing w:val="-4"/>
        </w:rPr>
        <w:t>Patient IDs, extraction date, operator name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Control Data: </w:t>
      </w:r>
      <w:r>
        <w:rPr>
          <w:spacing w:val="-4"/>
        </w:rPr>
        <w:t>DNA concentration, purity ratios, yield calculations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Storage Location: </w:t>
      </w:r>
      <w:r>
        <w:rPr>
          <w:spacing w:val="-4"/>
        </w:rPr>
        <w:t>Freezer location, box number, position coordinates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Chain of Custody: </w:t>
      </w:r>
      <w:r>
        <w:rPr>
          <w:spacing w:val="-4"/>
        </w:rPr>
        <w:t>Continuous documentation from blood collection through DNA storage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2"/>
        </w:rPr>
        <w:t>Quality</w:t>
      </w:r>
      <w:r>
        <w:rPr>
          <w:spacing w:val="-18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Framework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Validation</w:t>
      </w:r>
    </w:p>
    <w:p>
      <w:pPr>
        <w:spacing w:line="415" w:lineRule="auto" w:before="278"/>
        <w:ind w:left="-1" w:right="6804" w:firstLine="0"/>
        <w:jc w:val="left"/>
        <w:rPr>
          <w:rFonts w:ascii="Segoe UI Semibold"/>
          <w:sz w:val="24"/>
        </w:rPr>
      </w:pPr>
      <w:r>
        <w:rPr>
          <w:rFonts w:ascii="Segoe UI Semibold"/>
          <w:sz w:val="27"/>
        </w:rPr>
        <w:t>Process</w:t>
      </w:r>
      <w:r>
        <w:rPr>
          <w:rFonts w:ascii="Segoe UI Semibold"/>
          <w:spacing w:val="-6"/>
          <w:sz w:val="27"/>
        </w:rPr>
        <w:t> </w:t>
      </w:r>
      <w:r>
        <w:rPr>
          <w:rFonts w:ascii="Segoe UI Semibold"/>
          <w:sz w:val="27"/>
        </w:rPr>
        <w:t>Control</w:t>
      </w:r>
      <w:r>
        <w:rPr>
          <w:rFonts w:ascii="Segoe UI Semibold"/>
          <w:spacing w:val="-6"/>
          <w:sz w:val="27"/>
        </w:rPr>
        <w:t> </w:t>
      </w:r>
      <w:r>
        <w:rPr>
          <w:rFonts w:ascii="Segoe UI Semibold"/>
          <w:sz w:val="27"/>
        </w:rPr>
        <w:t>Standards </w:t>
      </w:r>
      <w:r>
        <w:rPr>
          <w:rFonts w:ascii="Segoe UI Semibold"/>
          <w:spacing w:val="-4"/>
          <w:sz w:val="24"/>
        </w:rPr>
        <w:t>Positive</w:t>
      </w:r>
      <w:r>
        <w:rPr>
          <w:rFonts w:ascii="Segoe UI Semibold"/>
          <w:spacing w:val="-13"/>
          <w:sz w:val="24"/>
        </w:rPr>
        <w:t> </w:t>
      </w:r>
      <w:r>
        <w:rPr>
          <w:rFonts w:ascii="Segoe UI Semibold"/>
          <w:spacing w:val="-4"/>
          <w:sz w:val="24"/>
        </w:rPr>
        <w:t>and</w:t>
      </w:r>
      <w:r>
        <w:rPr>
          <w:rFonts w:ascii="Segoe UI Semibold"/>
          <w:spacing w:val="-12"/>
          <w:sz w:val="24"/>
        </w:rPr>
        <w:t> </w:t>
      </w:r>
      <w:r>
        <w:rPr>
          <w:rFonts w:ascii="Segoe UI Semibold"/>
          <w:spacing w:val="-4"/>
          <w:sz w:val="24"/>
        </w:rPr>
        <w:t>Negative</w:t>
      </w:r>
      <w:r>
        <w:rPr>
          <w:rFonts w:ascii="Segoe UI Semibold"/>
          <w:spacing w:val="-13"/>
          <w:sz w:val="24"/>
        </w:rPr>
        <w:t> </w:t>
      </w:r>
      <w:r>
        <w:rPr>
          <w:rFonts w:ascii="Segoe UI Semibold"/>
          <w:spacing w:val="-4"/>
          <w:sz w:val="24"/>
        </w:rPr>
        <w:t>Controls Positive</w:t>
      </w:r>
      <w:r>
        <w:rPr>
          <w:rFonts w:ascii="Segoe UI Semibold"/>
          <w:spacing w:val="-10"/>
          <w:sz w:val="24"/>
        </w:rPr>
        <w:t> </w:t>
      </w:r>
      <w:r>
        <w:rPr>
          <w:rFonts w:ascii="Segoe UI Semibold"/>
          <w:spacing w:val="-4"/>
          <w:sz w:val="24"/>
        </w:rPr>
        <w:t>Control</w:t>
      </w:r>
      <w:r>
        <w:rPr>
          <w:rFonts w:ascii="Segoe UI Semibold"/>
          <w:spacing w:val="-10"/>
          <w:sz w:val="24"/>
        </w:rPr>
        <w:t> </w:t>
      </w:r>
      <w:r>
        <w:rPr>
          <w:rFonts w:ascii="Segoe UI Semibold"/>
          <w:spacing w:val="-5"/>
          <w:sz w:val="24"/>
        </w:rPr>
        <w:t>Requirements:</w:t>
      </w:r>
    </w:p>
    <w:p>
      <w:pPr>
        <w:pStyle w:val="BodyText"/>
        <w:spacing w:before="4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Reference Sample: </w:t>
      </w:r>
      <w:r>
        <w:rPr>
          <w:spacing w:val="-4"/>
        </w:rPr>
        <w:t>Known high-quality genomic DNA processed alongside patient samples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Expected Results: </w:t>
      </w:r>
      <w:r>
        <w:rPr>
          <w:spacing w:val="-4"/>
        </w:rPr>
        <w:t>DNA concentration &gt;50 μg/ml, A260/A280 ratio 1.8-2.0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Purpose: </w:t>
      </w:r>
      <w:r>
        <w:rPr>
          <w:spacing w:val="-4"/>
        </w:rPr>
        <w:t>Verify reagent functionality and protocol execution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Frequency: </w:t>
      </w:r>
      <w:r>
        <w:rPr>
          <w:spacing w:val="-4"/>
        </w:rPr>
        <w:t>Include in every extraction batch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Negative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Control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Implementation: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Blank Processing: </w:t>
      </w:r>
      <w:r>
        <w:rPr>
          <w:spacing w:val="-4"/>
        </w:rPr>
        <w:t>Process PBS or sterile water through entire protocol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Expected Results: </w:t>
      </w:r>
      <w:r>
        <w:rPr>
          <w:spacing w:val="-4"/>
        </w:rPr>
        <w:t>No detectable DNA, minimal A260 absorbance</w:t>
      </w:r>
    </w:p>
    <w:p>
      <w:pPr>
        <w:pStyle w:val="BodyText"/>
        <w:spacing w:before="160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Contamination Detection: </w:t>
      </w:r>
      <w:r>
        <w:rPr>
          <w:spacing w:val="-4"/>
        </w:rPr>
        <w:t>Any DNA detection indicates contamination source</w:t>
      </w:r>
    </w:p>
    <w:p>
      <w:pPr>
        <w:pStyle w:val="BodyText"/>
        <w:spacing w:before="176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Corrective Actions: </w:t>
      </w:r>
      <w:r>
        <w:rPr>
          <w:spacing w:val="-4"/>
        </w:rPr>
        <w:t>Re-process batch if negative control fails</w:t>
      </w:r>
    </w:p>
    <w:p>
      <w:pPr>
        <w:pStyle w:val="BodyText"/>
        <w:spacing w:before="7"/>
        <w:ind w:left="0"/>
      </w:pPr>
    </w:p>
    <w:p>
      <w:pPr>
        <w:pStyle w:val="BodyText"/>
        <w:spacing w:line="439" w:lineRule="auto" w:before="0"/>
        <w:ind w:left="-1" w:right="6804"/>
        <w:rPr>
          <w:rFonts w:ascii="Segoe UI Semibold"/>
        </w:rPr>
      </w:pPr>
      <w:r>
        <w:rPr>
          <w:rFonts w:ascii="Segoe UI Semibold"/>
        </w:rPr>
        <w:t>Performance Monitoring Metrics </w:t>
      </w:r>
      <w:r>
        <w:rPr>
          <w:rFonts w:ascii="Segoe UI Semibold"/>
          <w:spacing w:val="-4"/>
        </w:rPr>
        <w:t>Acceptance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Criteria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for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DNA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Quality:</w:t>
      </w:r>
    </w:p>
    <w:p>
      <w:pPr>
        <w:pStyle w:val="BodyText"/>
        <w:spacing w:before="32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Concentration Range: </w:t>
      </w:r>
      <w:r>
        <w:rPr>
          <w:spacing w:val="-4"/>
        </w:rPr>
        <w:t>20-150 μg/ml (optimal 50-100 μg/ml)</w:t>
      </w:r>
    </w:p>
    <w:p>
      <w:pPr>
        <w:pStyle w:val="BodyText"/>
        <w:spacing w:before="16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Purity Standards: </w:t>
      </w:r>
      <w:r>
        <w:rPr>
          <w:spacing w:val="-4"/>
        </w:rPr>
        <w:t>A260/A280 ratio 1.8-2.0, A260/A230 ratio &gt;1.5</w:t>
      </w:r>
    </w:p>
    <w:p>
      <w:pPr>
        <w:pStyle w:val="BodyText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Yield Consistency: </w:t>
      </w:r>
      <w:r>
        <w:rPr>
          <w:spacing w:val="-4"/>
        </w:rPr>
        <w:t>Inter-sample variation &lt;25% within extraction batch</w:t>
      </w:r>
    </w:p>
    <w:p>
      <w:pPr>
        <w:pStyle w:val="BodyText"/>
        <w:spacing w:before="176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Reproducibility: </w:t>
      </w:r>
      <w:r>
        <w:rPr>
          <w:spacing w:val="-4"/>
        </w:rPr>
        <w:t>Inter-operator variation &lt;20% for identical samples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Protocol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Performance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Indicators:</w:t>
      </w:r>
    </w:p>
    <w:p>
      <w:pPr>
        <w:pStyle w:val="BodyText"/>
        <w:spacing w:before="295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Success Rate: </w:t>
      </w:r>
      <w:r>
        <w:rPr>
          <w:spacing w:val="-4"/>
        </w:rPr>
        <w:t>&gt;95% of samples meeting quality criteria</w:t>
      </w:r>
    </w:p>
    <w:p>
      <w:pPr>
        <w:pStyle w:val="BodyText"/>
        <w:spacing w:line="367" w:lineRule="auto"/>
        <w:ind w:right="2779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8"/>
          <w:sz w:val="20"/>
        </w:rPr>
        <w:t> </w:t>
      </w:r>
      <w:r>
        <w:rPr>
          <w:rFonts w:ascii="Segoe UI Semibold"/>
        </w:rPr>
        <w:t>Processing</w:t>
      </w:r>
      <w:r>
        <w:rPr>
          <w:rFonts w:ascii="Segoe UI Semibold"/>
          <w:spacing w:val="-16"/>
        </w:rPr>
        <w:t> </w:t>
      </w:r>
      <w:r>
        <w:rPr>
          <w:rFonts w:ascii="Segoe UI Semibold"/>
        </w:rPr>
        <w:t>Time:</w:t>
      </w:r>
      <w:r>
        <w:rPr>
          <w:rFonts w:ascii="Segoe UI Semibold"/>
          <w:spacing w:val="-17"/>
        </w:rPr>
        <w:t> </w:t>
      </w:r>
      <w:r>
        <w:rPr/>
        <w:t>4-6</w:t>
      </w:r>
      <w:r>
        <w:rPr>
          <w:spacing w:val="-16"/>
        </w:rPr>
        <w:t> </w:t>
      </w:r>
      <w:r>
        <w:rPr/>
        <w:t>hours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12-sample</w:t>
      </w:r>
      <w:r>
        <w:rPr>
          <w:spacing w:val="-17"/>
        </w:rPr>
        <w:t> </w:t>
      </w:r>
      <w:r>
        <w:rPr/>
        <w:t>batch</w:t>
      </w:r>
      <w:r>
        <w:rPr>
          <w:spacing w:val="-16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documentation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15"/>
        </w:rPr>
        <w:t> </w:t>
      </w:r>
      <w:r>
        <w:rPr>
          <w:rFonts w:ascii="Segoe UI Semibold"/>
        </w:rPr>
        <w:t>Reagent</w:t>
      </w:r>
      <w:r>
        <w:rPr>
          <w:rFonts w:ascii="Segoe UI Semibold"/>
          <w:spacing w:val="-17"/>
        </w:rPr>
        <w:t> </w:t>
      </w:r>
      <w:r>
        <w:rPr>
          <w:rFonts w:ascii="Segoe UI Semibold"/>
        </w:rPr>
        <w:t>Stability:</w:t>
      </w:r>
      <w:r>
        <w:rPr>
          <w:rFonts w:ascii="Segoe UI Semibold"/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degradation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metrics</w:t>
      </w:r>
      <w:r>
        <w:rPr>
          <w:spacing w:val="-17"/>
        </w:rPr>
        <w:t> </w:t>
      </w:r>
      <w:r>
        <w:rPr/>
        <w:t>over</w:t>
      </w:r>
      <w:r>
        <w:rPr>
          <w:spacing w:val="-16"/>
        </w:rPr>
        <w:t> </w:t>
      </w:r>
      <w:r>
        <w:rPr/>
        <w:t>reagent</w:t>
      </w:r>
      <w:r>
        <w:rPr>
          <w:spacing w:val="-17"/>
        </w:rPr>
        <w:t> </w:t>
      </w:r>
      <w:r>
        <w:rPr/>
        <w:t>shelf</w:t>
      </w:r>
      <w:r>
        <w:rPr>
          <w:spacing w:val="-16"/>
        </w:rPr>
        <w:t> </w:t>
      </w:r>
      <w:r>
        <w:rPr/>
        <w:t>life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</w:rPr>
        <w:t> </w:t>
      </w:r>
      <w:r>
        <w:rPr>
          <w:rFonts w:ascii="Segoe UI Semibold"/>
        </w:rPr>
        <w:t>Equipment</w:t>
      </w:r>
      <w:r>
        <w:rPr>
          <w:rFonts w:ascii="Segoe UI Semibold"/>
          <w:spacing w:val="-14"/>
        </w:rPr>
        <w:t> </w:t>
      </w:r>
      <w:r>
        <w:rPr>
          <w:rFonts w:ascii="Segoe UI Semibold"/>
        </w:rPr>
        <w:t>Reliability:</w:t>
      </w:r>
      <w:r>
        <w:rPr>
          <w:rFonts w:ascii="Segoe UI Semibold"/>
          <w:spacing w:val="-14"/>
        </w:rPr>
        <w:t> </w:t>
      </w:r>
      <w:r>
        <w:rPr/>
        <w:t>&lt;5%</w:t>
      </w:r>
      <w:r>
        <w:rPr>
          <w:spacing w:val="-14"/>
        </w:rPr>
        <w:t> </w:t>
      </w:r>
      <w:r>
        <w:rPr/>
        <w:t>equipment-related</w:t>
      </w:r>
      <w:r>
        <w:rPr>
          <w:spacing w:val="-14"/>
        </w:rPr>
        <w:t> </w:t>
      </w:r>
      <w:r>
        <w:rPr/>
        <w:t>failures</w:t>
      </w:r>
      <w:r>
        <w:rPr>
          <w:spacing w:val="-14"/>
        </w:rPr>
        <w:t> </w:t>
      </w:r>
      <w:r>
        <w:rPr/>
        <w:t>per</w:t>
      </w:r>
      <w:r>
        <w:rPr>
          <w:spacing w:val="-14"/>
        </w:rPr>
        <w:t> </w:t>
      </w:r>
      <w:r>
        <w:rPr/>
        <w:t>month</w:t>
      </w:r>
    </w:p>
    <w:p>
      <w:pPr>
        <w:pStyle w:val="Heading2"/>
        <w:spacing w:before="168"/>
      </w:pPr>
      <w:r>
        <w:rPr>
          <w:spacing w:val="-4"/>
        </w:rPr>
        <w:t>Troubleshooting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Problem</w:t>
      </w:r>
      <w:r>
        <w:rPr>
          <w:spacing w:val="-12"/>
        </w:rPr>
        <w:t> </w:t>
      </w:r>
      <w:r>
        <w:rPr>
          <w:spacing w:val="-4"/>
        </w:rPr>
        <w:t>Resolution</w:t>
      </w:r>
    </w:p>
    <w:p>
      <w:pPr>
        <w:pStyle w:val="BodyText"/>
        <w:spacing w:line="439" w:lineRule="auto" w:before="228"/>
        <w:ind w:left="-1" w:right="6304"/>
        <w:rPr>
          <w:rFonts w:ascii="Segoe UI Semibold" w:hAnsi="Segoe UI Semibold"/>
        </w:rPr>
      </w:pPr>
      <w:r>
        <w:rPr>
          <w:rFonts w:ascii="Segoe UI Semibold" w:hAnsi="Segoe UI Semibold"/>
          <w:spacing w:val="-4"/>
        </w:rPr>
        <w:t>Common</w:t>
      </w:r>
      <w:r>
        <w:rPr>
          <w:rFonts w:ascii="Segoe UI Semibold" w:hAnsi="Segoe UI Semibold"/>
          <w:spacing w:val="-10"/>
        </w:rPr>
        <w:t> </w:t>
      </w:r>
      <w:r>
        <w:rPr>
          <w:rFonts w:ascii="Segoe UI Semibold" w:hAnsi="Segoe UI Semibold"/>
          <w:spacing w:val="-4"/>
        </w:rPr>
        <w:t>Issues</w:t>
      </w:r>
      <w:r>
        <w:rPr>
          <w:rFonts w:ascii="Segoe UI Semibold" w:hAnsi="Segoe UI Semibold"/>
          <w:spacing w:val="-10"/>
        </w:rPr>
        <w:t> </w:t>
      </w:r>
      <w:r>
        <w:rPr>
          <w:rFonts w:ascii="Segoe UI Semibold" w:hAnsi="Segoe UI Semibold"/>
          <w:spacing w:val="-4"/>
        </w:rPr>
        <w:t>and</w:t>
      </w:r>
      <w:r>
        <w:rPr>
          <w:rFonts w:ascii="Segoe UI Semibold" w:hAnsi="Segoe UI Semibold"/>
          <w:spacing w:val="-10"/>
        </w:rPr>
        <w:t> </w:t>
      </w:r>
      <w:r>
        <w:rPr>
          <w:rFonts w:ascii="Segoe UI Semibold" w:hAnsi="Segoe UI Semibold"/>
          <w:spacing w:val="-4"/>
        </w:rPr>
        <w:t>Corrective</w:t>
      </w:r>
      <w:r>
        <w:rPr>
          <w:rFonts w:ascii="Segoe UI Semibold" w:hAnsi="Segoe UI Semibold"/>
          <w:spacing w:val="-10"/>
        </w:rPr>
        <w:t> </w:t>
      </w:r>
      <w:r>
        <w:rPr>
          <w:rFonts w:ascii="Segoe UI Semibold" w:hAnsi="Segoe UI Semibold"/>
          <w:spacing w:val="-4"/>
        </w:rPr>
        <w:t>Actions </w:t>
      </w:r>
      <w:r>
        <w:rPr>
          <w:rFonts w:ascii="Segoe UI Semibold" w:hAnsi="Segoe UI Semibold"/>
        </w:rPr>
        <w:t>Low DNA Yield (&lt;20 μg/ml):</w:t>
      </w:r>
    </w:p>
    <w:p>
      <w:pPr>
        <w:pStyle w:val="BodyText"/>
        <w:spacing w:before="32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Potential Causes: </w:t>
      </w:r>
      <w:r>
        <w:rPr>
          <w:spacing w:val="-4"/>
        </w:rPr>
        <w:t>Old blood samples, low white cell count, incomplete lysis</w:t>
      </w:r>
    </w:p>
    <w:p>
      <w:pPr>
        <w:pStyle w:val="BodyText"/>
        <w:spacing w:before="16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Diagnostic Steps: </w:t>
      </w:r>
      <w:r>
        <w:rPr>
          <w:spacing w:val="-4"/>
        </w:rPr>
        <w:t>Verify sample age, assess pellet size, check lysis buffer pH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Corrective Actions: </w:t>
      </w:r>
      <w:r>
        <w:rPr>
          <w:spacing w:val="-4"/>
        </w:rPr>
        <w:t>Extend lysis time, increase Proteinase K concentration, fresh reagents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Poor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DNA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Purity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(A260/A280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&lt;1.6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or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&gt;2.2):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Low Ratio (&lt;1.6): </w:t>
      </w:r>
      <w:r>
        <w:rPr>
          <w:spacing w:val="-4"/>
        </w:rPr>
        <w:t>Protein contamination - additional wash steps required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High Ratio (&gt;2.2): </w:t>
      </w:r>
      <w:r>
        <w:rPr>
          <w:spacing w:val="-4"/>
        </w:rPr>
        <w:t>RNA contamination - include RNase treatment step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Salt Contamination: </w:t>
      </w:r>
      <w:r>
        <w:rPr>
          <w:spacing w:val="-4"/>
        </w:rPr>
        <w:t>A260/A230 ratio &lt;1.5 indicates insufficient washing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Inconsistent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Results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Between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Samples: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Operator Variability: </w:t>
      </w:r>
      <w:r>
        <w:rPr>
          <w:spacing w:val="-4"/>
        </w:rPr>
        <w:t>Standardize timing, mixing, and temperature control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Reagent Issues: </w:t>
      </w:r>
      <w:r>
        <w:rPr>
          <w:spacing w:val="-4"/>
        </w:rPr>
        <w:t>Check expiration dates, storage conditions, pH values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Equipment Problems: </w:t>
      </w:r>
      <w:r>
        <w:rPr>
          <w:spacing w:val="-4"/>
        </w:rPr>
        <w:t>Calibrate pipettes, verify centrifuge speeds, temperature accuracy</w:t>
      </w:r>
    </w:p>
    <w:p>
      <w:pPr>
        <w:pStyle w:val="BodyText"/>
        <w:spacing w:before="6"/>
        <w:ind w:left="0"/>
      </w:pPr>
    </w:p>
    <w:p>
      <w:pPr>
        <w:pStyle w:val="BodyText"/>
        <w:spacing w:line="439" w:lineRule="auto" w:before="0"/>
        <w:ind w:left="-1" w:right="7155"/>
        <w:rPr>
          <w:rFonts w:ascii="Segoe UI Semibold"/>
        </w:rPr>
      </w:pPr>
      <w:r>
        <w:rPr>
          <w:rFonts w:ascii="Segoe UI Semibold"/>
          <w:spacing w:val="-4"/>
        </w:rPr>
        <w:t>Quality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Assurance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Monitoring </w:t>
      </w:r>
      <w:r>
        <w:rPr>
          <w:rFonts w:ascii="Segoe UI Semibold"/>
        </w:rPr>
        <w:t>Daily Quality Checks:</w:t>
      </w:r>
    </w:p>
    <w:p>
      <w:pPr>
        <w:pStyle w:val="BodyText"/>
        <w:spacing w:before="32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Equipment calibration verification logs</w:t>
      </w:r>
    </w:p>
    <w:p>
      <w:pPr>
        <w:pStyle w:val="BodyText"/>
        <w:spacing w:line="367" w:lineRule="auto"/>
        <w:ind w:right="4331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sz w:val="20"/>
        </w:rPr>
        <w:t> </w:t>
      </w:r>
      <w:r>
        <w:rPr/>
        <w:t>Reagent</w:t>
      </w:r>
      <w:r>
        <w:rPr>
          <w:spacing w:val="-17"/>
        </w:rPr>
        <w:t> </w:t>
      </w:r>
      <w:r>
        <w:rPr/>
        <w:t>expiration</w:t>
      </w:r>
      <w:r>
        <w:rPr>
          <w:spacing w:val="-16"/>
        </w:rPr>
        <w:t> </w:t>
      </w:r>
      <w:r>
        <w:rPr/>
        <w:t>date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storage</w:t>
      </w:r>
      <w:r>
        <w:rPr>
          <w:spacing w:val="-17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monitoring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5"/>
        </w:rPr>
        <w:t> </w:t>
      </w:r>
      <w:r>
        <w:rPr>
          <w:spacing w:val="-2"/>
        </w:rPr>
        <w:t>Environmental</w:t>
      </w:r>
      <w:r>
        <w:rPr>
          <w:spacing w:val="-14"/>
        </w:rPr>
        <w:t> </w:t>
      </w:r>
      <w:r>
        <w:rPr>
          <w:spacing w:val="-2"/>
        </w:rPr>
        <w:t>condition</w:t>
      </w:r>
      <w:r>
        <w:rPr>
          <w:spacing w:val="-15"/>
        </w:rPr>
        <w:t> </w:t>
      </w:r>
      <w:r>
        <w:rPr>
          <w:spacing w:val="-2"/>
        </w:rPr>
        <w:t>recording</w:t>
      </w:r>
      <w:r>
        <w:rPr>
          <w:spacing w:val="-14"/>
        </w:rPr>
        <w:t> </w:t>
      </w:r>
      <w:r>
        <w:rPr>
          <w:spacing w:val="-2"/>
        </w:rPr>
        <w:t>(temperature,</w:t>
      </w:r>
      <w:r>
        <w:rPr>
          <w:spacing w:val="-15"/>
        </w:rPr>
        <w:t> </w:t>
      </w:r>
      <w:r>
        <w:rPr>
          <w:spacing w:val="-2"/>
        </w:rPr>
        <w:t>humidity)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Sterile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assessment</w:t>
      </w:r>
    </w:p>
    <w:p>
      <w:pPr>
        <w:pStyle w:val="BodyText"/>
        <w:spacing w:before="110"/>
        <w:ind w:left="-1"/>
        <w:rPr>
          <w:rFonts w:ascii="Segoe UI Semibold"/>
        </w:rPr>
      </w:pPr>
      <w:r>
        <w:rPr>
          <w:rFonts w:ascii="Segoe UI Semibold"/>
          <w:spacing w:val="-4"/>
        </w:rPr>
        <w:t>Weekly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Performance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Reviews: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DNA yield and purity trend analysis</w:t>
      </w:r>
    </w:p>
    <w:p>
      <w:pPr>
        <w:pStyle w:val="BodyText"/>
        <w:spacing w:line="372" w:lineRule="auto"/>
        <w:ind w:right="45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Success</w:t>
      </w:r>
      <w:r>
        <w:rPr>
          <w:spacing w:val="-14"/>
        </w:rPr>
        <w:t> </w:t>
      </w:r>
      <w:r>
        <w:rPr>
          <w:spacing w:val="-2"/>
        </w:rPr>
        <w:t>rate</w:t>
      </w:r>
      <w:r>
        <w:rPr>
          <w:spacing w:val="-15"/>
        </w:rPr>
        <w:t> </w:t>
      </w:r>
      <w:r>
        <w:rPr>
          <w:spacing w:val="-2"/>
        </w:rPr>
        <w:t>calculations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improvement</w:t>
      </w:r>
      <w:r>
        <w:rPr>
          <w:spacing w:val="-14"/>
        </w:rPr>
        <w:t> </w:t>
      </w:r>
      <w:r>
        <w:rPr>
          <w:spacing w:val="-2"/>
        </w:rPr>
        <w:t>identification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compliance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Staff training and competency assessment</w:t>
      </w:r>
    </w:p>
    <w:p>
      <w:pPr>
        <w:pStyle w:val="BodyText"/>
        <w:spacing w:before="2"/>
        <w:ind w:left="0"/>
      </w:pPr>
    </w:p>
    <w:p>
      <w:pPr>
        <w:pStyle w:val="Heading1"/>
        <w:jc w:val="both"/>
      </w:pPr>
      <w:r>
        <w:rPr>
          <w:spacing w:val="-4"/>
        </w:rPr>
        <w:t>Safety</w:t>
      </w:r>
      <w:r>
        <w:rPr>
          <w:spacing w:val="-5"/>
        </w:rPr>
        <w:t> </w:t>
      </w:r>
      <w:r>
        <w:rPr>
          <w:spacing w:val="-4"/>
        </w:rPr>
        <w:t>Protocols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Regulatory Compliance</w:t>
      </w:r>
    </w:p>
    <w:p>
      <w:pPr>
        <w:spacing w:line="415" w:lineRule="auto" w:before="278"/>
        <w:ind w:left="-1" w:right="6957" w:firstLine="0"/>
        <w:jc w:val="both"/>
        <w:rPr>
          <w:rFonts w:ascii="Segoe UI Semibold"/>
          <w:sz w:val="24"/>
        </w:rPr>
      </w:pPr>
      <w:r>
        <w:rPr>
          <w:rFonts w:ascii="Segoe UI Semibold"/>
          <w:spacing w:val="-4"/>
          <w:sz w:val="27"/>
        </w:rPr>
        <w:t>Laboratory</w:t>
      </w:r>
      <w:r>
        <w:rPr>
          <w:rFonts w:ascii="Segoe UI Semibold"/>
          <w:spacing w:val="-13"/>
          <w:sz w:val="27"/>
        </w:rPr>
        <w:t> </w:t>
      </w:r>
      <w:r>
        <w:rPr>
          <w:rFonts w:ascii="Segoe UI Semibold"/>
          <w:spacing w:val="-4"/>
          <w:sz w:val="27"/>
        </w:rPr>
        <w:t>Safety</w:t>
      </w:r>
      <w:r>
        <w:rPr>
          <w:rFonts w:ascii="Segoe UI Semibold"/>
          <w:spacing w:val="-13"/>
          <w:sz w:val="27"/>
        </w:rPr>
        <w:t> </w:t>
      </w:r>
      <w:r>
        <w:rPr>
          <w:rFonts w:ascii="Segoe UI Semibold"/>
          <w:spacing w:val="-4"/>
          <w:sz w:val="27"/>
        </w:rPr>
        <w:t>Requirements </w:t>
      </w:r>
      <w:r>
        <w:rPr>
          <w:rFonts w:ascii="Segoe UI Semibold"/>
          <w:spacing w:val="-4"/>
          <w:sz w:val="24"/>
        </w:rPr>
        <w:t>Personal</w:t>
      </w:r>
      <w:r>
        <w:rPr>
          <w:rFonts w:ascii="Segoe UI Semibold"/>
          <w:spacing w:val="-13"/>
          <w:sz w:val="24"/>
        </w:rPr>
        <w:t> </w:t>
      </w:r>
      <w:r>
        <w:rPr>
          <w:rFonts w:ascii="Segoe UI Semibold"/>
          <w:spacing w:val="-4"/>
          <w:sz w:val="24"/>
        </w:rPr>
        <w:t>Protective</w:t>
      </w:r>
      <w:r>
        <w:rPr>
          <w:rFonts w:ascii="Segoe UI Semibold"/>
          <w:spacing w:val="-12"/>
          <w:sz w:val="24"/>
        </w:rPr>
        <w:t> </w:t>
      </w:r>
      <w:r>
        <w:rPr>
          <w:rFonts w:ascii="Segoe UI Semibold"/>
          <w:spacing w:val="-4"/>
          <w:sz w:val="24"/>
        </w:rPr>
        <w:t>Equipment</w:t>
      </w:r>
      <w:r>
        <w:rPr>
          <w:rFonts w:ascii="Segoe UI Semibold"/>
          <w:spacing w:val="-13"/>
          <w:sz w:val="24"/>
        </w:rPr>
        <w:t> </w:t>
      </w:r>
      <w:r>
        <w:rPr>
          <w:rFonts w:ascii="Segoe UI Semibold"/>
          <w:spacing w:val="-4"/>
          <w:sz w:val="24"/>
        </w:rPr>
        <w:t>(PPE) </w:t>
      </w:r>
      <w:r>
        <w:rPr>
          <w:rFonts w:ascii="Segoe UI Semibold"/>
          <w:sz w:val="24"/>
        </w:rPr>
        <w:t>Mandatory PPE Standards:</w:t>
      </w:r>
    </w:p>
    <w:p>
      <w:pPr>
        <w:pStyle w:val="BodyText"/>
        <w:spacing w:before="6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Eye Protection: </w:t>
      </w:r>
      <w:r>
        <w:rPr>
          <w:spacing w:val="-4"/>
        </w:rPr>
        <w:t>Safety glasses with side shields throughout protocol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Hand Protection: </w:t>
      </w:r>
      <w:r>
        <w:rPr>
          <w:spacing w:val="-4"/>
        </w:rPr>
        <w:t>Powder-free nitrile gloves changed between samples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Respiratory Protection: </w:t>
      </w:r>
      <w:r>
        <w:rPr>
          <w:spacing w:val="-4"/>
        </w:rPr>
        <w:t>Dust masks when handling dry chemicals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Clothing: </w:t>
      </w:r>
      <w:r>
        <w:rPr>
          <w:spacing w:val="-4"/>
        </w:rPr>
        <w:t>Laboratory coats, closed-toe shoes, long pants</w:t>
      </w:r>
    </w:p>
    <w:p>
      <w:pPr>
        <w:pStyle w:val="BodyText"/>
        <w:spacing w:before="22"/>
        <w:ind w:left="0"/>
      </w:pPr>
    </w:p>
    <w:p>
      <w:pPr>
        <w:pStyle w:val="BodyText"/>
        <w:spacing w:line="439" w:lineRule="auto" w:before="0"/>
        <w:ind w:left="-1" w:right="6804"/>
        <w:rPr>
          <w:rFonts w:ascii="Segoe UI Semibold"/>
        </w:rPr>
      </w:pPr>
      <w:r>
        <w:rPr>
          <w:rFonts w:ascii="Segoe UI Semibold"/>
          <w:spacing w:val="-4"/>
        </w:rPr>
        <w:t>Chemical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Safety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Management Hazardous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Material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Handling:</w:t>
      </w:r>
    </w:p>
    <w:p>
      <w:pPr>
        <w:pStyle w:val="BodyText"/>
        <w:spacing w:before="1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Ethanol: </w:t>
      </w:r>
      <w:r>
        <w:rPr>
          <w:spacing w:val="-4"/>
        </w:rPr>
        <w:t>Flammable - store away from heat sources, use in ventilated areas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Proteinase K: </w:t>
      </w:r>
      <w:r>
        <w:rPr>
          <w:spacing w:val="-4"/>
        </w:rPr>
        <w:t>Potential sensitizer - avoid skin contact and inhalation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Buffer Solutions: </w:t>
      </w:r>
      <w:r>
        <w:rPr>
          <w:spacing w:val="-4"/>
        </w:rPr>
        <w:t>Follow SDS recommendations for safe handling and disposal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Blood Samples: </w:t>
      </w:r>
      <w:r>
        <w:rPr>
          <w:spacing w:val="-4"/>
        </w:rPr>
        <w:t>Universal precautions for bloodborne pathogen protection</w:t>
      </w:r>
    </w:p>
    <w:p>
      <w:pPr>
        <w:pStyle w:val="BodyText"/>
        <w:spacing w:before="296"/>
        <w:ind w:left="-1"/>
        <w:jc w:val="both"/>
        <w:rPr>
          <w:rFonts w:ascii="Segoe UI Semibold"/>
        </w:rPr>
      </w:pPr>
      <w:r>
        <w:rPr>
          <w:rFonts w:ascii="Segoe UI Semibold"/>
          <w:spacing w:val="-4"/>
        </w:rPr>
        <w:t>Waste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Disposal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Protocols:</w:t>
      </w:r>
    </w:p>
    <w:p>
      <w:pPr>
        <w:pStyle w:val="BodyText"/>
        <w:spacing w:after="0"/>
        <w:jc w:val="both"/>
        <w:rPr>
          <w:rFonts w:ascii="Segoe UI Semibold"/>
        </w:rPr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Biological Waste: </w:t>
      </w:r>
      <w:r>
        <w:rPr>
          <w:spacing w:val="-4"/>
        </w:rPr>
        <w:t>Autoclave all blood-contaminated materials before disposal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Chemical Waste: </w:t>
      </w:r>
      <w:r>
        <w:rPr>
          <w:spacing w:val="-4"/>
        </w:rPr>
        <w:t>Segregate organic solvents, acids, and bases for proper disposal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Sharps Disposal: </w:t>
      </w:r>
      <w:r>
        <w:rPr>
          <w:spacing w:val="-4"/>
        </w:rPr>
        <w:t>Immediate disposal of needles, blades in puncture-resistant containers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Documentation: </w:t>
      </w:r>
      <w:r>
        <w:rPr>
          <w:spacing w:val="-4"/>
        </w:rPr>
        <w:t>Maintain waste disposal logs for regulatory compliance</w:t>
      </w:r>
    </w:p>
    <w:p>
      <w:pPr>
        <w:pStyle w:val="BodyText"/>
        <w:spacing w:before="34"/>
        <w:ind w:left="0"/>
      </w:pPr>
    </w:p>
    <w:p>
      <w:pPr>
        <w:pStyle w:val="Heading2"/>
        <w:spacing w:before="0"/>
      </w:pPr>
      <w:r>
        <w:rPr>
          <w:spacing w:val="-4"/>
        </w:rPr>
        <w:t>Regulatory</w:t>
      </w:r>
      <w:r>
        <w:rPr>
          <w:spacing w:val="-3"/>
        </w:rPr>
        <w:t> </w:t>
      </w:r>
      <w:r>
        <w:rPr>
          <w:spacing w:val="-4"/>
        </w:rPr>
        <w:t>Compliance</w:t>
      </w:r>
      <w:r>
        <w:rPr>
          <w:spacing w:val="-3"/>
        </w:rPr>
        <w:t> </w:t>
      </w:r>
      <w:r>
        <w:rPr>
          <w:spacing w:val="-4"/>
        </w:rPr>
        <w:t>Framework</w:t>
      </w:r>
    </w:p>
    <w:p>
      <w:pPr>
        <w:pStyle w:val="BodyText"/>
        <w:spacing w:line="439" w:lineRule="auto" w:before="229"/>
        <w:ind w:left="-1" w:right="5208"/>
        <w:rPr>
          <w:rFonts w:ascii="Segoe UI Semibold"/>
        </w:rPr>
      </w:pPr>
      <w:r>
        <w:rPr>
          <w:rFonts w:ascii="Segoe UI Semibold"/>
        </w:rPr>
        <w:t>Good Laboratory Practice (GLP) Adherence </w:t>
      </w:r>
      <w:r>
        <w:rPr>
          <w:rFonts w:ascii="Segoe UI Semibold"/>
          <w:spacing w:val="-4"/>
        </w:rPr>
        <w:t>Standard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Operating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Procedure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(SOP)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Requirements:</w:t>
      </w:r>
    </w:p>
    <w:p>
      <w:pPr>
        <w:pStyle w:val="BodyText"/>
        <w:spacing w:before="1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Version Control: </w:t>
      </w:r>
      <w:r>
        <w:rPr>
          <w:spacing w:val="-4"/>
        </w:rPr>
        <w:t>Current protocol version identification and distribution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Training Documentation: </w:t>
      </w:r>
      <w:r>
        <w:rPr>
          <w:spacing w:val="-4"/>
        </w:rPr>
        <w:t>Staff training records and competency assessments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Change Control: </w:t>
      </w:r>
      <w:r>
        <w:rPr>
          <w:spacing w:val="-4"/>
        </w:rPr>
        <w:t>Formal approval process for protocol modifications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Audit Trail: </w:t>
      </w:r>
      <w:r>
        <w:rPr>
          <w:spacing w:val="-4"/>
        </w:rPr>
        <w:t>Complete documentation of all protocol deviations and corrective actions</w:t>
      </w:r>
    </w:p>
    <w:p>
      <w:pPr>
        <w:pStyle w:val="BodyText"/>
        <w:spacing w:before="21"/>
        <w:ind w:left="0"/>
      </w:pPr>
    </w:p>
    <w:p>
      <w:pPr>
        <w:pStyle w:val="BodyText"/>
        <w:spacing w:line="439" w:lineRule="auto" w:before="0"/>
        <w:ind w:left="-1" w:right="7570"/>
        <w:rPr>
          <w:rFonts w:ascii="Segoe UI Semibold"/>
        </w:rPr>
      </w:pPr>
      <w:r>
        <w:rPr>
          <w:rFonts w:ascii="Segoe UI Semibold"/>
        </w:rPr>
        <w:t>Data Integrity Standards </w:t>
      </w:r>
      <w:r>
        <w:rPr>
          <w:rFonts w:ascii="Segoe UI Semibold"/>
          <w:spacing w:val="-4"/>
        </w:rPr>
        <w:t>Documentation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Requirements: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Real-Time Recording: </w:t>
      </w:r>
      <w:r>
        <w:rPr>
          <w:spacing w:val="-4"/>
        </w:rPr>
        <w:t>All measurements and observations recorded immediately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Permanent Records: </w:t>
      </w:r>
      <w:r>
        <w:rPr>
          <w:spacing w:val="-4"/>
        </w:rPr>
        <w:t>Use permanent ink, no erasures allowed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Error Corrections: </w:t>
      </w:r>
      <w:r>
        <w:rPr>
          <w:spacing w:val="-4"/>
        </w:rPr>
        <w:t>Single line through errors with initials and date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Backup Systems: </w:t>
      </w:r>
      <w:r>
        <w:rPr>
          <w:spacing w:val="-4"/>
        </w:rPr>
        <w:t>Electronic data backup with secure access controls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6"/>
        </w:rPr>
        <w:t>Traceability</w:t>
      </w:r>
      <w:r>
        <w:rPr>
          <w:rFonts w:ascii="Segoe UI Semibold"/>
        </w:rPr>
        <w:t> </w:t>
      </w:r>
      <w:r>
        <w:rPr>
          <w:rFonts w:ascii="Segoe UI Semibold"/>
          <w:spacing w:val="-2"/>
        </w:rPr>
        <w:t>Standards: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Sample Chain of Custody: </w:t>
      </w:r>
      <w:r>
        <w:rPr>
          <w:spacing w:val="-4"/>
        </w:rPr>
        <w:t>Continuous documentation from collection to analysis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Equipment Records: </w:t>
      </w:r>
      <w:r>
        <w:rPr>
          <w:spacing w:val="-4"/>
        </w:rPr>
        <w:t>Maintenance, calibration, and usage logs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Reagent Tracking: </w:t>
      </w:r>
      <w:r>
        <w:rPr>
          <w:spacing w:val="-4"/>
        </w:rPr>
        <w:t>Lot numbers, expiration dates, storage conditions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Personnel Records: </w:t>
      </w:r>
      <w:r>
        <w:rPr>
          <w:spacing w:val="-4"/>
        </w:rPr>
        <w:t>Training, authorization, and protocol execution logs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4"/>
        </w:rPr>
        <w:t>Technology</w:t>
      </w:r>
      <w:r>
        <w:rPr>
          <w:spacing w:val="-13"/>
        </w:rPr>
        <w:t> </w:t>
      </w:r>
      <w:r>
        <w:rPr>
          <w:spacing w:val="-4"/>
        </w:rPr>
        <w:t>Integration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Future</w:t>
      </w:r>
      <w:r>
        <w:rPr>
          <w:spacing w:val="-12"/>
        </w:rPr>
        <w:t> </w:t>
      </w:r>
      <w:r>
        <w:rPr>
          <w:spacing w:val="-4"/>
        </w:rPr>
        <w:t>Developments</w:t>
      </w:r>
    </w:p>
    <w:p>
      <w:pPr>
        <w:pStyle w:val="Heading2"/>
        <w:spacing w:before="278"/>
      </w:pPr>
      <w:r>
        <w:rPr>
          <w:spacing w:val="-4"/>
        </w:rPr>
        <w:t>Automation</w:t>
      </w:r>
      <w:r>
        <w:rPr>
          <w:spacing w:val="-8"/>
        </w:rPr>
        <w:t> </w:t>
      </w:r>
      <w:r>
        <w:rPr>
          <w:spacing w:val="-2"/>
        </w:rPr>
        <w:t>Opportunities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Potential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Automation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Applications: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Liquid Handling: </w:t>
      </w:r>
      <w:r>
        <w:rPr>
          <w:spacing w:val="-4"/>
        </w:rPr>
        <w:t>Automated pipetting systems for improved precision and throughput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Sample Processing: </w:t>
      </w:r>
      <w:r>
        <w:rPr>
          <w:spacing w:val="-4"/>
        </w:rPr>
        <w:t>Robotic systems for consistent mixing and incubation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Control: </w:t>
      </w:r>
      <w:r>
        <w:rPr>
          <w:spacing w:val="-4"/>
        </w:rPr>
        <w:t>Automated spectrophotometry with result interpretation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Data Management: </w:t>
      </w:r>
      <w:r>
        <w:rPr>
          <w:spacing w:val="-4"/>
        </w:rPr>
        <w:t>Electronic laboratory notebooks with real-time data capture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4"/>
        </w:rPr>
        <w:t>Protocol</w:t>
      </w:r>
      <w:r>
        <w:rPr>
          <w:spacing w:val="-6"/>
        </w:rPr>
        <w:t> </w:t>
      </w:r>
      <w:r>
        <w:rPr>
          <w:spacing w:val="-4"/>
        </w:rPr>
        <w:t>Optimization</w:t>
      </w:r>
      <w:r>
        <w:rPr>
          <w:spacing w:val="-6"/>
        </w:rPr>
        <w:t> </w:t>
      </w:r>
      <w:r>
        <w:rPr>
          <w:spacing w:val="-4"/>
        </w:rPr>
        <w:t>Strategies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Continuous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Improvement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Initiatives:</w:t>
      </w:r>
    </w:p>
    <w:p>
      <w:pPr>
        <w:pStyle w:val="BodyText"/>
        <w:spacing w:line="367" w:lineRule="auto" w:before="281"/>
        <w:ind w:right="2512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rFonts w:ascii="Segoe UI Semibold"/>
          <w:spacing w:val="-2"/>
        </w:rPr>
        <w:t>Method</w:t>
      </w:r>
      <w:r>
        <w:rPr>
          <w:rFonts w:ascii="Segoe UI Semibold"/>
          <w:spacing w:val="-15"/>
        </w:rPr>
        <w:t> </w:t>
      </w:r>
      <w:r>
        <w:rPr>
          <w:rFonts w:ascii="Segoe UI Semibold"/>
          <w:spacing w:val="-2"/>
        </w:rPr>
        <w:t>Validation:</w:t>
      </w:r>
      <w:r>
        <w:rPr>
          <w:rFonts w:ascii="Segoe UI Semibold"/>
          <w:spacing w:val="-14"/>
        </w:rPr>
        <w:t> </w:t>
      </w:r>
      <w:r>
        <w:rPr>
          <w:spacing w:val="-2"/>
        </w:rPr>
        <w:t>Comparative</w:t>
      </w:r>
      <w:r>
        <w:rPr>
          <w:spacing w:val="-15"/>
        </w:rPr>
        <w:t> </w:t>
      </w:r>
      <w:r>
        <w:rPr>
          <w:spacing w:val="-2"/>
        </w:rPr>
        <w:t>studies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alternative</w:t>
      </w:r>
      <w:r>
        <w:rPr>
          <w:spacing w:val="-14"/>
        </w:rPr>
        <w:t> </w:t>
      </w:r>
      <w:r>
        <w:rPr>
          <w:spacing w:val="-2"/>
        </w:rPr>
        <w:t>extraction</w:t>
      </w:r>
      <w:r>
        <w:rPr>
          <w:spacing w:val="-15"/>
        </w:rPr>
        <w:t> </w:t>
      </w:r>
      <w:r>
        <w:rPr>
          <w:spacing w:val="-2"/>
        </w:rPr>
        <w:t>methods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1"/>
        </w:rPr>
        <w:t> </w:t>
      </w:r>
      <w:r>
        <w:rPr>
          <w:rFonts w:ascii="Segoe UI Semibold"/>
          <w:spacing w:val="-2"/>
        </w:rPr>
        <w:t>Cost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Optimization:</w:t>
      </w:r>
      <w:r>
        <w:rPr>
          <w:rFonts w:ascii="Segoe UI Semibold"/>
          <w:spacing w:val="-15"/>
        </w:rPr>
        <w:t> </w:t>
      </w:r>
      <w:r>
        <w:rPr>
          <w:spacing w:val="-2"/>
        </w:rPr>
        <w:t>Reagent</w:t>
      </w:r>
      <w:r>
        <w:rPr>
          <w:spacing w:val="-14"/>
        </w:rPr>
        <w:t> </w:t>
      </w:r>
      <w:r>
        <w:rPr>
          <w:spacing w:val="-2"/>
        </w:rPr>
        <w:t>usage</w:t>
      </w:r>
      <w:r>
        <w:rPr>
          <w:spacing w:val="-15"/>
        </w:rPr>
        <w:t> </w:t>
      </w:r>
      <w:r>
        <w:rPr>
          <w:spacing w:val="-2"/>
        </w:rPr>
        <w:t>minimization</w:t>
      </w:r>
      <w:r>
        <w:rPr>
          <w:spacing w:val="-14"/>
        </w:rPr>
        <w:t> </w:t>
      </w:r>
      <w:r>
        <w:rPr>
          <w:spacing w:val="-2"/>
        </w:rPr>
        <w:t>without</w:t>
      </w:r>
      <w:r>
        <w:rPr>
          <w:spacing w:val="-14"/>
        </w:rPr>
        <w:t> </w:t>
      </w:r>
      <w:r>
        <w:rPr>
          <w:spacing w:val="-2"/>
        </w:rPr>
        <w:t>quality</w:t>
      </w:r>
      <w:r>
        <w:rPr>
          <w:spacing w:val="-15"/>
        </w:rPr>
        <w:t> </w:t>
      </w:r>
      <w:r>
        <w:rPr>
          <w:spacing w:val="-2"/>
        </w:rPr>
        <w:t>compromise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50"/>
        </w:rPr>
        <w:t> </w:t>
      </w:r>
      <w:r>
        <w:rPr>
          <w:rFonts w:ascii="Segoe UI Semibold"/>
        </w:rPr>
        <w:t>Throughput</w:t>
      </w:r>
      <w:r>
        <w:rPr>
          <w:rFonts w:ascii="Segoe UI Semibold"/>
          <w:spacing w:val="-15"/>
        </w:rPr>
        <w:t> </w:t>
      </w:r>
      <w:r>
        <w:rPr>
          <w:rFonts w:ascii="Segoe UI Semibold"/>
        </w:rPr>
        <w:t>Enhancement:</w:t>
      </w:r>
      <w:r>
        <w:rPr>
          <w:rFonts w:ascii="Segoe UI Semibold"/>
          <w:spacing w:val="-15"/>
        </w:rPr>
        <w:t> </w:t>
      </w:r>
      <w:r>
        <w:rPr/>
        <w:t>Batch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optimization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processing</w:t>
      </w:r>
    </w:p>
    <w:p>
      <w:pPr>
        <w:pStyle w:val="BodyText"/>
        <w:spacing w:line="309" w:lineRule="exact" w:before="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Enhancement: </w:t>
      </w:r>
      <w:r>
        <w:rPr>
          <w:spacing w:val="-4"/>
        </w:rPr>
        <w:t>Advanced purification techniques for specialized applications</w:t>
      </w:r>
    </w:p>
    <w:p>
      <w:pPr>
        <w:pStyle w:val="BodyText"/>
        <w:spacing w:before="16"/>
        <w:ind w:left="0"/>
      </w:pPr>
    </w:p>
    <w:p>
      <w:pPr>
        <w:pStyle w:val="Heading1"/>
        <w:spacing w:before="1"/>
      </w:pPr>
      <w:r>
        <w:rPr>
          <w:spacing w:val="-4"/>
        </w:rPr>
        <w:t>Conclusion and Implementation Guidelines</w:t>
      </w:r>
    </w:p>
    <w:p>
      <w:pPr>
        <w:pStyle w:val="Heading2"/>
        <w:spacing w:before="278"/>
      </w:pPr>
      <w:r>
        <w:rPr>
          <w:spacing w:val="-4"/>
        </w:rPr>
        <w:t>Protocol</w:t>
      </w:r>
      <w:r>
        <w:rPr>
          <w:spacing w:val="-9"/>
        </w:rPr>
        <w:t> </w:t>
      </w:r>
      <w:r>
        <w:rPr>
          <w:spacing w:val="-4"/>
        </w:rPr>
        <w:t>Strengths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Advantages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2"/>
        </w:rPr>
        <w:t>Key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2"/>
        </w:rPr>
        <w:t>Benefits: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High-Quality DNA: </w:t>
      </w:r>
      <w:r>
        <w:rPr>
          <w:spacing w:val="-4"/>
          <w:sz w:val="24"/>
        </w:rPr>
        <w:t>Consistent production of sequencing-grade genomic </w:t>
      </w:r>
      <w:r>
        <w:rPr>
          <w:spacing w:val="-5"/>
          <w:sz w:val="24"/>
        </w:rPr>
        <w:t>DNA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Reproducibility:</w:t>
      </w:r>
      <w:r>
        <w:rPr>
          <w:rFonts w:ascii="Segoe UI Semibold"/>
          <w:spacing w:val="-7"/>
          <w:sz w:val="24"/>
        </w:rPr>
        <w:t> </w:t>
      </w:r>
      <w:r>
        <w:rPr>
          <w:spacing w:val="-4"/>
          <w:sz w:val="24"/>
        </w:rPr>
        <w:t>Standardized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procedures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ensuring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consistent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results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across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Scalability: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Batch processing capability for clinical trial requirements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Cost-Effectiveness: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Optimized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reagent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usage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minimal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waste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generation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Regulatory Compliance: </w:t>
      </w:r>
      <w:r>
        <w:rPr>
          <w:spacing w:val="-4"/>
          <w:sz w:val="24"/>
        </w:rPr>
        <w:t>Full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GLP adherence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with comprehensive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documentation</w:t>
      </w:r>
    </w:p>
    <w:p>
      <w:pPr>
        <w:pStyle w:val="BodyText"/>
        <w:spacing w:before="19"/>
        <w:ind w:left="0"/>
      </w:pPr>
    </w:p>
    <w:p>
      <w:pPr>
        <w:pStyle w:val="Heading2"/>
        <w:spacing w:before="0"/>
      </w:pPr>
      <w:r>
        <w:rPr>
          <w:spacing w:val="-4"/>
        </w:rPr>
        <w:t>Implementation Success Factors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Critical </w:t>
      </w:r>
      <w:r>
        <w:rPr>
          <w:rFonts w:ascii="Segoe UI Semibold"/>
          <w:spacing w:val="-2"/>
        </w:rPr>
        <w:t>Requirements: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Staff Training: </w:t>
      </w:r>
      <w:r>
        <w:rPr>
          <w:spacing w:val="-4"/>
        </w:rPr>
        <w:t>Comprehensive training program with hands-on experience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Equipment Maintenance: </w:t>
      </w:r>
      <w:r>
        <w:rPr>
          <w:spacing w:val="-4"/>
        </w:rPr>
        <w:t>Regular calibration and preventive maintenance schedules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Control: </w:t>
      </w:r>
      <w:r>
        <w:rPr>
          <w:spacing w:val="-4"/>
        </w:rPr>
        <w:t>Robust QC program with clear acceptance criteria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Documentation: </w:t>
      </w:r>
      <w:r>
        <w:rPr>
          <w:spacing w:val="-4"/>
        </w:rPr>
        <w:t>Meticulous record-keeping for traceability and compliance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Continuous Monitoring: </w:t>
      </w:r>
      <w:r>
        <w:rPr>
          <w:spacing w:val="-4"/>
        </w:rPr>
        <w:t>Regular performance assessment and improvement initiatives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4"/>
        </w:rPr>
        <w:t>Performance</w:t>
      </w:r>
      <w:r>
        <w:rPr>
          <w:spacing w:val="-9"/>
        </w:rPr>
        <w:t> </w:t>
      </w:r>
      <w:r>
        <w:rPr>
          <w:spacing w:val="-2"/>
        </w:rPr>
        <w:t>Expectations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5"/>
        </w:rPr>
        <w:t>Anticipated</w:t>
      </w:r>
      <w:r>
        <w:rPr>
          <w:rFonts w:ascii="Segoe UI Semibold"/>
          <w:spacing w:val="3"/>
        </w:rPr>
        <w:t> </w:t>
      </w:r>
      <w:r>
        <w:rPr>
          <w:rFonts w:ascii="Segoe UI Semibold"/>
          <w:spacing w:val="-2"/>
        </w:rPr>
        <w:t>Outcomes: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2"/>
        </w:rPr>
        <w:t>DNA Yield: </w:t>
      </w:r>
      <w:r>
        <w:rPr>
          <w:spacing w:val="-2"/>
        </w:rPr>
        <w:t>50-100 μg high-quality genomic DNA per 5ml blood sample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Processing Time: </w:t>
      </w:r>
      <w:r>
        <w:rPr>
          <w:spacing w:val="-4"/>
        </w:rPr>
        <w:t>4-6 hours for 12-sample batch including QC analysis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Success Rate: </w:t>
      </w:r>
      <w:r>
        <w:rPr>
          <w:spacing w:val="-4"/>
        </w:rPr>
        <w:t>&gt;95% samples meeting quality specifications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Reproducibility: </w:t>
      </w:r>
      <w:r>
        <w:rPr>
          <w:spacing w:val="-4"/>
        </w:rPr>
        <w:t>&lt;15% coefficient of variation between operators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Regulatory Readiness: </w:t>
      </w:r>
      <w:r>
        <w:rPr>
          <w:spacing w:val="-4"/>
        </w:rPr>
        <w:t>Full compliance with GLP and clinical trial standards</w:t>
      </w:r>
    </w:p>
    <w:p>
      <w:pPr>
        <w:pStyle w:val="BodyText"/>
        <w:spacing w:line="297" w:lineRule="auto" w:before="28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457199</wp:posOffset>
                </wp:positionH>
                <wp:positionV relativeFrom="paragraph">
                  <wp:posOffset>1381338</wp:posOffset>
                </wp:positionV>
                <wp:extent cx="6858000" cy="952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08.76683pt;width:539.999957pt;height:.7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This comprehensive DNA extraction protocol provides the analytical foundation necessary for genomic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clinical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settings.</w:t>
      </w:r>
      <w:r>
        <w:rPr>
          <w:spacing w:val="-7"/>
        </w:rPr>
        <w:t> </w:t>
      </w:r>
      <w:r>
        <w:rPr>
          <w:spacing w:val="-2"/>
        </w:rPr>
        <w:t>Strict</w:t>
      </w:r>
      <w:r>
        <w:rPr>
          <w:spacing w:val="-7"/>
        </w:rPr>
        <w:t> </w:t>
      </w:r>
      <w:r>
        <w:rPr>
          <w:spacing w:val="-2"/>
        </w:rPr>
        <w:t>adherence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specified</w:t>
      </w:r>
      <w:r>
        <w:rPr>
          <w:spacing w:val="-7"/>
        </w:rPr>
        <w:t> </w:t>
      </w:r>
      <w:r>
        <w:rPr>
          <w:spacing w:val="-2"/>
        </w:rPr>
        <w:t>parameters</w:t>
      </w:r>
      <w:r>
        <w:rPr>
          <w:spacing w:val="-7"/>
        </w:rPr>
        <w:t> </w:t>
      </w:r>
      <w:r>
        <w:rPr>
          <w:spacing w:val="-2"/>
        </w:rPr>
        <w:t>ensures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integrity, regulatory</w:t>
      </w:r>
      <w:r>
        <w:rPr>
          <w:spacing w:val="-5"/>
        </w:rPr>
        <w:t> </w:t>
      </w:r>
      <w:r>
        <w:rPr>
          <w:spacing w:val="-2"/>
        </w:rPr>
        <w:t>compliance,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optimal</w:t>
      </w:r>
      <w:r>
        <w:rPr>
          <w:spacing w:val="-5"/>
        </w:rPr>
        <w:t> </w:t>
      </w:r>
      <w:r>
        <w:rPr>
          <w:spacing w:val="-2"/>
        </w:rPr>
        <w:t>scientific</w:t>
      </w:r>
      <w:r>
        <w:rPr>
          <w:spacing w:val="-5"/>
        </w:rPr>
        <w:t> </w:t>
      </w:r>
      <w:r>
        <w:rPr>
          <w:spacing w:val="-2"/>
        </w:rPr>
        <w:t>outcomes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maintaining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highest</w:t>
      </w:r>
      <w:r>
        <w:rPr>
          <w:spacing w:val="-5"/>
        </w:rPr>
        <w:t> </w:t>
      </w:r>
      <w:r>
        <w:rPr>
          <w:spacing w:val="-2"/>
        </w:rPr>
        <w:t>standards</w:t>
      </w:r>
      <w:r>
        <w:rPr>
          <w:spacing w:val="-5"/>
        </w:rPr>
        <w:t> </w:t>
      </w:r>
      <w:r>
        <w:rPr>
          <w:spacing w:val="-2"/>
        </w:rPr>
        <w:t>of </w:t>
      </w:r>
      <w:r>
        <w:rPr/>
        <w:t>laboratory safety and quality assurance.</w:t>
      </w:r>
    </w:p>
    <w:p>
      <w:pPr>
        <w:pStyle w:val="BodyText"/>
        <w:spacing w:before="0"/>
        <w:ind w:left="0"/>
      </w:pPr>
    </w:p>
    <w:p>
      <w:pPr>
        <w:pStyle w:val="BodyText"/>
        <w:spacing w:before="43"/>
        <w:ind w:left="0"/>
      </w:pPr>
    </w:p>
    <w:p>
      <w:pPr>
        <w:pStyle w:val="BodyText"/>
        <w:spacing w:before="0"/>
        <w:ind w:left="-1"/>
      </w:pPr>
      <w:r>
        <w:rPr>
          <w:rFonts w:ascii="Segoe UI Semibold"/>
          <w:spacing w:val="-4"/>
        </w:rPr>
        <w:t>Protocol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Status:</w:t>
      </w:r>
      <w:r>
        <w:rPr>
          <w:rFonts w:ascii="Segoe UI Semibold"/>
          <w:spacing w:val="-12"/>
        </w:rPr>
        <w:t> </w:t>
      </w:r>
      <w:r>
        <w:rPr>
          <w:spacing w:val="-4"/>
        </w:rPr>
        <w:t>Validated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Implementation-Ready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Effective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5"/>
        </w:rPr>
        <w:t> </w:t>
      </w:r>
      <w:r>
        <w:rPr>
          <w:spacing w:val="-4"/>
        </w:rPr>
        <w:t>September</w:t>
      </w:r>
      <w:r>
        <w:rPr>
          <w:spacing w:val="-5"/>
        </w:rPr>
        <w:t> </w:t>
      </w:r>
      <w:r>
        <w:rPr>
          <w:spacing w:val="-4"/>
        </w:rPr>
        <w:t>20, 2025</w:t>
      </w:r>
    </w:p>
    <w:p>
      <w:pPr>
        <w:pStyle w:val="BodyText"/>
        <w:spacing w:before="86"/>
        <w:ind w:left="-1"/>
      </w:pPr>
      <w:r>
        <w:rPr>
          <w:rFonts w:ascii="Segoe UI Semibold"/>
          <w:spacing w:val="-4"/>
        </w:rPr>
        <w:t>Next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Review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6"/>
        </w:rPr>
        <w:t> </w:t>
      </w:r>
      <w:r>
        <w:rPr>
          <w:spacing w:val="-4"/>
        </w:rPr>
        <w:t>March</w:t>
      </w:r>
      <w:r>
        <w:rPr>
          <w:spacing w:val="-5"/>
        </w:rPr>
        <w:t> </w:t>
      </w:r>
      <w:r>
        <w:rPr>
          <w:spacing w:val="-4"/>
        </w:rPr>
        <w:t>19,</w:t>
      </w:r>
      <w:r>
        <w:rPr>
          <w:spacing w:val="-5"/>
        </w:rPr>
        <w:t> </w:t>
      </w:r>
      <w:r>
        <w:rPr>
          <w:spacing w:val="-4"/>
        </w:rPr>
        <w:t>2026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Authorized by: </w:t>
      </w:r>
      <w:r>
        <w:rPr>
          <w:spacing w:val="-4"/>
        </w:rPr>
        <w:t>Dr. Rahul Mehta, Laboratory Director</w:t>
      </w:r>
    </w:p>
    <w:p>
      <w:pPr>
        <w:pStyle w:val="BodyText"/>
        <w:spacing w:before="70"/>
        <w:ind w:left="-1"/>
      </w:pPr>
      <w:r>
        <w:rPr>
          <w:rFonts w:ascii="Segoe UI Semibold"/>
          <w:spacing w:val="-4"/>
        </w:rPr>
        <w:t>Quality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Assurance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Approval:</w:t>
      </w:r>
      <w:r>
        <w:rPr>
          <w:rFonts w:ascii="Segoe UI Semibold"/>
          <w:spacing w:val="-5"/>
        </w:rPr>
        <w:t> </w:t>
      </w:r>
      <w:r>
        <w:rPr>
          <w:spacing w:val="-4"/>
        </w:rPr>
        <w:t>Laboratory</w:t>
      </w:r>
      <w:r>
        <w:rPr>
          <w:spacing w:val="-5"/>
        </w:rPr>
        <w:t> </w:t>
      </w:r>
      <w:r>
        <w:rPr>
          <w:spacing w:val="-4"/>
        </w:rPr>
        <w:t>Quality</w:t>
      </w:r>
      <w:r>
        <w:rPr>
          <w:spacing w:val="-5"/>
        </w:rPr>
        <w:t> </w:t>
      </w:r>
      <w:r>
        <w:rPr>
          <w:spacing w:val="-4"/>
        </w:rPr>
        <w:t>Manager</w:t>
      </w:r>
    </w:p>
    <w:sectPr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-1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 Extraction Protocol Documentation - EXP-2025-77</dc:title>
  <dcterms:created xsi:type="dcterms:W3CDTF">2025-09-19T21:08:39Z</dcterms:created>
  <dcterms:modified xsi:type="dcterms:W3CDTF">2025-09-19T21:08:39Z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2025-09-19T00:00:00Z</vt:filetime>
  </property>
  <property fmtid="{D5CDD505-2E9C-101B-9397-08002B2CF9AE}" pid="5" name="Producer">
    <vt:lpwstr>Skia/PDF m140</vt:lpwstr>
  </property>
</Properties>
</file>