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#include&lt;Servo.h&gt;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trigPin D4          //sensor 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echoPin D5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myservo;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 = 180;  // 180 degree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sensorPin = A0;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sensorValue;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 = 0;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distance;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 (9600);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pinMode(trigPin,OUTPUT);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pinMode(echoPin,INPUT);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myservo.attach(13);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digitalWrite(trigPin,HIGH);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delayMicroseconds(10);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digitalWrite(trigPin,LOW);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duration=pulseIn(echoPin,HIGH);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distance=duration*0.034/2;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Serial.print("Distance: 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Serial.println(distance);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delay(1000);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sensorValue = analogRead(sensorPin);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Serial.println("Moisture Value : 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Serial.println(sensorValue);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if((distance &lt; 50) || (distance &gt; 2000)){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object is detected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 =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Serial.println("Detected");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if(sensorValue &lt; 400 &amp;&amp; d == 1){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moisture is detected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myservo.write(180);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if(sensorValue &gt; 400 &amp;&amp; d == 1){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moisture not detected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myservo.write(-180);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(d ==  0){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object not detected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myservo.write(90);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delay(2000);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