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D2154" w14:textId="77777777" w:rsidR="00F10F02" w:rsidRPr="00247F41" w:rsidRDefault="00F10F02" w:rsidP="00F51BE3">
      <w:pPr>
        <w:pStyle w:val="NormalWeb"/>
        <w:spacing w:before="0" w:beforeAutospacing="0" w:after="0" w:afterAutospacing="0"/>
        <w:ind w:left="1440"/>
        <w:jc w:val="both"/>
        <w:rPr>
          <w:sz w:val="20"/>
          <w:szCs w:val="20"/>
        </w:rPr>
      </w:pPr>
      <w:r w:rsidRPr="00247F41">
        <w:rPr>
          <w:b/>
          <w:bCs/>
          <w:color w:val="000000"/>
          <w:sz w:val="20"/>
          <w:szCs w:val="20"/>
        </w:rPr>
        <w:t>  </w:t>
      </w:r>
      <w:r w:rsidR="00F51BE3">
        <w:rPr>
          <w:b/>
          <w:bCs/>
          <w:color w:val="000000"/>
          <w:sz w:val="20"/>
          <w:szCs w:val="20"/>
        </w:rPr>
        <w:tab/>
      </w:r>
      <w:r w:rsidR="00F51BE3">
        <w:rPr>
          <w:b/>
          <w:bCs/>
          <w:color w:val="000000"/>
          <w:sz w:val="20"/>
          <w:szCs w:val="20"/>
        </w:rPr>
        <w:tab/>
      </w:r>
      <w:r w:rsidRPr="00247F41">
        <w:rPr>
          <w:b/>
          <w:bCs/>
          <w:color w:val="000000"/>
          <w:sz w:val="20"/>
          <w:szCs w:val="20"/>
        </w:rPr>
        <w:t>ADAPTIVE EYE-GAZE VIRTUAL MOUSE</w:t>
      </w:r>
    </w:p>
    <w:p w14:paraId="36848F73" w14:textId="77777777" w:rsidR="00F10F02" w:rsidRPr="00247F41" w:rsidRDefault="00F10F02" w:rsidP="00F51BE3">
      <w:pPr>
        <w:pStyle w:val="NormalWeb"/>
        <w:spacing w:before="0" w:beforeAutospacing="0" w:after="0" w:afterAutospacing="0"/>
        <w:ind w:left="2160" w:firstLine="720"/>
        <w:jc w:val="both"/>
        <w:rPr>
          <w:b/>
          <w:bCs/>
          <w:color w:val="000000"/>
          <w:sz w:val="20"/>
          <w:szCs w:val="20"/>
        </w:rPr>
      </w:pPr>
      <w:r w:rsidRPr="00247F41">
        <w:rPr>
          <w:b/>
          <w:bCs/>
          <w:color w:val="000000"/>
          <w:sz w:val="20"/>
          <w:szCs w:val="20"/>
        </w:rPr>
        <w:t>   USING DEEP LEARNING TECHNIQUES</w:t>
      </w:r>
    </w:p>
    <w:p w14:paraId="167FF30A" w14:textId="77777777" w:rsidR="00DA6D3F" w:rsidRPr="00247F41" w:rsidRDefault="00DA6D3F" w:rsidP="00F51BE3">
      <w:pPr>
        <w:pStyle w:val="NormalWeb"/>
        <w:spacing w:before="0" w:beforeAutospacing="0" w:after="0" w:afterAutospacing="0"/>
        <w:ind w:left="720" w:firstLine="720"/>
        <w:jc w:val="both"/>
        <w:rPr>
          <w:b/>
          <w:bCs/>
          <w:color w:val="000000"/>
          <w:sz w:val="20"/>
          <w:szCs w:val="20"/>
        </w:rPr>
      </w:pPr>
    </w:p>
    <w:p w14:paraId="459B8C51" w14:textId="77777777" w:rsidR="00DA6D3F" w:rsidRPr="00247F41" w:rsidRDefault="00DA6D3F" w:rsidP="00F51BE3">
      <w:pPr>
        <w:pStyle w:val="NormalWeb"/>
        <w:spacing w:before="0" w:beforeAutospacing="0" w:after="0" w:afterAutospacing="0"/>
        <w:ind w:left="720" w:firstLine="720"/>
        <w:jc w:val="both"/>
        <w:rPr>
          <w:sz w:val="20"/>
          <w:szCs w:val="20"/>
        </w:rPr>
        <w:sectPr w:rsidR="00DA6D3F" w:rsidRPr="00247F41" w:rsidSect="00F10F02">
          <w:pgSz w:w="11906" w:h="16838"/>
          <w:pgMar w:top="1440" w:right="1440" w:bottom="1440" w:left="1440" w:header="708" w:footer="708" w:gutter="0"/>
          <w:cols w:space="708"/>
          <w:docGrid w:linePitch="360"/>
        </w:sectPr>
      </w:pPr>
    </w:p>
    <w:p w14:paraId="7B62D66A" w14:textId="77777777" w:rsidR="00F10F02" w:rsidRPr="00247F41" w:rsidRDefault="00F10F02" w:rsidP="00F51BE3">
      <w:pPr>
        <w:spacing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color w:val="000000"/>
          <w:sz w:val="20"/>
          <w:szCs w:val="20"/>
          <w:lang w:eastAsia="en-IN"/>
        </w:rPr>
        <w:t>ABSTRACT</w:t>
      </w:r>
      <w:r w:rsidRPr="00247F41">
        <w:rPr>
          <w:rFonts w:ascii="Times New Roman" w:eastAsia="Times New Roman" w:hAnsi="Times New Roman" w:cs="Times New Roman"/>
          <w:color w:val="000000"/>
          <w:sz w:val="20"/>
          <w:szCs w:val="20"/>
          <w:lang w:eastAsia="en-IN"/>
        </w:rPr>
        <w:t>:-</w:t>
      </w:r>
      <w:r w:rsidRPr="00F10F02">
        <w:rPr>
          <w:rFonts w:ascii="Times New Roman" w:eastAsia="Times New Roman" w:hAnsi="Times New Roman" w:cs="Times New Roman"/>
          <w:color w:val="000000"/>
          <w:sz w:val="20"/>
          <w:szCs w:val="20"/>
          <w:lang w:eastAsia="en-IN"/>
        </w:rPr>
        <w:t xml:space="preserve">The rapid evolution of mobile technology has shaped user interaction, yet touch-based interfaces pose challenges for individuals with physical disabilities. This project develops a hands-free mobile control system using deep learning, enabling interaction through facial expressions and head movements detected by the device’s camera. The system employs convolutional neural networks (CNNs) for real-time face and gesture recognition, trained on diverse datasets to ensure accuracy </w:t>
      </w:r>
      <w:proofErr w:type="spellStart"/>
      <w:r w:rsidRPr="00F10F02">
        <w:rPr>
          <w:rFonts w:ascii="Times New Roman" w:eastAsia="Times New Roman" w:hAnsi="Times New Roman" w:cs="Times New Roman"/>
          <w:color w:val="000000"/>
          <w:sz w:val="20"/>
          <w:szCs w:val="20"/>
          <w:lang w:eastAsia="en-IN"/>
        </w:rPr>
        <w:t>acrsss</w:t>
      </w:r>
      <w:proofErr w:type="spellEnd"/>
      <w:r w:rsidRPr="00F10F02">
        <w:rPr>
          <w:rFonts w:ascii="Times New Roman" w:eastAsia="Times New Roman" w:hAnsi="Times New Roman" w:cs="Times New Roman"/>
          <w:color w:val="000000"/>
          <w:sz w:val="20"/>
          <w:szCs w:val="20"/>
          <w:lang w:eastAsia="en-IN"/>
        </w:rPr>
        <w:t xml:space="preserve"> various conditions. Non-verbal cues, such as nodding or smiling, are interpreted as commands for device functions, enhancing accessibility and introducing a novel interaction paradigm. A key challenge is achieving real-time processing with minimal latency, essential for a smooth user experience. The system is optimized for mobile performance using techniques like model compression, ensuring low computational load while maintaining accuracy. Personalization is achieved through tailored training sessions, allowing the model to adapt to individual user preferences. This project demonstrates the potential of deep learning in human-computer interaction (HCI), offering a practical solution that aligns with the demand for inclusive technology. The hands-free system is particularly useful in contexts requiring hands-free operation, such as driving or working in hazardous environments. Preliminary tests show high accuracy and low latency, making the system viable for deployment on modern mobile devices. Future work will expand its capabilities to include more gestures, enhancing its utility. In conclusion, this project showcases deep learning’s ability to revolutionize mobile interaction, creating an inclusive and innovative hands-free control system. By addressing accessibility challenges, it contributes to a more equitable technological landscape and opens new avenues for research in HCI.</w:t>
      </w:r>
    </w:p>
    <w:p w14:paraId="19C89C4B" w14:textId="77777777" w:rsidR="00F10F02" w:rsidRPr="00F10F02" w:rsidRDefault="00F10F02" w:rsidP="00F51BE3">
      <w:pPr>
        <w:spacing w:after="0" w:line="240" w:lineRule="auto"/>
        <w:jc w:val="both"/>
        <w:rPr>
          <w:rFonts w:ascii="Times New Roman" w:eastAsia="Times New Roman" w:hAnsi="Times New Roman" w:cs="Times New Roman"/>
          <w:sz w:val="20"/>
          <w:szCs w:val="20"/>
          <w:lang w:eastAsia="en-IN"/>
        </w:rPr>
      </w:pPr>
      <w:r w:rsidRPr="00F10F02">
        <w:rPr>
          <w:rFonts w:ascii="Times New Roman" w:eastAsia="Times New Roman" w:hAnsi="Times New Roman" w:cs="Times New Roman"/>
          <w:sz w:val="20"/>
          <w:szCs w:val="20"/>
          <w:lang w:eastAsia="en-IN"/>
        </w:rPr>
        <w:br/>
      </w:r>
    </w:p>
    <w:p w14:paraId="40209F6B" w14:textId="77777777" w:rsidR="00F10F02" w:rsidRPr="00F10F02" w:rsidRDefault="00F10F02" w:rsidP="00F51BE3">
      <w:pPr>
        <w:spacing w:after="0" w:line="240" w:lineRule="auto"/>
        <w:jc w:val="both"/>
        <w:rPr>
          <w:rFonts w:ascii="Times New Roman" w:eastAsia="Times New Roman" w:hAnsi="Times New Roman" w:cs="Times New Roman"/>
          <w:sz w:val="20"/>
          <w:szCs w:val="20"/>
          <w:lang w:eastAsia="en-IN"/>
        </w:rPr>
      </w:pPr>
      <w:r w:rsidRPr="00F10F02">
        <w:rPr>
          <w:rFonts w:ascii="Times New Roman" w:eastAsia="Times New Roman" w:hAnsi="Times New Roman" w:cs="Times New Roman"/>
          <w:color w:val="000000"/>
          <w:sz w:val="20"/>
          <w:szCs w:val="20"/>
          <w:lang w:eastAsia="en-IN"/>
        </w:rPr>
        <w:t xml:space="preserve">KEYWORDS:  human computer </w:t>
      </w:r>
      <w:proofErr w:type="gramStart"/>
      <w:r w:rsidRPr="00F10F02">
        <w:rPr>
          <w:rFonts w:ascii="Times New Roman" w:eastAsia="Times New Roman" w:hAnsi="Times New Roman" w:cs="Times New Roman"/>
          <w:color w:val="000000"/>
          <w:sz w:val="20"/>
          <w:szCs w:val="20"/>
          <w:lang w:eastAsia="en-IN"/>
        </w:rPr>
        <w:t>interface ,</w:t>
      </w:r>
      <w:proofErr w:type="gramEnd"/>
      <w:r w:rsidRPr="00F10F02">
        <w:rPr>
          <w:rFonts w:ascii="Times New Roman" w:eastAsia="Times New Roman" w:hAnsi="Times New Roman" w:cs="Times New Roman"/>
          <w:color w:val="000000"/>
          <w:sz w:val="20"/>
          <w:szCs w:val="20"/>
          <w:lang w:eastAsia="en-IN"/>
        </w:rPr>
        <w:t xml:space="preserve"> graphical user interface , Deep Learning , Eye</w:t>
      </w:r>
    </w:p>
    <w:p w14:paraId="3E90B239" w14:textId="77777777" w:rsidR="00F10F02" w:rsidRPr="00247F41" w:rsidRDefault="00F10F02" w:rsidP="00F51BE3">
      <w:pPr>
        <w:spacing w:after="0" w:line="240" w:lineRule="auto"/>
        <w:jc w:val="both"/>
        <w:rPr>
          <w:rFonts w:ascii="Times New Roman" w:eastAsia="Times New Roman" w:hAnsi="Times New Roman" w:cs="Times New Roman"/>
          <w:color w:val="000000"/>
          <w:sz w:val="20"/>
          <w:szCs w:val="20"/>
          <w:lang w:eastAsia="en-IN"/>
        </w:rPr>
      </w:pPr>
      <w:r w:rsidRPr="00F10F02">
        <w:rPr>
          <w:rFonts w:ascii="Times New Roman" w:eastAsia="Times New Roman" w:hAnsi="Times New Roman" w:cs="Times New Roman"/>
          <w:color w:val="000000"/>
          <w:sz w:val="20"/>
          <w:szCs w:val="20"/>
          <w:lang w:eastAsia="en-IN"/>
        </w:rPr>
        <w:t>Cursor, Machine Learning.</w:t>
      </w:r>
    </w:p>
    <w:p w14:paraId="50121331" w14:textId="77777777" w:rsidR="00F10F02" w:rsidRPr="00247F41" w:rsidRDefault="00F10F02" w:rsidP="00F51BE3">
      <w:pPr>
        <w:spacing w:after="0" w:line="240" w:lineRule="auto"/>
        <w:jc w:val="both"/>
        <w:rPr>
          <w:rFonts w:ascii="Times New Roman" w:eastAsia="Times New Roman" w:hAnsi="Times New Roman" w:cs="Times New Roman"/>
          <w:color w:val="000000"/>
          <w:sz w:val="20"/>
          <w:szCs w:val="20"/>
          <w:lang w:eastAsia="en-IN"/>
        </w:rPr>
      </w:pPr>
    </w:p>
    <w:p w14:paraId="60771A83" w14:textId="77777777" w:rsidR="00F10F02" w:rsidRPr="00247F41" w:rsidRDefault="00F10F02" w:rsidP="00F51BE3">
      <w:pPr>
        <w:spacing w:after="0" w:line="240" w:lineRule="auto"/>
        <w:jc w:val="both"/>
        <w:rPr>
          <w:rFonts w:ascii="Times New Roman" w:eastAsia="Times New Roman" w:hAnsi="Times New Roman" w:cs="Times New Roman"/>
          <w:color w:val="000000"/>
          <w:sz w:val="20"/>
          <w:szCs w:val="20"/>
          <w:lang w:eastAsia="en-IN"/>
        </w:rPr>
      </w:pPr>
    </w:p>
    <w:p w14:paraId="5440FA04" w14:textId="77777777" w:rsidR="00852BD5" w:rsidRPr="00247F41" w:rsidRDefault="00852BD5" w:rsidP="00F51BE3">
      <w:pPr>
        <w:spacing w:after="0" w:line="240" w:lineRule="auto"/>
        <w:jc w:val="both"/>
        <w:rPr>
          <w:rFonts w:ascii="Times New Roman" w:eastAsia="Times New Roman" w:hAnsi="Times New Roman" w:cs="Times New Roman"/>
          <w:color w:val="000000"/>
          <w:sz w:val="20"/>
          <w:szCs w:val="20"/>
          <w:lang w:eastAsia="en-IN"/>
        </w:rPr>
      </w:pPr>
    </w:p>
    <w:p w14:paraId="5BC450E8" w14:textId="77777777" w:rsidR="00852BD5" w:rsidRPr="00247F41" w:rsidRDefault="00852BD5" w:rsidP="00F51BE3">
      <w:pPr>
        <w:pStyle w:val="NormalWeb"/>
        <w:spacing w:before="0" w:beforeAutospacing="0" w:after="0" w:afterAutospacing="0"/>
        <w:jc w:val="both"/>
        <w:rPr>
          <w:sz w:val="20"/>
          <w:szCs w:val="20"/>
        </w:rPr>
      </w:pPr>
      <w:proofErr w:type="gramStart"/>
      <w:r w:rsidRPr="00247F41">
        <w:rPr>
          <w:b/>
          <w:color w:val="000000"/>
          <w:sz w:val="20"/>
          <w:szCs w:val="20"/>
        </w:rPr>
        <w:t>INTRODUCTION:-</w:t>
      </w:r>
      <w:proofErr w:type="gramEnd"/>
      <w:r w:rsidRPr="00247F41">
        <w:rPr>
          <w:color w:val="000000"/>
          <w:sz w:val="20"/>
          <w:szCs w:val="20"/>
        </w:rPr>
        <w:t xml:space="preserve"> The pervasive nature of mobile devices has fundamentally altered how people engage with technology, creating unprecedented opportunities for connectivity and access to information. Smartphones, in particular, have become essential in everyday life, serving as multifunctional tools that cater to communication, entertainment, productivity, and more. Despite their transformative impact, touch-based interfaces—</w:t>
      </w:r>
      <w:r w:rsidRPr="00247F41">
        <w:rPr>
          <w:color w:val="000000"/>
          <w:sz w:val="20"/>
          <w:szCs w:val="20"/>
        </w:rPr>
        <w:t>which are central to mobile device interaction—pose significant challenges for individuals with physical disabilities. While intuitive for many users, touch screens can create barriers for those with limited motor abilities, highlighting a critical need for alternative interaction methods that are both inclusive and efficient.</w:t>
      </w:r>
    </w:p>
    <w:p w14:paraId="1560ABE0"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38AE70D0"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As technology progresses, the demand for more inclusive and user-friendly interfaces has intensified. Recent advances in artificial intelligence (AI) and deep learning have paved the way for enhancing human-computer interaction (HCI) with new and innovative approaches. This project addresses the shortcomings of traditional touch-based interfaces by developing a hands-free mobile control system that utilizes the device’s frontal camera to detect and interpret facial expressions and head movements. Leveraging deep learning techniques, this system aims to provide a novel and intuitive method for interacting with mobile devices, thereby offering a more inclusive user experience for individuals with disabilities and expanding the possibilities for hands-free operation in various contexts.</w:t>
      </w:r>
    </w:p>
    <w:p w14:paraId="172ABD7F"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The concept of hands-free control is not entirely new, as evidenced by existing voice recognition systems like Apple&amp;#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Siri and Google Assistant. These systems have made significant advancements by utilizing audio input to facilitate interaction. However, voice-based systems face challenges in noisy environments and for users with speech impairments. Our proposed hands-free control system offers a different approach by relying on visual input—specifically facial expressions and head movements—to control the device. This visual approach not only enhances accessibility but also provides a silent, discreet mode of interaction. It is particularly valuable in scenarios where touch input is impractical or unsafe, such as while driving, cooking, or working in hazardous environments.</w:t>
      </w:r>
    </w:p>
    <w:p w14:paraId="5DB4741F"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The development of this system is grounded in computer vision, a specialized field of AI that enables machines to interpret and make decisions based on visual information. At the core of our approach is the use of Convolutional Neural Networks (CNNs), which are exceptionally suited for image and gesture recognition due to their ability to automatically learn hierarchical features from visual data. CNNs are employed to process the video feed from the frontal camera in real time, enabling the system to detect and interpret subtle facial cues and</w:t>
      </w:r>
      <w:r w:rsidRPr="00247F41">
        <w:rPr>
          <w:rFonts w:ascii="Times New Roman" w:eastAsia="Times New Roman" w:hAnsi="Times New Roman" w:cs="Times New Roman"/>
          <w:sz w:val="20"/>
          <w:szCs w:val="20"/>
          <w:lang w:eastAsia="en-IN"/>
        </w:rPr>
        <w:t xml:space="preserve"> </w:t>
      </w:r>
      <w:r w:rsidRPr="00852BD5">
        <w:rPr>
          <w:rFonts w:ascii="Times New Roman" w:eastAsia="Times New Roman" w:hAnsi="Times New Roman" w:cs="Times New Roman"/>
          <w:color w:val="000000"/>
          <w:sz w:val="20"/>
          <w:szCs w:val="20"/>
          <w:lang w:eastAsia="en-IN"/>
        </w:rPr>
        <w:t>head movements with high accuracy. This real-time processing capability is essential for maintaining a smooth and responsive user experience.</w:t>
      </w:r>
    </w:p>
    <w:p w14:paraId="6ED7B1EF"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lastRenderedPageBreak/>
        <w:t>Facial expressions and head movements were chosen as input modalities due to their naturalness and ease of use. Facial expressions play a crucial role in human communication, conveying a broad spectrum of emotions and intentions effortlessly. Similarly, head movements are intuitive and can be easily mapped to specific commands. For example, a user might nod to confirm a selection, shake their head to decline an option, or raise their eyebrows to trigger an action. By utilizing these natural gestures, the hands-free control system aims to deliver a user-friendly experience with minimal learning curve.</w:t>
      </w:r>
    </w:p>
    <w:p w14:paraId="63D21482"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0D69B4A5"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A key challenge in the development of this system is ensuring robustness across diverse user populations and varying environmental conditions. Facial expressions and head movements can vary significantly due to factors such as age, gender, ethnicity, and environmental conditions like lighting and background noise. To address these challenges, the system is trained on a large and diverse dataset, encompassing a wide range of facial expressions and gestures from individuals of different demographics. This extensive training ensures that the CNNs can generalize effectively to new users and conditions, delivering consistent performance across a variety of scenarios.</w:t>
      </w:r>
    </w:p>
    <w:p w14:paraId="2B43C342"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61A67FFC"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Real-time performance is another critical requirement for the hands-free control system. To ensure a seamless user experience, the system must process video feeds with minimal latency. Optimization techniques such as model compression and quantization are employed to reduce computational load while maintaining accuracy. These techniques are essential for mobile devices, where processing power and battery life are limited resources. By carefully balancing accuracy and efficiency, the system achieves real-time performance without compromising on the quality of gesture recognition.</w:t>
      </w:r>
    </w:p>
    <w:p w14:paraId="4B88CB8D"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59F5B45E"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Personalization is a vital aspect of the hands-free control system. During the initial setup, users engage in a brief training session where they perform a series of predefined gestures. This session allows the system to fine-tune its neural networks based on individual user data, optimizing performance to match specific preferences and needs. Personalization ensures that the system is adaptable to each user’s unique characteristics, enhancing both accessibility and usability.</w:t>
      </w:r>
    </w:p>
    <w:p w14:paraId="42155350"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472A03BF"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The choice of facial expressions and head movements as input modalities is motivated by their naturalness and ease of use. Facial expressions are an integral part of human communication, conveying a wide range of emotions and intentions with minimal effort. Similarly, head movements are </w:t>
      </w:r>
      <w:r w:rsidRPr="00852BD5">
        <w:rPr>
          <w:rFonts w:ascii="Times New Roman" w:eastAsia="Times New Roman" w:hAnsi="Times New Roman" w:cs="Times New Roman"/>
          <w:color w:val="000000"/>
          <w:sz w:val="20"/>
          <w:szCs w:val="20"/>
          <w:lang w:eastAsia="en-IN"/>
        </w:rPr>
        <w:t>simple and intuitive gestures that can be easily mapped to specific commands. For example, a user might nod to confirm a selection, shake their head to reject an option, or raise their eyebrows to initiate a specific action. By harnessing these natural gestures, the hands-free control system aims to provide a seamless and user-friendly experience that requires little to no learning curve.</w:t>
      </w:r>
    </w:p>
    <w:p w14:paraId="31DE8E81"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14ECEB61" w14:textId="1B9EBF23" w:rsidR="00852BD5" w:rsidRPr="00852BD5" w:rsidRDefault="00852BD5" w:rsidP="002D20FE">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One of the key challenges in developing this system is ensuring its robustness across different users and environments. Facial expressions and head movements can vary significantly from person to person, influenced by factors such as age, gender, and ethnicity, as well as environmental conditions like lighting and background noise. To address this challenge, the system is trained on a large and diverse dataset that includes a wide range of facial expressions and gestures from individuals of different demographics. This diversity ensures that the CNNs can generalize well to new users and conditions, providing consistent performance across a variety of scenarios. </w:t>
      </w:r>
    </w:p>
    <w:p w14:paraId="600E9BA3"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2B75AD49"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In summary, this project represents a significant advancement in developing accessible and user-friendly mobile interfaces. By harnessing deep learning and computer vision, the hands-free control system offers a novel approach to interacting with mobile devices through facial expressions and head movements. This innovative method not only enhances accessibility for individuals with physical disabilities but also opens up new possibilities for hands-free operation in a variety of contexts. Through this work, we aim to contribute to the evolving field of HCI and showcase the practical applications of deep learning in creating technology that is both advanced and inclusive.</w:t>
      </w:r>
    </w:p>
    <w:p w14:paraId="5C8580AA" w14:textId="77777777" w:rsidR="00852BD5" w:rsidRPr="00247F41" w:rsidRDefault="00852BD5" w:rsidP="00F51BE3">
      <w:pPr>
        <w:spacing w:after="0" w:line="240" w:lineRule="auto"/>
        <w:jc w:val="both"/>
        <w:rPr>
          <w:rFonts w:ascii="Times New Roman" w:eastAsia="Times New Roman" w:hAnsi="Times New Roman" w:cs="Times New Roman"/>
          <w:b/>
          <w:sz w:val="20"/>
          <w:szCs w:val="20"/>
          <w:lang w:eastAsia="en-IN"/>
        </w:rPr>
      </w:pPr>
    </w:p>
    <w:p w14:paraId="08A5EDFA" w14:textId="77777777" w:rsidR="00852BD5" w:rsidRPr="00852BD5" w:rsidRDefault="00852BD5" w:rsidP="00F51BE3">
      <w:pPr>
        <w:spacing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sz w:val="20"/>
          <w:szCs w:val="20"/>
          <w:lang w:eastAsia="en-IN"/>
        </w:rPr>
        <w:t xml:space="preserve">LITERATURE </w:t>
      </w:r>
      <w:proofErr w:type="gramStart"/>
      <w:r w:rsidRPr="00247F41">
        <w:rPr>
          <w:rFonts w:ascii="Times New Roman" w:eastAsia="Times New Roman" w:hAnsi="Times New Roman" w:cs="Times New Roman"/>
          <w:b/>
          <w:sz w:val="20"/>
          <w:szCs w:val="20"/>
          <w:lang w:eastAsia="en-IN"/>
        </w:rPr>
        <w:t>SURVEY:-</w:t>
      </w:r>
      <w:proofErr w:type="gramEnd"/>
      <w:r w:rsidRPr="00247F41">
        <w:rPr>
          <w:rFonts w:ascii="Times New Roman" w:hAnsi="Times New Roman" w:cs="Times New Roman"/>
          <w:sz w:val="20"/>
          <w:szCs w:val="20"/>
        </w:rPr>
        <w:t xml:space="preserve"> </w:t>
      </w:r>
      <w:r w:rsidRPr="00852BD5">
        <w:rPr>
          <w:rFonts w:ascii="Times New Roman" w:eastAsia="Times New Roman" w:hAnsi="Times New Roman" w:cs="Times New Roman"/>
          <w:color w:val="000000"/>
          <w:sz w:val="20"/>
          <w:szCs w:val="20"/>
          <w:lang w:eastAsia="en-IN"/>
        </w:rPr>
        <w:t xml:space="preserve">The examination of the literature aimed to </w:t>
      </w:r>
      <w:proofErr w:type="spellStart"/>
      <w:r w:rsidRPr="00852BD5">
        <w:rPr>
          <w:rFonts w:ascii="Times New Roman" w:eastAsia="Times New Roman" w:hAnsi="Times New Roman" w:cs="Times New Roman"/>
          <w:color w:val="000000"/>
          <w:sz w:val="20"/>
          <w:szCs w:val="20"/>
          <w:lang w:eastAsia="en-IN"/>
        </w:rPr>
        <w:t>fulfill</w:t>
      </w:r>
      <w:proofErr w:type="spellEnd"/>
      <w:r w:rsidRPr="00852BD5">
        <w:rPr>
          <w:rFonts w:ascii="Times New Roman" w:eastAsia="Times New Roman" w:hAnsi="Times New Roman" w:cs="Times New Roman"/>
          <w:color w:val="000000"/>
          <w:sz w:val="20"/>
          <w:szCs w:val="20"/>
          <w:lang w:eastAsia="en-IN"/>
        </w:rPr>
        <w:t xml:space="preserve"> several objectives, including addressing the study&amp;#39;s goals, grasping the study topic, focusing on the research questions, organizing the data collection strategy, defining key terms, and accurately identifying the framework. The most critical challenge was understanding the field of study concerning eye detection and mouse cursor movement. During the literature review, a recurring theme was the emphasis on creating a system to meet the needs of physically impaired individuals, prioritizing simplicity. MIT&amp;#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&amp;</w:t>
      </w:r>
      <w:proofErr w:type="spellStart"/>
      <w:r w:rsidRPr="00852BD5">
        <w:rPr>
          <w:rFonts w:ascii="Times New Roman" w:eastAsia="Times New Roman" w:hAnsi="Times New Roman" w:cs="Times New Roman"/>
          <w:color w:val="000000"/>
          <w:sz w:val="20"/>
          <w:szCs w:val="20"/>
          <w:lang w:eastAsia="en-IN"/>
        </w:rPr>
        <w:t>quot;sixth</w:t>
      </w:r>
      <w:proofErr w:type="spellEnd"/>
      <w:r w:rsidRPr="00852BD5">
        <w:rPr>
          <w:rFonts w:ascii="Times New Roman" w:eastAsia="Times New Roman" w:hAnsi="Times New Roman" w:cs="Times New Roman"/>
          <w:color w:val="000000"/>
          <w:sz w:val="20"/>
          <w:szCs w:val="20"/>
          <w:lang w:eastAsia="en-IN"/>
        </w:rPr>
        <w:t xml:space="preserve"> </w:t>
      </w:r>
      <w:proofErr w:type="spellStart"/>
      <w:r w:rsidRPr="00852BD5">
        <w:rPr>
          <w:rFonts w:ascii="Times New Roman" w:eastAsia="Times New Roman" w:hAnsi="Times New Roman" w:cs="Times New Roman"/>
          <w:color w:val="000000"/>
          <w:sz w:val="20"/>
          <w:szCs w:val="20"/>
          <w:lang w:eastAsia="en-IN"/>
        </w:rPr>
        <w:t>sense&amp;quot</w:t>
      </w:r>
      <w:proofErr w:type="spellEnd"/>
      <w:r w:rsidRPr="00852BD5">
        <w:rPr>
          <w:rFonts w:ascii="Times New Roman" w:eastAsia="Times New Roman" w:hAnsi="Times New Roman" w:cs="Times New Roman"/>
          <w:color w:val="000000"/>
          <w:sz w:val="20"/>
          <w:szCs w:val="20"/>
          <w:lang w:eastAsia="en-IN"/>
        </w:rPr>
        <w:t xml:space="preserve">; technology, developed by a team at MIT, holds the promise of enhancing </w:t>
      </w:r>
      <w:proofErr w:type="spellStart"/>
      <w:r w:rsidRPr="00852BD5">
        <w:rPr>
          <w:rFonts w:ascii="Times New Roman" w:eastAsia="Times New Roman" w:hAnsi="Times New Roman" w:cs="Times New Roman"/>
          <w:color w:val="000000"/>
          <w:sz w:val="20"/>
          <w:szCs w:val="20"/>
          <w:lang w:eastAsia="en-IN"/>
        </w:rPr>
        <w:t>humancomputer</w:t>
      </w:r>
      <w:proofErr w:type="spellEnd"/>
      <w:r w:rsidRPr="00852BD5">
        <w:rPr>
          <w:rFonts w:ascii="Times New Roman" w:eastAsia="Times New Roman" w:hAnsi="Times New Roman" w:cs="Times New Roman"/>
          <w:color w:val="000000"/>
          <w:sz w:val="20"/>
          <w:szCs w:val="20"/>
          <w:lang w:eastAsia="en-IN"/>
        </w:rPr>
        <w:t xml:space="preserve"> interaction through hand and eye gestures. The entire system can be attached to a user&amp;#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helmet for global use and projection onto flat surfaces. However, a notable drawback is its inability to communicate with other compatible devices or provide enhanced assistance and accessibility for the impaired.</w:t>
      </w:r>
    </w:p>
    <w:p w14:paraId="60A738BB"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lastRenderedPageBreak/>
        <w:t>In 2018, an eye tracking algorithm based on the Hough transform was introduced, capable of identifying a person&amp;#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face and eyes using a webcam and MATLAB. Despite recognizing the user&amp;#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face and eyes, this system faced issues of real-time tracking and speed, being described as relatively sluggish and requiring an expensive, high-quality computer system. An improved system was presented in 2017.A method involving pupil </w:t>
      </w:r>
      <w:proofErr w:type="spellStart"/>
      <w:r w:rsidRPr="00852BD5">
        <w:rPr>
          <w:rFonts w:ascii="Times New Roman" w:eastAsia="Times New Roman" w:hAnsi="Times New Roman" w:cs="Times New Roman"/>
          <w:color w:val="000000"/>
          <w:sz w:val="20"/>
          <w:szCs w:val="20"/>
          <w:lang w:eastAsia="en-IN"/>
        </w:rPr>
        <w:t>center</w:t>
      </w:r>
      <w:proofErr w:type="spellEnd"/>
      <w:r w:rsidRPr="00852BD5">
        <w:rPr>
          <w:rFonts w:ascii="Times New Roman" w:eastAsia="Times New Roman" w:hAnsi="Times New Roman" w:cs="Times New Roman"/>
          <w:color w:val="000000"/>
          <w:sz w:val="20"/>
          <w:szCs w:val="20"/>
          <w:lang w:eastAsia="en-IN"/>
        </w:rPr>
        <w:t xml:space="preserve"> coordinate detection using the circular Hough transform methodology was introduced in 2015, utilizing Hough Transform Techniques with a webcam to identify a person&amp;#39;s pupil. However, a drawback was its lack of real-time functionality and the time-consuming process of sequentially capturing the body, face, eyes, and pupil.</w:t>
      </w:r>
    </w:p>
    <w:p w14:paraId="0A383E85"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2AC32CF7"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The discussion explored the structure of human eyes, noting the two-lens system in vitreous </w:t>
      </w:r>
      <w:proofErr w:type="spellStart"/>
      <w:r w:rsidRPr="00852BD5">
        <w:rPr>
          <w:rFonts w:ascii="Times New Roman" w:eastAsia="Times New Roman" w:hAnsi="Times New Roman" w:cs="Times New Roman"/>
          <w:color w:val="000000"/>
          <w:sz w:val="20"/>
          <w:szCs w:val="20"/>
          <w:lang w:eastAsia="en-IN"/>
        </w:rPr>
        <w:t>humor</w:t>
      </w:r>
      <w:proofErr w:type="spellEnd"/>
      <w:r w:rsidRPr="00852BD5">
        <w:rPr>
          <w:rFonts w:ascii="Times New Roman" w:eastAsia="Times New Roman" w:hAnsi="Times New Roman" w:cs="Times New Roman"/>
          <w:color w:val="000000"/>
          <w:sz w:val="20"/>
          <w:szCs w:val="20"/>
          <w:lang w:eastAsia="en-IN"/>
        </w:rPr>
        <w:t xml:space="preserve"> that projects light waves onto the retina. The fovea, densely packed with cones (approximately 161,900 per square </w:t>
      </w:r>
      <w:proofErr w:type="spellStart"/>
      <w:r w:rsidRPr="00852BD5">
        <w:rPr>
          <w:rFonts w:ascii="Times New Roman" w:eastAsia="Times New Roman" w:hAnsi="Times New Roman" w:cs="Times New Roman"/>
          <w:color w:val="000000"/>
          <w:sz w:val="20"/>
          <w:szCs w:val="20"/>
          <w:lang w:eastAsia="en-IN"/>
        </w:rPr>
        <w:t>millimeter</w:t>
      </w:r>
      <w:proofErr w:type="spellEnd"/>
      <w:r w:rsidRPr="00852BD5">
        <w:rPr>
          <w:rFonts w:ascii="Times New Roman" w:eastAsia="Times New Roman" w:hAnsi="Times New Roman" w:cs="Times New Roman"/>
          <w:color w:val="000000"/>
          <w:sz w:val="20"/>
          <w:szCs w:val="20"/>
          <w:lang w:eastAsia="en-IN"/>
        </w:rPr>
        <w:t xml:space="preserve">), accommodates precise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vision. The structure of the retinal exterior indicates that only a small region of the visual field can be resolved in high resolution.</w:t>
      </w:r>
    </w:p>
    <w:p w14:paraId="1CA0BF7F"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5DDF34B7"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There are numerous ways to control the cursor with a hand gesture, but for the longest period of time, </w:t>
      </w:r>
      <w:proofErr w:type="spellStart"/>
      <w:r w:rsidRPr="00852BD5">
        <w:rPr>
          <w:rFonts w:ascii="Times New Roman" w:eastAsia="Times New Roman" w:hAnsi="Times New Roman" w:cs="Times New Roman"/>
          <w:color w:val="000000"/>
          <w:sz w:val="20"/>
          <w:szCs w:val="20"/>
          <w:lang w:eastAsia="en-IN"/>
        </w:rPr>
        <w:t>DataGlove</w:t>
      </w:r>
      <w:proofErr w:type="spellEnd"/>
      <w:r w:rsidRPr="00852BD5">
        <w:rPr>
          <w:rFonts w:ascii="Times New Roman" w:eastAsia="Times New Roman" w:hAnsi="Times New Roman" w:cs="Times New Roman"/>
          <w:color w:val="000000"/>
          <w:sz w:val="20"/>
          <w:szCs w:val="20"/>
          <w:lang w:eastAsia="en-IN"/>
        </w:rPr>
        <w:t xml:space="preserve"> must be worn. It lessens the effectiveness of the user&amp;#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and the system&amp;#39;s performance. The system&amp;#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complexity in this method is a major problem. Adaptive skin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models and a motion history image-based hand moving direction detection technique are implemented in a paper published by Dung-Hua Liou and Chen-Chiung Hsieh.</w:t>
      </w:r>
    </w:p>
    <w:p w14:paraId="56F6388E"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p>
    <w:p w14:paraId="3EE484E4"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The average accuracy of this project was 94.1%, and processing takes 3.81 milliseconds per frame. The primary problem with paper is that it has trouble recognizing more complex hand gestures when used in a working environment.</w:t>
      </w:r>
    </w:p>
    <w:p w14:paraId="5FCAE87B"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0645A5BB"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This paper mainly applied </w:t>
      </w:r>
      <w:proofErr w:type="spellStart"/>
      <w:r w:rsidRPr="00852BD5">
        <w:rPr>
          <w:rFonts w:ascii="Times New Roman" w:eastAsia="Times New Roman" w:hAnsi="Times New Roman" w:cs="Times New Roman"/>
          <w:color w:val="000000"/>
          <w:sz w:val="20"/>
          <w:szCs w:val="20"/>
          <w:lang w:eastAsia="en-IN"/>
        </w:rPr>
        <w:t>visional</w:t>
      </w:r>
      <w:proofErr w:type="spellEnd"/>
      <w:r w:rsidRPr="00852BD5">
        <w:rPr>
          <w:rFonts w:ascii="Times New Roman" w:eastAsia="Times New Roman" w:hAnsi="Times New Roman" w:cs="Times New Roman"/>
          <w:color w:val="000000"/>
          <w:sz w:val="20"/>
          <w:szCs w:val="20"/>
          <w:lang w:eastAsia="en-IN"/>
        </w:rPr>
        <w:t xml:space="preserve"> hand gesture identification to the HCI interface, holding control usage, written by Chang-Yi Kao and Chin-</w:t>
      </w:r>
      <w:proofErr w:type="spellStart"/>
      <w:r w:rsidRPr="00852BD5">
        <w:rPr>
          <w:rFonts w:ascii="Times New Roman" w:eastAsia="Times New Roman" w:hAnsi="Times New Roman" w:cs="Times New Roman"/>
          <w:color w:val="000000"/>
          <w:sz w:val="20"/>
          <w:szCs w:val="20"/>
          <w:lang w:eastAsia="en-IN"/>
        </w:rPr>
        <w:t>Shyurng</w:t>
      </w:r>
      <w:proofErr w:type="spellEnd"/>
      <w:r w:rsidRPr="00852BD5">
        <w:rPr>
          <w:rFonts w:ascii="Times New Roman" w:eastAsia="Times New Roman" w:hAnsi="Times New Roman" w:cs="Times New Roman"/>
          <w:color w:val="000000"/>
          <w:sz w:val="20"/>
          <w:szCs w:val="20"/>
          <w:lang w:eastAsia="en-IN"/>
        </w:rPr>
        <w:t xml:space="preserve"> Fahn. According to experimental findings, the face tracking rate is over 97% under typical circumstances and over 94% when the face has temporal occlusion. The system&amp;#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execution efficiency is excellent, and we are inspired to market the robot soon. High configuration computers are required for accurate </w:t>
      </w:r>
      <w:proofErr w:type="spellStart"/>
      <w:r w:rsidRPr="00852BD5">
        <w:rPr>
          <w:rFonts w:ascii="Times New Roman" w:eastAsia="Times New Roman" w:hAnsi="Times New Roman" w:cs="Times New Roman"/>
          <w:color w:val="000000"/>
          <w:sz w:val="20"/>
          <w:szCs w:val="20"/>
          <w:lang w:eastAsia="en-IN"/>
        </w:rPr>
        <w:t>results.The</w:t>
      </w:r>
      <w:proofErr w:type="spellEnd"/>
      <w:r w:rsidRPr="00852BD5">
        <w:rPr>
          <w:rFonts w:ascii="Times New Roman" w:eastAsia="Times New Roman" w:hAnsi="Times New Roman" w:cs="Times New Roman"/>
          <w:color w:val="000000"/>
          <w:sz w:val="20"/>
          <w:szCs w:val="20"/>
          <w:lang w:eastAsia="en-IN"/>
        </w:rPr>
        <w:t xml:space="preserve"> primary goal of this research was to create a real-time hand gesture detection system based on the skin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model, which was published by Angel et al. Since hand gestures may readily communicate thoughts and activities, employing these different hand forms, when spotted by the gesture recognition system and processed to create related events, have the potential </w:t>
      </w:r>
      <w:r w:rsidRPr="00852BD5">
        <w:rPr>
          <w:rFonts w:ascii="Times New Roman" w:eastAsia="Times New Roman" w:hAnsi="Times New Roman" w:cs="Times New Roman"/>
          <w:color w:val="000000"/>
          <w:sz w:val="20"/>
          <w:szCs w:val="20"/>
          <w:lang w:eastAsia="en-IN"/>
        </w:rPr>
        <w:t>to give a more natural interface to the computer vision system. However, it was unable to function in a complex environment and was only calculable in proper lighting.</w:t>
      </w:r>
    </w:p>
    <w:p w14:paraId="38F3B1C1"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77F70324"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A Machine-user interface that performs hand gesture recognition using multimedia techniques and basic computer vision. A paper was published on this topic by Ashwini M. Patil et al. Before utilizing the gesture comparison algorithms, they discovered a significant limitation. From the stored frames, hand segmentation and skin pixels must be completed.</w:t>
      </w:r>
    </w:p>
    <w:p w14:paraId="5A406799"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73D34B98"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A camera was used to capture hand motions using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methods in this project. The utilization of a web camera is the essential component of this technique. Abhik Banerjee and Abhirup Ghosh wrote this paper to cost-effectively construct a virtual human-computer interface device. There were some restrictions on their work, such as the need for a light operating system background and the absence of objects with vivid </w:t>
      </w:r>
      <w:proofErr w:type="spellStart"/>
      <w:r w:rsidRPr="00852BD5">
        <w:rPr>
          <w:rFonts w:ascii="Times New Roman" w:eastAsia="Times New Roman" w:hAnsi="Times New Roman" w:cs="Times New Roman"/>
          <w:color w:val="000000"/>
          <w:sz w:val="20"/>
          <w:szCs w:val="20"/>
          <w:lang w:eastAsia="en-IN"/>
        </w:rPr>
        <w:t>colors</w:t>
      </w:r>
      <w:proofErr w:type="spellEnd"/>
      <w:r w:rsidRPr="00852BD5">
        <w:rPr>
          <w:rFonts w:ascii="Times New Roman" w:eastAsia="Times New Roman" w:hAnsi="Times New Roman" w:cs="Times New Roman"/>
          <w:color w:val="000000"/>
          <w:sz w:val="20"/>
          <w:szCs w:val="20"/>
          <w:lang w:eastAsia="en-IN"/>
        </w:rPr>
        <w:t>. Computers with a specific high configuration function well. </w:t>
      </w:r>
    </w:p>
    <w:p w14:paraId="0C07FF75"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29DFDB16"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In this study, which Yimin Zhou et al. reported, where a high-level hand feature extraction approach for real-time gesture detection was provided. The created system has good accuracy in both the extraction of flexional and extensional fingers. However, only computers with high configurations </w:t>
      </w:r>
      <w:proofErr w:type="spellStart"/>
      <w:r w:rsidRPr="00852BD5">
        <w:rPr>
          <w:rFonts w:ascii="Times New Roman" w:eastAsia="Times New Roman" w:hAnsi="Times New Roman" w:cs="Times New Roman"/>
          <w:color w:val="000000"/>
          <w:sz w:val="20"/>
          <w:szCs w:val="20"/>
          <w:lang w:eastAsia="en-IN"/>
        </w:rPr>
        <w:t>canuse</w:t>
      </w:r>
      <w:proofErr w:type="spellEnd"/>
      <w:r w:rsidRPr="00852BD5">
        <w:rPr>
          <w:rFonts w:ascii="Times New Roman" w:eastAsia="Times New Roman" w:hAnsi="Times New Roman" w:cs="Times New Roman"/>
          <w:color w:val="000000"/>
          <w:sz w:val="20"/>
          <w:szCs w:val="20"/>
          <w:lang w:eastAsia="en-IN"/>
        </w:rPr>
        <w:t xml:space="preserve"> this method.</w:t>
      </w:r>
    </w:p>
    <w:p w14:paraId="0BE49B95"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p>
    <w:p w14:paraId="5C316CA2"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Several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bands were used in this experiment, which was described by Pooja Kumari et al., where various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bands carried out various tasks. The number of </w:t>
      </w:r>
      <w:proofErr w:type="spellStart"/>
      <w:r w:rsidRPr="00852BD5">
        <w:rPr>
          <w:rFonts w:ascii="Times New Roman" w:eastAsia="Times New Roman" w:hAnsi="Times New Roman" w:cs="Times New Roman"/>
          <w:color w:val="000000"/>
          <w:sz w:val="20"/>
          <w:szCs w:val="20"/>
          <w:lang w:eastAsia="en-IN"/>
        </w:rPr>
        <w:t>colors</w:t>
      </w:r>
      <w:proofErr w:type="spellEnd"/>
      <w:r w:rsidRPr="00852BD5">
        <w:rPr>
          <w:rFonts w:ascii="Times New Roman" w:eastAsia="Times New Roman" w:hAnsi="Times New Roman" w:cs="Times New Roman"/>
          <w:color w:val="000000"/>
          <w:sz w:val="20"/>
          <w:szCs w:val="20"/>
          <w:lang w:eastAsia="en-IN"/>
        </w:rPr>
        <w:t xml:space="preserve"> is used as the key to </w:t>
      </w:r>
      <w:proofErr w:type="gramStart"/>
      <w:r w:rsidRPr="00852BD5">
        <w:rPr>
          <w:rFonts w:ascii="Times New Roman" w:eastAsia="Times New Roman" w:hAnsi="Times New Roman" w:cs="Times New Roman"/>
          <w:color w:val="000000"/>
          <w:sz w:val="20"/>
          <w:szCs w:val="20"/>
          <w:lang w:eastAsia="en-IN"/>
        </w:rPr>
        <w:t>control  mouse</w:t>
      </w:r>
      <w:proofErr w:type="gramEnd"/>
      <w:r w:rsidRPr="00852BD5">
        <w:rPr>
          <w:rFonts w:ascii="Times New Roman" w:eastAsia="Times New Roman" w:hAnsi="Times New Roman" w:cs="Times New Roman"/>
          <w:color w:val="000000"/>
          <w:sz w:val="20"/>
          <w:szCs w:val="20"/>
          <w:lang w:eastAsia="en-IN"/>
        </w:rPr>
        <w:t xml:space="preserve"> actions. But the system was managed by a number of </w:t>
      </w:r>
      <w:proofErr w:type="spellStart"/>
      <w:r w:rsidRPr="00852BD5">
        <w:rPr>
          <w:rFonts w:ascii="Times New Roman" w:eastAsia="Times New Roman" w:hAnsi="Times New Roman" w:cs="Times New Roman"/>
          <w:color w:val="000000"/>
          <w:sz w:val="20"/>
          <w:szCs w:val="20"/>
          <w:lang w:eastAsia="en-IN"/>
        </w:rPr>
        <w:t>colors</w:t>
      </w:r>
      <w:proofErr w:type="spellEnd"/>
      <w:r w:rsidRPr="00852BD5">
        <w:rPr>
          <w:rFonts w:ascii="Times New Roman" w:eastAsia="Times New Roman" w:hAnsi="Times New Roman" w:cs="Times New Roman"/>
          <w:color w:val="000000"/>
          <w:sz w:val="20"/>
          <w:szCs w:val="20"/>
          <w:lang w:eastAsia="en-IN"/>
        </w:rPr>
        <w:t xml:space="preserve">. Instead of using different gestures, the number of </w:t>
      </w:r>
      <w:proofErr w:type="spellStart"/>
      <w:r w:rsidRPr="00852BD5">
        <w:rPr>
          <w:rFonts w:ascii="Times New Roman" w:eastAsia="Times New Roman" w:hAnsi="Times New Roman" w:cs="Times New Roman"/>
          <w:color w:val="000000"/>
          <w:sz w:val="20"/>
          <w:szCs w:val="20"/>
          <w:lang w:eastAsia="en-IN"/>
        </w:rPr>
        <w:t>colors</w:t>
      </w:r>
      <w:proofErr w:type="spellEnd"/>
      <w:r w:rsidRPr="00852BD5">
        <w:rPr>
          <w:rFonts w:ascii="Times New Roman" w:eastAsia="Times New Roman" w:hAnsi="Times New Roman" w:cs="Times New Roman"/>
          <w:color w:val="000000"/>
          <w:sz w:val="20"/>
          <w:szCs w:val="20"/>
          <w:lang w:eastAsia="en-IN"/>
        </w:rPr>
        <w:t xml:space="preserve"> is used to perform a function.</w:t>
      </w:r>
    </w:p>
    <w:p w14:paraId="6F2163F5"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6F04976D"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This paper based on a background extraction and contours detection system was proposed by Aashni Haria et al. where they conducted two sets of assessments in order to determine the correctness of their method. In the initial round of evaluations, they made use of settings with a variety of uniformly simple backdrops. For the second assessment, they utilized backdrops that had a number of discrepancies. Ten times were given for each gesture in each setting the numbers&amp;#39; average. The accuracy gained was 85% and 80%, which was calculated as the percentage of times a given gesture was successfully identified. But working with it is incredibly slow.</w:t>
      </w:r>
    </w:p>
    <w:p w14:paraId="1E322051"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040E96AD"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lastRenderedPageBreak/>
        <w:t xml:space="preserve">The operation of a cursor control system using hand gestures captured from a webcam through a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technique performed in this project which was published by Abhilash SS et al. However, it was limited to a few mouse actions and is inoperable against a static background.</w:t>
      </w:r>
    </w:p>
    <w:p w14:paraId="3EB716C2"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10F0D4E4"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A detailed explanation of the algorithms and methodologies for the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of a virtual mouse was given in this project by Kollipara Sai Varun et al. In this paper, Open CV (Open Source Computer Version Library) is primarily used for video capture. The highlight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provided by the user for mouse movement is used in this paper for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and mouse movement.</w:t>
      </w:r>
    </w:p>
    <w:p w14:paraId="0223DC17"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p>
    <w:p w14:paraId="34BF06BE"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This project based can be helpful for presentations as well as for minimizing workspace requirements and the weight of additional hardware. A common way to interact with computers without a mouse device is by using fingertip tracking as a virtual mouse. </w:t>
      </w:r>
      <w:proofErr w:type="spellStart"/>
      <w:r w:rsidRPr="00852BD5">
        <w:rPr>
          <w:rFonts w:ascii="Times New Roman" w:eastAsia="Times New Roman" w:hAnsi="Times New Roman" w:cs="Times New Roman"/>
          <w:color w:val="000000"/>
          <w:sz w:val="20"/>
          <w:szCs w:val="20"/>
          <w:lang w:eastAsia="en-IN"/>
        </w:rPr>
        <w:t>Kabid</w:t>
      </w:r>
      <w:proofErr w:type="spellEnd"/>
      <w:r w:rsidRPr="00852BD5">
        <w:rPr>
          <w:rFonts w:ascii="Times New Roman" w:eastAsia="Times New Roman" w:hAnsi="Times New Roman" w:cs="Times New Roman"/>
          <w:color w:val="000000"/>
          <w:sz w:val="20"/>
          <w:szCs w:val="20"/>
          <w:lang w:eastAsia="en-IN"/>
        </w:rPr>
        <w:t xml:space="preserve"> Hasan Shibly et al present a novel virtual mouse technique in this paper that makes use of fingertip detection and RGB-D images. The system captures frames using a webcam or built-in cam and processes the frames to make them track-able and then recognizes different gestures made by users and performs the mouse function. The proposed system eliminates device dependency in order to use a mouse and can be proved beneficial in order to develop HCI technology. The proposed system is implemented in Python programming language using the Computer Vision based library OpenCV and has the potential to replace the typical mouse and remote controller of machines.</w:t>
      </w:r>
    </w:p>
    <w:p w14:paraId="1F727D32"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sz w:val="20"/>
          <w:szCs w:val="20"/>
          <w:lang w:eastAsia="en-IN"/>
        </w:rPr>
        <w:br/>
      </w:r>
      <w:r w:rsidRPr="00852BD5">
        <w:rPr>
          <w:rFonts w:ascii="Times New Roman" w:eastAsia="Times New Roman" w:hAnsi="Times New Roman" w:cs="Times New Roman"/>
          <w:color w:val="000000"/>
          <w:sz w:val="20"/>
          <w:szCs w:val="20"/>
          <w:lang w:eastAsia="en-IN"/>
        </w:rPr>
        <w:t xml:space="preserve">The primary goal of the AI simulated mouse device is to replace the need of a hardware mouse with hand gestures for cursor control. This project provided 99% accuracy, which is significantly higher than the other proposal. In which hand gesture recognition movement created a virtual mouse. In </w:t>
      </w:r>
      <w:proofErr w:type="gramStart"/>
      <w:r w:rsidRPr="00852BD5">
        <w:rPr>
          <w:rFonts w:ascii="Times New Roman" w:eastAsia="Times New Roman" w:hAnsi="Times New Roman" w:cs="Times New Roman"/>
          <w:color w:val="000000"/>
          <w:sz w:val="20"/>
          <w:szCs w:val="20"/>
          <w:lang w:eastAsia="en-IN"/>
        </w:rPr>
        <w:t>this  study</w:t>
      </w:r>
      <w:proofErr w:type="gramEnd"/>
      <w:r w:rsidRPr="00852BD5">
        <w:rPr>
          <w:rFonts w:ascii="Times New Roman" w:eastAsia="Times New Roman" w:hAnsi="Times New Roman" w:cs="Times New Roman"/>
          <w:color w:val="000000"/>
          <w:sz w:val="20"/>
          <w:szCs w:val="20"/>
          <w:lang w:eastAsia="en-IN"/>
        </w:rPr>
        <w:t>, hand tracking data were used which was published by B. Nagaraj et al.</w:t>
      </w:r>
    </w:p>
    <w:p w14:paraId="0639AD4D"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p>
    <w:p w14:paraId="6DBA170C" w14:textId="77777777" w:rsidR="00852BD5" w:rsidRPr="00247F41" w:rsidRDefault="00852BD5" w:rsidP="00F51BE3">
      <w:pPr>
        <w:spacing w:after="0" w:line="240" w:lineRule="auto"/>
        <w:jc w:val="both"/>
        <w:rPr>
          <w:rFonts w:ascii="Times New Roman" w:eastAsia="Times New Roman" w:hAnsi="Times New Roman" w:cs="Times New Roman"/>
          <w:color w:val="000000"/>
          <w:sz w:val="20"/>
          <w:szCs w:val="20"/>
          <w:lang w:eastAsia="en-IN"/>
        </w:rPr>
      </w:pPr>
      <w:r w:rsidRPr="00852BD5">
        <w:rPr>
          <w:rFonts w:ascii="Times New Roman" w:eastAsia="Times New Roman" w:hAnsi="Times New Roman" w:cs="Times New Roman"/>
          <w:color w:val="000000"/>
          <w:sz w:val="20"/>
          <w:szCs w:val="20"/>
          <w:lang w:eastAsia="en-IN"/>
        </w:rPr>
        <w:t>Object detection (OD), salient object detection (SOD), and cat</w:t>
      </w:r>
      <w:r w:rsidRPr="00247F41">
        <w:rPr>
          <w:rFonts w:ascii="Times New Roman" w:eastAsia="Times New Roman" w:hAnsi="Times New Roman" w:cs="Times New Roman"/>
          <w:color w:val="000000"/>
          <w:sz w:val="20"/>
          <w:szCs w:val="20"/>
          <w:lang w:eastAsia="en-IN"/>
        </w:rPr>
        <w:t xml:space="preserve">egory-specific object </w:t>
      </w:r>
      <w:proofErr w:type="spellStart"/>
      <w:r w:rsidRPr="00247F41">
        <w:rPr>
          <w:rFonts w:ascii="Times New Roman" w:eastAsia="Times New Roman" w:hAnsi="Times New Roman" w:cs="Times New Roman"/>
          <w:color w:val="000000"/>
          <w:sz w:val="20"/>
          <w:szCs w:val="20"/>
          <w:lang w:eastAsia="en-IN"/>
        </w:rPr>
        <w:t>d</w:t>
      </w:r>
      <w:r w:rsidRPr="00852BD5">
        <w:rPr>
          <w:rFonts w:ascii="Times New Roman" w:eastAsia="Times New Roman" w:hAnsi="Times New Roman" w:cs="Times New Roman"/>
          <w:color w:val="000000"/>
          <w:sz w:val="20"/>
          <w:szCs w:val="20"/>
          <w:lang w:eastAsia="en-IN"/>
        </w:rPr>
        <w:t>just</w:t>
      </w:r>
      <w:proofErr w:type="spellEnd"/>
      <w:r w:rsidRPr="00852BD5">
        <w:rPr>
          <w:rFonts w:ascii="Times New Roman" w:eastAsia="Times New Roman" w:hAnsi="Times New Roman" w:cs="Times New Roman"/>
          <w:color w:val="000000"/>
          <w:sz w:val="20"/>
          <w:szCs w:val="20"/>
          <w:lang w:eastAsia="en-IN"/>
        </w:rPr>
        <w:t xml:space="preserve"> a few of.</w:t>
      </w:r>
    </w:p>
    <w:p w14:paraId="17130A6B" w14:textId="77777777" w:rsidR="00852BD5" w:rsidRPr="00852BD5" w:rsidRDefault="00852BD5" w:rsidP="00F51BE3">
      <w:pPr>
        <w:spacing w:after="0" w:line="240" w:lineRule="auto"/>
        <w:jc w:val="both"/>
        <w:rPr>
          <w:rFonts w:ascii="Times New Roman" w:eastAsia="Times New Roman" w:hAnsi="Times New Roman" w:cs="Times New Roman"/>
          <w:color w:val="000000"/>
          <w:sz w:val="20"/>
          <w:szCs w:val="20"/>
          <w:lang w:eastAsia="en-IN"/>
        </w:rPr>
      </w:pPr>
      <w:r w:rsidRPr="00852BD5">
        <w:rPr>
          <w:rFonts w:ascii="Times New Roman" w:eastAsia="Times New Roman" w:hAnsi="Times New Roman" w:cs="Times New Roman"/>
          <w:color w:val="000000"/>
          <w:sz w:val="20"/>
          <w:szCs w:val="20"/>
          <w:lang w:eastAsia="en-IN"/>
        </w:rPr>
        <w:t>V. Tiwari et al. achieve image classification using the VGC16 pre-trained model. It contrasts the outcomes with various models, including the baseline CNN and three-block VGG model. In order to investigate its impact on accuracy, the paper also included the VGC3 model&amp;#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data augmentation. The accuracy of the implemented VGC16 model is 98.97%, which is significantly better than the accuracy of the baseline CNN, VGC3, and VGC3+Data augmentation models, </w:t>
      </w:r>
      <w:r w:rsidRPr="00852BD5">
        <w:rPr>
          <w:rFonts w:ascii="Times New Roman" w:eastAsia="Times New Roman" w:hAnsi="Times New Roman" w:cs="Times New Roman"/>
          <w:color w:val="000000"/>
          <w:sz w:val="20"/>
          <w:szCs w:val="20"/>
          <w:lang w:eastAsia="en-IN"/>
        </w:rPr>
        <w:t>which are respectively 55.075%, 74.561%, and 61.404%.</w:t>
      </w:r>
    </w:p>
    <w:p w14:paraId="50836371"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5B8AC535"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A model with server side and client-side components was proposed by Li </w:t>
      </w:r>
      <w:proofErr w:type="spellStart"/>
      <w:r w:rsidRPr="00852BD5">
        <w:rPr>
          <w:rFonts w:ascii="Times New Roman" w:eastAsia="Times New Roman" w:hAnsi="Times New Roman" w:cs="Times New Roman"/>
          <w:color w:val="000000"/>
          <w:sz w:val="20"/>
          <w:szCs w:val="20"/>
          <w:lang w:eastAsia="en-IN"/>
        </w:rPr>
        <w:t>Wensheng</w:t>
      </w:r>
      <w:proofErr w:type="spellEnd"/>
      <w:r w:rsidRPr="00852BD5">
        <w:rPr>
          <w:rFonts w:ascii="Times New Roman" w:eastAsia="Times New Roman" w:hAnsi="Times New Roman" w:cs="Times New Roman"/>
          <w:color w:val="000000"/>
          <w:sz w:val="20"/>
          <w:szCs w:val="20"/>
          <w:lang w:eastAsia="en-IN"/>
        </w:rPr>
        <w:t xml:space="preserve"> and colleagues. Server-side: Adaptive online training is used for mouse movement, finger detection using a BP neural network, finger tracking using a mean shift algorithm, and appropriate messages are created and sent to the client. Client-side: responds to the messages, calls the server&amp;#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API function to get the coordinates of multiple fingertips, and processes the messages appropriately to take control of the application. Because of the different skin tones, the results from adaptive online training are inconsistent.</w:t>
      </w:r>
    </w:p>
    <w:p w14:paraId="75BC7651"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5A13E920"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Data glove is a proposed additional device by Kumar et al. The K-NN classifier is used to classify the gestures based on the data glove&amp;#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measurements of the hand&amp;#39;s current position and the angles between its joints. An IR camera, projector, and laptop system were part of the model proposed by A. </w:t>
      </w:r>
      <w:proofErr w:type="spellStart"/>
      <w:r w:rsidRPr="00852BD5">
        <w:rPr>
          <w:rFonts w:ascii="Times New Roman" w:eastAsia="Times New Roman" w:hAnsi="Times New Roman" w:cs="Times New Roman"/>
          <w:color w:val="000000"/>
          <w:sz w:val="20"/>
          <w:szCs w:val="20"/>
          <w:lang w:eastAsia="en-IN"/>
        </w:rPr>
        <w:t>Mhetar</w:t>
      </w:r>
      <w:proofErr w:type="spellEnd"/>
      <w:r w:rsidRPr="00852BD5">
        <w:rPr>
          <w:rFonts w:ascii="Times New Roman" w:eastAsia="Times New Roman" w:hAnsi="Times New Roman" w:cs="Times New Roman"/>
          <w:color w:val="000000"/>
          <w:sz w:val="20"/>
          <w:szCs w:val="20"/>
          <w:lang w:eastAsia="en-IN"/>
        </w:rPr>
        <w:t xml:space="preserve"> et al. The idea of a virtual marker is the model&amp;#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foundation. The interfaced communication for the IR camera is connected to the laptop. The high-end microcontroller used in the virtual marker is configured as a Human Interface Device (HID) for faster response and is connected to an IR camera interface to provide mouse-like functionality. The mouse pointer is moved to the location indicated by the co-ordinates by Teensy after the IR Camera tracks IR sources and sends information about its position. The presence of an infrared camera that meets certain technical specifications is necessary for the model to operate.</w:t>
      </w:r>
    </w:p>
    <w:p w14:paraId="48E35973"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54EB6F09"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A model that incorporates hand pointing gestures along with other hand gestures in 3D space was proposed by S.M.S. </w:t>
      </w:r>
      <w:proofErr w:type="spellStart"/>
      <w:r w:rsidRPr="00852BD5">
        <w:rPr>
          <w:rFonts w:ascii="Times New Roman" w:eastAsia="Times New Roman" w:hAnsi="Times New Roman" w:cs="Times New Roman"/>
          <w:color w:val="000000"/>
          <w:sz w:val="20"/>
          <w:szCs w:val="20"/>
          <w:lang w:eastAsia="en-IN"/>
        </w:rPr>
        <w:t>Shajideen</w:t>
      </w:r>
      <w:proofErr w:type="spellEnd"/>
      <w:r w:rsidRPr="00852BD5">
        <w:rPr>
          <w:rFonts w:ascii="Times New Roman" w:eastAsia="Times New Roman" w:hAnsi="Times New Roman" w:cs="Times New Roman"/>
          <w:color w:val="000000"/>
          <w:sz w:val="20"/>
          <w:szCs w:val="20"/>
          <w:lang w:eastAsia="en-IN"/>
        </w:rPr>
        <w:t xml:space="preserve"> and V. H. Preetha. To get a top and side view of various hand gestures, two USB cameras that are orthogonal to one another are used. Software for it is MATLAB. The two detectors are trained and selected various image samples for various top and side views for the two separate views. During the training phase, binary patterns are used for each sample&amp;#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feature generation and image conversation. Then, two cascade detectors that depend on the choice of AdaBoost </w:t>
      </w:r>
      <w:proofErr w:type="spellStart"/>
      <w:r w:rsidRPr="00852BD5">
        <w:rPr>
          <w:rFonts w:ascii="Times New Roman" w:eastAsia="Times New Roman" w:hAnsi="Times New Roman" w:cs="Times New Roman"/>
          <w:color w:val="000000"/>
          <w:sz w:val="20"/>
          <w:szCs w:val="20"/>
          <w:lang w:eastAsia="en-IN"/>
        </w:rPr>
        <w:t>featureswere</w:t>
      </w:r>
      <w:proofErr w:type="spellEnd"/>
      <w:r w:rsidRPr="00852BD5">
        <w:rPr>
          <w:rFonts w:ascii="Times New Roman" w:eastAsia="Times New Roman" w:hAnsi="Times New Roman" w:cs="Times New Roman"/>
          <w:color w:val="000000"/>
          <w:sz w:val="20"/>
          <w:szCs w:val="20"/>
          <w:lang w:eastAsia="en-IN"/>
        </w:rPr>
        <w:t xml:space="preserve"> built. Each and every detector monitors and scans the working image during the testing phase, which involves converting the input image to the working image.</w:t>
      </w:r>
    </w:p>
    <w:p w14:paraId="670F9970"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5C7E507A"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Models that are based on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and mouse movement based on highlighted </w:t>
      </w:r>
      <w:proofErr w:type="spellStart"/>
      <w:r w:rsidRPr="00852BD5">
        <w:rPr>
          <w:rFonts w:ascii="Times New Roman" w:eastAsia="Times New Roman" w:hAnsi="Times New Roman" w:cs="Times New Roman"/>
          <w:color w:val="000000"/>
          <w:sz w:val="20"/>
          <w:szCs w:val="20"/>
          <w:lang w:eastAsia="en-IN"/>
        </w:rPr>
        <w:t>colors</w:t>
      </w:r>
      <w:proofErr w:type="spellEnd"/>
      <w:r w:rsidRPr="00852BD5">
        <w:rPr>
          <w:rFonts w:ascii="Times New Roman" w:eastAsia="Times New Roman" w:hAnsi="Times New Roman" w:cs="Times New Roman"/>
          <w:color w:val="000000"/>
          <w:sz w:val="20"/>
          <w:szCs w:val="20"/>
          <w:lang w:eastAsia="en-IN"/>
        </w:rPr>
        <w:t xml:space="preserve"> provided by the user were developed by K.S. Varun et al. It is possible to see a two-figure input that creates two rectangles and an average point from both figures. It </w:t>
      </w:r>
      <w:r w:rsidRPr="00852BD5">
        <w:rPr>
          <w:rFonts w:ascii="Times New Roman" w:eastAsia="Times New Roman" w:hAnsi="Times New Roman" w:cs="Times New Roman"/>
          <w:color w:val="000000"/>
          <w:sz w:val="20"/>
          <w:szCs w:val="20"/>
          <w:lang w:eastAsia="en-IN"/>
        </w:rPr>
        <w:lastRenderedPageBreak/>
        <w:t xml:space="preserve">will function like the mouse pointer. The mouse pointer in the runtime follows the moving point as it moves. Therefore, using this, mouse movement can be implemented. The position of the predetermined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caps in the mask that is created for system comprehension determines how the mouse pointers are updated. In order to detect the predetermined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objects that will aid in mouse movement, the created mask is converted from an RGB background to a black and white image and provided 84% accuracy. If the predetermined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caps blend in with the background, they won&amp;#</w:t>
      </w:r>
      <w:proofErr w:type="gramStart"/>
      <w:r w:rsidRPr="00852BD5">
        <w:rPr>
          <w:rFonts w:ascii="Times New Roman" w:eastAsia="Times New Roman" w:hAnsi="Times New Roman" w:cs="Times New Roman"/>
          <w:color w:val="000000"/>
          <w:sz w:val="20"/>
          <w:szCs w:val="20"/>
          <w:lang w:eastAsia="en-IN"/>
        </w:rPr>
        <w:t>39;t</w:t>
      </w:r>
      <w:proofErr w:type="gramEnd"/>
      <w:r w:rsidRPr="00852BD5">
        <w:rPr>
          <w:rFonts w:ascii="Times New Roman" w:eastAsia="Times New Roman" w:hAnsi="Times New Roman" w:cs="Times New Roman"/>
          <w:color w:val="000000"/>
          <w:sz w:val="20"/>
          <w:szCs w:val="20"/>
          <w:lang w:eastAsia="en-IN"/>
        </w:rPr>
        <w:t xml:space="preserve"> be seen and no mouse movement will be possible.</w:t>
      </w:r>
    </w:p>
    <w:p w14:paraId="74E23CA5"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263D8E76"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An all-keyboard and mouse model was suggested by S. R. Chowdhury et al. The Mouse operates using a convex hull process; flaws are recorded or read, and using these flaws, the Mouse&amp;#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functions are mapped. The convex hull treats the gap between the fingers as a defect because this image recognition process only considers defects and conditional statements, allowing it to be used for a variety of gestures and mapping commands.</w:t>
      </w:r>
    </w:p>
    <w:p w14:paraId="228F1CE9" w14:textId="77777777" w:rsidR="00852BD5" w:rsidRPr="00247F41" w:rsidRDefault="00852BD5" w:rsidP="00F51BE3">
      <w:pPr>
        <w:spacing w:after="0" w:line="240" w:lineRule="auto"/>
        <w:jc w:val="both"/>
        <w:rPr>
          <w:rFonts w:ascii="Times New Roman" w:eastAsia="Times New Roman" w:hAnsi="Times New Roman" w:cs="Times New Roman"/>
          <w:sz w:val="20"/>
          <w:szCs w:val="20"/>
          <w:lang w:eastAsia="en-IN"/>
        </w:rPr>
      </w:pPr>
    </w:p>
    <w:p w14:paraId="6754DA87"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A different kind of model was presented by Sai Mahitha G. et al. By putting our fingers in front of the computer&amp;#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web camera, we can control the mouse cursor in this model. These finger gestures are recorded and managed using a webcam&amp;#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technique. With this system, we can move the system pointer by using our fingers that have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tapes or caps on them, and actions like dragging files and left-clicking are carried out by making specific finger gestures. Additionally, it handles file transfers between two PCs connected to the same type of network. Only a webcam with low resolution is used by this developed system, acting as a sensor to track the user&amp;#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hands in two dimensions. The mouse cannot be moved if the predetermined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caps blend in with the background because they won&amp;#</w:t>
      </w:r>
      <w:proofErr w:type="gramStart"/>
      <w:r w:rsidRPr="00852BD5">
        <w:rPr>
          <w:rFonts w:ascii="Times New Roman" w:eastAsia="Times New Roman" w:hAnsi="Times New Roman" w:cs="Times New Roman"/>
          <w:color w:val="000000"/>
          <w:sz w:val="20"/>
          <w:szCs w:val="20"/>
          <w:lang w:eastAsia="en-IN"/>
        </w:rPr>
        <w:t>39;t</w:t>
      </w:r>
      <w:proofErr w:type="gramEnd"/>
      <w:r w:rsidRPr="00852BD5">
        <w:rPr>
          <w:rFonts w:ascii="Times New Roman" w:eastAsia="Times New Roman" w:hAnsi="Times New Roman" w:cs="Times New Roman"/>
          <w:color w:val="000000"/>
          <w:sz w:val="20"/>
          <w:szCs w:val="20"/>
          <w:lang w:eastAsia="en-IN"/>
        </w:rPr>
        <w:t xml:space="preserve"> be seen and accuracy is 97%.</w:t>
      </w:r>
    </w:p>
    <w:p w14:paraId="3D505C9D" w14:textId="77777777" w:rsidR="00852BD5" w:rsidRPr="00247F41" w:rsidRDefault="00852BD5" w:rsidP="00F51BE3">
      <w:pPr>
        <w:spacing w:after="240" w:line="240" w:lineRule="auto"/>
        <w:jc w:val="both"/>
        <w:rPr>
          <w:rFonts w:ascii="Times New Roman" w:eastAsia="Times New Roman" w:hAnsi="Times New Roman" w:cs="Times New Roman"/>
          <w:sz w:val="20"/>
          <w:szCs w:val="20"/>
          <w:lang w:eastAsia="en-IN"/>
        </w:rPr>
      </w:pPr>
    </w:p>
    <w:p w14:paraId="4EFDB845" w14:textId="77777777" w:rsidR="00852BD5" w:rsidRPr="00852BD5" w:rsidRDefault="00852BD5" w:rsidP="00F51BE3">
      <w:pPr>
        <w:spacing w:after="240" w:line="240" w:lineRule="auto"/>
        <w:jc w:val="both"/>
        <w:rPr>
          <w:rFonts w:ascii="Times New Roman" w:eastAsia="Times New Roman" w:hAnsi="Times New Roman" w:cs="Times New Roman"/>
          <w:color w:val="000000"/>
          <w:sz w:val="20"/>
          <w:szCs w:val="20"/>
          <w:lang w:eastAsia="en-IN"/>
        </w:rPr>
      </w:pPr>
      <w:r w:rsidRPr="00852BD5">
        <w:rPr>
          <w:rFonts w:ascii="Times New Roman" w:eastAsia="Times New Roman" w:hAnsi="Times New Roman" w:cs="Times New Roman"/>
          <w:color w:val="000000"/>
          <w:sz w:val="20"/>
          <w:szCs w:val="20"/>
          <w:lang w:eastAsia="en-IN"/>
        </w:rPr>
        <w:t>The virtual mouse method proposed by Tran, DS, et al. uses fingertip detection and RGB-D images. Using detailed skeleton-joint information images from a Microsoft Kinect Sensor version 2, the hand region of interest and the palm&amp;#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w:t>
      </w:r>
      <w:proofErr w:type="spellStart"/>
      <w:r w:rsidRPr="00852BD5">
        <w:rPr>
          <w:rFonts w:ascii="Times New Roman" w:eastAsia="Times New Roman" w:hAnsi="Times New Roman" w:cs="Times New Roman"/>
          <w:color w:val="000000"/>
          <w:sz w:val="20"/>
          <w:szCs w:val="20"/>
          <w:lang w:eastAsia="en-IN"/>
        </w:rPr>
        <w:t>center</w:t>
      </w:r>
      <w:proofErr w:type="spellEnd"/>
      <w:r w:rsidRPr="00852BD5">
        <w:rPr>
          <w:rFonts w:ascii="Times New Roman" w:eastAsia="Times New Roman" w:hAnsi="Times New Roman" w:cs="Times New Roman"/>
          <w:color w:val="000000"/>
          <w:sz w:val="20"/>
          <w:szCs w:val="20"/>
          <w:lang w:eastAsia="en-IN"/>
        </w:rPr>
        <w:t xml:space="preserve"> are first extracted, and they are then converted into a binary image. A border-tracing algorithm is then used to extract and describe the hands&amp;#39; contours. Based on the coordinates of the hand contour, the </w:t>
      </w:r>
      <w:proofErr w:type="spellStart"/>
      <w:r w:rsidRPr="00852BD5">
        <w:rPr>
          <w:rFonts w:ascii="Times New Roman" w:eastAsia="Times New Roman" w:hAnsi="Times New Roman" w:cs="Times New Roman"/>
          <w:color w:val="000000"/>
          <w:sz w:val="20"/>
          <w:szCs w:val="20"/>
          <w:lang w:eastAsia="en-IN"/>
        </w:rPr>
        <w:t>Kcosine</w:t>
      </w:r>
      <w:proofErr w:type="spellEnd"/>
      <w:r w:rsidRPr="00852BD5">
        <w:rPr>
          <w:rFonts w:ascii="Times New Roman" w:eastAsia="Times New Roman" w:hAnsi="Times New Roman" w:cs="Times New Roman"/>
          <w:color w:val="000000"/>
          <w:sz w:val="20"/>
          <w:szCs w:val="20"/>
          <w:lang w:eastAsia="en-IN"/>
        </w:rPr>
        <w:t xml:space="preserve"> algorithm is used to determine the location of the fingertip. Finally, the mouse cursor is controlled using a virtual screen by mapping the fingertip location to RGB images. Multiple restrictions that are primarily carried over from Microsoft Kinect continue to plague this study. </w:t>
      </w:r>
    </w:p>
    <w:p w14:paraId="7693029C"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w:t>
      </w:r>
    </w:p>
    <w:p w14:paraId="00D808D2"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Two different types of mouse control implementation methods were proposed by V. V. Reddy et al. in their paper. One makes use of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caps, and the other recognizes gestures made with bare hands. It is divided into two categories: &amp;</w:t>
      </w:r>
      <w:proofErr w:type="spellStart"/>
      <w:proofErr w:type="gramStart"/>
      <w:r w:rsidRPr="00852BD5">
        <w:rPr>
          <w:rFonts w:ascii="Times New Roman" w:eastAsia="Times New Roman" w:hAnsi="Times New Roman" w:cs="Times New Roman"/>
          <w:color w:val="000000"/>
          <w:sz w:val="20"/>
          <w:szCs w:val="20"/>
          <w:lang w:eastAsia="en-IN"/>
        </w:rPr>
        <w:t>quot;gesture</w:t>
      </w:r>
      <w:proofErr w:type="spellEnd"/>
      <w:proofErr w:type="gramEnd"/>
      <w:r w:rsidRPr="00852BD5">
        <w:rPr>
          <w:rFonts w:ascii="Times New Roman" w:eastAsia="Times New Roman" w:hAnsi="Times New Roman" w:cs="Times New Roman"/>
          <w:color w:val="000000"/>
          <w:sz w:val="20"/>
          <w:szCs w:val="20"/>
          <w:lang w:eastAsia="en-IN"/>
        </w:rPr>
        <w:t xml:space="preserve"> </w:t>
      </w:r>
      <w:proofErr w:type="spellStart"/>
      <w:r w:rsidRPr="00852BD5">
        <w:rPr>
          <w:rFonts w:ascii="Times New Roman" w:eastAsia="Times New Roman" w:hAnsi="Times New Roman" w:cs="Times New Roman"/>
          <w:color w:val="000000"/>
          <w:sz w:val="20"/>
          <w:szCs w:val="20"/>
          <w:lang w:eastAsia="en-IN"/>
        </w:rPr>
        <w:t>recognition&amp;quot</w:t>
      </w:r>
      <w:proofErr w:type="spellEnd"/>
      <w:r w:rsidRPr="00852BD5">
        <w:rPr>
          <w:rFonts w:ascii="Times New Roman" w:eastAsia="Times New Roman" w:hAnsi="Times New Roman" w:cs="Times New Roman"/>
          <w:color w:val="000000"/>
          <w:sz w:val="20"/>
          <w:szCs w:val="20"/>
          <w:lang w:eastAsia="en-IN"/>
        </w:rPr>
        <w:t>; and &amp;</w:t>
      </w:r>
      <w:proofErr w:type="spellStart"/>
      <w:r w:rsidRPr="00852BD5">
        <w:rPr>
          <w:rFonts w:ascii="Times New Roman" w:eastAsia="Times New Roman" w:hAnsi="Times New Roman" w:cs="Times New Roman"/>
          <w:color w:val="000000"/>
          <w:sz w:val="20"/>
          <w:szCs w:val="20"/>
          <w:lang w:eastAsia="en-IN"/>
        </w:rPr>
        <w:t>quot;fingertip</w:t>
      </w:r>
      <w:proofErr w:type="spellEnd"/>
      <w:r w:rsidRPr="00852BD5">
        <w:rPr>
          <w:rFonts w:ascii="Times New Roman" w:eastAsia="Times New Roman" w:hAnsi="Times New Roman" w:cs="Times New Roman"/>
          <w:color w:val="000000"/>
          <w:sz w:val="20"/>
          <w:szCs w:val="20"/>
          <w:lang w:eastAsia="en-IN"/>
        </w:rPr>
        <w:t xml:space="preserve"> </w:t>
      </w:r>
      <w:proofErr w:type="spellStart"/>
      <w:r w:rsidRPr="00852BD5">
        <w:rPr>
          <w:rFonts w:ascii="Times New Roman" w:eastAsia="Times New Roman" w:hAnsi="Times New Roman" w:cs="Times New Roman"/>
          <w:color w:val="000000"/>
          <w:sz w:val="20"/>
          <w:szCs w:val="20"/>
          <w:lang w:eastAsia="en-IN"/>
        </w:rPr>
        <w:t>detection&amp;quot</w:t>
      </w:r>
      <w:proofErr w:type="spellEnd"/>
      <w:r w:rsidRPr="00852BD5">
        <w:rPr>
          <w:rFonts w:ascii="Times New Roman" w:eastAsia="Times New Roman" w:hAnsi="Times New Roman" w:cs="Times New Roman"/>
          <w:color w:val="000000"/>
          <w:sz w:val="20"/>
          <w:szCs w:val="20"/>
          <w:lang w:eastAsia="en-IN"/>
        </w:rPr>
        <w:t xml:space="preserve">; using </w:t>
      </w:r>
      <w:proofErr w:type="spellStart"/>
      <w:r w:rsidRPr="00852BD5">
        <w:rPr>
          <w:rFonts w:ascii="Times New Roman" w:eastAsia="Times New Roman" w:hAnsi="Times New Roman" w:cs="Times New Roman"/>
          <w:color w:val="000000"/>
          <w:sz w:val="20"/>
          <w:szCs w:val="20"/>
          <w:lang w:eastAsia="en-IN"/>
        </w:rPr>
        <w:t>colored</w:t>
      </w:r>
      <w:proofErr w:type="spellEnd"/>
      <w:r w:rsidRPr="00852BD5">
        <w:rPr>
          <w:rFonts w:ascii="Times New Roman" w:eastAsia="Times New Roman" w:hAnsi="Times New Roman" w:cs="Times New Roman"/>
          <w:color w:val="000000"/>
          <w:sz w:val="20"/>
          <w:szCs w:val="20"/>
          <w:lang w:eastAsia="en-IN"/>
        </w:rPr>
        <w:t xml:space="preserve"> caps. It entails integrating the video and processing the images through background removal. By ignoring the steady objects and only taking into account the foreground objects, background subtraction helps.</w:t>
      </w:r>
    </w:p>
    <w:p w14:paraId="7AD7145C"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283516D8"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Fingertip detection entails finger guessing, circle identification, and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identification. Gesture</w:t>
      </w:r>
    </w:p>
    <w:p w14:paraId="17BA206E"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recognition entails identifying the skin tone, detecting contours, forming convex hulls, and then</w:t>
      </w:r>
    </w:p>
    <w:p w14:paraId="5A7AEC22"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inferring the gesture. The appropriate mouse operation can be carried out. This model served as the foundation for our research. We have researched the model&amp;#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background subtraction that will be used in our project. Convex hull is used in this model to recognize gestures; however, convolutional neural networks will replace convex hull in order to improve this model&amp; accuracy.</w:t>
      </w:r>
    </w:p>
    <w:p w14:paraId="38C1BBD4"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7B4F87EF"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A novel virtual-mouse method using RGB-D images and fingertip detection techniques was</w:t>
      </w:r>
    </w:p>
    <w:p w14:paraId="351EC673"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implemented in this project. which was published by Dinh-Son Tran et al. The hand region of interest and the </w:t>
      </w:r>
      <w:proofErr w:type="spellStart"/>
      <w:r w:rsidRPr="00852BD5">
        <w:rPr>
          <w:rFonts w:ascii="Times New Roman" w:eastAsia="Times New Roman" w:hAnsi="Times New Roman" w:cs="Times New Roman"/>
          <w:color w:val="000000"/>
          <w:sz w:val="20"/>
          <w:szCs w:val="20"/>
          <w:lang w:eastAsia="en-IN"/>
        </w:rPr>
        <w:t>center</w:t>
      </w:r>
      <w:proofErr w:type="spellEnd"/>
      <w:r w:rsidRPr="00852BD5">
        <w:rPr>
          <w:rFonts w:ascii="Times New Roman" w:eastAsia="Times New Roman" w:hAnsi="Times New Roman" w:cs="Times New Roman"/>
          <w:color w:val="000000"/>
          <w:sz w:val="20"/>
          <w:szCs w:val="20"/>
          <w:lang w:eastAsia="en-IN"/>
        </w:rPr>
        <w:t xml:space="preserve"> of the palm are first extracted from depth images provided by the Kinect V2 skeletal tracker and converted to binary images. The hand contours are extracted and described by a border- tracing algorithm. The K-cosine algorithm is used to detect the fingertip location, based on the hand- contour coordinates. Finally, the fingertip location is mapped to RGB images to control the mouse cursor based on a virtual screen and provided 96.13% accuracy. The proposed system works with a single low-cost CPU without the help of a graphics processing unit (GPU), has fast detection in real- time (30 frames per second (fps)), and allows execution on computer screens with many types of resolution. It provides simultaneous fingertip tracking for up to six people and selects the main person to control the mouse cursor, focusing on the right hand.</w:t>
      </w:r>
    </w:p>
    <w:p w14:paraId="78AFEF88"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The system described in this paper by Aabha </w:t>
      </w:r>
      <w:proofErr w:type="spellStart"/>
      <w:r w:rsidRPr="00852BD5">
        <w:rPr>
          <w:rFonts w:ascii="Times New Roman" w:eastAsia="Times New Roman" w:hAnsi="Times New Roman" w:cs="Times New Roman"/>
          <w:color w:val="000000"/>
          <w:sz w:val="20"/>
          <w:szCs w:val="20"/>
          <w:lang w:eastAsia="en-IN"/>
        </w:rPr>
        <w:t>Waichal</w:t>
      </w:r>
      <w:proofErr w:type="spellEnd"/>
      <w:r w:rsidRPr="00852BD5">
        <w:rPr>
          <w:rFonts w:ascii="Times New Roman" w:eastAsia="Times New Roman" w:hAnsi="Times New Roman" w:cs="Times New Roman"/>
          <w:color w:val="000000"/>
          <w:sz w:val="20"/>
          <w:szCs w:val="20"/>
          <w:lang w:eastAsia="en-IN"/>
        </w:rPr>
        <w:t xml:space="preserve"> et al. uses a Convolutional Neural Network (CNN) model based on hand gesture recognition to control the mouse. A mouse is a pointing tool that facilitates simple human-computer interaction (HCI). It has been investigated to use pre-processing methods like k-cosine and border-tracing, background subtraction, and computing four motion matrices along with image processing methods like 3D convolutional neural network, contour and convex hull area. Using the built-in webcam to </w:t>
      </w:r>
      <w:r w:rsidRPr="00852BD5">
        <w:rPr>
          <w:rFonts w:ascii="Times New Roman" w:eastAsia="Times New Roman" w:hAnsi="Times New Roman" w:cs="Times New Roman"/>
          <w:color w:val="000000"/>
          <w:sz w:val="20"/>
          <w:szCs w:val="20"/>
          <w:lang w:eastAsia="en-IN"/>
        </w:rPr>
        <w:lastRenderedPageBreak/>
        <w:t>record the live feed, this paper proposes an interactive method of controlling the movement of the mouse by hand gesture. In this project, a practical method of controlling a mouse virtually while using a live camera was proposed. They have suggested mouse movements, clicks, scrolling (up and down), and zooming in and out. The strategy involves taking a live feed, taking out the background, and sending it to the CNN model. High accuracy is provided by the CNN model. In complex backgrounds, we can also deliver good results by using background subtraction. CNN model is trained by the dataset.</w:t>
      </w:r>
    </w:p>
    <w:p w14:paraId="108538BC" w14:textId="77777777" w:rsidR="00DA6D3F" w:rsidRPr="00247F41" w:rsidRDefault="00DA6D3F" w:rsidP="00F51BE3">
      <w:pPr>
        <w:spacing w:after="0" w:line="240" w:lineRule="auto"/>
        <w:jc w:val="both"/>
        <w:rPr>
          <w:rFonts w:ascii="Times New Roman" w:eastAsia="Times New Roman" w:hAnsi="Times New Roman" w:cs="Times New Roman"/>
          <w:sz w:val="20"/>
          <w:szCs w:val="20"/>
          <w:lang w:eastAsia="en-IN"/>
        </w:rPr>
      </w:pPr>
    </w:p>
    <w:p w14:paraId="61DE2F61"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It appears that hand motions taken from a camera employing an HSV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detection technique be utilized to operate the mouse cursor in a paper written by Prof. Monali Shetty et al. Using coloured caps or tapes that the computer&amp;#39;s webcam tracks, this system enables users to move the system cursor. They can also use various hand gestures to perform mouse actions like left-, right-, and double-clicks. The system is implemented using real-time computer vision in Python and the OpenCV library and provided accuracy 95%. The monitor shows the </w:t>
      </w:r>
      <w:proofErr w:type="spellStart"/>
      <w:proofErr w:type="gramStart"/>
      <w:r w:rsidRPr="00852BD5">
        <w:rPr>
          <w:rFonts w:ascii="Times New Roman" w:eastAsia="Times New Roman" w:hAnsi="Times New Roman" w:cs="Times New Roman"/>
          <w:color w:val="000000"/>
          <w:sz w:val="20"/>
          <w:szCs w:val="20"/>
          <w:lang w:eastAsia="en-IN"/>
        </w:rPr>
        <w:t>camera;s</w:t>
      </w:r>
      <w:proofErr w:type="spellEnd"/>
      <w:proofErr w:type="gramEnd"/>
      <w:r w:rsidRPr="00852BD5">
        <w:rPr>
          <w:rFonts w:ascii="Times New Roman" w:eastAsia="Times New Roman" w:hAnsi="Times New Roman" w:cs="Times New Roman"/>
          <w:color w:val="000000"/>
          <w:sz w:val="20"/>
          <w:szCs w:val="20"/>
          <w:lang w:eastAsia="en-IN"/>
        </w:rPr>
        <w:t xml:space="preserve"> output.</w:t>
      </w:r>
    </w:p>
    <w:p w14:paraId="23CC8717"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78673194"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The idea of a virtual mouse using sixth sense technology has been put forth in this paper by Swati Tiwari et al. because it is highly responsive in real-time applications and uses gestures for interaction. We looked into hand gesture control for a low-cost, high-performance virtual mouse. For object recognition in this project, they have been used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tapes. By measuring the distance between the thumb and middle finger and the index and middle fingers, respectively, the left and right click events of the mouse have been achieved. When a calibrated pair of cameras is looking down at the hands with the palms facing downward, the system can specifically track the positions of the index finger and middle finger tips and finally provide an accuracy 93%.</w:t>
      </w:r>
    </w:p>
    <w:p w14:paraId="29E5EBC2"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p>
    <w:p w14:paraId="74924804"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A system that uses head and facial movements to control the mouse was proposed by T. </w:t>
      </w:r>
      <w:proofErr w:type="spellStart"/>
      <w:r w:rsidRPr="00852BD5">
        <w:rPr>
          <w:rFonts w:ascii="Times New Roman" w:eastAsia="Times New Roman" w:hAnsi="Times New Roman" w:cs="Times New Roman"/>
          <w:color w:val="000000"/>
          <w:sz w:val="20"/>
          <w:szCs w:val="20"/>
          <w:lang w:eastAsia="en-IN"/>
        </w:rPr>
        <w:t>Palleja</w:t>
      </w:r>
      <w:proofErr w:type="spellEnd"/>
      <w:r w:rsidRPr="00852BD5">
        <w:rPr>
          <w:rFonts w:ascii="Times New Roman" w:eastAsia="Times New Roman" w:hAnsi="Times New Roman" w:cs="Times New Roman"/>
          <w:color w:val="000000"/>
          <w:sz w:val="20"/>
          <w:szCs w:val="20"/>
          <w:lang w:eastAsia="en-IN"/>
        </w:rPr>
        <w:t xml:space="preserve"> et al. It computes four motion matrices using an algorithm for image processing. The region of interest is used to </w:t>
      </w:r>
      <w:proofErr w:type="spellStart"/>
      <w:r w:rsidRPr="00852BD5">
        <w:rPr>
          <w:rFonts w:ascii="Times New Roman" w:eastAsia="Times New Roman" w:hAnsi="Times New Roman" w:cs="Times New Roman"/>
          <w:color w:val="000000"/>
          <w:sz w:val="20"/>
          <w:szCs w:val="20"/>
          <w:lang w:eastAsia="en-IN"/>
        </w:rPr>
        <w:t>analyze</w:t>
      </w:r>
      <w:proofErr w:type="spellEnd"/>
      <w:r w:rsidRPr="00852BD5">
        <w:rPr>
          <w:rFonts w:ascii="Times New Roman" w:eastAsia="Times New Roman" w:hAnsi="Times New Roman" w:cs="Times New Roman"/>
          <w:color w:val="000000"/>
          <w:sz w:val="20"/>
          <w:szCs w:val="20"/>
          <w:lang w:eastAsia="en-IN"/>
        </w:rPr>
        <w:t xml:space="preserve"> the ten-frame cumulative image and find the movement. The process takes some time, which slows down how quickly the mouse reacts.</w:t>
      </w:r>
    </w:p>
    <w:p w14:paraId="2AE1B9CA"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30A1496F"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This paper published by Rachit Puri where he presents the </w:t>
      </w:r>
      <w:proofErr w:type="spellStart"/>
      <w:r w:rsidRPr="00852BD5">
        <w:rPr>
          <w:rFonts w:ascii="Times New Roman" w:eastAsia="Times New Roman" w:hAnsi="Times New Roman" w:cs="Times New Roman"/>
          <w:color w:val="000000"/>
          <w:sz w:val="20"/>
          <w:szCs w:val="20"/>
          <w:lang w:eastAsia="en-IN"/>
        </w:rPr>
        <w:t>maneuver</w:t>
      </w:r>
      <w:proofErr w:type="spellEnd"/>
      <w:r w:rsidRPr="00852BD5">
        <w:rPr>
          <w:rFonts w:ascii="Times New Roman" w:eastAsia="Times New Roman" w:hAnsi="Times New Roman" w:cs="Times New Roman"/>
          <w:color w:val="000000"/>
          <w:sz w:val="20"/>
          <w:szCs w:val="20"/>
          <w:lang w:eastAsia="en-IN"/>
        </w:rPr>
        <w:t xml:space="preserve"> of mouse pointer and performs various mouse operations such as left click, right click, double click, drag etc using gestures recognition technique. The approach is based on calculation of three combined features of hand shape which are compactness, area and radial </w:t>
      </w:r>
      <w:r w:rsidRPr="00852BD5">
        <w:rPr>
          <w:rFonts w:ascii="Times New Roman" w:eastAsia="Times New Roman" w:hAnsi="Times New Roman" w:cs="Times New Roman"/>
          <w:color w:val="000000"/>
          <w:sz w:val="20"/>
          <w:szCs w:val="20"/>
          <w:lang w:eastAsia="en-IN"/>
        </w:rPr>
        <w:t xml:space="preserve">distance. The algorithm implemented in this paper is divided into seven main steps. The proposed approach is based on detection of number of target colours (region of interest) that triggers the mouse event according to the gesture formed. The implementation has been divided into various steps such as selection of RGB, </w:t>
      </w:r>
      <w:proofErr w:type="spellStart"/>
      <w:r w:rsidRPr="00852BD5">
        <w:rPr>
          <w:rFonts w:ascii="Times New Roman" w:eastAsia="Times New Roman" w:hAnsi="Times New Roman" w:cs="Times New Roman"/>
          <w:color w:val="000000"/>
          <w:sz w:val="20"/>
          <w:szCs w:val="20"/>
          <w:lang w:eastAsia="en-IN"/>
        </w:rPr>
        <w:t>YCbCr</w:t>
      </w:r>
      <w:proofErr w:type="spellEnd"/>
      <w:r w:rsidRPr="00852BD5">
        <w:rPr>
          <w:rFonts w:ascii="Times New Roman" w:eastAsia="Times New Roman" w:hAnsi="Times New Roman" w:cs="Times New Roman"/>
          <w:color w:val="000000"/>
          <w:sz w:val="20"/>
          <w:szCs w:val="20"/>
          <w:lang w:eastAsia="en-IN"/>
        </w:rPr>
        <w:t xml:space="preserve"> conversion, finding region of interest, storing values and last mouse event and provide 95% accuracy. A gesture will be recognized increases with the percentage of recognition rate.</w:t>
      </w:r>
    </w:p>
    <w:p w14:paraId="368AF301"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0B993260"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The only input device needed for the paper which is published by Vijay Kumar Sharma et al. is a</w:t>
      </w:r>
    </w:p>
    <w:p w14:paraId="0F2E4B85"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webcam. Python and OpenCV are the software programs needed to implement the suggested system. On the system&amp;#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screen, the output from the camera will be seen so that the user may adjust it further. NumPy, math, and </w:t>
      </w:r>
      <w:proofErr w:type="spellStart"/>
      <w:r w:rsidRPr="00852BD5">
        <w:rPr>
          <w:rFonts w:ascii="Times New Roman" w:eastAsia="Times New Roman" w:hAnsi="Times New Roman" w:cs="Times New Roman"/>
          <w:color w:val="000000"/>
          <w:sz w:val="20"/>
          <w:szCs w:val="20"/>
          <w:lang w:eastAsia="en-IN"/>
        </w:rPr>
        <w:t>wx</w:t>
      </w:r>
      <w:proofErr w:type="spellEnd"/>
      <w:r w:rsidRPr="00852BD5">
        <w:rPr>
          <w:rFonts w:ascii="Times New Roman" w:eastAsia="Times New Roman" w:hAnsi="Times New Roman" w:cs="Times New Roman"/>
          <w:color w:val="000000"/>
          <w:sz w:val="20"/>
          <w:szCs w:val="20"/>
          <w:lang w:eastAsia="en-IN"/>
        </w:rPr>
        <w:t xml:space="preserve"> will be used as dependencies in Python to construct this system. and mouse. Making the machine more interactive and reactionary to human behaviour was the goal of this work.</w:t>
      </w:r>
    </w:p>
    <w:p w14:paraId="7E13DB18"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5AC9273F"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This paper&amp;#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only objective was to provide a term that is portable, inexpensive, and compatible with any common operating system. By identifying the hand of human and directing the mouse pointer in that hand direction, the proposed system operates to control the mouse pointer. The program Control basic mouse actions including left-clicking, dragging, and cursor movement. [30] The unique method for human computer interaction (</w:t>
      </w:r>
      <w:proofErr w:type="spellStart"/>
      <w:r w:rsidRPr="00852BD5">
        <w:rPr>
          <w:rFonts w:ascii="Times New Roman" w:eastAsia="Times New Roman" w:hAnsi="Times New Roman" w:cs="Times New Roman"/>
          <w:color w:val="000000"/>
          <w:sz w:val="20"/>
          <w:szCs w:val="20"/>
          <w:lang w:eastAsia="en-IN"/>
        </w:rPr>
        <w:t>hci</w:t>
      </w:r>
      <w:proofErr w:type="spellEnd"/>
      <w:r w:rsidRPr="00852BD5">
        <w:rPr>
          <w:rFonts w:ascii="Times New Roman" w:eastAsia="Times New Roman" w:hAnsi="Times New Roman" w:cs="Times New Roman"/>
          <w:color w:val="000000"/>
          <w:sz w:val="20"/>
          <w:szCs w:val="20"/>
          <w:lang w:eastAsia="en-IN"/>
        </w:rPr>
        <w:t>) presented in this research published by Prachi Agarwal et al. uses a real-time camera to control cursor movement. The software applications required for the suggested device are OpenCV and python, and a webcam will be needed as an input device.</w:t>
      </w:r>
    </w:p>
    <w:p w14:paraId="71F37BB8"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24DE27E6"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The system display screen may show the camera&amp;#</w:t>
      </w:r>
      <w:proofErr w:type="gramStart"/>
      <w:r w:rsidRPr="00852BD5">
        <w:rPr>
          <w:rFonts w:ascii="Times New Roman" w:eastAsia="Times New Roman" w:hAnsi="Times New Roman" w:cs="Times New Roman"/>
          <w:color w:val="000000"/>
          <w:sz w:val="20"/>
          <w:szCs w:val="20"/>
          <w:lang w:eastAsia="en-IN"/>
        </w:rPr>
        <w:t>39;s</w:t>
      </w:r>
      <w:proofErr w:type="gramEnd"/>
      <w:r w:rsidRPr="00852BD5">
        <w:rPr>
          <w:rFonts w:ascii="Times New Roman" w:eastAsia="Times New Roman" w:hAnsi="Times New Roman" w:cs="Times New Roman"/>
          <w:color w:val="000000"/>
          <w:sz w:val="20"/>
          <w:szCs w:val="20"/>
          <w:lang w:eastAsia="en-IN"/>
        </w:rPr>
        <w:t xml:space="preserve"> output, and the dependencies for Python are NumPy, math, </w:t>
      </w:r>
      <w:proofErr w:type="spellStart"/>
      <w:r w:rsidRPr="00852BD5">
        <w:rPr>
          <w:rFonts w:ascii="Times New Roman" w:eastAsia="Times New Roman" w:hAnsi="Times New Roman" w:cs="Times New Roman"/>
          <w:color w:val="000000"/>
          <w:sz w:val="20"/>
          <w:szCs w:val="20"/>
          <w:lang w:eastAsia="en-IN"/>
        </w:rPr>
        <w:t>wx</w:t>
      </w:r>
      <w:proofErr w:type="spellEnd"/>
      <w:r w:rsidRPr="00852BD5">
        <w:rPr>
          <w:rFonts w:ascii="Times New Roman" w:eastAsia="Times New Roman" w:hAnsi="Times New Roman" w:cs="Times New Roman"/>
          <w:color w:val="000000"/>
          <w:sz w:val="20"/>
          <w:szCs w:val="20"/>
          <w:lang w:eastAsia="en-IN"/>
        </w:rPr>
        <w:t xml:space="preserve">, and mouse. In order to contribute to future vision-based human-machine interaction, they used computer vision and HCI (Human Computer Interaction) in this work. The topic of the proposed article is employing hand gestures to control mouse functionalities. Mouse movement, left- and right-button taps, double taps, and up- and down-scrolling are the primary actions. Users of this system can select any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from a variety of hues. The users may choose any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from the bands of colours that match the backdrops and lighting situations. There are a limited number of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bands defined. This could change depending on the background. For instance, the system will give the user the option to select a </w:t>
      </w:r>
      <w:proofErr w:type="spellStart"/>
      <w:r w:rsidRPr="00852BD5">
        <w:rPr>
          <w:rFonts w:ascii="Times New Roman" w:eastAsia="Times New Roman" w:hAnsi="Times New Roman" w:cs="Times New Roman"/>
          <w:color w:val="000000"/>
          <w:sz w:val="20"/>
          <w:szCs w:val="20"/>
          <w:lang w:eastAsia="en-IN"/>
        </w:rPr>
        <w:t>color</w:t>
      </w:r>
      <w:proofErr w:type="spellEnd"/>
      <w:r w:rsidRPr="00852BD5">
        <w:rPr>
          <w:rFonts w:ascii="Times New Roman" w:eastAsia="Times New Roman" w:hAnsi="Times New Roman" w:cs="Times New Roman"/>
          <w:color w:val="000000"/>
          <w:sz w:val="20"/>
          <w:szCs w:val="20"/>
          <w:lang w:eastAsia="en-IN"/>
        </w:rPr>
        <w:t xml:space="preserve"> from a </w:t>
      </w:r>
      <w:r w:rsidRPr="00852BD5">
        <w:rPr>
          <w:rFonts w:ascii="Times New Roman" w:eastAsia="Times New Roman" w:hAnsi="Times New Roman" w:cs="Times New Roman"/>
          <w:color w:val="000000"/>
          <w:sz w:val="20"/>
          <w:szCs w:val="20"/>
          <w:lang w:eastAsia="en-IN"/>
        </w:rPr>
        <w:lastRenderedPageBreak/>
        <w:t>variety of hues (Green, Yellow, Red, and Blue) when they first turn it on.</w:t>
      </w:r>
    </w:p>
    <w:p w14:paraId="79AD6550"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2E2324D1"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154828D7"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To introduced virtual mouse using hand gesture and voice assistant a paper was published Khushi Patel et al. The application exhibits good time-based performance based on the suggested algorithm and chosen hand characteristic. It is simpler for the user. The scientific community is still curious about how hand gestures are used to regulate or communicate. It is based on computer vision algorithm and can </w:t>
      </w:r>
      <w:proofErr w:type="gramStart"/>
      <w:r w:rsidRPr="00852BD5">
        <w:rPr>
          <w:rFonts w:ascii="Times New Roman" w:eastAsia="Times New Roman" w:hAnsi="Times New Roman" w:cs="Times New Roman"/>
          <w:color w:val="000000"/>
          <w:sz w:val="20"/>
          <w:szCs w:val="20"/>
          <w:lang w:eastAsia="en-IN"/>
        </w:rPr>
        <w:t xml:space="preserve">do  </w:t>
      </w:r>
      <w:proofErr w:type="spellStart"/>
      <w:r w:rsidRPr="00852BD5">
        <w:rPr>
          <w:rFonts w:ascii="Times New Roman" w:eastAsia="Times New Roman" w:hAnsi="Times New Roman" w:cs="Times New Roman"/>
          <w:color w:val="000000"/>
          <w:sz w:val="20"/>
          <w:szCs w:val="20"/>
          <w:lang w:eastAsia="en-IN"/>
        </w:rPr>
        <w:t>b.any</w:t>
      </w:r>
      <w:proofErr w:type="spellEnd"/>
      <w:proofErr w:type="gramEnd"/>
      <w:r w:rsidRPr="00852BD5">
        <w:rPr>
          <w:rFonts w:ascii="Times New Roman" w:eastAsia="Times New Roman" w:hAnsi="Times New Roman" w:cs="Times New Roman"/>
          <w:color w:val="000000"/>
          <w:sz w:val="20"/>
          <w:szCs w:val="20"/>
          <w:lang w:eastAsia="en-IN"/>
        </w:rPr>
        <w:t xml:space="preserve"> mouse related task.</w:t>
      </w:r>
    </w:p>
    <w:p w14:paraId="0C537B74"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79B3BF38"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Gauri et al. in their paper perform the technologies of human-computer interaction connected to</w:t>
      </w:r>
    </w:p>
    <w:p w14:paraId="7FBBBC61"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biometric identification and tracking. They suggest a position-based head motion detection technique based on the face detection approach that is independent of the precise biometric tracking and identification. It detects eye opening and closing events using the feature classification method. They also create a software system that uses head and eye movement images to control computers. The various mouse events, such as move, click, drag, and so on, are mapped to permutation of head and eye movements. The upper limb impaired who were unable to utilize the conventional mouse and keyboard can use this device.</w:t>
      </w:r>
    </w:p>
    <w:p w14:paraId="6036CAF3"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6D552103" w14:textId="77777777" w:rsidR="00852BD5" w:rsidRPr="00852BD5" w:rsidRDefault="00852BD5" w:rsidP="00F51BE3">
      <w:pPr>
        <w:spacing w:after="240" w:line="240" w:lineRule="auto"/>
        <w:jc w:val="both"/>
        <w:rPr>
          <w:rFonts w:ascii="Times New Roman" w:eastAsia="Times New Roman" w:hAnsi="Times New Roman" w:cs="Times New Roman"/>
          <w:sz w:val="20"/>
          <w:szCs w:val="20"/>
          <w:lang w:eastAsia="en-IN"/>
        </w:rPr>
      </w:pPr>
    </w:p>
    <w:p w14:paraId="75E06DBE" w14:textId="77777777" w:rsidR="00852BD5" w:rsidRPr="00852BD5" w:rsidRDefault="00852BD5" w:rsidP="00F51BE3">
      <w:pPr>
        <w:spacing w:after="0" w:line="240" w:lineRule="auto"/>
        <w:jc w:val="both"/>
        <w:rPr>
          <w:rFonts w:ascii="Times New Roman" w:eastAsia="Times New Roman" w:hAnsi="Times New Roman" w:cs="Times New Roman"/>
          <w:sz w:val="20"/>
          <w:szCs w:val="20"/>
          <w:lang w:eastAsia="en-IN"/>
        </w:rPr>
      </w:pPr>
      <w:r w:rsidRPr="00852BD5">
        <w:rPr>
          <w:rFonts w:ascii="Times New Roman" w:eastAsia="Times New Roman" w:hAnsi="Times New Roman" w:cs="Times New Roman"/>
          <w:color w:val="000000"/>
          <w:sz w:val="20"/>
          <w:szCs w:val="20"/>
          <w:lang w:eastAsia="en-IN"/>
        </w:rPr>
        <w:t xml:space="preserve">A Novel Virtual Mouse Using Finger Gestures: A virtual mouse control system that uses finger gestures as input modalities. The authors suggest that this system could provide a more intuitive and convenient way to control the mouse cursor on touchscreens, particularly for users with limited dexterity or mobility. The virtual mouse control system uses a camera to track the user’s finger movements and gestures, which are mapped to mouse cursor movements and clicks. The authors evaluated the performance of the system in terms of accuracy and user preference, comparing it to traditional touchscreen-based interfaces. The study found that the virtual mouse control system achieved higher accuracy and lower response time than traditional </w:t>
      </w:r>
      <w:proofErr w:type="spellStart"/>
      <w:r w:rsidRPr="00852BD5">
        <w:rPr>
          <w:rFonts w:ascii="Times New Roman" w:eastAsia="Times New Roman" w:hAnsi="Times New Roman" w:cs="Times New Roman"/>
          <w:color w:val="000000"/>
          <w:sz w:val="20"/>
          <w:szCs w:val="20"/>
          <w:lang w:eastAsia="en-IN"/>
        </w:rPr>
        <w:t>touchscreenbased</w:t>
      </w:r>
      <w:proofErr w:type="spellEnd"/>
      <w:r w:rsidRPr="00852BD5">
        <w:rPr>
          <w:rFonts w:ascii="Times New Roman" w:eastAsia="Times New Roman" w:hAnsi="Times New Roman" w:cs="Times New Roman"/>
          <w:color w:val="000000"/>
          <w:sz w:val="20"/>
          <w:szCs w:val="20"/>
          <w:lang w:eastAsia="en-IN"/>
        </w:rPr>
        <w:t xml:space="preserve"> interfaces, indicating that it could provide a more efficient and intuitive way to control the mouse cursor on touchscreens. The authors also found that the virtual mouse control system was preferred by participants over traditional touchscreen-based interfaces, suggesting that it could improve user experience for certain tasks. Overall, the research paper presents a novel approach to virtual mouse control on touchscreens, </w:t>
      </w:r>
      <w:r w:rsidRPr="00852BD5">
        <w:rPr>
          <w:rFonts w:ascii="Times New Roman" w:eastAsia="Times New Roman" w:hAnsi="Times New Roman" w:cs="Times New Roman"/>
          <w:color w:val="000000"/>
          <w:sz w:val="20"/>
          <w:szCs w:val="20"/>
          <w:lang w:eastAsia="en-IN"/>
        </w:rPr>
        <w:t>which could have applications in a wide range of domains, including mobile gaming, productivity apps, and accessibility technology. The authors suggest that future research could explore the use of additional input modalities, such as voice commands or eye tracking, to further enhance the usability and accessibility of the virtual mouse control system.</w:t>
      </w:r>
    </w:p>
    <w:p w14:paraId="3DDF0364" w14:textId="77777777" w:rsidR="00DA6D3F" w:rsidRPr="00247F41" w:rsidRDefault="00DA6D3F" w:rsidP="00F51BE3">
      <w:pPr>
        <w:pStyle w:val="NormalWeb"/>
        <w:spacing w:before="0" w:beforeAutospacing="0" w:after="0" w:afterAutospacing="0"/>
        <w:jc w:val="both"/>
        <w:rPr>
          <w:sz w:val="20"/>
          <w:szCs w:val="20"/>
        </w:rPr>
      </w:pPr>
    </w:p>
    <w:p w14:paraId="2F91E66D" w14:textId="77777777" w:rsidR="00DA6D3F" w:rsidRPr="00247F41" w:rsidRDefault="00DA6D3F" w:rsidP="00F51BE3">
      <w:pPr>
        <w:pStyle w:val="NormalWeb"/>
        <w:spacing w:before="0" w:beforeAutospacing="0" w:after="0" w:afterAutospacing="0"/>
        <w:jc w:val="both"/>
        <w:rPr>
          <w:sz w:val="20"/>
          <w:szCs w:val="20"/>
        </w:rPr>
      </w:pPr>
      <w:r w:rsidRPr="00247F41">
        <w:rPr>
          <w:b/>
          <w:bCs/>
          <w:color w:val="000000"/>
          <w:sz w:val="20"/>
          <w:szCs w:val="20"/>
        </w:rPr>
        <w:t>ARCHITECTURE DIAGRAM:-</w:t>
      </w:r>
    </w:p>
    <w:p w14:paraId="0B41A7F0" w14:textId="77777777" w:rsidR="00DA6D3F" w:rsidRPr="00247F41" w:rsidRDefault="00852BD5" w:rsidP="00F51BE3">
      <w:pPr>
        <w:spacing w:line="240" w:lineRule="auto"/>
        <w:jc w:val="both"/>
        <w:rPr>
          <w:rFonts w:ascii="Times New Roman" w:hAnsi="Times New Roman" w:cs="Times New Roman"/>
          <w:noProof/>
          <w:color w:val="000000"/>
          <w:sz w:val="20"/>
          <w:szCs w:val="20"/>
          <w:bdr w:val="none" w:sz="0" w:space="0" w:color="auto" w:frame="1"/>
          <w:lang w:eastAsia="en-IN"/>
        </w:rPr>
      </w:pPr>
      <w:r w:rsidRPr="00247F41">
        <w:rPr>
          <w:rFonts w:ascii="Times New Roman" w:eastAsia="Times New Roman" w:hAnsi="Times New Roman" w:cs="Times New Roman"/>
          <w:sz w:val="20"/>
          <w:szCs w:val="20"/>
          <w:lang w:eastAsia="en-IN"/>
        </w:rPr>
        <w:br/>
      </w:r>
    </w:p>
    <w:p w14:paraId="70D44879" w14:textId="77777777" w:rsidR="00DA6D3F" w:rsidRPr="00247F41" w:rsidRDefault="00DA6D3F" w:rsidP="00F51BE3">
      <w:pPr>
        <w:spacing w:line="240" w:lineRule="auto"/>
        <w:jc w:val="both"/>
        <w:rPr>
          <w:rFonts w:ascii="Times New Roman" w:hAnsi="Times New Roman" w:cs="Times New Roman"/>
          <w:noProof/>
          <w:color w:val="000000"/>
          <w:sz w:val="20"/>
          <w:szCs w:val="20"/>
          <w:bdr w:val="none" w:sz="0" w:space="0" w:color="auto" w:frame="1"/>
          <w:lang w:eastAsia="en-IN"/>
        </w:rPr>
      </w:pPr>
    </w:p>
    <w:p w14:paraId="1AED4332" w14:textId="77777777" w:rsidR="00DA6D3F" w:rsidRPr="00247F41" w:rsidRDefault="00DA6D3F" w:rsidP="00F51BE3">
      <w:pPr>
        <w:pStyle w:val="NormalWeb"/>
        <w:spacing w:before="0" w:beforeAutospacing="0" w:after="0" w:afterAutospacing="0"/>
        <w:jc w:val="both"/>
        <w:rPr>
          <w:sz w:val="20"/>
          <w:szCs w:val="20"/>
        </w:rPr>
      </w:pPr>
      <w:r w:rsidRPr="00247F41">
        <w:rPr>
          <w:noProof/>
          <w:color w:val="000000"/>
          <w:sz w:val="20"/>
          <w:szCs w:val="20"/>
          <w:bdr w:val="none" w:sz="0" w:space="0" w:color="auto" w:frame="1"/>
        </w:rPr>
        <w:drawing>
          <wp:inline distT="0" distB="0" distL="0" distR="0" wp14:anchorId="2344937B" wp14:editId="18DA90BB">
            <wp:extent cx="2640965" cy="1398905"/>
            <wp:effectExtent l="0" t="0" r="6985" b="0"/>
            <wp:docPr id="1" name="Picture 1" descr="https://lh7-rt.googleusercontent.com/docsz/AD_4nXfFEKjdTr-w4oHOnSG5s2CcTpTxzzwkXIvNvL_TPEiMF6lEs9wfrD3papXXRpXRScjMRL0J5vw3RCwdNA_j2H1TAEMSgw3zc40uEqmsLsiJTSIz8k_iVaG0YAZ_xTxaVemwAt1Mvbq_L1mkL2OIXoDEbMtd?key=oy0iT4G3bSj1t-BR7VCQ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FEKjdTr-w4oHOnSG5s2CcTpTxzzwkXIvNvL_TPEiMF6lEs9wfrD3papXXRpXRScjMRL0J5vw3RCwdNA_j2H1TAEMSgw3zc40uEqmsLsiJTSIz8k_iVaG0YAZ_xTxaVemwAt1Mvbq_L1mkL2OIXoDEbMtd?key=oy0iT4G3bSj1t-BR7VCQw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1398905"/>
                    </a:xfrm>
                    <a:prstGeom prst="rect">
                      <a:avLst/>
                    </a:prstGeom>
                    <a:noFill/>
                    <a:ln>
                      <a:noFill/>
                    </a:ln>
                  </pic:spPr>
                </pic:pic>
              </a:graphicData>
            </a:graphic>
          </wp:inline>
        </w:drawing>
      </w:r>
      <w:r w:rsidRPr="00247F41">
        <w:rPr>
          <w:sz w:val="20"/>
          <w:szCs w:val="20"/>
        </w:rPr>
        <w:br/>
      </w:r>
    </w:p>
    <w:p w14:paraId="1B3784BF" w14:textId="77777777" w:rsidR="00DA6D3F" w:rsidRPr="00247F41" w:rsidRDefault="00DA6D3F" w:rsidP="00F51BE3">
      <w:pPr>
        <w:pStyle w:val="NormalWeb"/>
        <w:spacing w:before="0" w:beforeAutospacing="0" w:after="0" w:afterAutospacing="0"/>
        <w:jc w:val="both"/>
        <w:rPr>
          <w:sz w:val="20"/>
          <w:szCs w:val="20"/>
        </w:rPr>
      </w:pPr>
      <w:r w:rsidRPr="00247F41">
        <w:rPr>
          <w:b/>
          <w:bCs/>
          <w:color w:val="000000"/>
          <w:sz w:val="20"/>
          <w:szCs w:val="20"/>
        </w:rPr>
        <w:t>EXPLANATATION OF ARCHITECTURE DIAGRAM</w:t>
      </w:r>
    </w:p>
    <w:p w14:paraId="3BEC53FA" w14:textId="77777777" w:rsidR="00DA6D3F" w:rsidRPr="00247F41" w:rsidRDefault="00DA6D3F" w:rsidP="00F51BE3">
      <w:pPr>
        <w:spacing w:after="0" w:line="240" w:lineRule="auto"/>
        <w:jc w:val="both"/>
        <w:rPr>
          <w:rFonts w:ascii="Times New Roman" w:eastAsia="Times New Roman" w:hAnsi="Times New Roman" w:cs="Times New Roman"/>
          <w:sz w:val="20"/>
          <w:szCs w:val="20"/>
          <w:lang w:eastAsia="en-IN"/>
        </w:rPr>
      </w:pPr>
    </w:p>
    <w:p w14:paraId="745E6752" w14:textId="77777777" w:rsidR="00DA6D3F" w:rsidRPr="00DA6D3F" w:rsidRDefault="00DA6D3F" w:rsidP="00F51BE3">
      <w:pPr>
        <w:spacing w:after="0" w:line="240" w:lineRule="auto"/>
        <w:jc w:val="both"/>
        <w:rPr>
          <w:rFonts w:ascii="Times New Roman" w:eastAsia="Times New Roman" w:hAnsi="Times New Roman" w:cs="Times New Roman"/>
          <w:sz w:val="20"/>
          <w:szCs w:val="20"/>
          <w:lang w:eastAsia="en-IN"/>
        </w:rPr>
      </w:pPr>
      <w:r w:rsidRPr="00DA6D3F">
        <w:rPr>
          <w:rFonts w:ascii="Times New Roman" w:eastAsia="Times New Roman" w:hAnsi="Times New Roman" w:cs="Times New Roman"/>
          <w:b/>
          <w:bCs/>
          <w:color w:val="000000"/>
          <w:sz w:val="20"/>
          <w:szCs w:val="20"/>
          <w:lang w:eastAsia="en-IN"/>
        </w:rPr>
        <w:t>IMAGE PRE-</w:t>
      </w:r>
      <w:proofErr w:type="gramStart"/>
      <w:r w:rsidRPr="00DA6D3F">
        <w:rPr>
          <w:rFonts w:ascii="Times New Roman" w:eastAsia="Times New Roman" w:hAnsi="Times New Roman" w:cs="Times New Roman"/>
          <w:b/>
          <w:bCs/>
          <w:color w:val="000000"/>
          <w:sz w:val="20"/>
          <w:szCs w:val="20"/>
          <w:lang w:eastAsia="en-IN"/>
        </w:rPr>
        <w:t>PROCESSING :</w:t>
      </w:r>
      <w:proofErr w:type="gramEnd"/>
    </w:p>
    <w:p w14:paraId="64AEBC42" w14:textId="77777777" w:rsidR="00DA6D3F" w:rsidRPr="00DA6D3F" w:rsidRDefault="00DA6D3F" w:rsidP="00F51BE3">
      <w:pPr>
        <w:spacing w:after="0" w:line="240" w:lineRule="auto"/>
        <w:jc w:val="both"/>
        <w:rPr>
          <w:rFonts w:ascii="Times New Roman" w:eastAsia="Times New Roman" w:hAnsi="Times New Roman" w:cs="Times New Roman"/>
          <w:sz w:val="20"/>
          <w:szCs w:val="20"/>
          <w:lang w:eastAsia="en-IN"/>
        </w:rPr>
      </w:pPr>
    </w:p>
    <w:p w14:paraId="1E791967" w14:textId="77777777" w:rsidR="00DA6D3F" w:rsidRPr="00247F41" w:rsidRDefault="00DA6D3F" w:rsidP="00F51BE3">
      <w:pPr>
        <w:spacing w:after="0" w:line="240" w:lineRule="auto"/>
        <w:jc w:val="both"/>
        <w:rPr>
          <w:rFonts w:ascii="Times New Roman" w:eastAsia="Times New Roman" w:hAnsi="Times New Roman" w:cs="Times New Roman"/>
          <w:b/>
          <w:bCs/>
          <w:color w:val="000000"/>
          <w:sz w:val="20"/>
          <w:szCs w:val="20"/>
          <w:lang w:eastAsia="en-IN"/>
        </w:rPr>
      </w:pPr>
      <w:r w:rsidRPr="00DA6D3F">
        <w:rPr>
          <w:rFonts w:ascii="Times New Roman" w:eastAsia="Times New Roman" w:hAnsi="Times New Roman" w:cs="Times New Roman"/>
          <w:b/>
          <w:bCs/>
          <w:color w:val="000000"/>
          <w:sz w:val="20"/>
          <w:szCs w:val="20"/>
          <w:lang w:eastAsia="en-IN"/>
        </w:rPr>
        <w:t xml:space="preserve">EDGE </w:t>
      </w:r>
      <w:proofErr w:type="gramStart"/>
      <w:r w:rsidRPr="00DA6D3F">
        <w:rPr>
          <w:rFonts w:ascii="Times New Roman" w:eastAsia="Times New Roman" w:hAnsi="Times New Roman" w:cs="Times New Roman"/>
          <w:b/>
          <w:bCs/>
          <w:color w:val="000000"/>
          <w:sz w:val="20"/>
          <w:szCs w:val="20"/>
          <w:lang w:eastAsia="en-IN"/>
        </w:rPr>
        <w:t>DETECTION :</w:t>
      </w:r>
      <w:proofErr w:type="gramEnd"/>
    </w:p>
    <w:p w14:paraId="26D04DB3" w14:textId="77777777" w:rsidR="00DA6D3F" w:rsidRPr="00DA6D3F" w:rsidRDefault="00DA6D3F" w:rsidP="00F51BE3">
      <w:pPr>
        <w:spacing w:after="0" w:line="240" w:lineRule="auto"/>
        <w:jc w:val="both"/>
        <w:rPr>
          <w:rFonts w:ascii="Times New Roman" w:eastAsia="Times New Roman" w:hAnsi="Times New Roman" w:cs="Times New Roman"/>
          <w:sz w:val="20"/>
          <w:szCs w:val="20"/>
          <w:lang w:eastAsia="en-IN"/>
        </w:rPr>
      </w:pPr>
    </w:p>
    <w:p w14:paraId="2041983B" w14:textId="77777777" w:rsidR="00DA6D3F" w:rsidRPr="00247F41" w:rsidRDefault="00DA6D3F" w:rsidP="00F51BE3">
      <w:pPr>
        <w:spacing w:line="240" w:lineRule="auto"/>
        <w:jc w:val="both"/>
        <w:rPr>
          <w:rFonts w:ascii="Times New Roman" w:eastAsia="Times New Roman" w:hAnsi="Times New Roman" w:cs="Times New Roman"/>
          <w:sz w:val="20"/>
          <w:szCs w:val="20"/>
          <w:lang w:eastAsia="en-IN"/>
        </w:rPr>
      </w:pPr>
      <w:r w:rsidRPr="00247F41">
        <w:rPr>
          <w:rFonts w:ascii="Times New Roman" w:hAnsi="Times New Roman" w:cs="Times New Roman"/>
          <w:noProof/>
          <w:color w:val="000000"/>
          <w:sz w:val="20"/>
          <w:szCs w:val="20"/>
          <w:bdr w:val="none" w:sz="0" w:space="0" w:color="auto" w:frame="1"/>
          <w:lang w:eastAsia="en-IN"/>
        </w:rPr>
        <w:drawing>
          <wp:inline distT="0" distB="0" distL="0" distR="0" wp14:anchorId="13EF0E82" wp14:editId="550C4A05">
            <wp:extent cx="2640965" cy="1448863"/>
            <wp:effectExtent l="0" t="0" r="6985" b="0"/>
            <wp:docPr id="2" name="Picture 2" descr="https://lh7-rt.googleusercontent.com/docsz/AD_4nXeGobHRLsESW4V9ponnUUCX8rnWA8q1_mhLJzz9jH6KxxZUvpfA-hVT3jkiAmmgSkTtD13k96DGxCfaDlLLn1XqoiVute6ETUWr3c6oDMaR_SfSZZAW5Y6bzNmJYE_RNJG0lq3PMZTYmuZQM-EIZLmW1oLy?key=oy0iT4G3bSj1t-BR7VCQ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GobHRLsESW4V9ponnUUCX8rnWA8q1_mhLJzz9jH6KxxZUvpfA-hVT3jkiAmmgSkTtD13k96DGxCfaDlLLn1XqoiVute6ETUWr3c6oDMaR_SfSZZAW5Y6bzNmJYE_RNJG0lq3PMZTYmuZQM-EIZLmW1oLy?key=oy0iT4G3bSj1t-BR7VCQw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448863"/>
                    </a:xfrm>
                    <a:prstGeom prst="rect">
                      <a:avLst/>
                    </a:prstGeom>
                    <a:noFill/>
                    <a:ln>
                      <a:noFill/>
                    </a:ln>
                  </pic:spPr>
                </pic:pic>
              </a:graphicData>
            </a:graphic>
          </wp:inline>
        </w:drawing>
      </w:r>
      <w:r w:rsidR="00852BD5" w:rsidRPr="00247F41">
        <w:rPr>
          <w:rFonts w:ascii="Times New Roman" w:eastAsia="Times New Roman" w:hAnsi="Times New Roman" w:cs="Times New Roman"/>
          <w:sz w:val="20"/>
          <w:szCs w:val="20"/>
          <w:lang w:eastAsia="en-IN"/>
        </w:rPr>
        <w:br/>
      </w:r>
    </w:p>
    <w:p w14:paraId="0F79DEDC" w14:textId="77777777" w:rsidR="00DA6D3F" w:rsidRPr="00DA6D3F" w:rsidRDefault="00DA6D3F" w:rsidP="00F51BE3">
      <w:pPr>
        <w:spacing w:before="280" w:after="80" w:line="240" w:lineRule="auto"/>
        <w:jc w:val="both"/>
        <w:outlineLvl w:val="2"/>
        <w:rPr>
          <w:rFonts w:ascii="Times New Roman" w:eastAsia="Times New Roman" w:hAnsi="Times New Roman" w:cs="Times New Roman"/>
          <w:b/>
          <w:bCs/>
          <w:sz w:val="20"/>
          <w:szCs w:val="20"/>
          <w:lang w:eastAsia="en-IN"/>
        </w:rPr>
      </w:pPr>
      <w:r w:rsidRPr="00DA6D3F">
        <w:rPr>
          <w:rFonts w:ascii="Times New Roman" w:eastAsia="Times New Roman" w:hAnsi="Times New Roman" w:cs="Times New Roman"/>
          <w:b/>
          <w:bCs/>
          <w:color w:val="000000"/>
          <w:sz w:val="20"/>
          <w:szCs w:val="20"/>
          <w:lang w:eastAsia="en-IN"/>
        </w:rPr>
        <w:t>1. Image Smoothing:</w:t>
      </w:r>
    </w:p>
    <w:p w14:paraId="51676614" w14:textId="77777777" w:rsidR="00DA6D3F" w:rsidRPr="00DA6D3F" w:rsidRDefault="00DA6D3F" w:rsidP="00F51BE3">
      <w:pPr>
        <w:spacing w:before="240" w:after="240" w:line="240" w:lineRule="auto"/>
        <w:jc w:val="both"/>
        <w:rPr>
          <w:rFonts w:ascii="Times New Roman" w:eastAsia="Times New Roman" w:hAnsi="Times New Roman" w:cs="Times New Roman"/>
          <w:sz w:val="20"/>
          <w:szCs w:val="20"/>
          <w:lang w:eastAsia="en-IN"/>
        </w:rPr>
      </w:pPr>
      <w:r w:rsidRPr="00DA6D3F">
        <w:rPr>
          <w:rFonts w:ascii="Times New Roman" w:eastAsia="Times New Roman" w:hAnsi="Times New Roman" w:cs="Times New Roman"/>
          <w:color w:val="000000"/>
          <w:sz w:val="20"/>
          <w:szCs w:val="20"/>
          <w:lang w:eastAsia="en-IN"/>
        </w:rPr>
        <w:t>Before detecting edges, the image is often smoothed to reduce noise. Common techniques include:</w:t>
      </w:r>
    </w:p>
    <w:p w14:paraId="06C3E409" w14:textId="77777777" w:rsidR="00DA6D3F" w:rsidRPr="00DA6D3F" w:rsidRDefault="00DA6D3F" w:rsidP="00F51BE3">
      <w:pPr>
        <w:numPr>
          <w:ilvl w:val="0"/>
          <w:numId w:val="1"/>
        </w:numPr>
        <w:spacing w:before="240" w:after="24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b/>
          <w:bCs/>
          <w:color w:val="000000"/>
          <w:sz w:val="20"/>
          <w:szCs w:val="20"/>
          <w:lang w:eastAsia="en-IN"/>
        </w:rPr>
        <w:t>Gaussian Blur</w:t>
      </w:r>
      <w:r w:rsidRPr="00DA6D3F">
        <w:rPr>
          <w:rFonts w:ascii="Times New Roman" w:eastAsia="Times New Roman" w:hAnsi="Times New Roman" w:cs="Times New Roman"/>
          <w:color w:val="000000"/>
          <w:sz w:val="20"/>
          <w:szCs w:val="20"/>
          <w:lang w:eastAsia="en-IN"/>
        </w:rPr>
        <w:t>: Applies a Gaussian filter to the image, reducing high-frequency noise.</w:t>
      </w:r>
    </w:p>
    <w:p w14:paraId="240FEDC9" w14:textId="77777777" w:rsidR="00DA6D3F" w:rsidRPr="00DA6D3F" w:rsidRDefault="00DA6D3F" w:rsidP="00F51BE3">
      <w:pPr>
        <w:spacing w:before="280" w:after="80" w:line="240" w:lineRule="auto"/>
        <w:jc w:val="both"/>
        <w:outlineLvl w:val="2"/>
        <w:rPr>
          <w:rFonts w:ascii="Times New Roman" w:eastAsia="Times New Roman" w:hAnsi="Times New Roman" w:cs="Times New Roman"/>
          <w:b/>
          <w:bCs/>
          <w:sz w:val="20"/>
          <w:szCs w:val="20"/>
          <w:lang w:eastAsia="en-IN"/>
        </w:rPr>
      </w:pPr>
      <w:r w:rsidRPr="00DA6D3F">
        <w:rPr>
          <w:rFonts w:ascii="Times New Roman" w:eastAsia="Times New Roman" w:hAnsi="Times New Roman" w:cs="Times New Roman"/>
          <w:b/>
          <w:bCs/>
          <w:color w:val="000000"/>
          <w:sz w:val="20"/>
          <w:szCs w:val="20"/>
          <w:lang w:eastAsia="en-IN"/>
        </w:rPr>
        <w:t>2. Gradient Calculation</w:t>
      </w:r>
    </w:p>
    <w:p w14:paraId="1221FA8F" w14:textId="77777777" w:rsidR="00DA6D3F" w:rsidRPr="00DA6D3F" w:rsidRDefault="00DA6D3F" w:rsidP="00F51BE3">
      <w:pPr>
        <w:spacing w:before="240" w:after="240" w:line="240" w:lineRule="auto"/>
        <w:jc w:val="both"/>
        <w:rPr>
          <w:rFonts w:ascii="Times New Roman" w:eastAsia="Times New Roman" w:hAnsi="Times New Roman" w:cs="Times New Roman"/>
          <w:sz w:val="20"/>
          <w:szCs w:val="20"/>
          <w:lang w:eastAsia="en-IN"/>
        </w:rPr>
      </w:pPr>
      <w:r w:rsidRPr="00DA6D3F">
        <w:rPr>
          <w:rFonts w:ascii="Times New Roman" w:eastAsia="Times New Roman" w:hAnsi="Times New Roman" w:cs="Times New Roman"/>
          <w:color w:val="000000"/>
          <w:sz w:val="20"/>
          <w:szCs w:val="20"/>
          <w:lang w:eastAsia="en-IN"/>
        </w:rPr>
        <w:t>Edges are associated with a high gradient in pixel intensity. The gradient can be computed using operators such as:</w:t>
      </w:r>
    </w:p>
    <w:p w14:paraId="3C95FED1" w14:textId="77777777" w:rsidR="00DA6D3F" w:rsidRPr="00DA6D3F" w:rsidRDefault="00DA6D3F" w:rsidP="00F51BE3">
      <w:pPr>
        <w:numPr>
          <w:ilvl w:val="0"/>
          <w:numId w:val="2"/>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b/>
          <w:bCs/>
          <w:color w:val="000000"/>
          <w:sz w:val="20"/>
          <w:szCs w:val="20"/>
          <w:lang w:eastAsia="en-IN"/>
        </w:rPr>
        <w:t>Sobel Operator</w:t>
      </w:r>
      <w:r w:rsidRPr="00DA6D3F">
        <w:rPr>
          <w:rFonts w:ascii="Times New Roman" w:eastAsia="Times New Roman" w:hAnsi="Times New Roman" w:cs="Times New Roman"/>
          <w:color w:val="000000"/>
          <w:sz w:val="20"/>
          <w:szCs w:val="20"/>
          <w:lang w:eastAsia="en-IN"/>
        </w:rPr>
        <w:t>: Computes gradients in both the x and y directions.</w:t>
      </w:r>
    </w:p>
    <w:p w14:paraId="615D5A9C" w14:textId="77777777" w:rsidR="00DA6D3F" w:rsidRPr="00DA6D3F" w:rsidRDefault="00DA6D3F" w:rsidP="00F51BE3">
      <w:pPr>
        <w:numPr>
          <w:ilvl w:val="0"/>
          <w:numId w:val="2"/>
        </w:numPr>
        <w:spacing w:after="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b/>
          <w:bCs/>
          <w:color w:val="000000"/>
          <w:sz w:val="20"/>
          <w:szCs w:val="20"/>
          <w:lang w:eastAsia="en-IN"/>
        </w:rPr>
        <w:lastRenderedPageBreak/>
        <w:t>Prewitt Operator</w:t>
      </w:r>
      <w:r w:rsidRPr="00DA6D3F">
        <w:rPr>
          <w:rFonts w:ascii="Times New Roman" w:eastAsia="Times New Roman" w:hAnsi="Times New Roman" w:cs="Times New Roman"/>
          <w:color w:val="000000"/>
          <w:sz w:val="20"/>
          <w:szCs w:val="20"/>
          <w:lang w:eastAsia="en-IN"/>
        </w:rPr>
        <w:t>: Similar to Sobel but with a different kernel.</w:t>
      </w:r>
    </w:p>
    <w:p w14:paraId="556A05D6" w14:textId="77777777" w:rsidR="00DA6D3F" w:rsidRPr="00DA6D3F" w:rsidRDefault="00DA6D3F" w:rsidP="00F51BE3">
      <w:pPr>
        <w:numPr>
          <w:ilvl w:val="0"/>
          <w:numId w:val="2"/>
        </w:numPr>
        <w:spacing w:after="24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b/>
          <w:bCs/>
          <w:color w:val="000000"/>
          <w:sz w:val="20"/>
          <w:szCs w:val="20"/>
          <w:lang w:eastAsia="en-IN"/>
        </w:rPr>
        <w:t>Laplacian of Gaussian (</w:t>
      </w:r>
      <w:proofErr w:type="spellStart"/>
      <w:r w:rsidRPr="00DA6D3F">
        <w:rPr>
          <w:rFonts w:ascii="Times New Roman" w:eastAsia="Times New Roman" w:hAnsi="Times New Roman" w:cs="Times New Roman"/>
          <w:b/>
          <w:bCs/>
          <w:color w:val="000000"/>
          <w:sz w:val="20"/>
          <w:szCs w:val="20"/>
          <w:lang w:eastAsia="en-IN"/>
        </w:rPr>
        <w:t>LoG</w:t>
      </w:r>
      <w:proofErr w:type="spellEnd"/>
      <w:r w:rsidRPr="00DA6D3F">
        <w:rPr>
          <w:rFonts w:ascii="Times New Roman" w:eastAsia="Times New Roman" w:hAnsi="Times New Roman" w:cs="Times New Roman"/>
          <w:b/>
          <w:bCs/>
          <w:color w:val="000000"/>
          <w:sz w:val="20"/>
          <w:szCs w:val="20"/>
          <w:lang w:eastAsia="en-IN"/>
        </w:rPr>
        <w:t>)</w:t>
      </w:r>
      <w:r w:rsidRPr="00DA6D3F">
        <w:rPr>
          <w:rFonts w:ascii="Times New Roman" w:eastAsia="Times New Roman" w:hAnsi="Times New Roman" w:cs="Times New Roman"/>
          <w:color w:val="000000"/>
          <w:sz w:val="20"/>
          <w:szCs w:val="20"/>
          <w:lang w:eastAsia="en-IN"/>
        </w:rPr>
        <w:t>: Combines Gaussian smoothing and the Laplacian operator to detect edges.</w:t>
      </w:r>
    </w:p>
    <w:p w14:paraId="5F6EC38C" w14:textId="77777777" w:rsidR="00DA6D3F" w:rsidRPr="00DA6D3F" w:rsidRDefault="00DA6D3F" w:rsidP="00F51BE3">
      <w:pPr>
        <w:spacing w:before="280" w:after="80" w:line="240" w:lineRule="auto"/>
        <w:jc w:val="both"/>
        <w:outlineLvl w:val="2"/>
        <w:rPr>
          <w:rFonts w:ascii="Times New Roman" w:eastAsia="Times New Roman" w:hAnsi="Times New Roman" w:cs="Times New Roman"/>
          <w:b/>
          <w:bCs/>
          <w:sz w:val="20"/>
          <w:szCs w:val="20"/>
          <w:lang w:eastAsia="en-IN"/>
        </w:rPr>
      </w:pPr>
      <w:r w:rsidRPr="00DA6D3F">
        <w:rPr>
          <w:rFonts w:ascii="Times New Roman" w:eastAsia="Times New Roman" w:hAnsi="Times New Roman" w:cs="Times New Roman"/>
          <w:b/>
          <w:bCs/>
          <w:color w:val="000000"/>
          <w:sz w:val="20"/>
          <w:szCs w:val="20"/>
          <w:lang w:eastAsia="en-IN"/>
        </w:rPr>
        <w:t>3. Non-Maximum Suppression</w:t>
      </w:r>
    </w:p>
    <w:p w14:paraId="3750C5C6" w14:textId="77777777" w:rsidR="00DA6D3F" w:rsidRPr="00DA6D3F" w:rsidRDefault="00DA6D3F" w:rsidP="00F51BE3">
      <w:pPr>
        <w:spacing w:before="240" w:after="240" w:line="240" w:lineRule="auto"/>
        <w:jc w:val="both"/>
        <w:rPr>
          <w:rFonts w:ascii="Times New Roman" w:eastAsia="Times New Roman" w:hAnsi="Times New Roman" w:cs="Times New Roman"/>
          <w:sz w:val="20"/>
          <w:szCs w:val="20"/>
          <w:lang w:eastAsia="en-IN"/>
        </w:rPr>
      </w:pPr>
      <w:r w:rsidRPr="00DA6D3F">
        <w:rPr>
          <w:rFonts w:ascii="Times New Roman" w:eastAsia="Times New Roman" w:hAnsi="Times New Roman" w:cs="Times New Roman"/>
          <w:color w:val="000000"/>
          <w:sz w:val="20"/>
          <w:szCs w:val="20"/>
          <w:lang w:eastAsia="en-IN"/>
        </w:rPr>
        <w:t>This step refines the edges by thinning them. It involves:</w:t>
      </w:r>
    </w:p>
    <w:p w14:paraId="30C016B2" w14:textId="77777777" w:rsidR="00DA6D3F" w:rsidRPr="00DA6D3F" w:rsidRDefault="00DA6D3F" w:rsidP="00F51BE3">
      <w:pPr>
        <w:numPr>
          <w:ilvl w:val="0"/>
          <w:numId w:val="3"/>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color w:val="000000"/>
          <w:sz w:val="20"/>
          <w:szCs w:val="20"/>
          <w:lang w:eastAsia="en-IN"/>
        </w:rPr>
        <w:t>Identifying the local maxima in the gradient direction.</w:t>
      </w:r>
    </w:p>
    <w:p w14:paraId="5433755E" w14:textId="77777777" w:rsidR="00DA6D3F" w:rsidRPr="00DA6D3F" w:rsidRDefault="00DA6D3F" w:rsidP="00F51BE3">
      <w:pPr>
        <w:numPr>
          <w:ilvl w:val="0"/>
          <w:numId w:val="3"/>
        </w:numPr>
        <w:spacing w:after="24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color w:val="000000"/>
          <w:sz w:val="20"/>
          <w:szCs w:val="20"/>
          <w:lang w:eastAsia="en-IN"/>
        </w:rPr>
        <w:t>Suppressing all other pixels that are not local maxima, effectively thinning the edges to one-pixel wide lines.</w:t>
      </w:r>
    </w:p>
    <w:p w14:paraId="552A74A8" w14:textId="77777777" w:rsidR="00DA6D3F" w:rsidRPr="00DA6D3F" w:rsidRDefault="00DA6D3F" w:rsidP="00F51BE3">
      <w:pPr>
        <w:spacing w:before="280" w:after="80" w:line="240" w:lineRule="auto"/>
        <w:jc w:val="both"/>
        <w:outlineLvl w:val="2"/>
        <w:rPr>
          <w:rFonts w:ascii="Times New Roman" w:eastAsia="Times New Roman" w:hAnsi="Times New Roman" w:cs="Times New Roman"/>
          <w:b/>
          <w:bCs/>
          <w:sz w:val="20"/>
          <w:szCs w:val="20"/>
          <w:lang w:eastAsia="en-IN"/>
        </w:rPr>
      </w:pPr>
      <w:r w:rsidRPr="00DA6D3F">
        <w:rPr>
          <w:rFonts w:ascii="Times New Roman" w:eastAsia="Times New Roman" w:hAnsi="Times New Roman" w:cs="Times New Roman"/>
          <w:b/>
          <w:bCs/>
          <w:color w:val="000000"/>
          <w:sz w:val="20"/>
          <w:szCs w:val="20"/>
          <w:lang w:eastAsia="en-IN"/>
        </w:rPr>
        <w:t>4. Thresholding</w:t>
      </w:r>
    </w:p>
    <w:p w14:paraId="58CA453E" w14:textId="77777777" w:rsidR="00DA6D3F" w:rsidRPr="00DA6D3F" w:rsidRDefault="00DA6D3F" w:rsidP="00F51BE3">
      <w:pPr>
        <w:spacing w:before="240" w:after="240" w:line="240" w:lineRule="auto"/>
        <w:jc w:val="both"/>
        <w:rPr>
          <w:rFonts w:ascii="Times New Roman" w:eastAsia="Times New Roman" w:hAnsi="Times New Roman" w:cs="Times New Roman"/>
          <w:sz w:val="20"/>
          <w:szCs w:val="20"/>
          <w:lang w:eastAsia="en-IN"/>
        </w:rPr>
      </w:pPr>
      <w:r w:rsidRPr="00DA6D3F">
        <w:rPr>
          <w:rFonts w:ascii="Times New Roman" w:eastAsia="Times New Roman" w:hAnsi="Times New Roman" w:cs="Times New Roman"/>
          <w:color w:val="000000"/>
          <w:sz w:val="20"/>
          <w:szCs w:val="20"/>
          <w:lang w:eastAsia="en-IN"/>
        </w:rPr>
        <w:t>After non-maximum suppression, the remaining pixels are classified as edges or non-edges based on intensity thresholds:</w:t>
      </w:r>
    </w:p>
    <w:p w14:paraId="62CF5129" w14:textId="77777777" w:rsidR="00DA6D3F" w:rsidRPr="00DA6D3F" w:rsidRDefault="00DA6D3F" w:rsidP="00F51BE3">
      <w:pPr>
        <w:numPr>
          <w:ilvl w:val="0"/>
          <w:numId w:val="4"/>
        </w:numPr>
        <w:spacing w:before="240" w:after="240" w:line="240" w:lineRule="auto"/>
        <w:jc w:val="both"/>
        <w:textAlignment w:val="baseline"/>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b/>
          <w:bCs/>
          <w:color w:val="000000"/>
          <w:sz w:val="20"/>
          <w:szCs w:val="20"/>
          <w:lang w:eastAsia="en-IN"/>
        </w:rPr>
        <w:t>Hysteresis Thresholding</w:t>
      </w:r>
      <w:r w:rsidRPr="00DA6D3F">
        <w:rPr>
          <w:rFonts w:ascii="Times New Roman" w:eastAsia="Times New Roman" w:hAnsi="Times New Roman" w:cs="Times New Roman"/>
          <w:color w:val="000000"/>
          <w:sz w:val="20"/>
          <w:szCs w:val="20"/>
          <w:lang w:eastAsia="en-IN"/>
        </w:rPr>
        <w:t>: Two thresholds are used—high and low. Pixels above the high threshold are considered strong edges, while those below the low threshold are discarded. Pixels between the two thresholds are included if they are connected to strong edges.</w:t>
      </w:r>
    </w:p>
    <w:p w14:paraId="4669727A" w14:textId="77777777" w:rsidR="00DA6D3F" w:rsidRPr="00DA6D3F" w:rsidRDefault="00DA6D3F" w:rsidP="00F51BE3">
      <w:pPr>
        <w:spacing w:before="280" w:after="80" w:line="240" w:lineRule="auto"/>
        <w:jc w:val="both"/>
        <w:outlineLvl w:val="2"/>
        <w:rPr>
          <w:rFonts w:ascii="Times New Roman" w:eastAsia="Times New Roman" w:hAnsi="Times New Roman" w:cs="Times New Roman"/>
          <w:b/>
          <w:bCs/>
          <w:sz w:val="20"/>
          <w:szCs w:val="20"/>
          <w:lang w:eastAsia="en-IN"/>
        </w:rPr>
      </w:pPr>
      <w:r w:rsidRPr="00DA6D3F">
        <w:rPr>
          <w:rFonts w:ascii="Times New Roman" w:eastAsia="Times New Roman" w:hAnsi="Times New Roman" w:cs="Times New Roman"/>
          <w:b/>
          <w:bCs/>
          <w:color w:val="000000"/>
          <w:sz w:val="20"/>
          <w:szCs w:val="20"/>
          <w:lang w:eastAsia="en-IN"/>
        </w:rPr>
        <w:t>5. Edge Linking</w:t>
      </w:r>
    </w:p>
    <w:p w14:paraId="56599154" w14:textId="77777777" w:rsidR="00DA6D3F" w:rsidRPr="00247F41" w:rsidRDefault="00DA6D3F" w:rsidP="00F51BE3">
      <w:pPr>
        <w:spacing w:before="240" w:after="240" w:line="240" w:lineRule="auto"/>
        <w:jc w:val="both"/>
        <w:rPr>
          <w:rFonts w:ascii="Times New Roman" w:eastAsia="Times New Roman" w:hAnsi="Times New Roman" w:cs="Times New Roman"/>
          <w:color w:val="000000"/>
          <w:sz w:val="20"/>
          <w:szCs w:val="20"/>
          <w:lang w:eastAsia="en-IN"/>
        </w:rPr>
      </w:pPr>
      <w:r w:rsidRPr="00DA6D3F">
        <w:rPr>
          <w:rFonts w:ascii="Times New Roman" w:eastAsia="Times New Roman" w:hAnsi="Times New Roman" w:cs="Times New Roman"/>
          <w:color w:val="000000"/>
          <w:sz w:val="20"/>
          <w:szCs w:val="20"/>
          <w:lang w:eastAsia="en-IN"/>
        </w:rPr>
        <w:t>This final step connects the edge pixels identified in the previous step to form continuous edges. Techniques like contour tracing can be applied to group edge segments into coherent shapes.</w:t>
      </w:r>
    </w:p>
    <w:p w14:paraId="452929A5"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RESIZING AND SCALING:-</w:t>
      </w:r>
    </w:p>
    <w:p w14:paraId="572F6885" w14:textId="77777777" w:rsidR="00247F41" w:rsidRPr="00DA6D3F" w:rsidRDefault="00247F41" w:rsidP="00F51BE3">
      <w:pPr>
        <w:spacing w:before="240" w:after="240" w:line="240" w:lineRule="auto"/>
        <w:jc w:val="both"/>
        <w:rPr>
          <w:rFonts w:ascii="Times New Roman" w:eastAsia="Times New Roman" w:hAnsi="Times New Roman" w:cs="Times New Roman"/>
          <w:sz w:val="20"/>
          <w:szCs w:val="20"/>
          <w:lang w:eastAsia="en-IN"/>
        </w:rPr>
      </w:pPr>
      <w:r w:rsidRPr="00247F41">
        <w:rPr>
          <w:rFonts w:ascii="Times New Roman" w:hAnsi="Times New Roman" w:cs="Times New Roman"/>
          <w:b/>
          <w:bCs/>
          <w:noProof/>
          <w:color w:val="000000"/>
          <w:sz w:val="20"/>
          <w:szCs w:val="20"/>
          <w:bdr w:val="none" w:sz="0" w:space="0" w:color="auto" w:frame="1"/>
          <w:lang w:eastAsia="en-IN"/>
        </w:rPr>
        <w:drawing>
          <wp:inline distT="0" distB="0" distL="0" distR="0" wp14:anchorId="538095E1" wp14:editId="0702C071">
            <wp:extent cx="2639912" cy="1078302"/>
            <wp:effectExtent l="0" t="0" r="8255" b="7620"/>
            <wp:docPr id="3" name="Picture 3" descr="https://lh7-rt.googleusercontent.com/docsz/AD_4nXeBPQQMMKJmHU2exvpalR-QV32COEpwLEeBxL_c6YT8rmhaZLdQf9SlKmsdoaObyrbMTkv-EL1mn2AbGC1TDduh7qL0MlE2Re_NzJf53MXqhCwjy3_qcdlhxETkTjVsgp3u0HyZXyjEyYHTiYKZdaWzaWFF?key=oy0iT4G3bSj1t-BR7VCQ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BPQQMMKJmHU2exvpalR-QV32COEpwLEeBxL_c6YT8rmhaZLdQf9SlKmsdoaObyrbMTkv-EL1mn2AbGC1TDduh7qL0MlE2Re_NzJf53MXqhCwjy3_qcdlhxETkTjVsgp3u0HyZXyjEyYHTiYKZdaWzaWFF?key=oy0iT4G3bSj1t-BR7VCQw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595" cy="1081849"/>
                    </a:xfrm>
                    <a:prstGeom prst="rect">
                      <a:avLst/>
                    </a:prstGeom>
                    <a:noFill/>
                    <a:ln>
                      <a:noFill/>
                    </a:ln>
                  </pic:spPr>
                </pic:pic>
              </a:graphicData>
            </a:graphic>
          </wp:inline>
        </w:drawing>
      </w:r>
    </w:p>
    <w:p w14:paraId="50C99E64" w14:textId="77777777" w:rsidR="00247F41" w:rsidRPr="00247F41" w:rsidRDefault="00852BD5" w:rsidP="00F51BE3">
      <w:pPr>
        <w:pStyle w:val="Heading3"/>
        <w:spacing w:before="280" w:beforeAutospacing="0" w:after="80" w:afterAutospacing="0"/>
        <w:jc w:val="both"/>
        <w:rPr>
          <w:sz w:val="20"/>
          <w:szCs w:val="20"/>
        </w:rPr>
      </w:pPr>
      <w:r w:rsidRPr="00247F41">
        <w:rPr>
          <w:sz w:val="20"/>
          <w:szCs w:val="20"/>
        </w:rPr>
        <w:br/>
      </w:r>
      <w:r w:rsidR="00247F41" w:rsidRPr="00247F41">
        <w:rPr>
          <w:color w:val="000000"/>
          <w:sz w:val="20"/>
          <w:szCs w:val="20"/>
        </w:rPr>
        <w:t>1. Determine the New Size:</w:t>
      </w:r>
    </w:p>
    <w:p w14:paraId="61CE47A1" w14:textId="77777777" w:rsidR="00247F41" w:rsidRPr="00247F41" w:rsidRDefault="00247F41" w:rsidP="00F51BE3">
      <w:pPr>
        <w:pStyle w:val="NormalWeb"/>
        <w:spacing w:before="240" w:beforeAutospacing="0" w:after="240" w:afterAutospacing="0"/>
        <w:jc w:val="both"/>
        <w:rPr>
          <w:sz w:val="20"/>
          <w:szCs w:val="20"/>
        </w:rPr>
      </w:pPr>
      <w:r w:rsidRPr="00247F41">
        <w:rPr>
          <w:color w:val="000000"/>
          <w:sz w:val="20"/>
          <w:szCs w:val="20"/>
        </w:rPr>
        <w:t>Decide on the target dimensions (width and height) for the image. This can be specified in pixels or as a percentage of the original size.</w:t>
      </w:r>
    </w:p>
    <w:p w14:paraId="419EDB82" w14:textId="77777777" w:rsidR="00247F41" w:rsidRPr="00247F41" w:rsidRDefault="00247F41" w:rsidP="00F51BE3">
      <w:pPr>
        <w:pStyle w:val="Heading3"/>
        <w:spacing w:before="280" w:beforeAutospacing="0" w:after="80" w:afterAutospacing="0"/>
        <w:jc w:val="both"/>
        <w:rPr>
          <w:sz w:val="20"/>
          <w:szCs w:val="20"/>
        </w:rPr>
      </w:pPr>
      <w:r w:rsidRPr="00247F41">
        <w:rPr>
          <w:color w:val="000000"/>
          <w:sz w:val="20"/>
          <w:szCs w:val="20"/>
        </w:rPr>
        <w:t>2. Choose a Resampling Method:</w:t>
      </w:r>
    </w:p>
    <w:p w14:paraId="0657D2E9" w14:textId="77777777" w:rsidR="00247F41" w:rsidRPr="00247F41" w:rsidRDefault="00247F41" w:rsidP="00F51BE3">
      <w:pPr>
        <w:pStyle w:val="NormalWeb"/>
        <w:spacing w:before="240" w:beforeAutospacing="0" w:after="240" w:afterAutospacing="0"/>
        <w:jc w:val="both"/>
        <w:rPr>
          <w:sz w:val="20"/>
          <w:szCs w:val="20"/>
        </w:rPr>
      </w:pPr>
      <w:r w:rsidRPr="00247F41">
        <w:rPr>
          <w:color w:val="000000"/>
          <w:sz w:val="20"/>
          <w:szCs w:val="20"/>
        </w:rPr>
        <w:t>Selecting the appropriate resampling method is crucial for maintaining image quality. Common methods include:</w:t>
      </w:r>
    </w:p>
    <w:p w14:paraId="7242EF76" w14:textId="77777777" w:rsidR="00247F41" w:rsidRPr="00247F41" w:rsidRDefault="00247F41" w:rsidP="00F51BE3">
      <w:pPr>
        <w:pStyle w:val="NormalWeb"/>
        <w:numPr>
          <w:ilvl w:val="0"/>
          <w:numId w:val="5"/>
        </w:numPr>
        <w:spacing w:before="240" w:beforeAutospacing="0" w:after="0" w:afterAutospacing="0"/>
        <w:jc w:val="both"/>
        <w:textAlignment w:val="baseline"/>
        <w:rPr>
          <w:color w:val="000000"/>
          <w:sz w:val="20"/>
          <w:szCs w:val="20"/>
        </w:rPr>
      </w:pPr>
      <w:r w:rsidRPr="00247F41">
        <w:rPr>
          <w:b/>
          <w:bCs/>
          <w:color w:val="000000"/>
          <w:sz w:val="20"/>
          <w:szCs w:val="20"/>
        </w:rPr>
        <w:t xml:space="preserve">Nearest </w:t>
      </w:r>
      <w:proofErr w:type="spellStart"/>
      <w:r w:rsidRPr="00247F41">
        <w:rPr>
          <w:b/>
          <w:bCs/>
          <w:color w:val="000000"/>
          <w:sz w:val="20"/>
          <w:szCs w:val="20"/>
        </w:rPr>
        <w:t>Neighbor</w:t>
      </w:r>
      <w:proofErr w:type="spellEnd"/>
      <w:r w:rsidRPr="00247F41">
        <w:rPr>
          <w:b/>
          <w:bCs/>
          <w:color w:val="000000"/>
          <w:sz w:val="20"/>
          <w:szCs w:val="20"/>
        </w:rPr>
        <w:t>:</w:t>
      </w:r>
      <w:r w:rsidRPr="00247F41">
        <w:rPr>
          <w:color w:val="000000"/>
          <w:sz w:val="20"/>
          <w:szCs w:val="20"/>
        </w:rPr>
        <w:t xml:space="preserve"> Simplest method that assigns the value of the nearest pixel. Fast but can result in pixelation, especially when enlarging images.</w:t>
      </w:r>
    </w:p>
    <w:p w14:paraId="0CE97243" w14:textId="77777777" w:rsidR="00247F41" w:rsidRPr="00247F41" w:rsidRDefault="00247F41" w:rsidP="00F51BE3">
      <w:pPr>
        <w:pStyle w:val="NormalWeb"/>
        <w:numPr>
          <w:ilvl w:val="0"/>
          <w:numId w:val="5"/>
        </w:numPr>
        <w:spacing w:before="0" w:beforeAutospacing="0" w:after="0" w:afterAutospacing="0"/>
        <w:jc w:val="both"/>
        <w:textAlignment w:val="baseline"/>
        <w:rPr>
          <w:color w:val="000000"/>
          <w:sz w:val="20"/>
          <w:szCs w:val="20"/>
        </w:rPr>
      </w:pPr>
      <w:r w:rsidRPr="00247F41">
        <w:rPr>
          <w:b/>
          <w:bCs/>
          <w:color w:val="000000"/>
          <w:sz w:val="20"/>
          <w:szCs w:val="20"/>
        </w:rPr>
        <w:t>Bilinear Interpolation:</w:t>
      </w:r>
      <w:r w:rsidRPr="00247F41">
        <w:rPr>
          <w:color w:val="000000"/>
          <w:sz w:val="20"/>
          <w:szCs w:val="20"/>
        </w:rPr>
        <w:t xml:space="preserve"> Averages the values of the four nearest pixels. Provides smoother results than nearest </w:t>
      </w:r>
      <w:proofErr w:type="spellStart"/>
      <w:r w:rsidRPr="00247F41">
        <w:rPr>
          <w:color w:val="000000"/>
          <w:sz w:val="20"/>
          <w:szCs w:val="20"/>
        </w:rPr>
        <w:t>neighbor</w:t>
      </w:r>
      <w:proofErr w:type="spellEnd"/>
      <w:r w:rsidRPr="00247F41">
        <w:rPr>
          <w:color w:val="000000"/>
          <w:sz w:val="20"/>
          <w:szCs w:val="20"/>
        </w:rPr>
        <w:t xml:space="preserve"> but can still produce blurriness.</w:t>
      </w:r>
    </w:p>
    <w:p w14:paraId="72D1397F" w14:textId="77777777" w:rsidR="00247F41" w:rsidRPr="00247F41" w:rsidRDefault="00247F41" w:rsidP="00F51BE3">
      <w:pPr>
        <w:pStyle w:val="NormalWeb"/>
        <w:numPr>
          <w:ilvl w:val="0"/>
          <w:numId w:val="5"/>
        </w:numPr>
        <w:spacing w:before="0" w:beforeAutospacing="0" w:after="0" w:afterAutospacing="0"/>
        <w:jc w:val="both"/>
        <w:textAlignment w:val="baseline"/>
        <w:rPr>
          <w:color w:val="000000"/>
          <w:sz w:val="20"/>
          <w:szCs w:val="20"/>
        </w:rPr>
      </w:pPr>
      <w:r w:rsidRPr="00247F41">
        <w:rPr>
          <w:b/>
          <w:bCs/>
          <w:color w:val="000000"/>
          <w:sz w:val="20"/>
          <w:szCs w:val="20"/>
        </w:rPr>
        <w:t xml:space="preserve">Bicubic Interpolation: </w:t>
      </w:r>
      <w:r w:rsidRPr="00247F41">
        <w:rPr>
          <w:color w:val="000000"/>
          <w:sz w:val="20"/>
          <w:szCs w:val="20"/>
        </w:rPr>
        <w:t>Uses 16 surrounding pixels to calculate the new pixel value. Produces smoother and higher-quality results than bilinear, especially when enlarging.</w:t>
      </w:r>
    </w:p>
    <w:p w14:paraId="5F97B013" w14:textId="77777777" w:rsidR="00247F41" w:rsidRPr="00247F41" w:rsidRDefault="00247F41" w:rsidP="00F51BE3">
      <w:pPr>
        <w:pStyle w:val="NormalWeb"/>
        <w:numPr>
          <w:ilvl w:val="0"/>
          <w:numId w:val="5"/>
        </w:numPr>
        <w:spacing w:before="0" w:beforeAutospacing="0" w:after="240" w:afterAutospacing="0"/>
        <w:jc w:val="both"/>
        <w:textAlignment w:val="baseline"/>
        <w:rPr>
          <w:color w:val="000000"/>
          <w:sz w:val="20"/>
          <w:szCs w:val="20"/>
        </w:rPr>
      </w:pPr>
      <w:r w:rsidRPr="00247F41">
        <w:rPr>
          <w:b/>
          <w:bCs/>
          <w:color w:val="000000"/>
          <w:sz w:val="20"/>
          <w:szCs w:val="20"/>
        </w:rPr>
        <w:t>Lanczos Resampling:</w:t>
      </w:r>
      <w:r w:rsidRPr="00247F41">
        <w:rPr>
          <w:color w:val="000000"/>
          <w:sz w:val="20"/>
          <w:szCs w:val="20"/>
        </w:rPr>
        <w:t xml:space="preserve"> A more advanced method that uses </w:t>
      </w:r>
      <w:proofErr w:type="spellStart"/>
      <w:r w:rsidRPr="00247F41">
        <w:rPr>
          <w:color w:val="000000"/>
          <w:sz w:val="20"/>
          <w:szCs w:val="20"/>
        </w:rPr>
        <w:t>sinc</w:t>
      </w:r>
      <w:proofErr w:type="spellEnd"/>
      <w:r w:rsidRPr="00247F41">
        <w:rPr>
          <w:color w:val="000000"/>
          <w:sz w:val="20"/>
          <w:szCs w:val="20"/>
        </w:rPr>
        <w:t xml:space="preserve"> functions for interpolation. It preserves fine details better than other methods but is computationally more intensive.</w:t>
      </w:r>
    </w:p>
    <w:p w14:paraId="594ABB51" w14:textId="77777777" w:rsidR="00247F41" w:rsidRPr="00247F41" w:rsidRDefault="00247F41" w:rsidP="00F51BE3">
      <w:pPr>
        <w:pStyle w:val="Heading3"/>
        <w:spacing w:before="280" w:beforeAutospacing="0" w:after="80" w:afterAutospacing="0"/>
        <w:jc w:val="both"/>
        <w:rPr>
          <w:sz w:val="20"/>
          <w:szCs w:val="20"/>
        </w:rPr>
      </w:pPr>
      <w:r w:rsidRPr="00247F41">
        <w:rPr>
          <w:color w:val="000000"/>
          <w:sz w:val="20"/>
          <w:szCs w:val="20"/>
        </w:rPr>
        <w:t>3. Calculate New Pixel Values:</w:t>
      </w:r>
    </w:p>
    <w:p w14:paraId="2300FA47" w14:textId="77777777" w:rsidR="00247F41" w:rsidRPr="00247F41" w:rsidRDefault="00247F41" w:rsidP="00F51BE3">
      <w:pPr>
        <w:pStyle w:val="NormalWeb"/>
        <w:spacing w:before="240" w:beforeAutospacing="0" w:after="240" w:afterAutospacing="0"/>
        <w:jc w:val="both"/>
        <w:rPr>
          <w:sz w:val="20"/>
          <w:szCs w:val="20"/>
        </w:rPr>
      </w:pPr>
      <w:r w:rsidRPr="00247F41">
        <w:rPr>
          <w:color w:val="000000"/>
          <w:sz w:val="20"/>
          <w:szCs w:val="20"/>
        </w:rPr>
        <w:t>Using the chosen method, calculate the pixel values for the resized image:</w:t>
      </w:r>
    </w:p>
    <w:p w14:paraId="778E4630" w14:textId="77777777" w:rsidR="00247F41" w:rsidRPr="00247F41" w:rsidRDefault="00247F41" w:rsidP="00F51BE3">
      <w:pPr>
        <w:pStyle w:val="NormalWeb"/>
        <w:numPr>
          <w:ilvl w:val="0"/>
          <w:numId w:val="6"/>
        </w:numPr>
        <w:spacing w:before="240" w:beforeAutospacing="0" w:after="0" w:afterAutospacing="0"/>
        <w:jc w:val="both"/>
        <w:textAlignment w:val="baseline"/>
        <w:rPr>
          <w:color w:val="000000"/>
          <w:sz w:val="20"/>
          <w:szCs w:val="20"/>
        </w:rPr>
      </w:pPr>
      <w:r w:rsidRPr="00247F41">
        <w:rPr>
          <w:color w:val="000000"/>
          <w:sz w:val="20"/>
          <w:szCs w:val="20"/>
        </w:rPr>
        <w:t>For enlarging, new pixel values are interpolated from the original image.</w:t>
      </w:r>
    </w:p>
    <w:p w14:paraId="28279BD2" w14:textId="77777777" w:rsidR="00247F41" w:rsidRPr="00247F41" w:rsidRDefault="00247F41" w:rsidP="00F51BE3">
      <w:pPr>
        <w:pStyle w:val="NormalWeb"/>
        <w:numPr>
          <w:ilvl w:val="0"/>
          <w:numId w:val="6"/>
        </w:numPr>
        <w:spacing w:before="0" w:beforeAutospacing="0" w:after="240" w:afterAutospacing="0"/>
        <w:jc w:val="both"/>
        <w:textAlignment w:val="baseline"/>
        <w:rPr>
          <w:color w:val="000000"/>
          <w:sz w:val="20"/>
          <w:szCs w:val="20"/>
        </w:rPr>
      </w:pPr>
      <w:r w:rsidRPr="00247F41">
        <w:rPr>
          <w:color w:val="000000"/>
          <w:sz w:val="20"/>
          <w:szCs w:val="20"/>
        </w:rPr>
        <w:t xml:space="preserve">For reducing, pixel values are averaged or </w:t>
      </w:r>
      <w:proofErr w:type="spellStart"/>
      <w:r w:rsidRPr="00247F41">
        <w:rPr>
          <w:color w:val="000000"/>
          <w:sz w:val="20"/>
          <w:szCs w:val="20"/>
        </w:rPr>
        <w:t>downsampled</w:t>
      </w:r>
      <w:proofErr w:type="spellEnd"/>
      <w:r w:rsidRPr="00247F41">
        <w:rPr>
          <w:color w:val="000000"/>
          <w:sz w:val="20"/>
          <w:szCs w:val="20"/>
        </w:rPr>
        <w:t>.</w:t>
      </w:r>
    </w:p>
    <w:p w14:paraId="12918ED9" w14:textId="77777777" w:rsidR="00247F41" w:rsidRPr="00247F41" w:rsidRDefault="00247F41" w:rsidP="00F51BE3">
      <w:pPr>
        <w:pStyle w:val="Heading3"/>
        <w:spacing w:before="280" w:beforeAutospacing="0" w:after="80" w:afterAutospacing="0"/>
        <w:jc w:val="both"/>
        <w:rPr>
          <w:sz w:val="20"/>
          <w:szCs w:val="20"/>
        </w:rPr>
      </w:pPr>
      <w:r w:rsidRPr="00247F41">
        <w:rPr>
          <w:color w:val="000000"/>
          <w:sz w:val="20"/>
          <w:szCs w:val="20"/>
        </w:rPr>
        <w:t>4. Aspect Ratio Maintenance:</w:t>
      </w:r>
    </w:p>
    <w:p w14:paraId="7521E036" w14:textId="77777777" w:rsidR="00247F41" w:rsidRPr="00247F41" w:rsidRDefault="00247F41" w:rsidP="00F51BE3">
      <w:pPr>
        <w:pStyle w:val="NormalWeb"/>
        <w:spacing w:before="240" w:beforeAutospacing="0" w:after="240" w:afterAutospacing="0"/>
        <w:jc w:val="both"/>
        <w:rPr>
          <w:sz w:val="20"/>
          <w:szCs w:val="20"/>
        </w:rPr>
      </w:pPr>
      <w:r w:rsidRPr="00247F41">
        <w:rPr>
          <w:color w:val="000000"/>
          <w:sz w:val="20"/>
          <w:szCs w:val="20"/>
        </w:rPr>
        <w:t>When resizing, it's important to maintain the aspect ratio (the ratio of width to height) to avoid distortion. This can be achieved by scaling both dimensions by the same factor or adjusting one dimension while calculating the other proportionally.</w:t>
      </w:r>
    </w:p>
    <w:p w14:paraId="2FA37F77" w14:textId="77777777" w:rsidR="00247F41" w:rsidRPr="00247F41" w:rsidRDefault="00247F41" w:rsidP="00F51BE3">
      <w:pPr>
        <w:pStyle w:val="Heading3"/>
        <w:spacing w:before="280" w:beforeAutospacing="0" w:after="80" w:afterAutospacing="0"/>
        <w:jc w:val="both"/>
        <w:rPr>
          <w:sz w:val="20"/>
          <w:szCs w:val="20"/>
        </w:rPr>
      </w:pPr>
      <w:r w:rsidRPr="00247F41">
        <w:rPr>
          <w:color w:val="000000"/>
          <w:sz w:val="20"/>
          <w:szCs w:val="20"/>
        </w:rPr>
        <w:t>5. Finalizing the Image:</w:t>
      </w:r>
    </w:p>
    <w:p w14:paraId="2E5DB7D9" w14:textId="77777777" w:rsidR="00247F41" w:rsidRPr="00247F41" w:rsidRDefault="00247F41" w:rsidP="00F51BE3">
      <w:pPr>
        <w:pStyle w:val="NormalWeb"/>
        <w:spacing w:before="240" w:beforeAutospacing="0" w:after="240" w:afterAutospacing="0"/>
        <w:jc w:val="both"/>
        <w:rPr>
          <w:sz w:val="20"/>
          <w:szCs w:val="20"/>
        </w:rPr>
      </w:pPr>
      <w:r w:rsidRPr="00247F41">
        <w:rPr>
          <w:color w:val="000000"/>
          <w:sz w:val="20"/>
          <w:szCs w:val="20"/>
        </w:rPr>
        <w:t>Once the new pixel values are calculated:</w:t>
      </w:r>
    </w:p>
    <w:p w14:paraId="5C62BB79" w14:textId="77777777" w:rsidR="00247F41" w:rsidRPr="00247F41" w:rsidRDefault="00247F41" w:rsidP="00F51BE3">
      <w:pPr>
        <w:pStyle w:val="NormalWeb"/>
        <w:numPr>
          <w:ilvl w:val="0"/>
          <w:numId w:val="7"/>
        </w:numPr>
        <w:spacing w:before="240" w:beforeAutospacing="0" w:after="0" w:afterAutospacing="0"/>
        <w:jc w:val="both"/>
        <w:textAlignment w:val="baseline"/>
        <w:rPr>
          <w:color w:val="000000"/>
          <w:sz w:val="20"/>
          <w:szCs w:val="20"/>
        </w:rPr>
      </w:pPr>
      <w:r w:rsidRPr="00247F41">
        <w:rPr>
          <w:color w:val="000000"/>
          <w:sz w:val="20"/>
          <w:szCs w:val="20"/>
        </w:rPr>
        <w:t>Create a new blank image of the desired dimensions.</w:t>
      </w:r>
    </w:p>
    <w:p w14:paraId="52BF0146" w14:textId="77777777" w:rsidR="00247F41" w:rsidRPr="00247F41" w:rsidRDefault="00247F41" w:rsidP="00F51BE3">
      <w:pPr>
        <w:pStyle w:val="NormalWeb"/>
        <w:numPr>
          <w:ilvl w:val="0"/>
          <w:numId w:val="7"/>
        </w:numPr>
        <w:spacing w:before="0" w:beforeAutospacing="0" w:after="0" w:afterAutospacing="0"/>
        <w:jc w:val="both"/>
        <w:textAlignment w:val="baseline"/>
        <w:rPr>
          <w:color w:val="000000"/>
          <w:sz w:val="20"/>
          <w:szCs w:val="20"/>
        </w:rPr>
      </w:pPr>
      <w:r w:rsidRPr="00247F41">
        <w:rPr>
          <w:color w:val="000000"/>
          <w:sz w:val="20"/>
          <w:szCs w:val="20"/>
        </w:rPr>
        <w:t>Populate the new image with the calculated pixel values.</w:t>
      </w:r>
    </w:p>
    <w:p w14:paraId="04A0BEFD" w14:textId="77777777" w:rsidR="00247F41" w:rsidRPr="00247F41" w:rsidRDefault="00247F41" w:rsidP="00F51BE3">
      <w:pPr>
        <w:pStyle w:val="NormalWeb"/>
        <w:numPr>
          <w:ilvl w:val="0"/>
          <w:numId w:val="7"/>
        </w:numPr>
        <w:spacing w:before="0" w:beforeAutospacing="0" w:after="240" w:afterAutospacing="0"/>
        <w:jc w:val="both"/>
        <w:textAlignment w:val="baseline"/>
        <w:rPr>
          <w:color w:val="000000"/>
          <w:sz w:val="20"/>
          <w:szCs w:val="20"/>
        </w:rPr>
      </w:pPr>
      <w:r w:rsidRPr="00247F41">
        <w:rPr>
          <w:color w:val="000000"/>
          <w:sz w:val="20"/>
          <w:szCs w:val="20"/>
        </w:rPr>
        <w:t>Save or display the resized image.</w:t>
      </w:r>
    </w:p>
    <w:p w14:paraId="25CB9A3F" w14:textId="77777777" w:rsidR="00247F41" w:rsidRPr="00247F41" w:rsidRDefault="00247F41" w:rsidP="00F51BE3">
      <w:pPr>
        <w:pStyle w:val="Heading3"/>
        <w:spacing w:before="280" w:beforeAutospacing="0" w:after="80" w:afterAutospacing="0"/>
        <w:jc w:val="both"/>
        <w:rPr>
          <w:sz w:val="20"/>
          <w:szCs w:val="20"/>
        </w:rPr>
      </w:pPr>
      <w:r w:rsidRPr="00247F41">
        <w:rPr>
          <w:color w:val="000000"/>
          <w:sz w:val="20"/>
          <w:szCs w:val="20"/>
        </w:rPr>
        <w:t>6. Post-Processing (Optional):</w:t>
      </w:r>
    </w:p>
    <w:p w14:paraId="0EE92E6B" w14:textId="77777777" w:rsidR="00247F41" w:rsidRPr="00247F41" w:rsidRDefault="00247F41" w:rsidP="00F51BE3">
      <w:pPr>
        <w:pStyle w:val="NormalWeb"/>
        <w:spacing w:before="240" w:beforeAutospacing="0" w:after="240" w:afterAutospacing="0"/>
        <w:jc w:val="both"/>
        <w:rPr>
          <w:sz w:val="20"/>
          <w:szCs w:val="20"/>
        </w:rPr>
      </w:pPr>
      <w:r w:rsidRPr="00247F41">
        <w:rPr>
          <w:color w:val="000000"/>
          <w:sz w:val="20"/>
          <w:szCs w:val="20"/>
        </w:rPr>
        <w:t>After resizing, some additional processing might be beneficial:</w:t>
      </w:r>
    </w:p>
    <w:p w14:paraId="22A675F2" w14:textId="77777777" w:rsidR="00247F41" w:rsidRPr="00247F41" w:rsidRDefault="00247F41" w:rsidP="00F51BE3">
      <w:pPr>
        <w:pStyle w:val="NormalWeb"/>
        <w:numPr>
          <w:ilvl w:val="0"/>
          <w:numId w:val="8"/>
        </w:numPr>
        <w:spacing w:before="240" w:beforeAutospacing="0" w:after="0" w:afterAutospacing="0"/>
        <w:jc w:val="both"/>
        <w:textAlignment w:val="baseline"/>
        <w:rPr>
          <w:color w:val="000000"/>
          <w:sz w:val="20"/>
          <w:szCs w:val="20"/>
        </w:rPr>
      </w:pPr>
      <w:r w:rsidRPr="00247F41">
        <w:rPr>
          <w:b/>
          <w:bCs/>
          <w:color w:val="000000"/>
          <w:sz w:val="20"/>
          <w:szCs w:val="20"/>
        </w:rPr>
        <w:lastRenderedPageBreak/>
        <w:t>Sharpening:</w:t>
      </w:r>
      <w:r w:rsidRPr="00247F41">
        <w:rPr>
          <w:color w:val="000000"/>
          <w:sz w:val="20"/>
          <w:szCs w:val="20"/>
        </w:rPr>
        <w:t xml:space="preserve"> Can help recover some detail lost during resizing, especially when reducing image size.</w:t>
      </w:r>
    </w:p>
    <w:p w14:paraId="67078BCB" w14:textId="77777777" w:rsidR="00247F41" w:rsidRPr="00247F41" w:rsidRDefault="00247F41" w:rsidP="00F51BE3">
      <w:pPr>
        <w:pStyle w:val="NormalWeb"/>
        <w:numPr>
          <w:ilvl w:val="0"/>
          <w:numId w:val="8"/>
        </w:numPr>
        <w:spacing w:before="0" w:beforeAutospacing="0" w:after="240" w:afterAutospacing="0"/>
        <w:jc w:val="both"/>
        <w:textAlignment w:val="baseline"/>
        <w:rPr>
          <w:color w:val="000000"/>
          <w:sz w:val="20"/>
          <w:szCs w:val="20"/>
        </w:rPr>
      </w:pPr>
      <w:proofErr w:type="spellStart"/>
      <w:r w:rsidRPr="00247F41">
        <w:rPr>
          <w:b/>
          <w:bCs/>
          <w:color w:val="000000"/>
          <w:sz w:val="20"/>
          <w:szCs w:val="20"/>
        </w:rPr>
        <w:t>Color</w:t>
      </w:r>
      <w:proofErr w:type="spellEnd"/>
      <w:r w:rsidRPr="00247F41">
        <w:rPr>
          <w:b/>
          <w:bCs/>
          <w:color w:val="000000"/>
          <w:sz w:val="20"/>
          <w:szCs w:val="20"/>
        </w:rPr>
        <w:t xml:space="preserve"> Correction:</w:t>
      </w:r>
      <w:r w:rsidRPr="00247F41">
        <w:rPr>
          <w:color w:val="000000"/>
          <w:sz w:val="20"/>
          <w:szCs w:val="20"/>
        </w:rPr>
        <w:t xml:space="preserve"> Adjusting brightness, contrast, or saturation to enhance the final image.</w:t>
      </w:r>
    </w:p>
    <w:p w14:paraId="278AE482"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FACE AND EYE DETECTION PROCESS:</w:t>
      </w:r>
    </w:p>
    <w:p w14:paraId="166D0913" w14:textId="77777777" w:rsidR="00247F41" w:rsidRPr="00247F41" w:rsidRDefault="00247F41" w:rsidP="00F51BE3">
      <w:pPr>
        <w:pStyle w:val="ListParagraph"/>
        <w:spacing w:after="0" w:line="240" w:lineRule="auto"/>
        <w:jc w:val="both"/>
        <w:rPr>
          <w:rFonts w:ascii="Times New Roman" w:eastAsia="Times New Roman" w:hAnsi="Times New Roman" w:cs="Times New Roman"/>
          <w:sz w:val="20"/>
          <w:szCs w:val="20"/>
          <w:lang w:eastAsia="en-IN"/>
        </w:rPr>
      </w:pPr>
    </w:p>
    <w:p w14:paraId="7001DA11" w14:textId="77777777" w:rsidR="00247F41" w:rsidRPr="00247F41" w:rsidRDefault="00247F41" w:rsidP="00F51BE3">
      <w:pPr>
        <w:spacing w:after="0" w:line="240" w:lineRule="auto"/>
        <w:jc w:val="both"/>
        <w:rPr>
          <w:rFonts w:ascii="Times New Roman" w:eastAsia="Times New Roman" w:hAnsi="Times New Roman" w:cs="Times New Roman"/>
          <w:b/>
          <w:bCs/>
          <w:color w:val="000000"/>
          <w:sz w:val="20"/>
          <w:szCs w:val="20"/>
          <w:lang w:eastAsia="en-IN"/>
        </w:rPr>
      </w:pPr>
      <w:r w:rsidRPr="00247F41">
        <w:rPr>
          <w:rFonts w:ascii="Times New Roman" w:eastAsia="Times New Roman" w:hAnsi="Times New Roman" w:cs="Times New Roman"/>
          <w:b/>
          <w:bCs/>
          <w:color w:val="000000"/>
          <w:sz w:val="20"/>
          <w:szCs w:val="20"/>
          <w:lang w:eastAsia="en-IN"/>
        </w:rPr>
        <w:t xml:space="preserve">MEDIAPIPE FACE </w:t>
      </w:r>
      <w:proofErr w:type="gramStart"/>
      <w:r w:rsidRPr="00247F41">
        <w:rPr>
          <w:rFonts w:ascii="Times New Roman" w:eastAsia="Times New Roman" w:hAnsi="Times New Roman" w:cs="Times New Roman"/>
          <w:b/>
          <w:bCs/>
          <w:color w:val="000000"/>
          <w:sz w:val="20"/>
          <w:szCs w:val="20"/>
          <w:lang w:eastAsia="en-IN"/>
        </w:rPr>
        <w:t>MESH :</w:t>
      </w:r>
      <w:proofErr w:type="gramEnd"/>
    </w:p>
    <w:p w14:paraId="1217B8E9" w14:textId="77777777" w:rsidR="00247F41" w:rsidRPr="00247F41" w:rsidRDefault="00247F41" w:rsidP="00F51BE3">
      <w:pPr>
        <w:spacing w:after="0" w:line="240" w:lineRule="auto"/>
        <w:jc w:val="both"/>
        <w:rPr>
          <w:rFonts w:ascii="Times New Roman" w:eastAsia="Times New Roman" w:hAnsi="Times New Roman" w:cs="Times New Roman"/>
          <w:b/>
          <w:bCs/>
          <w:color w:val="000000"/>
          <w:sz w:val="20"/>
          <w:szCs w:val="20"/>
          <w:lang w:eastAsia="en-IN"/>
        </w:rPr>
      </w:pPr>
      <w:r w:rsidRPr="00247F41">
        <w:rPr>
          <w:rFonts w:ascii="Times New Roman" w:eastAsia="Times New Roman" w:hAnsi="Times New Roman" w:cs="Times New Roman"/>
          <w:b/>
          <w:bCs/>
          <w:color w:val="000000"/>
          <w:sz w:val="20"/>
          <w:szCs w:val="20"/>
          <w:lang w:eastAsia="en-IN"/>
        </w:rPr>
        <w:t xml:space="preserve"> </w:t>
      </w:r>
      <w:r w:rsidRPr="00247F41">
        <w:rPr>
          <w:rFonts w:ascii="Times New Roman" w:eastAsia="Times New Roman" w:hAnsi="Times New Roman" w:cs="Times New Roman"/>
          <w:b/>
          <w:bCs/>
          <w:color w:val="000000"/>
          <w:sz w:val="20"/>
          <w:szCs w:val="20"/>
          <w:lang w:eastAsia="en-IN"/>
        </w:rPr>
        <w:tab/>
      </w:r>
      <w:r w:rsidRPr="00247F41">
        <w:rPr>
          <w:rFonts w:ascii="Times New Roman" w:hAnsi="Times New Roman" w:cs="Times New Roman"/>
          <w:noProof/>
          <w:sz w:val="20"/>
          <w:szCs w:val="20"/>
          <w:bdr w:val="none" w:sz="0" w:space="0" w:color="auto" w:frame="1"/>
          <w:lang w:eastAsia="en-IN"/>
        </w:rPr>
        <w:drawing>
          <wp:inline distT="0" distB="0" distL="0" distR="0" wp14:anchorId="0F9D7184" wp14:editId="26188CDA">
            <wp:extent cx="2640965" cy="1193179"/>
            <wp:effectExtent l="0" t="0" r="6985" b="6985"/>
            <wp:docPr id="4" name="Picture 4" descr="https://lh7-rt.googleusercontent.com/docsz/AD_4nXf_jYNtD5hb6-qi4g7aaHepI1aMpCLu2Jlp5AW45-vFCoMXf_ZyWdEstILCshOzLQLVZVwsw2IWHJbQmQcug9vYDfpoxaDG9Ra-cjr-vmg-biR0jLXM4CQYQqlJ6bS-OGTAAYGwGb0wC2EJmicAJuZhlrny?key=oy0iT4G3bSj1t-BR7VCQ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_jYNtD5hb6-qi4g7aaHepI1aMpCLu2Jlp5AW45-vFCoMXf_ZyWdEstILCshOzLQLVZVwsw2IWHJbQmQcug9vYDfpoxaDG9Ra-cjr-vmg-biR0jLXM4CQYQqlJ6bS-OGTAAYGwGb0wC2EJmicAJuZhlrny?key=oy0iT4G3bSj1t-BR7VCQw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193179"/>
                    </a:xfrm>
                    <a:prstGeom prst="rect">
                      <a:avLst/>
                    </a:prstGeom>
                    <a:noFill/>
                    <a:ln>
                      <a:noFill/>
                    </a:ln>
                  </pic:spPr>
                </pic:pic>
              </a:graphicData>
            </a:graphic>
          </wp:inline>
        </w:drawing>
      </w:r>
    </w:p>
    <w:p w14:paraId="331D8A80" w14:textId="77777777" w:rsidR="00247F41" w:rsidRPr="00247F41" w:rsidRDefault="00247F41" w:rsidP="00F51BE3">
      <w:pPr>
        <w:spacing w:after="0" w:line="240" w:lineRule="auto"/>
        <w:jc w:val="both"/>
        <w:rPr>
          <w:rFonts w:ascii="Times New Roman" w:eastAsia="Times New Roman" w:hAnsi="Times New Roman" w:cs="Times New Roman"/>
          <w:b/>
          <w:bCs/>
          <w:color w:val="000000"/>
          <w:sz w:val="20"/>
          <w:szCs w:val="20"/>
          <w:lang w:eastAsia="en-IN"/>
        </w:rPr>
      </w:pPr>
    </w:p>
    <w:p w14:paraId="0F5731C3"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Real-Time Processing:</w:t>
      </w:r>
    </w:p>
    <w:p w14:paraId="1F1CB07A" w14:textId="77777777" w:rsidR="00247F41" w:rsidRPr="00247F41" w:rsidRDefault="00247F41" w:rsidP="00F51BE3">
      <w:pPr>
        <w:numPr>
          <w:ilvl w:val="0"/>
          <w:numId w:val="9"/>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 xml:space="preserve">Speed: </w:t>
      </w:r>
      <w:proofErr w:type="spellStart"/>
      <w:r w:rsidRPr="00247F41">
        <w:rPr>
          <w:rFonts w:ascii="Times New Roman" w:eastAsia="Times New Roman" w:hAnsi="Times New Roman" w:cs="Times New Roman"/>
          <w:color w:val="000000"/>
          <w:sz w:val="20"/>
          <w:szCs w:val="20"/>
          <w:lang w:eastAsia="en-IN"/>
        </w:rPr>
        <w:t>MediaPipe</w:t>
      </w:r>
      <w:proofErr w:type="spellEnd"/>
      <w:r w:rsidRPr="00247F41">
        <w:rPr>
          <w:rFonts w:ascii="Times New Roman" w:eastAsia="Times New Roman" w:hAnsi="Times New Roman" w:cs="Times New Roman"/>
          <w:color w:val="000000"/>
          <w:sz w:val="20"/>
          <w:szCs w:val="20"/>
          <w:lang w:eastAsia="en-IN"/>
        </w:rPr>
        <w:t xml:space="preserve"> Face Mesh is optimized for real-time performance, allowing it to process video streams at high frame rates (often exceeding 30 FPS).</w:t>
      </w:r>
    </w:p>
    <w:p w14:paraId="2AAAF95C" w14:textId="77777777" w:rsidR="00247F41" w:rsidRPr="00247F41" w:rsidRDefault="00247F41" w:rsidP="00F51BE3">
      <w:pPr>
        <w:numPr>
          <w:ilvl w:val="0"/>
          <w:numId w:val="9"/>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Latency: Minimal delay between input (video frame) and output (landmark detection), making it suitable for interactive applications.</w:t>
      </w:r>
    </w:p>
    <w:p w14:paraId="7C2D0B5F"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Accuracy:</w:t>
      </w:r>
    </w:p>
    <w:p w14:paraId="671A2A41" w14:textId="77777777" w:rsidR="00247F41" w:rsidRPr="00247F41" w:rsidRDefault="00247F41" w:rsidP="00F51BE3">
      <w:pPr>
        <w:numPr>
          <w:ilvl w:val="0"/>
          <w:numId w:val="10"/>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Landmark Precision: The system detects 468 facial landmarks with high precision, allowing for detailed facial feature mapping.</w:t>
      </w:r>
    </w:p>
    <w:p w14:paraId="71D3EB6F" w14:textId="77777777" w:rsidR="00247F41" w:rsidRPr="00247F41" w:rsidRDefault="00247F41" w:rsidP="00F51BE3">
      <w:pPr>
        <w:numPr>
          <w:ilvl w:val="0"/>
          <w:numId w:val="10"/>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3D Representation: Provides a robust 3D mesh that accurately represents the contours of the face, useful for various applications like AR and facial analysis.</w:t>
      </w:r>
    </w:p>
    <w:p w14:paraId="69FBE9C6"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Robustness:</w:t>
      </w:r>
    </w:p>
    <w:p w14:paraId="004432DD" w14:textId="77777777" w:rsidR="00247F41" w:rsidRPr="00247F41" w:rsidRDefault="00247F41" w:rsidP="00F51BE3">
      <w:pPr>
        <w:numPr>
          <w:ilvl w:val="0"/>
          <w:numId w:val="11"/>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Lighting Variability: The model performs well under different lighting conditions, although extreme shadows or bright highlights can impact detection.</w:t>
      </w:r>
    </w:p>
    <w:p w14:paraId="53600B45" w14:textId="77777777" w:rsidR="00247F41" w:rsidRPr="00247F41" w:rsidRDefault="00247F41" w:rsidP="00F51BE3">
      <w:pPr>
        <w:numPr>
          <w:ilvl w:val="0"/>
          <w:numId w:val="11"/>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Pose Variation: Capable of detecting faces at various angles and orientations, enhancing usability in dynamic environments.</w:t>
      </w:r>
    </w:p>
    <w:p w14:paraId="269D3EBF"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Scalability:</w:t>
      </w:r>
    </w:p>
    <w:p w14:paraId="797CDDBB" w14:textId="77777777" w:rsidR="00247F41" w:rsidRPr="00247F41" w:rsidRDefault="00247F41" w:rsidP="00F51BE3">
      <w:pPr>
        <w:numPr>
          <w:ilvl w:val="0"/>
          <w:numId w:val="12"/>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Multi-Face Detection: Can detect multiple faces simultaneously, making it suitable for group scenarios.</w:t>
      </w:r>
    </w:p>
    <w:p w14:paraId="46533F8D" w14:textId="77777777" w:rsidR="00247F41" w:rsidRPr="00247F41" w:rsidRDefault="00247F41" w:rsidP="00F51BE3">
      <w:pPr>
        <w:numPr>
          <w:ilvl w:val="0"/>
          <w:numId w:val="12"/>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Customization: The framework allows developers to fine-tune parameters, such as the number of faces to detect, adapting to specific application needs.</w:t>
      </w:r>
    </w:p>
    <w:p w14:paraId="02B9DE5E"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Integration and Usability:</w:t>
      </w:r>
    </w:p>
    <w:p w14:paraId="2F945CF8" w14:textId="77777777" w:rsidR="00247F41" w:rsidRPr="00247F41" w:rsidRDefault="00247F41" w:rsidP="00F51BE3">
      <w:pPr>
        <w:numPr>
          <w:ilvl w:val="0"/>
          <w:numId w:val="13"/>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Cross-Platform: Works on various platforms, including web, mobile, and desktop applications, facilitating broad usage.</w:t>
      </w:r>
    </w:p>
    <w:p w14:paraId="69BF5F00" w14:textId="77777777" w:rsidR="00247F41" w:rsidRPr="00247F41" w:rsidRDefault="00247F41" w:rsidP="00F51BE3">
      <w:pPr>
        <w:numPr>
          <w:ilvl w:val="0"/>
          <w:numId w:val="13"/>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Ease of Integration: Simple API makes it easy for developers to implement face mesh detection into their projects without extensive background knowledge in machine learning.</w:t>
      </w:r>
    </w:p>
    <w:p w14:paraId="6DAC69B9"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Resource Efficiency:</w:t>
      </w:r>
    </w:p>
    <w:p w14:paraId="0A60DF89" w14:textId="77777777" w:rsidR="00247F41" w:rsidRPr="00247F41" w:rsidRDefault="00247F41" w:rsidP="00F51BE3">
      <w:pPr>
        <w:numPr>
          <w:ilvl w:val="0"/>
          <w:numId w:val="14"/>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Low Computational Load: Designed to run efficiently on consumer hardware, including smartphones and laptops, without requiring high-end GPUs.</w:t>
      </w:r>
    </w:p>
    <w:p w14:paraId="416C5207" w14:textId="77777777" w:rsidR="00247F41" w:rsidRPr="00247F41" w:rsidRDefault="00247F41" w:rsidP="00F51BE3">
      <w:pPr>
        <w:numPr>
          <w:ilvl w:val="0"/>
          <w:numId w:val="14"/>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Battery Performance: For mobile applications, it is optimized to minimize battery consumption, allowing for longer usage.</w:t>
      </w:r>
    </w:p>
    <w:p w14:paraId="7393A66A"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Post-Processing Capabilities:</w:t>
      </w:r>
    </w:p>
    <w:p w14:paraId="0264227A" w14:textId="77777777" w:rsidR="00247F41" w:rsidRPr="00247F41" w:rsidRDefault="00247F41" w:rsidP="00F51BE3">
      <w:pPr>
        <w:numPr>
          <w:ilvl w:val="0"/>
          <w:numId w:val="15"/>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 xml:space="preserve">Facial Analysis: Can be extended to </w:t>
      </w:r>
      <w:proofErr w:type="spellStart"/>
      <w:r w:rsidRPr="00247F41">
        <w:rPr>
          <w:rFonts w:ascii="Times New Roman" w:eastAsia="Times New Roman" w:hAnsi="Times New Roman" w:cs="Times New Roman"/>
          <w:color w:val="000000"/>
          <w:sz w:val="20"/>
          <w:szCs w:val="20"/>
          <w:lang w:eastAsia="en-IN"/>
        </w:rPr>
        <w:t>analyze</w:t>
      </w:r>
      <w:proofErr w:type="spellEnd"/>
      <w:r w:rsidRPr="00247F41">
        <w:rPr>
          <w:rFonts w:ascii="Times New Roman" w:eastAsia="Times New Roman" w:hAnsi="Times New Roman" w:cs="Times New Roman"/>
          <w:color w:val="000000"/>
          <w:sz w:val="20"/>
          <w:szCs w:val="20"/>
          <w:lang w:eastAsia="en-IN"/>
        </w:rPr>
        <w:t xml:space="preserve"> expressions, track movements, or integrate with other machine learning models for additional insights.</w:t>
      </w:r>
    </w:p>
    <w:p w14:paraId="568B606F" w14:textId="77777777" w:rsidR="00247F41" w:rsidRPr="00247F41" w:rsidRDefault="00247F41" w:rsidP="00F51BE3">
      <w:pPr>
        <w:numPr>
          <w:ilvl w:val="0"/>
          <w:numId w:val="15"/>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Augmented Reality (AR): Facilitates the creation of interactive and immersive AR experiences by accurately mapping facial features for overlays.</w:t>
      </w:r>
    </w:p>
    <w:p w14:paraId="3BFF726B" w14:textId="77777777" w:rsidR="00247F41" w:rsidRPr="00247F41" w:rsidRDefault="00247F41" w:rsidP="00F51BE3">
      <w:pPr>
        <w:spacing w:before="240" w:after="24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HISTOGRAM OF ORIENTED GRADIENTS:</w:t>
      </w:r>
    </w:p>
    <w:p w14:paraId="51D55986" w14:textId="77777777" w:rsidR="00247F41" w:rsidRPr="00247F41" w:rsidRDefault="00247F41" w:rsidP="00F51BE3">
      <w:pPr>
        <w:spacing w:line="240" w:lineRule="auto"/>
        <w:jc w:val="both"/>
        <w:rPr>
          <w:rFonts w:ascii="Times New Roman" w:eastAsia="Times New Roman" w:hAnsi="Times New Roman" w:cs="Times New Roman"/>
          <w:sz w:val="20"/>
          <w:szCs w:val="20"/>
          <w:lang w:eastAsia="en-IN"/>
        </w:rPr>
      </w:pPr>
      <w:r w:rsidRPr="00247F41">
        <w:rPr>
          <w:rFonts w:ascii="Times New Roman" w:hAnsi="Times New Roman" w:cs="Times New Roman"/>
          <w:b/>
          <w:bCs/>
          <w:noProof/>
          <w:color w:val="000000"/>
          <w:sz w:val="20"/>
          <w:szCs w:val="20"/>
          <w:bdr w:val="none" w:sz="0" w:space="0" w:color="auto" w:frame="1"/>
          <w:lang w:eastAsia="en-IN"/>
        </w:rPr>
        <w:drawing>
          <wp:inline distT="0" distB="0" distL="0" distR="0" wp14:anchorId="16E04E01" wp14:editId="361D48CB">
            <wp:extent cx="2640965" cy="1305260"/>
            <wp:effectExtent l="0" t="0" r="6985" b="9525"/>
            <wp:docPr id="5" name="Picture 5" descr="https://lh7-rt.googleusercontent.com/docsz/AD_4nXfXPVmCeEgmGSSzeLbODfMixV0YZtjyHjfXIxNncZeA9UncyL3_3ufTyxo1K_SNVGJ2onFogXpnCIhV8jolebcAmBg6q_B0vamxWir_yHRFBh4aRt2Ux3lrHhoXidp7HFOPopAm48UVyCCSdvVyWYuA_RLV?key=oy0iT4G3bSj1t-BR7VCQ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fXPVmCeEgmGSSzeLbODfMixV0YZtjyHjfXIxNncZeA9UncyL3_3ufTyxo1K_SNVGJ2onFogXpnCIhV8jolebcAmBg6q_B0vamxWir_yHRFBh4aRt2Ux3lrHhoXidp7HFOPopAm48UVyCCSdvVyWYuA_RLV?key=oy0iT4G3bSj1t-BR7VCQ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305260"/>
                    </a:xfrm>
                    <a:prstGeom prst="rect">
                      <a:avLst/>
                    </a:prstGeom>
                    <a:noFill/>
                    <a:ln>
                      <a:noFill/>
                    </a:ln>
                  </pic:spPr>
                </pic:pic>
              </a:graphicData>
            </a:graphic>
          </wp:inline>
        </w:drawing>
      </w:r>
      <w:r w:rsidR="00852BD5" w:rsidRPr="00247F41">
        <w:rPr>
          <w:rFonts w:ascii="Times New Roman" w:eastAsia="Times New Roman" w:hAnsi="Times New Roman" w:cs="Times New Roman"/>
          <w:sz w:val="20"/>
          <w:szCs w:val="20"/>
          <w:lang w:eastAsia="en-IN"/>
        </w:rPr>
        <w:br/>
      </w:r>
      <w:r w:rsidR="00852BD5" w:rsidRPr="00247F41">
        <w:rPr>
          <w:rFonts w:ascii="Times New Roman" w:eastAsia="Times New Roman" w:hAnsi="Times New Roman" w:cs="Times New Roman"/>
          <w:sz w:val="20"/>
          <w:szCs w:val="20"/>
          <w:lang w:eastAsia="en-IN"/>
        </w:rPr>
        <w:br/>
      </w:r>
      <w:r w:rsidR="00852BD5" w:rsidRPr="00247F41">
        <w:rPr>
          <w:rFonts w:ascii="Times New Roman" w:eastAsia="Times New Roman" w:hAnsi="Times New Roman" w:cs="Times New Roman"/>
          <w:sz w:val="20"/>
          <w:szCs w:val="20"/>
          <w:lang w:eastAsia="en-IN"/>
        </w:rPr>
        <w:br/>
      </w:r>
      <w:r w:rsidR="00852BD5" w:rsidRPr="00247F41">
        <w:rPr>
          <w:rFonts w:ascii="Times New Roman" w:eastAsia="Times New Roman" w:hAnsi="Times New Roman" w:cs="Times New Roman"/>
          <w:sz w:val="20"/>
          <w:szCs w:val="20"/>
          <w:lang w:eastAsia="en-IN"/>
        </w:rPr>
        <w:br/>
      </w:r>
    </w:p>
    <w:p w14:paraId="00D83DAE"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Image Preparation:</w:t>
      </w:r>
    </w:p>
    <w:p w14:paraId="02C2E114" w14:textId="77777777" w:rsidR="00247F41" w:rsidRPr="00247F41" w:rsidRDefault="00247F41" w:rsidP="00F51BE3">
      <w:pPr>
        <w:numPr>
          <w:ilvl w:val="0"/>
          <w:numId w:val="16"/>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Load Image: Read the input image.</w:t>
      </w:r>
    </w:p>
    <w:p w14:paraId="09417DD5" w14:textId="77777777" w:rsidR="00247F41" w:rsidRPr="00247F41" w:rsidRDefault="00247F41" w:rsidP="00F51BE3">
      <w:pPr>
        <w:numPr>
          <w:ilvl w:val="0"/>
          <w:numId w:val="16"/>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lastRenderedPageBreak/>
        <w:t xml:space="preserve">Convert to Grayscale: Simplify the processing by converting the image from </w:t>
      </w:r>
      <w:proofErr w:type="spellStart"/>
      <w:r w:rsidRPr="00247F41">
        <w:rPr>
          <w:rFonts w:ascii="Times New Roman" w:eastAsia="Times New Roman" w:hAnsi="Times New Roman" w:cs="Times New Roman"/>
          <w:color w:val="000000"/>
          <w:sz w:val="20"/>
          <w:szCs w:val="20"/>
          <w:lang w:eastAsia="en-IN"/>
        </w:rPr>
        <w:t>color</w:t>
      </w:r>
      <w:proofErr w:type="spellEnd"/>
      <w:r w:rsidRPr="00247F41">
        <w:rPr>
          <w:rFonts w:ascii="Times New Roman" w:eastAsia="Times New Roman" w:hAnsi="Times New Roman" w:cs="Times New Roman"/>
          <w:color w:val="000000"/>
          <w:sz w:val="20"/>
          <w:szCs w:val="20"/>
          <w:lang w:eastAsia="en-IN"/>
        </w:rPr>
        <w:t xml:space="preserve"> to grayscale.</w:t>
      </w:r>
    </w:p>
    <w:p w14:paraId="308510E2"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Gradient Calculation:</w:t>
      </w:r>
    </w:p>
    <w:p w14:paraId="7BE577A6" w14:textId="77777777" w:rsidR="00247F41" w:rsidRPr="00247F41" w:rsidRDefault="00247F41" w:rsidP="00F51BE3">
      <w:pPr>
        <w:numPr>
          <w:ilvl w:val="0"/>
          <w:numId w:val="17"/>
        </w:numPr>
        <w:spacing w:before="240"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Compute Gradients: Use Sobel or other operators to calculate the gradient magnitude and direction at each pixel.</w:t>
      </w:r>
    </w:p>
    <w:p w14:paraId="2D2C2254"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Cell Division:</w:t>
      </w:r>
    </w:p>
    <w:p w14:paraId="112DB048" w14:textId="77777777" w:rsidR="00247F41" w:rsidRPr="00247F41" w:rsidRDefault="00247F41" w:rsidP="00F51BE3">
      <w:pPr>
        <w:numPr>
          <w:ilvl w:val="0"/>
          <w:numId w:val="18"/>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Divide Image into Cells: Split the image into small, non-overlapping regions (e.g., 8x8 pixel cells).</w:t>
      </w:r>
    </w:p>
    <w:p w14:paraId="20D083BD" w14:textId="77777777" w:rsidR="00247F41" w:rsidRPr="00247F41" w:rsidRDefault="00247F41" w:rsidP="00F51BE3">
      <w:pPr>
        <w:numPr>
          <w:ilvl w:val="0"/>
          <w:numId w:val="18"/>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Orientation Binning: For each cell, create a histogram of gradient orientations (quantized into bins, e.g., 9 bins).</w:t>
      </w:r>
    </w:p>
    <w:p w14:paraId="7A5AAB5E"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Block Normalization:</w:t>
      </w:r>
    </w:p>
    <w:p w14:paraId="036D40D2" w14:textId="77777777" w:rsidR="00247F41" w:rsidRPr="00247F41" w:rsidRDefault="00247F41" w:rsidP="00F51BE3">
      <w:pPr>
        <w:numPr>
          <w:ilvl w:val="0"/>
          <w:numId w:val="19"/>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Group Cells into Blocks: Combine adjacent cells into larger blocks (e.g., 2x2 cells).</w:t>
      </w:r>
    </w:p>
    <w:p w14:paraId="115C5B95" w14:textId="77777777" w:rsidR="00247F41" w:rsidRPr="00247F41" w:rsidRDefault="00247F41" w:rsidP="00F51BE3">
      <w:pPr>
        <w:numPr>
          <w:ilvl w:val="0"/>
          <w:numId w:val="19"/>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Normalize Histograms: Normalize the histograms within each block to account for variations in illumination and contrast.</w:t>
      </w:r>
    </w:p>
    <w:p w14:paraId="1F322BD0"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Feature Vector Creation:</w:t>
      </w:r>
    </w:p>
    <w:p w14:paraId="62C78561" w14:textId="77777777" w:rsidR="00247F41" w:rsidRPr="00247F41" w:rsidRDefault="00247F41" w:rsidP="00F51BE3">
      <w:pPr>
        <w:numPr>
          <w:ilvl w:val="0"/>
          <w:numId w:val="20"/>
        </w:numPr>
        <w:spacing w:before="240"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Concatenate Histograms: Combine the normalized histograms from all blocks into a single feature vector representing the image.</w:t>
      </w:r>
    </w:p>
    <w:p w14:paraId="1B54CAA2"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Object Detection:</w:t>
      </w:r>
    </w:p>
    <w:p w14:paraId="1EEE6E03" w14:textId="77777777" w:rsidR="00247F41" w:rsidRPr="00247F41" w:rsidRDefault="00247F41" w:rsidP="00F51BE3">
      <w:pPr>
        <w:numPr>
          <w:ilvl w:val="0"/>
          <w:numId w:val="21"/>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Sliding Window Technique: Apply the HOG descriptor across the image using a sliding window to detect objects.</w:t>
      </w:r>
    </w:p>
    <w:p w14:paraId="3BFF35AB" w14:textId="77777777" w:rsidR="00247F41" w:rsidRPr="00247F41" w:rsidRDefault="00247F41" w:rsidP="00F51BE3">
      <w:pPr>
        <w:numPr>
          <w:ilvl w:val="0"/>
          <w:numId w:val="21"/>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Classify Features: Use a classifier (e.g., Support Vector Machine) to classify the feature vectors and identify objects.</w:t>
      </w:r>
    </w:p>
    <w:p w14:paraId="48BAAD06" w14:textId="77777777" w:rsidR="00247F41" w:rsidRPr="00247F41" w:rsidRDefault="00247F41" w:rsidP="00F51BE3">
      <w:pPr>
        <w:spacing w:after="0" w:line="240" w:lineRule="auto"/>
        <w:jc w:val="both"/>
        <w:rPr>
          <w:rFonts w:ascii="Times New Roman" w:eastAsia="Times New Roman" w:hAnsi="Times New Roman" w:cs="Times New Roman"/>
          <w:sz w:val="20"/>
          <w:szCs w:val="20"/>
          <w:lang w:eastAsia="en-IN"/>
        </w:rPr>
      </w:pPr>
      <w:r w:rsidRPr="00247F41">
        <w:rPr>
          <w:rFonts w:ascii="Times New Roman" w:eastAsia="Times New Roman" w:hAnsi="Times New Roman" w:cs="Times New Roman"/>
          <w:b/>
          <w:bCs/>
          <w:color w:val="000000"/>
          <w:sz w:val="20"/>
          <w:szCs w:val="20"/>
          <w:lang w:eastAsia="en-IN"/>
        </w:rPr>
        <w:t>Thresholding and Output:</w:t>
      </w:r>
    </w:p>
    <w:p w14:paraId="3C8C9918" w14:textId="77777777" w:rsidR="00247F41" w:rsidRPr="00247F41" w:rsidRDefault="00247F41" w:rsidP="00F51BE3">
      <w:pPr>
        <w:numPr>
          <w:ilvl w:val="0"/>
          <w:numId w:val="22"/>
        </w:numPr>
        <w:spacing w:before="240" w:after="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Threshold Results: Based on the classifier’s output, determine the presence of objects and filter results.</w:t>
      </w:r>
    </w:p>
    <w:p w14:paraId="78DA065B" w14:textId="77777777" w:rsidR="00247F41" w:rsidRPr="00247F41" w:rsidRDefault="00247F41" w:rsidP="00F51BE3">
      <w:pPr>
        <w:numPr>
          <w:ilvl w:val="0"/>
          <w:numId w:val="22"/>
        </w:numPr>
        <w:spacing w:after="240" w:line="240" w:lineRule="auto"/>
        <w:jc w:val="both"/>
        <w:textAlignment w:val="baseline"/>
        <w:rPr>
          <w:rFonts w:ascii="Times New Roman" w:eastAsia="Times New Roman" w:hAnsi="Times New Roman" w:cs="Times New Roman"/>
          <w:color w:val="000000"/>
          <w:sz w:val="20"/>
          <w:szCs w:val="20"/>
          <w:lang w:eastAsia="en-IN"/>
        </w:rPr>
      </w:pPr>
      <w:r w:rsidRPr="00247F41">
        <w:rPr>
          <w:rFonts w:ascii="Times New Roman" w:eastAsia="Times New Roman" w:hAnsi="Times New Roman" w:cs="Times New Roman"/>
          <w:color w:val="000000"/>
          <w:sz w:val="20"/>
          <w:szCs w:val="20"/>
          <w:lang w:eastAsia="en-IN"/>
        </w:rPr>
        <w:t>Draw Bounding Boxes: Optionally, draw bounding boxes around detected objects on the original image.</w:t>
      </w:r>
    </w:p>
    <w:p w14:paraId="5F32CCB0" w14:textId="77777777" w:rsidR="00247F41" w:rsidRPr="00247F41" w:rsidRDefault="00247F41" w:rsidP="00F51BE3">
      <w:pPr>
        <w:pStyle w:val="NormalWeb"/>
        <w:spacing w:before="0" w:beforeAutospacing="0" w:after="0" w:afterAutospacing="0"/>
        <w:jc w:val="both"/>
        <w:rPr>
          <w:sz w:val="20"/>
          <w:szCs w:val="20"/>
        </w:rPr>
      </w:pPr>
      <w:r w:rsidRPr="00247F41">
        <w:rPr>
          <w:sz w:val="20"/>
          <w:szCs w:val="20"/>
        </w:rPr>
        <w:br/>
      </w:r>
      <w:r w:rsidRPr="00247F41">
        <w:rPr>
          <w:b/>
          <w:bCs/>
          <w:color w:val="000000"/>
          <w:sz w:val="20"/>
          <w:szCs w:val="20"/>
        </w:rPr>
        <w:t>REFERENCES:-</w:t>
      </w:r>
    </w:p>
    <w:p w14:paraId="3AE3710D"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Disabled persons Ratio [online] Available At: https://www.disabled- world.com/disability/statistics/</w:t>
      </w:r>
    </w:p>
    <w:p w14:paraId="4274D5E4"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(Accessed 2 Jan 2018)</w:t>
      </w:r>
    </w:p>
    <w:p w14:paraId="173E6153"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The Eye Writer Project [online] Available At: http://www.eyewriter.org(2009-Present)</w:t>
      </w:r>
    </w:p>
    <w:p w14:paraId="4F286A4B"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Muhammad Usman Ghani, Sarah Chaudhry “Gaze Pointer: A Real Time Mouse Pointer Control</w:t>
      </w:r>
    </w:p>
    <w:p w14:paraId="5C82A17A"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 xml:space="preserve">Implementation Based On Eye </w:t>
      </w:r>
      <w:proofErr w:type="spellStart"/>
      <w:r w:rsidRPr="00247F41">
        <w:rPr>
          <w:color w:val="000000"/>
          <w:sz w:val="20"/>
          <w:szCs w:val="20"/>
        </w:rPr>
        <w:t>GazeTracking</w:t>
      </w:r>
      <w:proofErr w:type="spellEnd"/>
      <w:r w:rsidRPr="00247F41">
        <w:rPr>
          <w:color w:val="000000"/>
          <w:sz w:val="20"/>
          <w:szCs w:val="20"/>
        </w:rPr>
        <w:t>”/</w:t>
      </w:r>
    </w:p>
    <w:p w14:paraId="1A79A42F"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http://myweb.sabanciuniv.edu/ghani/files/2015/02/GazePoint er_INMIC2013.pdf [6 February 2014]</w:t>
      </w:r>
    </w:p>
    <w:p w14:paraId="479C50E7"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 xml:space="preserve">Schmidt, </w:t>
      </w:r>
      <w:proofErr w:type="spellStart"/>
      <w:r w:rsidRPr="00247F41">
        <w:rPr>
          <w:color w:val="000000"/>
          <w:sz w:val="20"/>
          <w:szCs w:val="20"/>
        </w:rPr>
        <w:t>Jochsen</w:t>
      </w:r>
      <w:proofErr w:type="spellEnd"/>
      <w:r w:rsidRPr="00247F41">
        <w:rPr>
          <w:color w:val="000000"/>
          <w:sz w:val="20"/>
          <w:szCs w:val="20"/>
        </w:rPr>
        <w:t>, Vogt and Nieman "Calibration–free hand–eye calibration: a structure–from–motion approach." Pattern Recognition. Springer Berlin Heidelberg, 2005. 67-74.) (2005)</w:t>
      </w:r>
    </w:p>
    <w:p w14:paraId="52D87FBD"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 xml:space="preserve">Prajakta </w:t>
      </w:r>
      <w:proofErr w:type="spellStart"/>
      <w:r w:rsidRPr="00247F41">
        <w:rPr>
          <w:color w:val="000000"/>
          <w:sz w:val="20"/>
          <w:szCs w:val="20"/>
        </w:rPr>
        <w:t>Tangade</w:t>
      </w:r>
      <w:proofErr w:type="spellEnd"/>
      <w:r w:rsidRPr="00247F41">
        <w:rPr>
          <w:color w:val="000000"/>
          <w:sz w:val="20"/>
          <w:szCs w:val="20"/>
        </w:rPr>
        <w:t xml:space="preserve">, Shital </w:t>
      </w:r>
      <w:proofErr w:type="spellStart"/>
      <w:r w:rsidRPr="00247F41">
        <w:rPr>
          <w:color w:val="000000"/>
          <w:sz w:val="20"/>
          <w:szCs w:val="20"/>
        </w:rPr>
        <w:t>Musale</w:t>
      </w:r>
      <w:proofErr w:type="spellEnd"/>
      <w:r w:rsidRPr="00247F41">
        <w:rPr>
          <w:color w:val="000000"/>
          <w:sz w:val="20"/>
          <w:szCs w:val="20"/>
        </w:rPr>
        <w:t xml:space="preserve"> “A Review Paper on Mouse Pointer Movement Using Eye Tracking System and Voice Recognition” http://www.ijeert.org/pdf/v2-i8/20.pdf (08/11/2014)</w:t>
      </w:r>
    </w:p>
    <w:p w14:paraId="56A95CFC"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PUPIL: constructing the space of visual attention. Diss. Massachusetts Institute of Technology, 2012.) Kassner, Phillip, and Patera (2012)</w:t>
      </w:r>
    </w:p>
    <w:p w14:paraId="3A611BE5" w14:textId="77777777" w:rsidR="00247F41" w:rsidRPr="00247F41" w:rsidRDefault="00247F41" w:rsidP="00F51BE3">
      <w:pPr>
        <w:pStyle w:val="NormalWeb"/>
        <w:numPr>
          <w:ilvl w:val="0"/>
          <w:numId w:val="23"/>
        </w:numPr>
        <w:spacing w:before="0" w:beforeAutospacing="0" w:after="0" w:afterAutospacing="0"/>
        <w:jc w:val="both"/>
        <w:textAlignment w:val="baseline"/>
        <w:rPr>
          <w:color w:val="000000"/>
          <w:sz w:val="20"/>
          <w:szCs w:val="20"/>
        </w:rPr>
      </w:pPr>
      <w:r w:rsidRPr="00247F41">
        <w:rPr>
          <w:color w:val="000000"/>
          <w:sz w:val="20"/>
          <w:szCs w:val="20"/>
        </w:rPr>
        <w:t>IEEE paper on “Differences in the infrared bright pupil response of human eyes” by Karlene Nguyen, Cindy Wagner, David Koons, Myron Flickner (2009)</w:t>
      </w:r>
    </w:p>
    <w:p w14:paraId="253A8D07" w14:textId="449C0DF5" w:rsidR="00852BD5" w:rsidRPr="002D20FE" w:rsidRDefault="00247F41" w:rsidP="002D20FE">
      <w:pPr>
        <w:pStyle w:val="NormalWeb"/>
        <w:spacing w:before="0" w:beforeAutospacing="0" w:after="0" w:afterAutospacing="0"/>
        <w:ind w:left="785"/>
        <w:jc w:val="both"/>
        <w:textAlignment w:val="baseline"/>
        <w:rPr>
          <w:color w:val="000000"/>
          <w:sz w:val="20"/>
          <w:szCs w:val="20"/>
        </w:rPr>
      </w:pPr>
      <w:r w:rsidRPr="002D20FE">
        <w:rPr>
          <w:sz w:val="20"/>
          <w:szCs w:val="20"/>
        </w:rPr>
        <w:br/>
      </w:r>
      <w:r w:rsidRPr="002D20FE">
        <w:rPr>
          <w:sz w:val="20"/>
          <w:szCs w:val="20"/>
        </w:rPr>
        <w:br/>
      </w:r>
      <w:r w:rsidRPr="002D20FE">
        <w:rPr>
          <w:sz w:val="20"/>
          <w:szCs w:val="20"/>
        </w:rPr>
        <w:br/>
      </w:r>
      <w:r w:rsidR="00852BD5" w:rsidRPr="002D20FE">
        <w:rPr>
          <w:sz w:val="20"/>
          <w:szCs w:val="20"/>
        </w:rPr>
        <w:br/>
      </w:r>
      <w:r w:rsidR="00852BD5" w:rsidRPr="002D20FE">
        <w:rPr>
          <w:sz w:val="20"/>
          <w:szCs w:val="20"/>
        </w:rPr>
        <w:br/>
      </w:r>
      <w:r w:rsidR="00852BD5" w:rsidRPr="002D20FE">
        <w:rPr>
          <w:sz w:val="20"/>
          <w:szCs w:val="20"/>
        </w:rPr>
        <w:br/>
      </w:r>
    </w:p>
    <w:p w14:paraId="52410408" w14:textId="77777777" w:rsidR="00F10F02" w:rsidRPr="00247F41" w:rsidRDefault="00F10F02" w:rsidP="00F51BE3">
      <w:pPr>
        <w:spacing w:line="240" w:lineRule="auto"/>
        <w:jc w:val="both"/>
        <w:rPr>
          <w:rFonts w:ascii="Times New Roman" w:hAnsi="Times New Roman" w:cs="Times New Roman"/>
          <w:sz w:val="20"/>
          <w:szCs w:val="20"/>
        </w:rPr>
      </w:pPr>
      <w:r w:rsidRPr="00247F41">
        <w:rPr>
          <w:rFonts w:ascii="Times New Roman" w:hAnsi="Times New Roman" w:cs="Times New Roman"/>
          <w:sz w:val="20"/>
          <w:szCs w:val="20"/>
        </w:rPr>
        <w:t xml:space="preserve">                                                                                      </w:t>
      </w:r>
    </w:p>
    <w:sectPr w:rsidR="00F10F02" w:rsidRPr="00247F41" w:rsidSect="00F10F0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1AC"/>
    <w:multiLevelType w:val="multilevel"/>
    <w:tmpl w:val="F714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578"/>
    <w:multiLevelType w:val="multilevel"/>
    <w:tmpl w:val="ABA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B077A"/>
    <w:multiLevelType w:val="multilevel"/>
    <w:tmpl w:val="F12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1336A"/>
    <w:multiLevelType w:val="multilevel"/>
    <w:tmpl w:val="282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33F50"/>
    <w:multiLevelType w:val="multilevel"/>
    <w:tmpl w:val="24D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110AC"/>
    <w:multiLevelType w:val="multilevel"/>
    <w:tmpl w:val="749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06EEB"/>
    <w:multiLevelType w:val="multilevel"/>
    <w:tmpl w:val="EE1C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75056"/>
    <w:multiLevelType w:val="multilevel"/>
    <w:tmpl w:val="65A4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A6D47"/>
    <w:multiLevelType w:val="multilevel"/>
    <w:tmpl w:val="0A06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80F36"/>
    <w:multiLevelType w:val="multilevel"/>
    <w:tmpl w:val="86946512"/>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A72A3C"/>
    <w:multiLevelType w:val="multilevel"/>
    <w:tmpl w:val="1BA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12AD"/>
    <w:multiLevelType w:val="multilevel"/>
    <w:tmpl w:val="7B76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22AC8"/>
    <w:multiLevelType w:val="multilevel"/>
    <w:tmpl w:val="F1F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C125C"/>
    <w:multiLevelType w:val="multilevel"/>
    <w:tmpl w:val="2EC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5026C"/>
    <w:multiLevelType w:val="multilevel"/>
    <w:tmpl w:val="44F4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063BD"/>
    <w:multiLevelType w:val="multilevel"/>
    <w:tmpl w:val="156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B282C"/>
    <w:multiLevelType w:val="multilevel"/>
    <w:tmpl w:val="905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675D7"/>
    <w:multiLevelType w:val="multilevel"/>
    <w:tmpl w:val="F520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53C8C"/>
    <w:multiLevelType w:val="multilevel"/>
    <w:tmpl w:val="EFD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95C8F"/>
    <w:multiLevelType w:val="multilevel"/>
    <w:tmpl w:val="5B6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03202"/>
    <w:multiLevelType w:val="multilevel"/>
    <w:tmpl w:val="894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D6304"/>
    <w:multiLevelType w:val="multilevel"/>
    <w:tmpl w:val="DA6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AD5814"/>
    <w:multiLevelType w:val="multilevel"/>
    <w:tmpl w:val="A3BA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316817">
    <w:abstractNumId w:val="2"/>
  </w:num>
  <w:num w:numId="2" w16cid:durableId="1700815451">
    <w:abstractNumId w:val="10"/>
  </w:num>
  <w:num w:numId="3" w16cid:durableId="1563175402">
    <w:abstractNumId w:val="22"/>
  </w:num>
  <w:num w:numId="4" w16cid:durableId="1143153517">
    <w:abstractNumId w:val="1"/>
  </w:num>
  <w:num w:numId="5" w16cid:durableId="880020817">
    <w:abstractNumId w:val="11"/>
  </w:num>
  <w:num w:numId="6" w16cid:durableId="1670865190">
    <w:abstractNumId w:val="6"/>
  </w:num>
  <w:num w:numId="7" w16cid:durableId="822044742">
    <w:abstractNumId w:val="17"/>
  </w:num>
  <w:num w:numId="8" w16cid:durableId="318582191">
    <w:abstractNumId w:val="18"/>
  </w:num>
  <w:num w:numId="9" w16cid:durableId="58752623">
    <w:abstractNumId w:val="8"/>
  </w:num>
  <w:num w:numId="10" w16cid:durableId="655768587">
    <w:abstractNumId w:val="4"/>
  </w:num>
  <w:num w:numId="11" w16cid:durableId="467825299">
    <w:abstractNumId w:val="7"/>
  </w:num>
  <w:num w:numId="12" w16cid:durableId="805468005">
    <w:abstractNumId w:val="13"/>
  </w:num>
  <w:num w:numId="13" w16cid:durableId="1763136386">
    <w:abstractNumId w:val="16"/>
  </w:num>
  <w:num w:numId="14" w16cid:durableId="42562782">
    <w:abstractNumId w:val="19"/>
  </w:num>
  <w:num w:numId="15" w16cid:durableId="1622346253">
    <w:abstractNumId w:val="21"/>
  </w:num>
  <w:num w:numId="16" w16cid:durableId="1242255559">
    <w:abstractNumId w:val="14"/>
  </w:num>
  <w:num w:numId="17" w16cid:durableId="2145854756">
    <w:abstractNumId w:val="12"/>
  </w:num>
  <w:num w:numId="18" w16cid:durableId="801115432">
    <w:abstractNumId w:val="20"/>
  </w:num>
  <w:num w:numId="19" w16cid:durableId="156308998">
    <w:abstractNumId w:val="0"/>
  </w:num>
  <w:num w:numId="20" w16cid:durableId="1279413963">
    <w:abstractNumId w:val="15"/>
  </w:num>
  <w:num w:numId="21" w16cid:durableId="1790779038">
    <w:abstractNumId w:val="5"/>
  </w:num>
  <w:num w:numId="22" w16cid:durableId="1148397592">
    <w:abstractNumId w:val="3"/>
  </w:num>
  <w:num w:numId="23" w16cid:durableId="406273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02"/>
    <w:rsid w:val="00247F41"/>
    <w:rsid w:val="002D20FE"/>
    <w:rsid w:val="00391DF7"/>
    <w:rsid w:val="004F4B73"/>
    <w:rsid w:val="00755DAD"/>
    <w:rsid w:val="00852BD5"/>
    <w:rsid w:val="00DA6D3F"/>
    <w:rsid w:val="00F10F02"/>
    <w:rsid w:val="00F51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7651"/>
  <w15:chartTrackingRefBased/>
  <w15:docId w15:val="{33FDC04D-5585-40D5-A5A5-E0F39E85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D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0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A6D3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4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754">
      <w:bodyDiv w:val="1"/>
      <w:marLeft w:val="0"/>
      <w:marRight w:val="0"/>
      <w:marTop w:val="0"/>
      <w:marBottom w:val="0"/>
      <w:divBdr>
        <w:top w:val="none" w:sz="0" w:space="0" w:color="auto"/>
        <w:left w:val="none" w:sz="0" w:space="0" w:color="auto"/>
        <w:bottom w:val="none" w:sz="0" w:space="0" w:color="auto"/>
        <w:right w:val="none" w:sz="0" w:space="0" w:color="auto"/>
      </w:divBdr>
    </w:div>
    <w:div w:id="411049903">
      <w:bodyDiv w:val="1"/>
      <w:marLeft w:val="0"/>
      <w:marRight w:val="0"/>
      <w:marTop w:val="0"/>
      <w:marBottom w:val="0"/>
      <w:divBdr>
        <w:top w:val="none" w:sz="0" w:space="0" w:color="auto"/>
        <w:left w:val="none" w:sz="0" w:space="0" w:color="auto"/>
        <w:bottom w:val="none" w:sz="0" w:space="0" w:color="auto"/>
        <w:right w:val="none" w:sz="0" w:space="0" w:color="auto"/>
      </w:divBdr>
    </w:div>
    <w:div w:id="433668799">
      <w:bodyDiv w:val="1"/>
      <w:marLeft w:val="0"/>
      <w:marRight w:val="0"/>
      <w:marTop w:val="0"/>
      <w:marBottom w:val="0"/>
      <w:divBdr>
        <w:top w:val="none" w:sz="0" w:space="0" w:color="auto"/>
        <w:left w:val="none" w:sz="0" w:space="0" w:color="auto"/>
        <w:bottom w:val="none" w:sz="0" w:space="0" w:color="auto"/>
        <w:right w:val="none" w:sz="0" w:space="0" w:color="auto"/>
      </w:divBdr>
    </w:div>
    <w:div w:id="556474668">
      <w:bodyDiv w:val="1"/>
      <w:marLeft w:val="0"/>
      <w:marRight w:val="0"/>
      <w:marTop w:val="0"/>
      <w:marBottom w:val="0"/>
      <w:divBdr>
        <w:top w:val="none" w:sz="0" w:space="0" w:color="auto"/>
        <w:left w:val="none" w:sz="0" w:space="0" w:color="auto"/>
        <w:bottom w:val="none" w:sz="0" w:space="0" w:color="auto"/>
        <w:right w:val="none" w:sz="0" w:space="0" w:color="auto"/>
      </w:divBdr>
    </w:div>
    <w:div w:id="564949563">
      <w:bodyDiv w:val="1"/>
      <w:marLeft w:val="0"/>
      <w:marRight w:val="0"/>
      <w:marTop w:val="0"/>
      <w:marBottom w:val="0"/>
      <w:divBdr>
        <w:top w:val="none" w:sz="0" w:space="0" w:color="auto"/>
        <w:left w:val="none" w:sz="0" w:space="0" w:color="auto"/>
        <w:bottom w:val="none" w:sz="0" w:space="0" w:color="auto"/>
        <w:right w:val="none" w:sz="0" w:space="0" w:color="auto"/>
      </w:divBdr>
    </w:div>
    <w:div w:id="613440680">
      <w:bodyDiv w:val="1"/>
      <w:marLeft w:val="0"/>
      <w:marRight w:val="0"/>
      <w:marTop w:val="0"/>
      <w:marBottom w:val="0"/>
      <w:divBdr>
        <w:top w:val="none" w:sz="0" w:space="0" w:color="auto"/>
        <w:left w:val="none" w:sz="0" w:space="0" w:color="auto"/>
        <w:bottom w:val="none" w:sz="0" w:space="0" w:color="auto"/>
        <w:right w:val="none" w:sz="0" w:space="0" w:color="auto"/>
      </w:divBdr>
    </w:div>
    <w:div w:id="692996169">
      <w:bodyDiv w:val="1"/>
      <w:marLeft w:val="0"/>
      <w:marRight w:val="0"/>
      <w:marTop w:val="0"/>
      <w:marBottom w:val="0"/>
      <w:divBdr>
        <w:top w:val="none" w:sz="0" w:space="0" w:color="auto"/>
        <w:left w:val="none" w:sz="0" w:space="0" w:color="auto"/>
        <w:bottom w:val="none" w:sz="0" w:space="0" w:color="auto"/>
        <w:right w:val="none" w:sz="0" w:space="0" w:color="auto"/>
      </w:divBdr>
    </w:div>
    <w:div w:id="954557067">
      <w:bodyDiv w:val="1"/>
      <w:marLeft w:val="0"/>
      <w:marRight w:val="0"/>
      <w:marTop w:val="0"/>
      <w:marBottom w:val="0"/>
      <w:divBdr>
        <w:top w:val="none" w:sz="0" w:space="0" w:color="auto"/>
        <w:left w:val="none" w:sz="0" w:space="0" w:color="auto"/>
        <w:bottom w:val="none" w:sz="0" w:space="0" w:color="auto"/>
        <w:right w:val="none" w:sz="0" w:space="0" w:color="auto"/>
      </w:divBdr>
    </w:div>
    <w:div w:id="965696441">
      <w:bodyDiv w:val="1"/>
      <w:marLeft w:val="0"/>
      <w:marRight w:val="0"/>
      <w:marTop w:val="0"/>
      <w:marBottom w:val="0"/>
      <w:divBdr>
        <w:top w:val="none" w:sz="0" w:space="0" w:color="auto"/>
        <w:left w:val="none" w:sz="0" w:space="0" w:color="auto"/>
        <w:bottom w:val="none" w:sz="0" w:space="0" w:color="auto"/>
        <w:right w:val="none" w:sz="0" w:space="0" w:color="auto"/>
      </w:divBdr>
    </w:div>
    <w:div w:id="1019085027">
      <w:bodyDiv w:val="1"/>
      <w:marLeft w:val="0"/>
      <w:marRight w:val="0"/>
      <w:marTop w:val="0"/>
      <w:marBottom w:val="0"/>
      <w:divBdr>
        <w:top w:val="none" w:sz="0" w:space="0" w:color="auto"/>
        <w:left w:val="none" w:sz="0" w:space="0" w:color="auto"/>
        <w:bottom w:val="none" w:sz="0" w:space="0" w:color="auto"/>
        <w:right w:val="none" w:sz="0" w:space="0" w:color="auto"/>
      </w:divBdr>
    </w:div>
    <w:div w:id="1155563021">
      <w:bodyDiv w:val="1"/>
      <w:marLeft w:val="0"/>
      <w:marRight w:val="0"/>
      <w:marTop w:val="0"/>
      <w:marBottom w:val="0"/>
      <w:divBdr>
        <w:top w:val="none" w:sz="0" w:space="0" w:color="auto"/>
        <w:left w:val="none" w:sz="0" w:space="0" w:color="auto"/>
        <w:bottom w:val="none" w:sz="0" w:space="0" w:color="auto"/>
        <w:right w:val="none" w:sz="0" w:space="0" w:color="auto"/>
      </w:divBdr>
    </w:div>
    <w:div w:id="1295255654">
      <w:bodyDiv w:val="1"/>
      <w:marLeft w:val="0"/>
      <w:marRight w:val="0"/>
      <w:marTop w:val="0"/>
      <w:marBottom w:val="0"/>
      <w:divBdr>
        <w:top w:val="none" w:sz="0" w:space="0" w:color="auto"/>
        <w:left w:val="none" w:sz="0" w:space="0" w:color="auto"/>
        <w:bottom w:val="none" w:sz="0" w:space="0" w:color="auto"/>
        <w:right w:val="none" w:sz="0" w:space="0" w:color="auto"/>
      </w:divBdr>
    </w:div>
    <w:div w:id="1317490218">
      <w:bodyDiv w:val="1"/>
      <w:marLeft w:val="0"/>
      <w:marRight w:val="0"/>
      <w:marTop w:val="0"/>
      <w:marBottom w:val="0"/>
      <w:divBdr>
        <w:top w:val="none" w:sz="0" w:space="0" w:color="auto"/>
        <w:left w:val="none" w:sz="0" w:space="0" w:color="auto"/>
        <w:bottom w:val="none" w:sz="0" w:space="0" w:color="auto"/>
        <w:right w:val="none" w:sz="0" w:space="0" w:color="auto"/>
      </w:divBdr>
    </w:div>
    <w:div w:id="1584947363">
      <w:bodyDiv w:val="1"/>
      <w:marLeft w:val="0"/>
      <w:marRight w:val="0"/>
      <w:marTop w:val="0"/>
      <w:marBottom w:val="0"/>
      <w:divBdr>
        <w:top w:val="none" w:sz="0" w:space="0" w:color="auto"/>
        <w:left w:val="none" w:sz="0" w:space="0" w:color="auto"/>
        <w:bottom w:val="none" w:sz="0" w:space="0" w:color="auto"/>
        <w:right w:val="none" w:sz="0" w:space="0" w:color="auto"/>
      </w:divBdr>
    </w:div>
    <w:div w:id="1682077802">
      <w:bodyDiv w:val="1"/>
      <w:marLeft w:val="0"/>
      <w:marRight w:val="0"/>
      <w:marTop w:val="0"/>
      <w:marBottom w:val="0"/>
      <w:divBdr>
        <w:top w:val="none" w:sz="0" w:space="0" w:color="auto"/>
        <w:left w:val="none" w:sz="0" w:space="0" w:color="auto"/>
        <w:bottom w:val="none" w:sz="0" w:space="0" w:color="auto"/>
        <w:right w:val="none" w:sz="0" w:space="0" w:color="auto"/>
      </w:divBdr>
    </w:div>
    <w:div w:id="170304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E1AF1-1885-4A7C-AADD-6C7B1A8F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6299</Words>
  <Characters>35907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AI_LAB</dc:creator>
  <cp:keywords/>
  <dc:description/>
  <cp:lastModifiedBy>arunkumar m</cp:lastModifiedBy>
  <cp:revision>2</cp:revision>
  <dcterms:created xsi:type="dcterms:W3CDTF">2024-11-22T03:22:00Z</dcterms:created>
  <dcterms:modified xsi:type="dcterms:W3CDTF">2024-11-22T03:22:00Z</dcterms:modified>
</cp:coreProperties>
</file>