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p>
    <w:tbl>
      <w:tblPr>
        <w:tblStyle w:val="Table1"/>
        <w:tblW w:w="11190.0" w:type="dxa"/>
        <w:jc w:val="left"/>
        <w:tblLayout w:type="fixed"/>
        <w:tblLook w:val="0600"/>
      </w:tblPr>
      <w:tblGrid>
        <w:gridCol w:w="7185"/>
        <w:gridCol w:w="4005"/>
        <w:tblGridChange w:id="0">
          <w:tblGrid>
            <w:gridCol w:w="7185"/>
            <w:gridCol w:w="4005"/>
          </w:tblGrid>
        </w:tblGridChange>
      </w:tblGrid>
      <w:tr>
        <w:trPr>
          <w:cantSplit w:val="0"/>
          <w:trHeight w:val="633.70971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bCs w:val="1"/>
                <w:sz w:val="20"/>
                <w:szCs w:val="20"/>
              </w:rPr>
            </w:pPr>
            <w:r w:rsidDel="00000000" w:rsidR="00000000" w:rsidRPr="00000000">
              <w:rPr>
                <w:b w:val="1"/>
                <w:bCs w:val="1"/>
                <w:sz w:val="20"/>
                <w:szCs w:val="20"/>
                <w:rtl w:val="0"/>
              </w:rPr>
              <w:t xml:space="preserve">ArunKumar Kandasamy</w:t>
            </w:r>
          </w:p>
          <w:p w:rsidR="00000000" w:rsidDel="00000000" w:rsidP="00000000" w:rsidRDefault="00000000" w:rsidRPr="00000000" w14:paraId="00000003">
            <w:pPr>
              <w:widowControl w:val="0"/>
              <w:rPr>
                <w:i w:val="1"/>
                <w:iCs w:val="1"/>
                <w:sz w:val="18"/>
                <w:szCs w:val="18"/>
              </w:rPr>
            </w:pPr>
            <w:r w:rsidDel="00000000" w:rsidR="00000000" w:rsidRPr="00000000">
              <w:rPr>
                <w:i w:val="1"/>
                <w:iCs w:val="1"/>
                <w:sz w:val="18"/>
                <w:szCs w:val="18"/>
                <w:rtl w:val="0"/>
              </w:rPr>
              <w:t xml:space="preserve">Engineering Lead | Scalable Systems | Ruby on Rails, React, Next.js |</w:t>
            </w:r>
          </w:p>
          <w:p w:rsidR="00000000" w:rsidDel="00000000" w:rsidP="00000000" w:rsidRDefault="00000000" w:rsidRPr="00000000" w14:paraId="00000004">
            <w:pPr>
              <w:widowControl w:val="0"/>
              <w:rPr>
                <w:sz w:val="18"/>
                <w:szCs w:val="18"/>
              </w:rPr>
            </w:pPr>
            <w:r w:rsidDel="00000000" w:rsidR="00000000" w:rsidRPr="00000000">
              <w:rPr>
                <w:i w:val="1"/>
                <w:iCs w:val="1"/>
                <w:sz w:val="18"/>
                <w:szCs w:val="18"/>
                <w:rtl w:val="0"/>
              </w:rPr>
              <w:t xml:space="preserve">Cloud (AWS) | Driving Predictable Delivery</w:t>
            </w:r>
            <w:r w:rsidDel="00000000" w:rsidR="00000000" w:rsidRPr="00000000">
              <w:rPr>
                <w:i w:val="1"/>
                <w:iCs w:val="1"/>
                <w:sz w:val="18"/>
                <w:szCs w:val="18"/>
                <w:rtl w:val="0"/>
              </w:rPr>
              <w:t xml:space="preserve"> </w:t>
            </w:r>
            <w:r w:rsidDel="00000000" w:rsidR="00000000" w:rsidRPr="00000000">
              <w:rPr>
                <w:rtl w:val="0"/>
              </w:rPr>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sz w:val="18"/>
                <w:szCs w:val="18"/>
              </w:rPr>
            </w:pPr>
            <w:r w:rsidDel="00000000" w:rsidR="00000000" w:rsidRPr="00000000">
              <w:rPr>
                <w:sz w:val="18"/>
                <w:szCs w:val="18"/>
              </w:rPr>
              <w:drawing>
                <wp:inline distB="114300" distT="114300" distL="114300" distR="114300">
                  <wp:extent cx="137160" cy="137160"/>
                  <wp:effectExtent b="0" l="0" r="0" t="0"/>
                  <wp:docPr id="9"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137160" cy="137160"/>
                          </a:xfrm>
                          <a:prstGeom prst="rect"/>
                          <a:ln/>
                        </pic:spPr>
                      </pic:pic>
                    </a:graphicData>
                  </a:graphic>
                </wp:inline>
              </w:drawing>
            </w:r>
            <w:r w:rsidDel="00000000" w:rsidR="00000000" w:rsidRPr="00000000">
              <w:rPr>
                <w:sz w:val="18"/>
                <w:szCs w:val="18"/>
                <w:rtl w:val="0"/>
              </w:rPr>
              <w:t xml:space="preserve"> +91 9360 74 00 47</w:t>
            </w:r>
          </w:p>
          <w:p w:rsidR="00000000" w:rsidDel="00000000" w:rsidP="00000000" w:rsidRDefault="00000000" w:rsidRPr="00000000" w14:paraId="00000007">
            <w:pPr>
              <w:widowControl w:val="0"/>
              <w:rPr>
                <w:sz w:val="18"/>
                <w:szCs w:val="18"/>
              </w:rPr>
            </w:pPr>
            <w:r w:rsidDel="00000000" w:rsidR="00000000" w:rsidRPr="00000000">
              <w:rPr>
                <w:sz w:val="18"/>
                <w:szCs w:val="18"/>
              </w:rPr>
              <w:drawing>
                <wp:inline distB="114300" distT="114300" distL="114300" distR="114300">
                  <wp:extent cx="109728" cy="109728"/>
                  <wp:effectExtent b="0" l="0" r="0" t="0"/>
                  <wp:docPr id="2"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109728" cy="109728"/>
                          </a:xfrm>
                          <a:prstGeom prst="rect"/>
                          <a:ln/>
                        </pic:spPr>
                      </pic:pic>
                    </a:graphicData>
                  </a:graphic>
                </wp:inline>
              </w:drawing>
            </w:r>
            <w:r w:rsidDel="00000000" w:rsidR="00000000" w:rsidRPr="00000000">
              <w:rPr>
                <w:sz w:val="18"/>
                <w:szCs w:val="18"/>
                <w:rtl w:val="0"/>
              </w:rPr>
              <w:t xml:space="preserve"> kandasamy1ly@gmail.com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ind w:left="2160" w:firstLine="0"/>
              <w:rPr>
                <w:sz w:val="18"/>
                <w:szCs w:val="18"/>
              </w:rPr>
            </w:pPr>
            <w:r w:rsidDel="00000000" w:rsidR="00000000" w:rsidRPr="00000000">
              <w:rPr>
                <w:sz w:val="18"/>
                <w:szCs w:val="18"/>
              </w:rPr>
              <w:drawing>
                <wp:inline distB="114300" distT="114300" distL="114300" distR="114300">
                  <wp:extent cx="728663" cy="710446"/>
                  <wp:effectExtent b="0" l="0" r="0" t="0"/>
                  <wp:docPr id="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728663" cy="71044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9">
      <w:pPr>
        <w:spacing w:line="24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rPr>
          <w:sz w:val="18"/>
          <w:szCs w:val="18"/>
        </w:rPr>
      </w:pPr>
      <w:r w:rsidDel="00000000" w:rsidR="00000000" w:rsidRPr="00000000">
        <w:rPr>
          <w:rtl w:val="0"/>
        </w:rPr>
      </w:r>
    </w:p>
    <w:p w:rsidR="00000000" w:rsidDel="00000000" w:rsidP="00000000" w:rsidRDefault="00000000" w:rsidRPr="00000000" w14:paraId="0000000B">
      <w:pPr>
        <w:jc w:val="both"/>
        <w:rPr>
          <w:sz w:val="18"/>
          <w:szCs w:val="18"/>
        </w:rPr>
      </w:pPr>
      <w:r w:rsidDel="00000000" w:rsidR="00000000" w:rsidRPr="00000000">
        <w:rPr>
          <w:sz w:val="18"/>
          <w:szCs w:val="18"/>
          <w:rtl w:val="0"/>
        </w:rPr>
        <w:t xml:space="preserve">Forward-focused Engineering Lead with 16+ years of experience designing and delivering scalable web platforms and enterprise products across Agile and Hybrid delivery models. Blends hands-on architecture and engineering leadership (Ruby on Rails, cloud, performance, distributed systems) with end-to-end delivery ownership (planning, execution, risk management, and release governance) to drive predictable outcomes. Experienced in partnering with Product, Engineering, QA, Support, and Marketing across the SDLC, including beta programs and production releases.</w:t>
      </w:r>
      <w:r w:rsidDel="00000000" w:rsidR="00000000" w:rsidRPr="00000000">
        <w:rPr>
          <w:rtl w:val="0"/>
        </w:rPr>
      </w:r>
    </w:p>
    <w:p w:rsidR="00000000" w:rsidDel="00000000" w:rsidP="00000000" w:rsidRDefault="00000000" w:rsidRPr="00000000" w14:paraId="0000000C">
      <w:pPr>
        <w:rPr>
          <w:sz w:val="18"/>
          <w:szCs w:val="18"/>
        </w:rPr>
      </w:pPr>
      <w:r w:rsidDel="00000000" w:rsidR="00000000" w:rsidRPr="00000000">
        <w:rPr>
          <w:rtl w:val="0"/>
        </w:rPr>
      </w:r>
    </w:p>
    <w:p w:rsidR="00000000" w:rsidDel="00000000" w:rsidP="00000000" w:rsidRDefault="00000000" w:rsidRPr="00000000" w14:paraId="0000000D">
      <w:pPr>
        <w:rPr>
          <w:b w:val="1"/>
          <w:bCs w:val="1"/>
          <w:sz w:val="18"/>
          <w:szCs w:val="18"/>
          <w:u w:val="single"/>
        </w:rPr>
      </w:pPr>
      <w:r w:rsidDel="00000000" w:rsidR="00000000" w:rsidRPr="00000000">
        <w:rPr>
          <w:b w:val="1"/>
          <w:bCs w:val="1"/>
          <w:sz w:val="18"/>
          <w:szCs w:val="18"/>
          <w:rtl w:val="0"/>
        </w:rPr>
        <w:t xml:space="preserve">PROFESSIONAL SUMMARY</w:t>
      </w:r>
      <w:r w:rsidDel="00000000" w:rsidR="00000000" w:rsidRPr="00000000">
        <w:rPr>
          <w:rtl w:val="0"/>
        </w:rPr>
      </w:r>
    </w:p>
    <w:p w:rsidR="00000000" w:rsidDel="00000000" w:rsidP="00000000" w:rsidRDefault="00000000" w:rsidRPr="00000000" w14:paraId="0000000E">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Strategic Architecture:</w:t>
      </w:r>
      <w:r w:rsidDel="00000000" w:rsidR="00000000" w:rsidRPr="00000000">
        <w:rPr>
          <w:i w:val="1"/>
          <w:iCs w:val="1"/>
          <w:sz w:val="18"/>
          <w:szCs w:val="18"/>
          <w:rtl w:val="0"/>
        </w:rPr>
        <w:t xml:space="preserve"> Translating complex product roadmaps into scalable, high-performance Ruby on Rails ecosystems that accelerate time-to-market.</w:t>
      </w:r>
    </w:p>
    <w:p w:rsidR="00000000" w:rsidDel="00000000" w:rsidP="00000000" w:rsidRDefault="00000000" w:rsidRPr="00000000" w14:paraId="0000000F">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Operational Excellence: </w:t>
      </w:r>
      <w:r w:rsidDel="00000000" w:rsidR="00000000" w:rsidRPr="00000000">
        <w:rPr>
          <w:i w:val="1"/>
          <w:iCs w:val="1"/>
          <w:sz w:val="18"/>
          <w:szCs w:val="18"/>
          <w:rtl w:val="0"/>
        </w:rPr>
        <w:t xml:space="preserve">Improving reliability and uptime through expert-level database tuning, observability (APM), and proactive system hardening.</w:t>
      </w:r>
    </w:p>
    <w:p w:rsidR="00000000" w:rsidDel="00000000" w:rsidP="00000000" w:rsidRDefault="00000000" w:rsidRPr="00000000" w14:paraId="00000010">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Technical Stewardship:</w:t>
      </w:r>
      <w:r w:rsidDel="00000000" w:rsidR="00000000" w:rsidRPr="00000000">
        <w:rPr>
          <w:i w:val="1"/>
          <w:iCs w:val="1"/>
          <w:sz w:val="18"/>
          <w:szCs w:val="18"/>
          <w:rtl w:val="0"/>
        </w:rPr>
        <w:t xml:space="preserve"> Bridging the gap between stakeholders and engineering through crisp decision records (ADRs) and Agile delivery ownership.</w:t>
      </w:r>
    </w:p>
    <w:p w:rsidR="00000000" w:rsidDel="00000000" w:rsidP="00000000" w:rsidRDefault="00000000" w:rsidRPr="00000000" w14:paraId="00000011">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Scale-First Mentality:</w:t>
      </w:r>
      <w:r w:rsidDel="00000000" w:rsidR="00000000" w:rsidRPr="00000000">
        <w:rPr>
          <w:i w:val="1"/>
          <w:iCs w:val="1"/>
          <w:sz w:val="18"/>
          <w:szCs w:val="18"/>
          <w:rtl w:val="0"/>
        </w:rPr>
        <w:t xml:space="preserve"> Designing API-first, distributed systems that balance immediate feature velocity with long-term architectural integrity.</w:t>
      </w:r>
    </w:p>
    <w:p w:rsidR="00000000" w:rsidDel="00000000" w:rsidP="00000000" w:rsidRDefault="00000000" w:rsidRPr="00000000" w14:paraId="00000012">
      <w:pPr>
        <w:ind w:left="720" w:firstLine="0"/>
        <w:rPr>
          <w:i w:val="1"/>
          <w:iCs w:val="1"/>
          <w:sz w:val="18"/>
          <w:szCs w:val="18"/>
        </w:rPr>
      </w:pPr>
      <w:r w:rsidDel="00000000" w:rsidR="00000000" w:rsidRPr="00000000">
        <w:rPr>
          <w:rtl w:val="0"/>
        </w:rPr>
      </w:r>
    </w:p>
    <w:p w:rsidR="00000000" w:rsidDel="00000000" w:rsidP="00000000" w:rsidRDefault="00000000" w:rsidRPr="00000000" w14:paraId="00000013">
      <w:pPr>
        <w:rPr>
          <w:b w:val="1"/>
          <w:bCs w:val="1"/>
          <w:i w:val="1"/>
          <w:iCs w:val="1"/>
          <w:sz w:val="20"/>
          <w:szCs w:val="20"/>
        </w:rPr>
      </w:pPr>
      <w:r w:rsidDel="00000000" w:rsidR="00000000" w:rsidRPr="00000000">
        <w:rPr>
          <w:b w:val="1"/>
          <w:bCs w:val="1"/>
          <w:i w:val="1"/>
          <w:iCs w:val="1"/>
          <w:sz w:val="20"/>
          <w:szCs w:val="20"/>
          <w:rtl w:val="0"/>
        </w:rPr>
        <w:t xml:space="preserve">CORE SKILLS / EXPERTISE</w:t>
      </w:r>
    </w:p>
    <w:p w:rsidR="00000000" w:rsidDel="00000000" w:rsidP="00000000" w:rsidRDefault="00000000" w:rsidRPr="00000000" w14:paraId="00000014">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System Design:</w:t>
      </w:r>
      <w:r w:rsidDel="00000000" w:rsidR="00000000" w:rsidRPr="00000000">
        <w:rPr>
          <w:i w:val="1"/>
          <w:iCs w:val="1"/>
          <w:sz w:val="18"/>
          <w:szCs w:val="18"/>
          <w:rtl w:val="0"/>
        </w:rPr>
        <w:t xml:space="preserve"> Leading </w:t>
      </w:r>
      <w:r w:rsidDel="00000000" w:rsidR="00000000" w:rsidRPr="00000000">
        <w:rPr>
          <w:i w:val="1"/>
          <w:iCs w:val="1"/>
          <w:sz w:val="18"/>
          <w:szCs w:val="18"/>
          <w:rtl w:val="0"/>
        </w:rPr>
        <w:t xml:space="preserve">HLD/LLD</w:t>
      </w:r>
      <w:r w:rsidDel="00000000" w:rsidR="00000000" w:rsidRPr="00000000">
        <w:rPr>
          <w:i w:val="1"/>
          <w:iCs w:val="1"/>
          <w:sz w:val="18"/>
          <w:szCs w:val="18"/>
          <w:rtl w:val="0"/>
        </w:rPr>
        <w:t xml:space="preserve">, system reviews, and trade-oﬀ analysis for enterprise-grade platforms.</w:t>
      </w:r>
    </w:p>
    <w:p w:rsidR="00000000" w:rsidDel="00000000" w:rsidP="00000000" w:rsidRDefault="00000000" w:rsidRPr="00000000" w14:paraId="00000015">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Performance Engineering:</w:t>
      </w:r>
      <w:r w:rsidDel="00000000" w:rsidR="00000000" w:rsidRPr="00000000">
        <w:rPr>
          <w:i w:val="1"/>
          <w:iCs w:val="1"/>
          <w:sz w:val="18"/>
          <w:szCs w:val="18"/>
          <w:rtl w:val="0"/>
        </w:rPr>
        <w:t xml:space="preserve"> Reducing </w:t>
      </w:r>
      <w:r w:rsidDel="00000000" w:rsidR="00000000" w:rsidRPr="00000000">
        <w:rPr>
          <w:i w:val="1"/>
          <w:iCs w:val="1"/>
          <w:sz w:val="18"/>
          <w:szCs w:val="18"/>
          <w:rtl w:val="0"/>
        </w:rPr>
        <w:t xml:space="preserve">p95</w:t>
      </w:r>
      <w:r w:rsidDel="00000000" w:rsidR="00000000" w:rsidRPr="00000000">
        <w:rPr>
          <w:i w:val="1"/>
          <w:iCs w:val="1"/>
          <w:sz w:val="18"/>
          <w:szCs w:val="18"/>
          <w:rtl w:val="0"/>
        </w:rPr>
        <w:t xml:space="preserve"> latency and optimizing database costs through advanced caching and query profiling.</w:t>
      </w:r>
    </w:p>
    <w:p w:rsidR="00000000" w:rsidDel="00000000" w:rsidP="00000000" w:rsidRDefault="00000000" w:rsidRPr="00000000" w14:paraId="00000016">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Scalable Backend:</w:t>
      </w:r>
      <w:r w:rsidDel="00000000" w:rsidR="00000000" w:rsidRPr="00000000">
        <w:rPr>
          <w:i w:val="1"/>
          <w:iCs w:val="1"/>
          <w:sz w:val="18"/>
          <w:szCs w:val="18"/>
          <w:rtl w:val="0"/>
        </w:rPr>
        <w:t xml:space="preserve"> Designing event-driven workflows (Sidekiq/Kafka) and complex domain models (PostgreSQL).</w:t>
      </w:r>
    </w:p>
    <w:p w:rsidR="00000000" w:rsidDel="00000000" w:rsidP="00000000" w:rsidRDefault="00000000" w:rsidRPr="00000000" w14:paraId="00000017">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Modernization:</w:t>
      </w:r>
      <w:r w:rsidDel="00000000" w:rsidR="00000000" w:rsidRPr="00000000">
        <w:rPr>
          <w:i w:val="1"/>
          <w:iCs w:val="1"/>
          <w:sz w:val="18"/>
          <w:szCs w:val="18"/>
          <w:rtl w:val="0"/>
        </w:rPr>
        <w:t xml:space="preserve"> Leading zero-downtime Rails/Postgres upgrades and monolithic-to-service refactoring.</w:t>
      </w:r>
    </w:p>
    <w:p w:rsidR="00000000" w:rsidDel="00000000" w:rsidP="00000000" w:rsidRDefault="00000000" w:rsidRPr="00000000" w14:paraId="00000018">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Delivery Leadership:</w:t>
      </w:r>
      <w:r w:rsidDel="00000000" w:rsidR="00000000" w:rsidRPr="00000000">
        <w:rPr>
          <w:i w:val="1"/>
          <w:iCs w:val="1"/>
          <w:sz w:val="18"/>
          <w:szCs w:val="18"/>
          <w:rtl w:val="0"/>
        </w:rPr>
        <w:t xml:space="preserve"> Owning the full SDLC: from discovery and risk management to CI/CD and production readiness.</w:t>
      </w:r>
    </w:p>
    <w:p w:rsidR="00000000" w:rsidDel="00000000" w:rsidP="00000000" w:rsidRDefault="00000000" w:rsidRPr="00000000" w14:paraId="00000019">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API Ecosystems:</w:t>
      </w:r>
      <w:r w:rsidDel="00000000" w:rsidR="00000000" w:rsidRPr="00000000">
        <w:rPr>
          <w:i w:val="1"/>
          <w:iCs w:val="1"/>
          <w:sz w:val="18"/>
          <w:szCs w:val="18"/>
          <w:rtl w:val="0"/>
        </w:rPr>
        <w:t xml:space="preserve"> Building secure, versioned REST/GraphQL contracts with RBAC/auth patterns.</w:t>
      </w:r>
      <w:r w:rsidDel="00000000" w:rsidR="00000000" w:rsidRPr="00000000">
        <w:rPr>
          <w:rtl w:val="0"/>
        </w:rPr>
      </w:r>
    </w:p>
    <w:p w:rsidR="00000000" w:rsidDel="00000000" w:rsidP="00000000" w:rsidRDefault="00000000" w:rsidRPr="00000000" w14:paraId="0000001A">
      <w:pPr>
        <w:rPr>
          <w:sz w:val="18"/>
          <w:szCs w:val="18"/>
        </w:rPr>
      </w:pPr>
      <w:r w:rsidDel="00000000" w:rsidR="00000000" w:rsidRPr="00000000">
        <w:rPr>
          <w:rtl w:val="0"/>
        </w:rPr>
      </w:r>
    </w:p>
    <w:p w:rsidR="00000000" w:rsidDel="00000000" w:rsidP="00000000" w:rsidRDefault="00000000" w:rsidRPr="00000000" w14:paraId="0000001B">
      <w:pPr>
        <w:rPr>
          <w:b w:val="1"/>
          <w:bCs w:val="1"/>
          <w:i w:val="1"/>
          <w:iCs w:val="1"/>
          <w:sz w:val="18"/>
          <w:szCs w:val="18"/>
        </w:rPr>
      </w:pPr>
      <w:r w:rsidDel="00000000" w:rsidR="00000000" w:rsidRPr="00000000">
        <w:rPr>
          <w:b w:val="1"/>
          <w:bCs w:val="1"/>
          <w:i w:val="1"/>
          <w:iCs w:val="1"/>
          <w:sz w:val="18"/>
          <w:szCs w:val="18"/>
          <w:rtl w:val="0"/>
        </w:rPr>
        <w:t xml:space="preserve">KEY ACHIEVEMENTS</w:t>
      </w:r>
    </w:p>
    <w:p w:rsidR="00000000" w:rsidDel="00000000" w:rsidP="00000000" w:rsidRDefault="00000000" w:rsidRPr="00000000" w14:paraId="0000001C">
      <w:pPr>
        <w:ind w:left="720" w:firstLine="0"/>
        <w:rPr>
          <w:i w:val="1"/>
          <w:iCs w:val="1"/>
          <w:sz w:val="18"/>
          <w:szCs w:val="18"/>
        </w:rPr>
      </w:pPr>
      <w:r w:rsidDel="00000000" w:rsidR="00000000" w:rsidRPr="00000000">
        <w:rPr>
          <w:i w:val="1"/>
          <w:iCs w:val="1"/>
          <w:sz w:val="18"/>
          <w:szCs w:val="18"/>
          <w:rtl w:val="0"/>
        </w:rPr>
        <w:t xml:space="preserve">• Delivered customer-facing releases and production fixes under tight timelines by aligning stakeholders, managing dependencies, and driving release readiness across multiple teams.</w:t>
      </w:r>
    </w:p>
    <w:p w:rsidR="00000000" w:rsidDel="00000000" w:rsidP="00000000" w:rsidRDefault="00000000" w:rsidRPr="00000000" w14:paraId="0000001D">
      <w:pPr>
        <w:ind w:left="720" w:firstLine="0"/>
        <w:rPr>
          <w:i w:val="1"/>
          <w:iCs w:val="1"/>
          <w:sz w:val="18"/>
          <w:szCs w:val="18"/>
        </w:rPr>
      </w:pPr>
      <w:r w:rsidDel="00000000" w:rsidR="00000000" w:rsidRPr="00000000">
        <w:rPr>
          <w:i w:val="1"/>
          <w:iCs w:val="1"/>
          <w:sz w:val="18"/>
          <w:szCs w:val="18"/>
          <w:rtl w:val="0"/>
        </w:rPr>
        <w:t xml:space="preserve">• Led modernization and performance initiatives across Rails platforms through profiling, refactoring, and database tuning, reducing </w:t>
      </w:r>
      <w:r w:rsidDel="00000000" w:rsidR="00000000" w:rsidRPr="00000000">
        <w:rPr>
          <w:i w:val="1"/>
          <w:iCs w:val="1"/>
          <w:sz w:val="18"/>
          <w:szCs w:val="18"/>
          <w:rtl w:val="0"/>
        </w:rPr>
        <w:t xml:space="preserve">p95 </w:t>
      </w:r>
      <w:r w:rsidDel="00000000" w:rsidR="00000000" w:rsidRPr="00000000">
        <w:rPr>
          <w:i w:val="1"/>
          <w:iCs w:val="1"/>
          <w:sz w:val="18"/>
          <w:szCs w:val="18"/>
          <w:rtl w:val="0"/>
        </w:rPr>
        <w:t xml:space="preserve">latency by </w:t>
      </w:r>
      <w:r w:rsidDel="00000000" w:rsidR="00000000" w:rsidRPr="00000000">
        <w:rPr>
          <w:i w:val="1"/>
          <w:iCs w:val="1"/>
          <w:sz w:val="18"/>
          <w:szCs w:val="18"/>
          <w:rtl w:val="0"/>
        </w:rPr>
        <w:t xml:space="preserve">32% </w:t>
      </w:r>
      <w:r w:rsidDel="00000000" w:rsidR="00000000" w:rsidRPr="00000000">
        <w:rPr>
          <w:i w:val="1"/>
          <w:iCs w:val="1"/>
          <w:sz w:val="18"/>
          <w:szCs w:val="18"/>
          <w:rtl w:val="0"/>
        </w:rPr>
        <w:t xml:space="preserve">and lowering slow queries by </w:t>
      </w:r>
      <w:r w:rsidDel="00000000" w:rsidR="00000000" w:rsidRPr="00000000">
        <w:rPr>
          <w:i w:val="1"/>
          <w:iCs w:val="1"/>
          <w:sz w:val="18"/>
          <w:szCs w:val="18"/>
          <w:rtl w:val="0"/>
        </w:rPr>
        <w:t xml:space="preserve">45%</w:t>
      </w:r>
      <w:r w:rsidDel="00000000" w:rsidR="00000000" w:rsidRPr="00000000">
        <w:rPr>
          <w:i w:val="1"/>
          <w:iCs w:val="1"/>
          <w:sz w:val="18"/>
          <w:szCs w:val="18"/>
          <w:rtl w:val="0"/>
        </w:rPr>
        <w:t xml:space="preserve">.</w:t>
      </w:r>
    </w:p>
    <w:p w:rsidR="00000000" w:rsidDel="00000000" w:rsidP="00000000" w:rsidRDefault="00000000" w:rsidRPr="00000000" w14:paraId="0000001E">
      <w:pPr>
        <w:ind w:left="720" w:firstLine="0"/>
        <w:rPr>
          <w:i w:val="1"/>
          <w:iCs w:val="1"/>
          <w:sz w:val="18"/>
          <w:szCs w:val="18"/>
        </w:rPr>
      </w:pPr>
      <w:r w:rsidDel="00000000" w:rsidR="00000000" w:rsidRPr="00000000">
        <w:rPr>
          <w:i w:val="1"/>
          <w:iCs w:val="1"/>
          <w:sz w:val="18"/>
          <w:szCs w:val="18"/>
          <w:rtl w:val="0"/>
        </w:rPr>
        <w:t xml:space="preserve">• Built and stabilized </w:t>
      </w:r>
      <w:r w:rsidDel="00000000" w:rsidR="00000000" w:rsidRPr="00000000">
        <w:rPr>
          <w:i w:val="1"/>
          <w:iCs w:val="1"/>
          <w:sz w:val="18"/>
          <w:szCs w:val="18"/>
          <w:rtl w:val="0"/>
        </w:rPr>
        <w:t xml:space="preserve">CI/CD </w:t>
      </w:r>
      <w:r w:rsidDel="00000000" w:rsidR="00000000" w:rsidRPr="00000000">
        <w:rPr>
          <w:i w:val="1"/>
          <w:iCs w:val="1"/>
          <w:sz w:val="18"/>
          <w:szCs w:val="18"/>
          <w:rtl w:val="0"/>
        </w:rPr>
        <w:t xml:space="preserve">and deployment practices to improve repeatability and reduce manual steps, improving deployment frequency from 1–2/month to 2/week and cutting build time by </w:t>
      </w:r>
      <w:r w:rsidDel="00000000" w:rsidR="00000000" w:rsidRPr="00000000">
        <w:rPr>
          <w:i w:val="1"/>
          <w:iCs w:val="1"/>
          <w:sz w:val="18"/>
          <w:szCs w:val="18"/>
          <w:rtl w:val="0"/>
        </w:rPr>
        <w:t xml:space="preserve">35%.</w:t>
      </w:r>
    </w:p>
    <w:p w:rsidR="00000000" w:rsidDel="00000000" w:rsidP="00000000" w:rsidRDefault="00000000" w:rsidRPr="00000000" w14:paraId="0000001F">
      <w:pPr>
        <w:rPr>
          <w:sz w:val="18"/>
          <w:szCs w:val="18"/>
        </w:rPr>
      </w:pPr>
      <w:r w:rsidDel="00000000" w:rsidR="00000000" w:rsidRPr="00000000">
        <w:rPr>
          <w:rtl w:val="0"/>
        </w:rPr>
      </w:r>
    </w:p>
    <w:p w:rsidR="00000000" w:rsidDel="00000000" w:rsidP="00000000" w:rsidRDefault="00000000" w:rsidRPr="00000000" w14:paraId="00000020">
      <w:pPr>
        <w:rPr>
          <w:sz w:val="18"/>
          <w:szCs w:val="18"/>
        </w:rPr>
      </w:pPr>
      <w:r w:rsidDel="00000000" w:rsidR="00000000" w:rsidRPr="00000000">
        <w:rPr>
          <w:b w:val="1"/>
          <w:bCs w:val="1"/>
          <w:sz w:val="18"/>
          <w:szCs w:val="18"/>
          <w:rtl w:val="0"/>
        </w:rPr>
        <w:t xml:space="preserve">TECHNICAL SKILLS</w:t>
      </w:r>
      <w:r w:rsidDel="00000000" w:rsidR="00000000" w:rsidRPr="00000000">
        <w:rPr>
          <w:rtl w:val="0"/>
        </w:rPr>
      </w:r>
    </w:p>
    <w:p w:rsidR="00000000" w:rsidDel="00000000" w:rsidP="00000000" w:rsidRDefault="00000000" w:rsidRPr="00000000" w14:paraId="00000021">
      <w:pPr>
        <w:ind w:left="720" w:firstLine="0"/>
        <w:rPr>
          <w:sz w:val="18"/>
          <w:szCs w:val="18"/>
        </w:rPr>
      </w:pPr>
      <w:r w:rsidDel="00000000" w:rsidR="00000000" w:rsidRPr="00000000">
        <w:rPr>
          <w:sz w:val="18"/>
          <w:szCs w:val="18"/>
          <w:rtl w:val="0"/>
        </w:rPr>
        <w:t xml:space="preserve">Languages:</w:t>
        <w:tab/>
        <w:tab/>
        <w:tab/>
      </w:r>
      <w:r w:rsidDel="00000000" w:rsidR="00000000" w:rsidRPr="00000000">
        <w:rPr>
          <w:i w:val="1"/>
          <w:iCs w:val="1"/>
          <w:sz w:val="18"/>
          <w:szCs w:val="18"/>
          <w:rtl w:val="0"/>
        </w:rPr>
        <w:t xml:space="preserve">Ruby, JavaScript</w:t>
      </w:r>
      <w:r w:rsidDel="00000000" w:rsidR="00000000" w:rsidRPr="00000000">
        <w:rPr>
          <w:rtl w:val="0"/>
        </w:rPr>
      </w:r>
    </w:p>
    <w:p w:rsidR="00000000" w:rsidDel="00000000" w:rsidP="00000000" w:rsidRDefault="00000000" w:rsidRPr="00000000" w14:paraId="00000022">
      <w:pPr>
        <w:ind w:left="720" w:firstLine="0"/>
        <w:rPr>
          <w:sz w:val="18"/>
          <w:szCs w:val="18"/>
        </w:rPr>
      </w:pPr>
      <w:r w:rsidDel="00000000" w:rsidR="00000000" w:rsidRPr="00000000">
        <w:rPr>
          <w:sz w:val="18"/>
          <w:szCs w:val="18"/>
          <w:rtl w:val="0"/>
        </w:rPr>
        <w:t xml:space="preserve">Backend Frameworks: </w:t>
        <w:tab/>
        <w:tab/>
      </w:r>
      <w:r w:rsidDel="00000000" w:rsidR="00000000" w:rsidRPr="00000000">
        <w:rPr>
          <w:i w:val="1"/>
          <w:iCs w:val="1"/>
          <w:sz w:val="18"/>
          <w:szCs w:val="18"/>
          <w:rtl w:val="0"/>
        </w:rPr>
        <w:t xml:space="preserve">Ruby on Rails (v3–v7+), REST APIs, GraphQL</w:t>
      </w:r>
      <w:r w:rsidDel="00000000" w:rsidR="00000000" w:rsidRPr="00000000">
        <w:rPr>
          <w:rtl w:val="0"/>
        </w:rPr>
      </w:r>
    </w:p>
    <w:p w:rsidR="00000000" w:rsidDel="00000000" w:rsidP="00000000" w:rsidRDefault="00000000" w:rsidRPr="00000000" w14:paraId="00000023">
      <w:pPr>
        <w:ind w:left="720" w:firstLine="0"/>
        <w:rPr>
          <w:sz w:val="18"/>
          <w:szCs w:val="18"/>
        </w:rPr>
      </w:pPr>
      <w:r w:rsidDel="00000000" w:rsidR="00000000" w:rsidRPr="00000000">
        <w:rPr>
          <w:sz w:val="18"/>
          <w:szCs w:val="18"/>
          <w:rtl w:val="0"/>
        </w:rPr>
        <w:t xml:space="preserve">Frontend Frameworks: </w:t>
        <w:tab/>
        <w:tab/>
      </w:r>
      <w:r w:rsidDel="00000000" w:rsidR="00000000" w:rsidRPr="00000000">
        <w:rPr>
          <w:i w:val="1"/>
          <w:iCs w:val="1"/>
          <w:sz w:val="18"/>
          <w:szCs w:val="18"/>
          <w:rtl w:val="0"/>
        </w:rPr>
        <w:t xml:space="preserve">React, </w:t>
      </w:r>
      <w:r w:rsidDel="00000000" w:rsidR="00000000" w:rsidRPr="00000000">
        <w:rPr>
          <w:i w:val="1"/>
          <w:iCs w:val="1"/>
          <w:sz w:val="18"/>
          <w:szCs w:val="18"/>
          <w:rtl w:val="0"/>
        </w:rPr>
        <w:t xml:space="preserve">Next.js</w:t>
      </w:r>
      <w:r w:rsidDel="00000000" w:rsidR="00000000" w:rsidRPr="00000000">
        <w:rPr>
          <w:i w:val="1"/>
          <w:iCs w:val="1"/>
          <w:sz w:val="18"/>
          <w:szCs w:val="18"/>
          <w:rtl w:val="0"/>
        </w:rPr>
        <w:t xml:space="preserve">, Angular, Tailwind CSS</w:t>
      </w:r>
      <w:r w:rsidDel="00000000" w:rsidR="00000000" w:rsidRPr="00000000">
        <w:rPr>
          <w:rtl w:val="0"/>
        </w:rPr>
      </w:r>
    </w:p>
    <w:p w:rsidR="00000000" w:rsidDel="00000000" w:rsidP="00000000" w:rsidRDefault="00000000" w:rsidRPr="00000000" w14:paraId="00000024">
      <w:pPr>
        <w:ind w:left="720" w:firstLine="0"/>
        <w:rPr>
          <w:sz w:val="18"/>
          <w:szCs w:val="18"/>
        </w:rPr>
      </w:pPr>
      <w:r w:rsidDel="00000000" w:rsidR="00000000" w:rsidRPr="00000000">
        <w:rPr>
          <w:sz w:val="18"/>
          <w:szCs w:val="18"/>
          <w:rtl w:val="0"/>
        </w:rPr>
        <w:t xml:space="preserve">Cloud &amp; DevOps</w:t>
      </w:r>
      <w:r w:rsidDel="00000000" w:rsidR="00000000" w:rsidRPr="00000000">
        <w:rPr>
          <w:sz w:val="18"/>
          <w:szCs w:val="18"/>
          <w:rtl w:val="0"/>
        </w:rPr>
        <w:t xml:space="preserve">: </w:t>
        <w:tab/>
        <w:tab/>
      </w:r>
      <w:r w:rsidDel="00000000" w:rsidR="00000000" w:rsidRPr="00000000">
        <w:rPr>
          <w:i w:val="1"/>
          <w:iCs w:val="1"/>
          <w:sz w:val="18"/>
          <w:szCs w:val="18"/>
          <w:rtl w:val="0"/>
        </w:rPr>
        <w:t xml:space="preserve">AWS, Docker, CI/CD (Jenkins, GitHub Actions, CircleCI), Capistrano</w:t>
      </w:r>
      <w:r w:rsidDel="00000000" w:rsidR="00000000" w:rsidRPr="00000000">
        <w:rPr>
          <w:rtl w:val="0"/>
        </w:rPr>
      </w:r>
    </w:p>
    <w:p w:rsidR="00000000" w:rsidDel="00000000" w:rsidP="00000000" w:rsidRDefault="00000000" w:rsidRPr="00000000" w14:paraId="00000025">
      <w:pPr>
        <w:ind w:firstLine="720"/>
        <w:rPr>
          <w:sz w:val="18"/>
          <w:szCs w:val="18"/>
        </w:rPr>
      </w:pPr>
      <w:r w:rsidDel="00000000" w:rsidR="00000000" w:rsidRPr="00000000">
        <w:rPr>
          <w:sz w:val="18"/>
          <w:szCs w:val="18"/>
          <w:rtl w:val="0"/>
        </w:rPr>
        <w:t xml:space="preserve">Databases &amp; Caching</w:t>
      </w:r>
      <w:r w:rsidDel="00000000" w:rsidR="00000000" w:rsidRPr="00000000">
        <w:rPr>
          <w:sz w:val="18"/>
          <w:szCs w:val="18"/>
          <w:rtl w:val="0"/>
        </w:rPr>
        <w:t xml:space="preserve">: </w:t>
        <w:tab/>
        <w:tab/>
      </w:r>
      <w:r w:rsidDel="00000000" w:rsidR="00000000" w:rsidRPr="00000000">
        <w:rPr>
          <w:i w:val="1"/>
          <w:iCs w:val="1"/>
          <w:sz w:val="18"/>
          <w:szCs w:val="18"/>
          <w:rtl w:val="0"/>
        </w:rPr>
        <w:t xml:space="preserve">PostgreSQL, MySQL, MongoDB, Redis</w:t>
      </w:r>
      <w:r w:rsidDel="00000000" w:rsidR="00000000" w:rsidRPr="00000000">
        <w:rPr>
          <w:rtl w:val="0"/>
        </w:rPr>
      </w:r>
    </w:p>
    <w:p w:rsidR="00000000" w:rsidDel="00000000" w:rsidP="00000000" w:rsidRDefault="00000000" w:rsidRPr="00000000" w14:paraId="00000026">
      <w:pPr>
        <w:ind w:firstLine="720"/>
        <w:rPr>
          <w:sz w:val="18"/>
          <w:szCs w:val="18"/>
        </w:rPr>
      </w:pPr>
      <w:r w:rsidDel="00000000" w:rsidR="00000000" w:rsidRPr="00000000">
        <w:rPr>
          <w:sz w:val="18"/>
          <w:szCs w:val="18"/>
          <w:rtl w:val="0"/>
        </w:rPr>
        <w:t xml:space="preserve">Messaging &amp; Async Processing</w:t>
      </w:r>
      <w:r w:rsidDel="00000000" w:rsidR="00000000" w:rsidRPr="00000000">
        <w:rPr>
          <w:sz w:val="18"/>
          <w:szCs w:val="18"/>
          <w:rtl w:val="0"/>
        </w:rPr>
        <w:t xml:space="preserve">: </w:t>
        <w:tab/>
      </w:r>
      <w:r w:rsidDel="00000000" w:rsidR="00000000" w:rsidRPr="00000000">
        <w:rPr>
          <w:i w:val="1"/>
          <w:iCs w:val="1"/>
          <w:sz w:val="18"/>
          <w:szCs w:val="18"/>
          <w:rtl w:val="0"/>
        </w:rPr>
        <w:t xml:space="preserve">Sidekiq, Delayed Job, ActionCable, Turbo Streams, ActiveMQ</w:t>
      </w:r>
      <w:r w:rsidDel="00000000" w:rsidR="00000000" w:rsidRPr="00000000">
        <w:rPr>
          <w:rtl w:val="0"/>
        </w:rPr>
      </w:r>
    </w:p>
    <w:p w:rsidR="00000000" w:rsidDel="00000000" w:rsidP="00000000" w:rsidRDefault="00000000" w:rsidRPr="00000000" w14:paraId="00000027">
      <w:pPr>
        <w:ind w:firstLine="720"/>
        <w:rPr>
          <w:sz w:val="18"/>
          <w:szCs w:val="18"/>
        </w:rPr>
      </w:pPr>
      <w:r w:rsidDel="00000000" w:rsidR="00000000" w:rsidRPr="00000000">
        <w:rPr>
          <w:sz w:val="18"/>
          <w:szCs w:val="18"/>
          <w:rtl w:val="0"/>
        </w:rPr>
        <w:t xml:space="preserve">Architecture &amp; Integrations</w:t>
      </w:r>
      <w:r w:rsidDel="00000000" w:rsidR="00000000" w:rsidRPr="00000000">
        <w:rPr>
          <w:sz w:val="18"/>
          <w:szCs w:val="18"/>
          <w:rtl w:val="0"/>
        </w:rPr>
        <w:t xml:space="preserve">:</w:t>
        <w:tab/>
      </w:r>
      <w:r w:rsidDel="00000000" w:rsidR="00000000" w:rsidRPr="00000000">
        <w:rPr>
          <w:i w:val="1"/>
          <w:iCs w:val="1"/>
          <w:sz w:val="18"/>
          <w:szCs w:val="18"/>
          <w:rtl w:val="0"/>
        </w:rPr>
        <w:t xml:space="preserve">Distributed Systems, API Integrations, Event-Driven Architecture</w:t>
      </w:r>
      <w:r w:rsidDel="00000000" w:rsidR="00000000" w:rsidRPr="00000000">
        <w:rPr>
          <w:rtl w:val="0"/>
        </w:rPr>
      </w:r>
    </w:p>
    <w:p w:rsidR="00000000" w:rsidDel="00000000" w:rsidP="00000000" w:rsidRDefault="00000000" w:rsidRPr="00000000" w14:paraId="00000028">
      <w:pPr>
        <w:ind w:firstLine="720"/>
        <w:rPr>
          <w:sz w:val="18"/>
          <w:szCs w:val="18"/>
        </w:rPr>
      </w:pPr>
      <w:r w:rsidDel="00000000" w:rsidR="00000000" w:rsidRPr="00000000">
        <w:rPr>
          <w:sz w:val="18"/>
          <w:szCs w:val="18"/>
          <w:rtl w:val="0"/>
        </w:rPr>
        <w:t xml:space="preserve">Testing &amp; Quality</w:t>
      </w:r>
      <w:r w:rsidDel="00000000" w:rsidR="00000000" w:rsidRPr="00000000">
        <w:rPr>
          <w:sz w:val="18"/>
          <w:szCs w:val="18"/>
          <w:rtl w:val="0"/>
        </w:rPr>
        <w:t xml:space="preserve">:</w:t>
      </w:r>
      <w:r w:rsidDel="00000000" w:rsidR="00000000" w:rsidRPr="00000000">
        <w:rPr>
          <w:i w:val="1"/>
          <w:iCs w:val="1"/>
          <w:sz w:val="18"/>
          <w:szCs w:val="18"/>
          <w:rtl w:val="0"/>
        </w:rPr>
        <w:t xml:space="preserve"> </w:t>
        <w:tab/>
        <w:tab/>
        <w:t xml:space="preserve">RSpec, Jest, React Testing Library</w:t>
      </w:r>
      <w:r w:rsidDel="00000000" w:rsidR="00000000" w:rsidRPr="00000000">
        <w:rPr>
          <w:rtl w:val="0"/>
        </w:rPr>
      </w:r>
    </w:p>
    <w:p w:rsidR="00000000" w:rsidDel="00000000" w:rsidP="00000000" w:rsidRDefault="00000000" w:rsidRPr="00000000" w14:paraId="00000029">
      <w:pPr>
        <w:ind w:firstLine="720"/>
        <w:rPr>
          <w:sz w:val="18"/>
          <w:szCs w:val="18"/>
        </w:rPr>
      </w:pPr>
      <w:r w:rsidDel="00000000" w:rsidR="00000000" w:rsidRPr="00000000">
        <w:rPr>
          <w:sz w:val="18"/>
          <w:szCs w:val="18"/>
          <w:rtl w:val="0"/>
        </w:rPr>
        <w:t xml:space="preserve">Monitoring &amp; Reporting</w:t>
      </w:r>
      <w:r w:rsidDel="00000000" w:rsidR="00000000" w:rsidRPr="00000000">
        <w:rPr>
          <w:sz w:val="18"/>
          <w:szCs w:val="18"/>
          <w:rtl w:val="0"/>
        </w:rPr>
        <w:t xml:space="preserve">: </w:t>
        <w:tab/>
        <w:tab/>
      </w:r>
      <w:r w:rsidDel="00000000" w:rsidR="00000000" w:rsidRPr="00000000">
        <w:rPr>
          <w:i w:val="1"/>
          <w:iCs w:val="1"/>
          <w:sz w:val="18"/>
          <w:szCs w:val="18"/>
          <w:rtl w:val="0"/>
        </w:rPr>
        <w:t xml:space="preserve">NewRelic, JSReport, D3.js</w:t>
      </w:r>
      <w:r w:rsidDel="00000000" w:rsidR="00000000" w:rsidRPr="00000000">
        <w:rPr>
          <w:rtl w:val="0"/>
        </w:rPr>
      </w:r>
    </w:p>
    <w:p w:rsidR="00000000" w:rsidDel="00000000" w:rsidP="00000000" w:rsidRDefault="00000000" w:rsidRPr="00000000" w14:paraId="0000002A">
      <w:pPr>
        <w:rPr>
          <w:sz w:val="18"/>
          <w:szCs w:val="18"/>
        </w:rPr>
      </w:pPr>
      <w:r w:rsidDel="00000000" w:rsidR="00000000" w:rsidRPr="00000000">
        <w:rPr>
          <w:rtl w:val="0"/>
        </w:rPr>
      </w:r>
    </w:p>
    <w:p w:rsidR="00000000" w:rsidDel="00000000" w:rsidP="00000000" w:rsidRDefault="00000000" w:rsidRPr="00000000" w14:paraId="0000002B">
      <w:pPr>
        <w:rPr>
          <w:b w:val="1"/>
          <w:bCs w:val="1"/>
          <w:sz w:val="18"/>
          <w:szCs w:val="18"/>
          <w:u w:val="single"/>
        </w:rPr>
      </w:pPr>
      <w:r w:rsidDel="00000000" w:rsidR="00000000" w:rsidRPr="00000000">
        <w:rPr>
          <w:rtl w:val="0"/>
        </w:rPr>
      </w:r>
    </w:p>
    <w:p w:rsidR="00000000" w:rsidDel="00000000" w:rsidP="00000000" w:rsidRDefault="00000000" w:rsidRPr="00000000" w14:paraId="0000002C">
      <w:pPr>
        <w:rPr>
          <w:b w:val="1"/>
          <w:bCs w:val="1"/>
          <w:sz w:val="18"/>
          <w:szCs w:val="18"/>
          <w:u w:val="single"/>
        </w:rPr>
      </w:pPr>
      <w:r w:rsidDel="00000000" w:rsidR="00000000" w:rsidRPr="00000000">
        <w:rPr>
          <w:rtl w:val="0"/>
        </w:rPr>
      </w:r>
    </w:p>
    <w:p w:rsidR="00000000" w:rsidDel="00000000" w:rsidP="00000000" w:rsidRDefault="00000000" w:rsidRPr="00000000" w14:paraId="0000002D">
      <w:pPr>
        <w:rPr>
          <w:b w:val="1"/>
          <w:bCs w:val="1"/>
          <w:sz w:val="18"/>
          <w:szCs w:val="18"/>
          <w:u w:val="single"/>
        </w:rPr>
      </w:pPr>
      <w:r w:rsidDel="00000000" w:rsidR="00000000" w:rsidRPr="00000000">
        <w:rPr>
          <w:b w:val="1"/>
          <w:bCs w:val="1"/>
          <w:sz w:val="18"/>
          <w:szCs w:val="18"/>
          <w:u w:val="single"/>
          <w:rtl w:val="0"/>
        </w:rPr>
        <w:t xml:space="preserve">EXPERIENCE HISTORY</w:t>
      </w:r>
    </w:p>
    <w:p w:rsidR="00000000" w:rsidDel="00000000" w:rsidP="00000000" w:rsidRDefault="00000000" w:rsidRPr="00000000" w14:paraId="0000002E">
      <w:pPr>
        <w:rPr>
          <w:sz w:val="18"/>
          <w:szCs w:val="18"/>
        </w:rPr>
      </w:pPr>
      <w:r w:rsidDel="00000000" w:rsidR="00000000" w:rsidRPr="00000000">
        <w:rPr>
          <w:rtl w:val="0"/>
        </w:rPr>
      </w:r>
    </w:p>
    <w:p w:rsidR="00000000" w:rsidDel="00000000" w:rsidP="00000000" w:rsidRDefault="00000000" w:rsidRPr="00000000" w14:paraId="0000002F">
      <w:pPr>
        <w:rPr>
          <w:b w:val="1"/>
          <w:bCs w:val="1"/>
          <w:sz w:val="18"/>
          <w:szCs w:val="18"/>
        </w:rPr>
      </w:pPr>
      <w:r w:rsidDel="00000000" w:rsidR="00000000" w:rsidRPr="00000000">
        <w:rPr>
          <w:b w:val="1"/>
          <w:bCs w:val="1"/>
          <w:sz w:val="18"/>
          <w:szCs w:val="18"/>
          <w:rtl w:val="0"/>
        </w:rPr>
        <w:t xml:space="preserve">Engineering Lead </w:t>
      </w:r>
      <w:r w:rsidDel="00000000" w:rsidR="00000000" w:rsidRPr="00000000">
        <w:rPr>
          <w:i w:val="1"/>
          <w:iCs w:val="1"/>
          <w:sz w:val="18"/>
          <w:szCs w:val="18"/>
          <w:rtl w:val="0"/>
        </w:rPr>
        <w:t xml:space="preserve">ThinkPro Technologies, Chennai | </w:t>
      </w:r>
      <w:r w:rsidDel="00000000" w:rsidR="00000000" w:rsidRPr="00000000">
        <w:rPr>
          <w:b w:val="1"/>
          <w:bCs w:val="1"/>
          <w:sz w:val="18"/>
          <w:szCs w:val="18"/>
          <w:rtl w:val="0"/>
        </w:rPr>
        <w:t xml:space="preserve">Jan 2024 - Present</w:t>
      </w:r>
    </w:p>
    <w:p w:rsidR="00000000" w:rsidDel="00000000" w:rsidP="00000000" w:rsidRDefault="00000000" w:rsidRPr="00000000" w14:paraId="00000030">
      <w:pPr>
        <w:ind w:left="720" w:firstLine="0"/>
        <w:rPr>
          <w:sz w:val="18"/>
          <w:szCs w:val="18"/>
        </w:rPr>
      </w:pPr>
      <w:r w:rsidDel="00000000" w:rsidR="00000000" w:rsidRPr="00000000">
        <w:rPr>
          <w:sz w:val="18"/>
          <w:szCs w:val="18"/>
          <w:rtl w:val="0"/>
        </w:rPr>
        <w:t xml:space="preserve">Lead engineering direction, owning architecture (HLD/LLD), execution planning, and end-to-end delivery across internal</w:t>
      </w:r>
    </w:p>
    <w:p w:rsidR="00000000" w:rsidDel="00000000" w:rsidP="00000000" w:rsidRDefault="00000000" w:rsidRPr="00000000" w14:paraId="00000031">
      <w:pPr>
        <w:ind w:left="720" w:firstLine="0"/>
        <w:rPr>
          <w:sz w:val="18"/>
          <w:szCs w:val="18"/>
        </w:rPr>
      </w:pPr>
      <w:r w:rsidDel="00000000" w:rsidR="00000000" w:rsidRPr="00000000">
        <w:rPr>
          <w:sz w:val="18"/>
          <w:szCs w:val="18"/>
          <w:rtl w:val="0"/>
        </w:rPr>
        <w:t xml:space="preserve">products and client engagements. Consulted for enterprise clients (</w:t>
      </w:r>
      <w:r w:rsidDel="00000000" w:rsidR="00000000" w:rsidRPr="00000000">
        <w:rPr>
          <w:sz w:val="18"/>
          <w:szCs w:val="18"/>
          <w:rtl w:val="0"/>
        </w:rPr>
        <w:t xml:space="preserve">Cornerstone OnDemand, Eﬀortless FinLabs</w:t>
      </w:r>
      <w:r w:rsidDel="00000000" w:rsidR="00000000" w:rsidRPr="00000000">
        <w:rPr>
          <w:sz w:val="18"/>
          <w:szCs w:val="18"/>
          <w:rtl w:val="0"/>
        </w:rPr>
        <w:t xml:space="preserve">), leading</w:t>
      </w:r>
    </w:p>
    <w:p w:rsidR="00000000" w:rsidDel="00000000" w:rsidP="00000000" w:rsidRDefault="00000000" w:rsidRPr="00000000" w14:paraId="00000032">
      <w:pPr>
        <w:ind w:left="720" w:firstLine="0"/>
        <w:rPr>
          <w:sz w:val="18"/>
          <w:szCs w:val="18"/>
        </w:rPr>
      </w:pPr>
      <w:r w:rsidDel="00000000" w:rsidR="00000000" w:rsidRPr="00000000">
        <w:rPr>
          <w:sz w:val="18"/>
          <w:szCs w:val="18"/>
          <w:rtl w:val="0"/>
        </w:rPr>
        <w:t xml:space="preserve">legacy modernization initiatives and delivering measurable performance improvements. Architected and launched</w:t>
      </w:r>
    </w:p>
    <w:p w:rsidR="00000000" w:rsidDel="00000000" w:rsidP="00000000" w:rsidRDefault="00000000" w:rsidRPr="00000000" w14:paraId="00000033">
      <w:pPr>
        <w:ind w:left="720" w:firstLine="0"/>
        <w:rPr>
          <w:sz w:val="18"/>
          <w:szCs w:val="18"/>
        </w:rPr>
      </w:pPr>
      <w:r w:rsidDel="00000000" w:rsidR="00000000" w:rsidRPr="00000000">
        <w:rPr>
          <w:sz w:val="18"/>
          <w:szCs w:val="18"/>
          <w:rtl w:val="0"/>
        </w:rPr>
        <w:t xml:space="preserve">VoiceHunt.news using a decoupled Rails API + Next.js architecture, enabling scalable, SEO-optimized content delivery and</w:t>
      </w:r>
    </w:p>
    <w:p w:rsidR="00000000" w:rsidDel="00000000" w:rsidP="00000000" w:rsidRDefault="00000000" w:rsidRPr="00000000" w14:paraId="00000034">
      <w:pPr>
        <w:ind w:left="720" w:firstLine="0"/>
        <w:rPr>
          <w:sz w:val="18"/>
          <w:szCs w:val="18"/>
        </w:rPr>
      </w:pPr>
      <w:r w:rsidDel="00000000" w:rsidR="00000000" w:rsidRPr="00000000">
        <w:rPr>
          <w:sz w:val="18"/>
          <w:szCs w:val="18"/>
          <w:rtl w:val="0"/>
        </w:rPr>
        <w:t xml:space="preserve">API-driven content lifecycle management. Improved p95 latency by 41% through caching, revalidation, and database</w:t>
      </w:r>
    </w:p>
    <w:p w:rsidR="00000000" w:rsidDel="00000000" w:rsidP="00000000" w:rsidRDefault="00000000" w:rsidRPr="00000000" w14:paraId="00000035">
      <w:pPr>
        <w:ind w:left="720" w:firstLine="0"/>
        <w:rPr>
          <w:sz w:val="18"/>
          <w:szCs w:val="18"/>
        </w:rPr>
      </w:pPr>
      <w:r w:rsidDel="00000000" w:rsidR="00000000" w:rsidRPr="00000000">
        <w:rPr>
          <w:sz w:val="18"/>
          <w:szCs w:val="18"/>
          <w:rtl w:val="0"/>
        </w:rPr>
        <w:t xml:space="preserve">optimization, while establishing CI/CD pipelines (Docker, Jenkins, GitHub Actions) for reliable deployments. Drove delivery</w:t>
      </w:r>
    </w:p>
    <w:p w:rsidR="00000000" w:rsidDel="00000000" w:rsidP="00000000" w:rsidRDefault="00000000" w:rsidRPr="00000000" w14:paraId="00000036">
      <w:pPr>
        <w:ind w:left="720" w:firstLine="0"/>
        <w:rPr>
          <w:sz w:val="18"/>
          <w:szCs w:val="18"/>
        </w:rPr>
      </w:pPr>
      <w:r w:rsidDel="00000000" w:rsidR="00000000" w:rsidRPr="00000000">
        <w:rPr>
          <w:sz w:val="18"/>
          <w:szCs w:val="18"/>
          <w:rtl w:val="0"/>
        </w:rPr>
        <w:t xml:space="preserve">execution, production stability, and release governance across the SDLC, including planning, risk management, and post-</w:t>
      </w:r>
    </w:p>
    <w:p w:rsidR="00000000" w:rsidDel="00000000" w:rsidP="00000000" w:rsidRDefault="00000000" w:rsidRPr="00000000" w14:paraId="00000037">
      <w:pPr>
        <w:ind w:left="720" w:firstLine="0"/>
        <w:rPr>
          <w:sz w:val="18"/>
          <w:szCs w:val="18"/>
        </w:rPr>
      </w:pPr>
      <w:r w:rsidDel="00000000" w:rsidR="00000000" w:rsidRPr="00000000">
        <w:rPr>
          <w:sz w:val="18"/>
          <w:szCs w:val="18"/>
          <w:rtl w:val="0"/>
        </w:rPr>
        <w:t xml:space="preserve">release validation. Mentored engineers and enforced architecture standards and code quality.</w:t>
      </w:r>
    </w:p>
    <w:p w:rsidR="00000000" w:rsidDel="00000000" w:rsidP="00000000" w:rsidRDefault="00000000" w:rsidRPr="00000000" w14:paraId="00000038">
      <w:pPr>
        <w:rPr>
          <w:b w:val="1"/>
          <w:bCs w:val="1"/>
          <w:sz w:val="18"/>
          <w:szCs w:val="18"/>
        </w:rPr>
      </w:pPr>
      <w:r w:rsidDel="00000000" w:rsidR="00000000" w:rsidRPr="00000000">
        <w:rPr>
          <w:rtl w:val="0"/>
        </w:rPr>
      </w:r>
    </w:p>
    <w:p w:rsidR="00000000" w:rsidDel="00000000" w:rsidP="00000000" w:rsidRDefault="00000000" w:rsidRPr="00000000" w14:paraId="00000039">
      <w:pPr>
        <w:rPr>
          <w:b w:val="1"/>
          <w:bCs w:val="1"/>
          <w:sz w:val="18"/>
          <w:szCs w:val="18"/>
        </w:rPr>
      </w:pPr>
      <w:r w:rsidDel="00000000" w:rsidR="00000000" w:rsidRPr="00000000">
        <w:rPr>
          <w:rtl w:val="0"/>
        </w:rPr>
      </w:r>
    </w:p>
    <w:p w:rsidR="00000000" w:rsidDel="00000000" w:rsidP="00000000" w:rsidRDefault="00000000" w:rsidRPr="00000000" w14:paraId="0000003A">
      <w:pPr>
        <w:rPr>
          <w:b w:val="1"/>
          <w:bCs w:val="1"/>
          <w:sz w:val="18"/>
          <w:szCs w:val="18"/>
        </w:rPr>
      </w:pPr>
      <w:r w:rsidDel="00000000" w:rsidR="00000000" w:rsidRPr="00000000">
        <w:rPr>
          <w:b w:val="1"/>
          <w:bCs w:val="1"/>
          <w:sz w:val="18"/>
          <w:szCs w:val="18"/>
          <w:rtl w:val="0"/>
        </w:rPr>
        <w:t xml:space="preserve">Technical Lead</w:t>
      </w:r>
      <w:r w:rsidDel="00000000" w:rsidR="00000000" w:rsidRPr="00000000">
        <w:rPr>
          <w:sz w:val="18"/>
          <w:szCs w:val="18"/>
          <w:rtl w:val="0"/>
        </w:rPr>
        <w:t xml:space="preserve"> </w:t>
      </w:r>
      <w:r w:rsidDel="00000000" w:rsidR="00000000" w:rsidRPr="00000000">
        <w:rPr>
          <w:i w:val="1"/>
          <w:iCs w:val="1"/>
          <w:sz w:val="18"/>
          <w:szCs w:val="18"/>
          <w:rtl w:val="0"/>
        </w:rPr>
        <w:t xml:space="preserve">CAI Info India Private Limited</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Feb 2020 - Mar 2023</w:t>
      </w:r>
    </w:p>
    <w:p w:rsidR="00000000" w:rsidDel="00000000" w:rsidP="00000000" w:rsidRDefault="00000000" w:rsidRPr="00000000" w14:paraId="0000003B">
      <w:pPr>
        <w:ind w:left="720" w:firstLine="0"/>
        <w:rPr>
          <w:sz w:val="18"/>
          <w:szCs w:val="18"/>
        </w:rPr>
      </w:pPr>
      <w:r w:rsidDel="00000000" w:rsidR="00000000" w:rsidRPr="00000000">
        <w:rPr>
          <w:sz w:val="18"/>
          <w:szCs w:val="18"/>
          <w:rtl w:val="0"/>
        </w:rPr>
        <w:t xml:space="preserve">Led backend engineering and technical execution for enterprise platforms using Ruby on Rails, collaborating with cross-</w:t>
      </w:r>
    </w:p>
    <w:p w:rsidR="00000000" w:rsidDel="00000000" w:rsidP="00000000" w:rsidRDefault="00000000" w:rsidRPr="00000000" w14:paraId="0000003C">
      <w:pPr>
        <w:ind w:left="720" w:firstLine="0"/>
        <w:rPr>
          <w:sz w:val="18"/>
          <w:szCs w:val="18"/>
        </w:rPr>
      </w:pPr>
      <w:r w:rsidDel="00000000" w:rsidR="00000000" w:rsidRPr="00000000">
        <w:rPr>
          <w:sz w:val="18"/>
          <w:szCs w:val="18"/>
          <w:rtl w:val="0"/>
        </w:rPr>
        <w:t xml:space="preserve">functional stakeholders to deliver scalable, business-critical systems. Owned end-to-end SDLC including architecture</w:t>
      </w:r>
    </w:p>
    <w:p w:rsidR="00000000" w:rsidDel="00000000" w:rsidP="00000000" w:rsidRDefault="00000000" w:rsidRPr="00000000" w14:paraId="0000003D">
      <w:pPr>
        <w:ind w:left="720" w:firstLine="0"/>
        <w:rPr>
          <w:sz w:val="18"/>
          <w:szCs w:val="18"/>
        </w:rPr>
      </w:pPr>
      <w:r w:rsidDel="00000000" w:rsidR="00000000" w:rsidRPr="00000000">
        <w:rPr>
          <w:sz w:val="18"/>
          <w:szCs w:val="18"/>
          <w:rtl w:val="0"/>
        </w:rPr>
        <w:t xml:space="preserve">discussions, delivery planning, release readiness, and production support, while building REST APIs and asynchronous</w:t>
      </w:r>
    </w:p>
    <w:p w:rsidR="00000000" w:rsidDel="00000000" w:rsidP="00000000" w:rsidRDefault="00000000" w:rsidRPr="00000000" w14:paraId="0000003E">
      <w:pPr>
        <w:ind w:left="720" w:firstLine="0"/>
        <w:rPr>
          <w:sz w:val="18"/>
          <w:szCs w:val="18"/>
        </w:rPr>
      </w:pPr>
      <w:r w:rsidDel="00000000" w:rsidR="00000000" w:rsidRPr="00000000">
        <w:rPr>
          <w:sz w:val="18"/>
          <w:szCs w:val="18"/>
          <w:rtl w:val="0"/>
        </w:rPr>
        <w:t xml:space="preserve">workflows (Sidekiq/Delayed Job) for reliable processing. Improved system performance by reducing p95 latency by 28%</w:t>
      </w:r>
    </w:p>
    <w:p w:rsidR="00000000" w:rsidDel="00000000" w:rsidP="00000000" w:rsidRDefault="00000000" w:rsidRPr="00000000" w14:paraId="0000003F">
      <w:pPr>
        <w:ind w:left="720" w:firstLine="0"/>
        <w:rPr>
          <w:sz w:val="18"/>
          <w:szCs w:val="18"/>
        </w:rPr>
      </w:pPr>
      <w:r w:rsidDel="00000000" w:rsidR="00000000" w:rsidRPr="00000000">
        <w:rPr>
          <w:sz w:val="18"/>
          <w:szCs w:val="18"/>
          <w:rtl w:val="0"/>
        </w:rPr>
        <w:t xml:space="preserve">and DB load by 22% through query optimization and refactoring, and strengthened release stability via CI/CD (Jenkins,</w:t>
      </w:r>
    </w:p>
    <w:p w:rsidR="00000000" w:rsidDel="00000000" w:rsidP="00000000" w:rsidRDefault="00000000" w:rsidRPr="00000000" w14:paraId="00000040">
      <w:pPr>
        <w:ind w:left="720" w:firstLine="0"/>
        <w:rPr>
          <w:sz w:val="18"/>
          <w:szCs w:val="18"/>
        </w:rPr>
      </w:pPr>
      <w:r w:rsidDel="00000000" w:rsidR="00000000" w:rsidRPr="00000000">
        <w:rPr>
          <w:sz w:val="18"/>
          <w:szCs w:val="18"/>
          <w:rtl w:val="0"/>
        </w:rPr>
        <w:t xml:space="preserve">CircleCI), Docker-based deployments, and automation. Enhanced system reliability and security using RBAC, environment</w:t>
      </w:r>
    </w:p>
    <w:p w:rsidR="00000000" w:rsidDel="00000000" w:rsidP="00000000" w:rsidRDefault="00000000" w:rsidRPr="00000000" w14:paraId="00000041">
      <w:pPr>
        <w:ind w:left="720" w:firstLine="0"/>
        <w:rPr>
          <w:sz w:val="18"/>
          <w:szCs w:val="18"/>
        </w:rPr>
      </w:pPr>
      <w:r w:rsidDel="00000000" w:rsidR="00000000" w:rsidRPr="00000000">
        <w:rPr>
          <w:sz w:val="18"/>
          <w:szCs w:val="18"/>
          <w:rtl w:val="0"/>
        </w:rPr>
        <w:t xml:space="preserve">configuration, and production issue handling, reducing </w:t>
      </w:r>
      <w:r w:rsidDel="00000000" w:rsidR="00000000" w:rsidRPr="00000000">
        <w:rPr>
          <w:sz w:val="18"/>
          <w:szCs w:val="18"/>
          <w:rtl w:val="0"/>
        </w:rPr>
        <w:t xml:space="preserve">MTTR by 38%</w:t>
      </w:r>
      <w:r w:rsidDel="00000000" w:rsidR="00000000" w:rsidRPr="00000000">
        <w:rPr>
          <w:sz w:val="18"/>
          <w:szCs w:val="18"/>
          <w:rtl w:val="0"/>
        </w:rPr>
        <w:t xml:space="preserve">, while driving code quality through reviews,</w:t>
      </w:r>
    </w:p>
    <w:p w:rsidR="00000000" w:rsidDel="00000000" w:rsidP="00000000" w:rsidRDefault="00000000" w:rsidRPr="00000000" w14:paraId="00000042">
      <w:pPr>
        <w:ind w:left="720" w:firstLine="0"/>
        <w:rPr>
          <w:sz w:val="18"/>
          <w:szCs w:val="18"/>
        </w:rPr>
      </w:pPr>
      <w:r w:rsidDel="00000000" w:rsidR="00000000" w:rsidRPr="00000000">
        <w:rPr>
          <w:sz w:val="18"/>
          <w:szCs w:val="18"/>
          <w:rtl w:val="0"/>
        </w:rPr>
        <w:t xml:space="preserve">debugging, and design leadership.</w:t>
      </w:r>
    </w:p>
    <w:p w:rsidR="00000000" w:rsidDel="00000000" w:rsidP="00000000" w:rsidRDefault="00000000" w:rsidRPr="00000000" w14:paraId="00000043">
      <w:pPr>
        <w:ind w:left="720" w:firstLine="0"/>
        <w:rPr>
          <w:sz w:val="18"/>
          <w:szCs w:val="18"/>
        </w:rPr>
      </w:pPr>
      <w:r w:rsidDel="00000000" w:rsidR="00000000" w:rsidRPr="00000000">
        <w:rPr>
          <w:rtl w:val="0"/>
        </w:rPr>
      </w:r>
    </w:p>
    <w:p w:rsidR="00000000" w:rsidDel="00000000" w:rsidP="00000000" w:rsidRDefault="00000000" w:rsidRPr="00000000" w14:paraId="00000044">
      <w:pPr>
        <w:rPr>
          <w:b w:val="1"/>
          <w:bCs w:val="1"/>
          <w:sz w:val="18"/>
          <w:szCs w:val="18"/>
        </w:rPr>
      </w:pPr>
      <w:r w:rsidDel="00000000" w:rsidR="00000000" w:rsidRPr="00000000">
        <w:rPr>
          <w:b w:val="1"/>
          <w:bCs w:val="1"/>
          <w:sz w:val="18"/>
          <w:szCs w:val="18"/>
          <w:rtl w:val="0"/>
        </w:rPr>
        <w:t xml:space="preserve">Senior Software Engineer </w:t>
      </w:r>
      <w:r w:rsidDel="00000000" w:rsidR="00000000" w:rsidRPr="00000000">
        <w:rPr>
          <w:i w:val="1"/>
          <w:iCs w:val="1"/>
          <w:sz w:val="18"/>
          <w:szCs w:val="18"/>
          <w:rtl w:val="0"/>
        </w:rPr>
        <w:t xml:space="preserve">ZiniosEdge Information Technologies Private Limited</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April 2018 - Jan 2020</w:t>
      </w:r>
    </w:p>
    <w:p w:rsidR="00000000" w:rsidDel="00000000" w:rsidP="00000000" w:rsidRDefault="00000000" w:rsidRPr="00000000" w14:paraId="00000045">
      <w:pPr>
        <w:ind w:left="720" w:firstLine="0"/>
        <w:rPr>
          <w:sz w:val="18"/>
          <w:szCs w:val="18"/>
        </w:rPr>
      </w:pPr>
      <w:r w:rsidDel="00000000" w:rsidR="00000000" w:rsidRPr="00000000">
        <w:rPr>
          <w:sz w:val="18"/>
          <w:szCs w:val="18"/>
          <w:rtl w:val="0"/>
        </w:rPr>
        <w:t xml:space="preserve">Developed and scaled a large CRM platform using Ruby on Rails, delivering modules across customer lifecycle, workflow</w:t>
      </w:r>
    </w:p>
    <w:p w:rsidR="00000000" w:rsidDel="00000000" w:rsidP="00000000" w:rsidRDefault="00000000" w:rsidRPr="00000000" w14:paraId="00000046">
      <w:pPr>
        <w:ind w:left="720" w:firstLine="0"/>
        <w:rPr>
          <w:sz w:val="18"/>
          <w:szCs w:val="18"/>
        </w:rPr>
      </w:pPr>
      <w:r w:rsidDel="00000000" w:rsidR="00000000" w:rsidRPr="00000000">
        <w:rPr>
          <w:sz w:val="18"/>
          <w:szCs w:val="18"/>
          <w:rtl w:val="0"/>
        </w:rPr>
        <w:t xml:space="preserve">automation, and reporting. Built and maintained REST APIs with clean service boundaries, and integrated analytics</w:t>
      </w:r>
    </w:p>
    <w:p w:rsidR="00000000" w:rsidDel="00000000" w:rsidP="00000000" w:rsidRDefault="00000000" w:rsidRPr="00000000" w14:paraId="00000047">
      <w:pPr>
        <w:ind w:left="720" w:firstLine="0"/>
        <w:rPr>
          <w:sz w:val="18"/>
          <w:szCs w:val="18"/>
        </w:rPr>
      </w:pPr>
      <w:r w:rsidDel="00000000" w:rsidR="00000000" w:rsidRPr="00000000">
        <w:rPr>
          <w:sz w:val="18"/>
          <w:szCs w:val="18"/>
          <w:rtl w:val="0"/>
        </w:rPr>
        <w:t xml:space="preserve">workflows (MicroStrategy, JSReport) for automated insights. Improved database performance by ~30% through schema</w:t>
      </w:r>
    </w:p>
    <w:p w:rsidR="00000000" w:rsidDel="00000000" w:rsidP="00000000" w:rsidRDefault="00000000" w:rsidRPr="00000000" w14:paraId="00000048">
      <w:pPr>
        <w:ind w:left="720" w:firstLine="0"/>
        <w:rPr>
          <w:sz w:val="18"/>
          <w:szCs w:val="18"/>
        </w:rPr>
      </w:pPr>
      <w:r w:rsidDel="00000000" w:rsidR="00000000" w:rsidRPr="00000000">
        <w:rPr>
          <w:sz w:val="18"/>
          <w:szCs w:val="18"/>
          <w:rtl w:val="0"/>
        </w:rPr>
        <w:t xml:space="preserve">design, indexing, and query optimization across PostgreSQL/MySQL. Contributed across the full stack (JavaScript, HTML,</w:t>
      </w:r>
    </w:p>
    <w:p w:rsidR="00000000" w:rsidDel="00000000" w:rsidP="00000000" w:rsidRDefault="00000000" w:rsidRPr="00000000" w14:paraId="00000049">
      <w:pPr>
        <w:ind w:left="720" w:firstLine="0"/>
        <w:rPr>
          <w:sz w:val="18"/>
          <w:szCs w:val="18"/>
        </w:rPr>
      </w:pPr>
      <w:r w:rsidDel="00000000" w:rsidR="00000000" w:rsidRPr="00000000">
        <w:rPr>
          <w:sz w:val="18"/>
          <w:szCs w:val="18"/>
          <w:rtl w:val="0"/>
        </w:rPr>
        <w:t xml:space="preserve">CSS/Sass) and owned end-to-end feature delivery, consistently releasing 12+ features per quarter across multiple</w:t>
      </w:r>
    </w:p>
    <w:p w:rsidR="00000000" w:rsidDel="00000000" w:rsidP="00000000" w:rsidRDefault="00000000" w:rsidRPr="00000000" w14:paraId="0000004A">
      <w:pPr>
        <w:ind w:left="720" w:firstLine="0"/>
        <w:rPr>
          <w:sz w:val="18"/>
          <w:szCs w:val="18"/>
        </w:rPr>
      </w:pPr>
      <w:r w:rsidDel="00000000" w:rsidR="00000000" w:rsidRPr="00000000">
        <w:rPr>
          <w:sz w:val="18"/>
          <w:szCs w:val="18"/>
          <w:rtl w:val="0"/>
        </w:rPr>
        <w:t xml:space="preserve">stakeholders.</w:t>
      </w:r>
    </w:p>
    <w:p w:rsidR="00000000" w:rsidDel="00000000" w:rsidP="00000000" w:rsidRDefault="00000000" w:rsidRPr="00000000" w14:paraId="0000004B">
      <w:pPr>
        <w:rPr>
          <w:b w:val="1"/>
          <w:bCs w:val="1"/>
          <w:sz w:val="18"/>
          <w:szCs w:val="18"/>
        </w:rPr>
      </w:pPr>
      <w:r w:rsidDel="00000000" w:rsidR="00000000" w:rsidRPr="00000000">
        <w:rPr>
          <w:rtl w:val="0"/>
        </w:rPr>
      </w:r>
    </w:p>
    <w:p w:rsidR="00000000" w:rsidDel="00000000" w:rsidP="00000000" w:rsidRDefault="00000000" w:rsidRPr="00000000" w14:paraId="0000004C">
      <w:pPr>
        <w:rPr>
          <w:b w:val="1"/>
          <w:bCs w:val="1"/>
          <w:sz w:val="18"/>
          <w:szCs w:val="18"/>
        </w:rPr>
      </w:pPr>
      <w:r w:rsidDel="00000000" w:rsidR="00000000" w:rsidRPr="00000000">
        <w:rPr>
          <w:b w:val="1"/>
          <w:bCs w:val="1"/>
          <w:sz w:val="18"/>
          <w:szCs w:val="18"/>
          <w:rtl w:val="0"/>
        </w:rPr>
        <w:t xml:space="preserve">Senior Software Engineer </w:t>
      </w:r>
      <w:r w:rsidDel="00000000" w:rsidR="00000000" w:rsidRPr="00000000">
        <w:rPr>
          <w:i w:val="1"/>
          <w:iCs w:val="1"/>
          <w:sz w:val="18"/>
          <w:szCs w:val="18"/>
          <w:rtl w:val="0"/>
        </w:rPr>
        <w:t xml:space="preserve">Aspire Software Consultancy</w:t>
      </w:r>
      <w:r w:rsidDel="00000000" w:rsidR="00000000" w:rsidRPr="00000000">
        <w:rPr>
          <w:sz w:val="18"/>
          <w:szCs w:val="18"/>
          <w:rtl w:val="0"/>
        </w:rPr>
        <w:t xml:space="preserve">, </w:t>
      </w:r>
      <w:r w:rsidDel="00000000" w:rsidR="00000000" w:rsidRPr="00000000">
        <w:rPr>
          <w:i w:val="1"/>
          <w:iCs w:val="1"/>
          <w:sz w:val="18"/>
          <w:szCs w:val="18"/>
          <w:rtl w:val="0"/>
        </w:rPr>
        <w:t xml:space="preserve">Bangalore. | </w:t>
      </w:r>
      <w:r w:rsidDel="00000000" w:rsidR="00000000" w:rsidRPr="00000000">
        <w:rPr>
          <w:b w:val="1"/>
          <w:bCs w:val="1"/>
          <w:sz w:val="18"/>
          <w:szCs w:val="18"/>
          <w:rtl w:val="0"/>
        </w:rPr>
        <w:t xml:space="preserve">Nov 2016 - Jan 2018</w:t>
      </w:r>
    </w:p>
    <w:p w:rsidR="00000000" w:rsidDel="00000000" w:rsidP="00000000" w:rsidRDefault="00000000" w:rsidRPr="00000000" w14:paraId="0000004D">
      <w:pPr>
        <w:ind w:left="720" w:firstLine="0"/>
        <w:rPr>
          <w:sz w:val="18"/>
          <w:szCs w:val="18"/>
        </w:rPr>
      </w:pPr>
      <w:r w:rsidDel="00000000" w:rsidR="00000000" w:rsidRPr="00000000">
        <w:rPr>
          <w:sz w:val="18"/>
          <w:szCs w:val="18"/>
          <w:rtl w:val="0"/>
        </w:rPr>
        <w:t xml:space="preserve">Collaborated with a UK-based B2B marketplace (Rightboat) as a senior engineer, owning end-to-end delivery of product</w:t>
      </w:r>
    </w:p>
    <w:p w:rsidR="00000000" w:rsidDel="00000000" w:rsidP="00000000" w:rsidRDefault="00000000" w:rsidRPr="00000000" w14:paraId="0000004E">
      <w:pPr>
        <w:ind w:left="720" w:firstLine="0"/>
        <w:rPr>
          <w:sz w:val="18"/>
          <w:szCs w:val="18"/>
        </w:rPr>
      </w:pPr>
      <w:r w:rsidDel="00000000" w:rsidR="00000000" w:rsidRPr="00000000">
        <w:rPr>
          <w:sz w:val="18"/>
          <w:szCs w:val="18"/>
          <w:rtl w:val="0"/>
        </w:rPr>
        <w:t xml:space="preserve">enhancements using Ruby on Rails. Built backend workflows, optimized database interactions, and improved system</w:t>
      </w:r>
    </w:p>
    <w:p w:rsidR="00000000" w:rsidDel="00000000" w:rsidP="00000000" w:rsidRDefault="00000000" w:rsidRPr="00000000" w14:paraId="0000004F">
      <w:pPr>
        <w:ind w:left="720" w:firstLine="0"/>
        <w:rPr>
          <w:sz w:val="18"/>
          <w:szCs w:val="18"/>
        </w:rPr>
      </w:pPr>
      <w:r w:rsidDel="00000000" w:rsidR="00000000" w:rsidRPr="00000000">
        <w:rPr>
          <w:sz w:val="18"/>
          <w:szCs w:val="18"/>
          <w:rtl w:val="0"/>
        </w:rPr>
        <w:t xml:space="preserve">reliability through performance tuning and bug fixes. Partnered directly with stakeholders on requirements, solution</w:t>
      </w:r>
    </w:p>
    <w:p w:rsidR="00000000" w:rsidDel="00000000" w:rsidP="00000000" w:rsidRDefault="00000000" w:rsidRPr="00000000" w14:paraId="00000050">
      <w:pPr>
        <w:ind w:left="720" w:firstLine="0"/>
        <w:rPr>
          <w:sz w:val="18"/>
          <w:szCs w:val="18"/>
        </w:rPr>
      </w:pPr>
      <w:r w:rsidDel="00000000" w:rsidR="00000000" w:rsidRPr="00000000">
        <w:rPr>
          <w:sz w:val="18"/>
          <w:szCs w:val="18"/>
          <w:rtl w:val="0"/>
        </w:rPr>
        <w:t xml:space="preserve">design, and delivery timelines, while managing deployments and production support to ensure stable, high-quality</w:t>
      </w:r>
    </w:p>
    <w:p w:rsidR="00000000" w:rsidDel="00000000" w:rsidP="00000000" w:rsidRDefault="00000000" w:rsidRPr="00000000" w14:paraId="00000051">
      <w:pPr>
        <w:ind w:left="720" w:firstLine="0"/>
        <w:rPr>
          <w:sz w:val="18"/>
          <w:szCs w:val="18"/>
        </w:rPr>
      </w:pPr>
      <w:r w:rsidDel="00000000" w:rsidR="00000000" w:rsidRPr="00000000">
        <w:rPr>
          <w:sz w:val="18"/>
          <w:szCs w:val="18"/>
          <w:rtl w:val="0"/>
        </w:rPr>
        <w:t xml:space="preserve">releases.</w:t>
      </w:r>
    </w:p>
    <w:p w:rsidR="00000000" w:rsidDel="00000000" w:rsidP="00000000" w:rsidRDefault="00000000" w:rsidRPr="00000000" w14:paraId="00000052">
      <w:pPr>
        <w:rPr>
          <w:b w:val="1"/>
          <w:bCs w:val="1"/>
          <w:sz w:val="18"/>
          <w:szCs w:val="18"/>
        </w:rPr>
      </w:pPr>
      <w:r w:rsidDel="00000000" w:rsidR="00000000" w:rsidRPr="00000000">
        <w:rPr>
          <w:rtl w:val="0"/>
        </w:rPr>
      </w:r>
    </w:p>
    <w:p w:rsidR="00000000" w:rsidDel="00000000" w:rsidP="00000000" w:rsidRDefault="00000000" w:rsidRPr="00000000" w14:paraId="00000053">
      <w:pPr>
        <w:rPr>
          <w:b w:val="1"/>
          <w:bCs w:val="1"/>
          <w:sz w:val="18"/>
          <w:szCs w:val="18"/>
        </w:rPr>
      </w:pPr>
      <w:r w:rsidDel="00000000" w:rsidR="00000000" w:rsidRPr="00000000">
        <w:rPr>
          <w:b w:val="1"/>
          <w:bCs w:val="1"/>
          <w:sz w:val="18"/>
          <w:szCs w:val="18"/>
          <w:rtl w:val="0"/>
        </w:rPr>
        <w:t xml:space="preserve">Co-Founder &amp; Engineering Lead </w:t>
      </w:r>
      <w:r w:rsidDel="00000000" w:rsidR="00000000" w:rsidRPr="00000000">
        <w:rPr>
          <w:sz w:val="18"/>
          <w:szCs w:val="18"/>
          <w:rtl w:val="0"/>
        </w:rPr>
        <w:t xml:space="preserve">@ Code Rabbits Technologies</w:t>
      </w:r>
      <w:r w:rsidDel="00000000" w:rsidR="00000000" w:rsidRPr="00000000">
        <w:rPr>
          <w:b w:val="1"/>
          <w:bCs w:val="1"/>
          <w:sz w:val="18"/>
          <w:szCs w:val="18"/>
          <w:rtl w:val="0"/>
        </w:rPr>
        <w:t xml:space="preserve"> | Senior Software Developer </w:t>
      </w:r>
      <w:r w:rsidDel="00000000" w:rsidR="00000000" w:rsidRPr="00000000">
        <w:rPr>
          <w:sz w:val="18"/>
          <w:szCs w:val="18"/>
          <w:rtl w:val="0"/>
        </w:rPr>
        <w:t xml:space="preserve">@ Mereo Technologies </w:t>
      </w:r>
      <w:r w:rsidDel="00000000" w:rsidR="00000000" w:rsidRPr="00000000">
        <w:rPr>
          <w:rFonts w:ascii="Arial Unicode MS" w:cs="Arial Unicode MS" w:eastAsia="Arial Unicode MS" w:hAnsi="Arial Unicode MS"/>
          <w:b w:val="1"/>
          <w:bCs w:val="1"/>
          <w:sz w:val="18"/>
          <w:szCs w:val="18"/>
          <w:rtl w:val="0"/>
        </w:rPr>
        <w:t xml:space="preserve">→</w:t>
      </w:r>
    </w:p>
    <w:p w:rsidR="00000000" w:rsidDel="00000000" w:rsidP="00000000" w:rsidRDefault="00000000" w:rsidRPr="00000000" w14:paraId="00000054">
      <w:pPr>
        <w:rPr>
          <w:b w:val="1"/>
          <w:bCs w:val="1"/>
          <w:sz w:val="18"/>
          <w:szCs w:val="18"/>
        </w:rPr>
      </w:pPr>
      <w:r w:rsidDel="00000000" w:rsidR="00000000" w:rsidRPr="00000000">
        <w:rPr>
          <w:b w:val="1"/>
          <w:bCs w:val="1"/>
          <w:sz w:val="18"/>
          <w:szCs w:val="18"/>
          <w:rtl w:val="0"/>
        </w:rPr>
        <w:t xml:space="preserve">Software Developer </w:t>
      </w:r>
      <w:r w:rsidDel="00000000" w:rsidR="00000000" w:rsidRPr="00000000">
        <w:rPr>
          <w:sz w:val="18"/>
          <w:szCs w:val="18"/>
          <w:rtl w:val="0"/>
        </w:rPr>
        <w:t xml:space="preserve">@ Aubev Technologies</w:t>
      </w:r>
      <w:r w:rsidDel="00000000" w:rsidR="00000000" w:rsidRPr="00000000">
        <w:rPr>
          <w:rFonts w:ascii="Arial Unicode MS" w:cs="Arial Unicode MS" w:eastAsia="Arial Unicode MS" w:hAnsi="Arial Unicode MS"/>
          <w:b w:val="1"/>
          <w:bCs w:val="1"/>
          <w:sz w:val="18"/>
          <w:szCs w:val="18"/>
          <w:rtl w:val="0"/>
        </w:rPr>
        <w:t xml:space="preserve"> → SEO Analyst</w:t>
      </w:r>
      <w:r w:rsidDel="00000000" w:rsidR="00000000" w:rsidRPr="00000000">
        <w:rPr>
          <w:sz w:val="18"/>
          <w:szCs w:val="18"/>
          <w:rtl w:val="0"/>
        </w:rPr>
        <w:t xml:space="preserve"> @ Spoison Consulting, </w:t>
      </w:r>
      <w:r w:rsidDel="00000000" w:rsidR="00000000" w:rsidRPr="00000000">
        <w:rPr>
          <w:i w:val="1"/>
          <w:iCs w:val="1"/>
          <w:sz w:val="18"/>
          <w:szCs w:val="18"/>
          <w:rtl w:val="0"/>
        </w:rPr>
        <w:t xml:space="preserve">Chennai.</w:t>
      </w:r>
      <w:r w:rsidDel="00000000" w:rsidR="00000000" w:rsidRPr="00000000">
        <w:rPr>
          <w:b w:val="1"/>
          <w:bCs w:val="1"/>
          <w:i w:val="1"/>
          <w:iCs w:val="1"/>
          <w:sz w:val="18"/>
          <w:szCs w:val="18"/>
          <w:rtl w:val="0"/>
        </w:rPr>
        <w:t xml:space="preserve"> </w:t>
      </w:r>
      <w:r w:rsidDel="00000000" w:rsidR="00000000" w:rsidRPr="00000000">
        <w:rPr>
          <w:i w:val="1"/>
          <w:iCs w:val="1"/>
          <w:sz w:val="18"/>
          <w:szCs w:val="18"/>
          <w:rtl w:val="0"/>
        </w:rPr>
        <w:t xml:space="preserve">|</w:t>
      </w:r>
      <w:r w:rsidDel="00000000" w:rsidR="00000000" w:rsidRPr="00000000">
        <w:rPr>
          <w:b w:val="1"/>
          <w:bCs w:val="1"/>
          <w:i w:val="1"/>
          <w:iCs w:val="1"/>
          <w:sz w:val="18"/>
          <w:szCs w:val="18"/>
          <w:rtl w:val="0"/>
        </w:rPr>
        <w:t xml:space="preserve"> </w:t>
      </w:r>
      <w:r w:rsidDel="00000000" w:rsidR="00000000" w:rsidRPr="00000000">
        <w:rPr>
          <w:b w:val="1"/>
          <w:bCs w:val="1"/>
          <w:sz w:val="18"/>
          <w:szCs w:val="18"/>
          <w:rtl w:val="0"/>
        </w:rPr>
        <w:t xml:space="preserve">Oct 2009 - Oct 2016</w:t>
      </w:r>
    </w:p>
    <w:p w:rsidR="00000000" w:rsidDel="00000000" w:rsidP="00000000" w:rsidRDefault="00000000" w:rsidRPr="00000000" w14:paraId="00000055">
      <w:pPr>
        <w:ind w:left="720" w:firstLine="0"/>
        <w:rPr>
          <w:sz w:val="18"/>
          <w:szCs w:val="18"/>
        </w:rPr>
      </w:pPr>
      <w:r w:rsidDel="00000000" w:rsidR="00000000" w:rsidRPr="00000000">
        <w:rPr>
          <w:sz w:val="18"/>
          <w:szCs w:val="18"/>
          <w:rtl w:val="0"/>
        </w:rPr>
        <w:t xml:space="preserve">Founded and led engineering for a SaaS-based eCommerce platform, designing modular architecture using Ruby on Rails</w:t>
      </w:r>
    </w:p>
    <w:p w:rsidR="00000000" w:rsidDel="00000000" w:rsidP="00000000" w:rsidRDefault="00000000" w:rsidRPr="00000000" w14:paraId="00000056">
      <w:pPr>
        <w:ind w:left="720" w:firstLine="0"/>
        <w:rPr>
          <w:sz w:val="18"/>
          <w:szCs w:val="18"/>
        </w:rPr>
      </w:pPr>
      <w:r w:rsidDel="00000000" w:rsidR="00000000" w:rsidRPr="00000000">
        <w:rPr>
          <w:sz w:val="18"/>
          <w:szCs w:val="18"/>
          <w:rtl w:val="0"/>
        </w:rPr>
        <w:t xml:space="preserve">and owning end-to-end delivery across web and mobile solutions. Progressed from SEO Analyst to Software Developer</w:t>
      </w:r>
    </w:p>
    <w:p w:rsidR="00000000" w:rsidDel="00000000" w:rsidP="00000000" w:rsidRDefault="00000000" w:rsidRPr="00000000" w14:paraId="00000057">
      <w:pPr>
        <w:ind w:left="720" w:firstLine="0"/>
        <w:rPr>
          <w:sz w:val="18"/>
          <w:szCs w:val="18"/>
        </w:rPr>
      </w:pPr>
      <w:r w:rsidDel="00000000" w:rsidR="00000000" w:rsidRPr="00000000">
        <w:rPr>
          <w:sz w:val="18"/>
          <w:szCs w:val="18"/>
          <w:rtl w:val="0"/>
        </w:rPr>
        <w:t xml:space="preserve">and Senior Developer, building a strong foundation in full-stack development, system design, and production support.</w:t>
      </w:r>
    </w:p>
    <w:p w:rsidR="00000000" w:rsidDel="00000000" w:rsidP="00000000" w:rsidRDefault="00000000" w:rsidRPr="00000000" w14:paraId="00000058">
      <w:pPr>
        <w:ind w:left="720" w:firstLine="0"/>
        <w:rPr>
          <w:sz w:val="18"/>
          <w:szCs w:val="18"/>
        </w:rPr>
      </w:pPr>
      <w:r w:rsidDel="00000000" w:rsidR="00000000" w:rsidRPr="00000000">
        <w:rPr>
          <w:sz w:val="18"/>
          <w:szCs w:val="18"/>
          <w:rtl w:val="0"/>
        </w:rPr>
        <w:t xml:space="preserve">Delivered multiple software projects, improved system stability through debugging and performance tuning, and</w:t>
      </w:r>
    </w:p>
    <w:p w:rsidR="00000000" w:rsidDel="00000000" w:rsidP="00000000" w:rsidRDefault="00000000" w:rsidRPr="00000000" w14:paraId="00000059">
      <w:pPr>
        <w:ind w:left="720" w:firstLine="0"/>
        <w:rPr>
          <w:sz w:val="18"/>
          <w:szCs w:val="18"/>
        </w:rPr>
      </w:pPr>
      <w:r w:rsidDel="00000000" w:rsidR="00000000" w:rsidRPr="00000000">
        <w:rPr>
          <w:sz w:val="18"/>
          <w:szCs w:val="18"/>
          <w:rtl w:val="0"/>
        </w:rPr>
        <w:t xml:space="preserve">collaborated with cross-functional stakeholders to build scalable, maintainable systems.</w:t>
      </w:r>
    </w:p>
    <w:p w:rsidR="00000000" w:rsidDel="00000000" w:rsidP="00000000" w:rsidRDefault="00000000" w:rsidRPr="00000000" w14:paraId="0000005A">
      <w:pPr>
        <w:rPr>
          <w:sz w:val="18"/>
          <w:szCs w:val="18"/>
        </w:rPr>
      </w:pPr>
      <w:r w:rsidDel="00000000" w:rsidR="00000000" w:rsidRPr="00000000">
        <w:rPr>
          <w:rtl w:val="0"/>
        </w:rPr>
      </w:r>
    </w:p>
    <w:p w:rsidR="00000000" w:rsidDel="00000000" w:rsidP="00000000" w:rsidRDefault="00000000" w:rsidRPr="00000000" w14:paraId="0000005B">
      <w:pPr>
        <w:rPr>
          <w:b w:val="1"/>
          <w:bCs w:val="1"/>
          <w:sz w:val="18"/>
          <w:szCs w:val="18"/>
          <w:u w:val="single"/>
        </w:rPr>
      </w:pPr>
      <w:r w:rsidDel="00000000" w:rsidR="00000000" w:rsidRPr="00000000">
        <w:rPr>
          <w:b w:val="1"/>
          <w:bCs w:val="1"/>
          <w:sz w:val="18"/>
          <w:szCs w:val="18"/>
          <w:u w:val="single"/>
          <w:rtl w:val="0"/>
        </w:rPr>
        <w:t xml:space="preserve">KEY PROJECTS</w:t>
      </w:r>
    </w:p>
    <w:p w:rsidR="00000000" w:rsidDel="00000000" w:rsidP="00000000" w:rsidRDefault="00000000" w:rsidRPr="00000000" w14:paraId="0000005C">
      <w:pPr>
        <w:rPr>
          <w:sz w:val="18"/>
          <w:szCs w:val="18"/>
        </w:rPr>
      </w:pPr>
      <w:r w:rsidDel="00000000" w:rsidR="00000000" w:rsidRPr="00000000">
        <w:rPr>
          <w:rtl w:val="0"/>
        </w:rPr>
      </w:r>
    </w:p>
    <w:p w:rsidR="00000000" w:rsidDel="00000000" w:rsidP="00000000" w:rsidRDefault="00000000" w:rsidRPr="00000000" w14:paraId="0000005D">
      <w:pPr>
        <w:rPr>
          <w:sz w:val="18"/>
          <w:szCs w:val="18"/>
        </w:rPr>
      </w:pPr>
      <w:r w:rsidDel="00000000" w:rsidR="00000000" w:rsidRPr="00000000">
        <w:rPr>
          <w:b w:val="1"/>
          <w:bCs w:val="1"/>
          <w:sz w:val="18"/>
          <w:szCs w:val="18"/>
          <w:rtl w:val="0"/>
        </w:rPr>
        <w:t xml:space="preserve">VOICEHUNT.NEWS</w:t>
      </w:r>
      <w:r w:rsidDel="00000000" w:rsidR="00000000" w:rsidRPr="00000000">
        <w:rPr>
          <w:b w:val="1"/>
          <w:bCs w:val="1"/>
          <w:sz w:val="18"/>
          <w:szCs w:val="18"/>
          <w:rtl w:val="0"/>
        </w:rPr>
        <w:t xml:space="preserve"> </w:t>
      </w:r>
      <w:r w:rsidDel="00000000" w:rsidR="00000000" w:rsidRPr="00000000">
        <w:rPr>
          <w:sz w:val="18"/>
          <w:szCs w:val="18"/>
          <w:rtl w:val="0"/>
        </w:rPr>
        <w:t xml:space="preserve">— Distributed Content &amp; Edge-Cached Publishing Platform</w:t>
      </w:r>
    </w:p>
    <w:p w:rsidR="00000000" w:rsidDel="00000000" w:rsidP="00000000" w:rsidRDefault="00000000" w:rsidRPr="00000000" w14:paraId="0000005E">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Engineering Lead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Next.js (SSR, ISR), PostgreSQL, Redis, GraphQL, AWS (CloudFront, S3, SQS, DynamoDB, Lambda@Edge), Docker, Nginx, RSpec, Jest, React Testing Library, New Relic</w:t>
      </w:r>
    </w:p>
    <w:p w:rsidR="00000000" w:rsidDel="00000000" w:rsidP="00000000" w:rsidRDefault="00000000" w:rsidRPr="00000000" w14:paraId="0000005F">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Designed decoupled architecture using Rails API + Next.js SSR/ISR, enabling hybrid rendering and SEO-optimized content delivery.</w:t>
      </w:r>
    </w:p>
    <w:p w:rsidR="00000000" w:rsidDel="00000000" w:rsidP="00000000" w:rsidRDefault="00000000" w:rsidRPr="00000000" w14:paraId="00000060">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Edge caching + ISR revalidation using CloudFront + Lambda@Edge, with cache state persisted in DynamoDB and</w:t>
      </w:r>
    </w:p>
    <w:p w:rsidR="00000000" w:rsidDel="00000000" w:rsidP="00000000" w:rsidRDefault="00000000" w:rsidRPr="00000000" w14:paraId="00000061">
      <w:pPr>
        <w:ind w:left="720" w:firstLine="0"/>
        <w:rPr>
          <w:i w:val="1"/>
          <w:iCs w:val="1"/>
          <w:sz w:val="18"/>
          <w:szCs w:val="18"/>
        </w:rPr>
      </w:pPr>
      <w:r w:rsidDel="00000000" w:rsidR="00000000" w:rsidRPr="00000000">
        <w:rPr>
          <w:i w:val="1"/>
          <w:iCs w:val="1"/>
          <w:sz w:val="18"/>
          <w:szCs w:val="18"/>
          <w:rtl w:val="0"/>
        </w:rPr>
        <w:t xml:space="preserve">invalidation triggered via SQS + Lambda.</w:t>
      </w:r>
    </w:p>
    <w:p w:rsidR="00000000" w:rsidDel="00000000" w:rsidP="00000000" w:rsidRDefault="00000000" w:rsidRPr="00000000" w14:paraId="00000062">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Built API layer with GraphQL + REST, optimizing payload size and reducing over-fetching.</w:t>
      </w:r>
    </w:p>
    <w:p w:rsidR="00000000" w:rsidDel="00000000" w:rsidP="00000000" w:rsidRDefault="00000000" w:rsidRPr="00000000" w14:paraId="00000063">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backend performance optimizations using ActiveRecord scopes, query planner analysis, Redis-based fragment caching,</w:t>
      </w:r>
    </w:p>
    <w:p w:rsidR="00000000" w:rsidDel="00000000" w:rsidP="00000000" w:rsidRDefault="00000000" w:rsidRPr="00000000" w14:paraId="00000064">
      <w:pPr>
        <w:ind w:left="720" w:firstLine="0"/>
        <w:rPr>
          <w:i w:val="1"/>
          <w:iCs w:val="1"/>
          <w:sz w:val="18"/>
          <w:szCs w:val="18"/>
        </w:rPr>
      </w:pPr>
      <w:r w:rsidDel="00000000" w:rsidR="00000000" w:rsidRPr="00000000">
        <w:rPr>
          <w:i w:val="1"/>
          <w:iCs w:val="1"/>
          <w:sz w:val="18"/>
          <w:szCs w:val="18"/>
          <w:rtl w:val="0"/>
        </w:rPr>
        <w:t xml:space="preserve">and materialized counters.</w:t>
      </w:r>
    </w:p>
    <w:p w:rsidR="00000000" w:rsidDel="00000000" w:rsidP="00000000" w:rsidRDefault="00000000" w:rsidRPr="00000000" w14:paraId="00000065">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Containerized services using Docker + Nginx reverse proxy, deployed on EC2 + RDS, with static assets on S3.</w:t>
      </w:r>
    </w:p>
    <w:p w:rsidR="00000000" w:rsidDel="00000000" w:rsidP="00000000" w:rsidRDefault="00000000" w:rsidRPr="00000000" w14:paraId="00000066">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Implemented test strategy using RSpec (API + service layers) and Jest + React Testing Library (SSR/ISR hydration + UI regression).</w:t>
      </w:r>
    </w:p>
    <w:p w:rsidR="00000000" w:rsidDel="00000000" w:rsidP="00000000" w:rsidRDefault="00000000" w:rsidRPr="00000000" w14:paraId="00000067">
      <w:pPr>
        <w:ind w:left="720" w:firstLine="0"/>
        <w:rPr>
          <w:i w:val="1"/>
          <w:iCs w:val="1"/>
          <w:sz w:val="18"/>
          <w:szCs w:val="18"/>
        </w:rPr>
      </w:pPr>
      <w:r w:rsidDel="00000000" w:rsidR="00000000" w:rsidRPr="00000000">
        <w:rPr>
          <w:i w:val="1"/>
          <w:iCs w:val="1"/>
          <w:sz w:val="18"/>
          <w:szCs w:val="18"/>
          <w:rtl w:val="0"/>
        </w:rPr>
        <w:t xml:space="preserve">• </w:t>
      </w:r>
      <w:r w:rsidDel="00000000" w:rsidR="00000000" w:rsidRPr="00000000">
        <w:rPr>
          <w:i w:val="1"/>
          <w:iCs w:val="1"/>
          <w:sz w:val="18"/>
          <w:szCs w:val="18"/>
          <w:rtl w:val="0"/>
        </w:rPr>
        <w:t xml:space="preserve">Observability via New Relic APM, custom metrics, slow query tracing, and memory profiling; improved cache hit ratio to 91% and reduced TTFB by 52% on high-traffic pages.</w:t>
      </w:r>
    </w:p>
    <w:p w:rsidR="00000000" w:rsidDel="00000000" w:rsidP="00000000" w:rsidRDefault="00000000" w:rsidRPr="00000000" w14:paraId="00000068">
      <w:pPr>
        <w:rPr>
          <w:sz w:val="18"/>
          <w:szCs w:val="18"/>
        </w:rPr>
      </w:pPr>
      <w:r w:rsidDel="00000000" w:rsidR="00000000" w:rsidRPr="00000000">
        <w:rPr>
          <w:rtl w:val="0"/>
        </w:rPr>
      </w:r>
    </w:p>
    <w:p w:rsidR="00000000" w:rsidDel="00000000" w:rsidP="00000000" w:rsidRDefault="00000000" w:rsidRPr="00000000" w14:paraId="00000069">
      <w:pPr>
        <w:rPr>
          <w:sz w:val="18"/>
          <w:szCs w:val="18"/>
        </w:rPr>
      </w:pPr>
      <w:r w:rsidDel="00000000" w:rsidR="00000000" w:rsidRPr="00000000">
        <w:rPr>
          <w:b w:val="1"/>
          <w:bCs w:val="1"/>
          <w:sz w:val="18"/>
          <w:szCs w:val="18"/>
          <w:rtl w:val="0"/>
        </w:rPr>
        <w:t xml:space="preserve">GOEFFORTLESS.AI</w:t>
      </w:r>
      <w:r w:rsidDel="00000000" w:rsidR="00000000" w:rsidRPr="00000000">
        <w:rPr>
          <w:sz w:val="18"/>
          <w:szCs w:val="18"/>
          <w:rtl w:val="0"/>
        </w:rPr>
        <w:t xml:space="preserve"> — Hybrid Accounting &amp; Distributed Data Sync Platform</w:t>
      </w:r>
    </w:p>
    <w:p w:rsidR="00000000" w:rsidDel="00000000" w:rsidP="00000000" w:rsidRDefault="00000000" w:rsidRPr="00000000" w14:paraId="0000006A">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Lead Software Consultant</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React, PostgreSQL, GCP, gRPC, Windows Service (.NET), Kafka, Sidekiq, REST APIs</w:t>
      </w:r>
    </w:p>
    <w:p w:rsidR="00000000" w:rsidDel="00000000" w:rsidP="00000000" w:rsidRDefault="00000000" w:rsidRPr="00000000" w14:paraId="0000006B">
      <w:pPr>
        <w:ind w:left="720" w:firstLine="0"/>
        <w:rPr>
          <w:i w:val="1"/>
          <w:iCs w:val="1"/>
          <w:sz w:val="18"/>
          <w:szCs w:val="18"/>
        </w:rPr>
      </w:pPr>
      <w:r w:rsidDel="00000000" w:rsidR="00000000" w:rsidRPr="00000000">
        <w:rPr>
          <w:i w:val="1"/>
          <w:iCs w:val="1"/>
          <w:sz w:val="18"/>
          <w:szCs w:val="18"/>
          <w:rtl w:val="0"/>
        </w:rPr>
        <w:t xml:space="preserve">• Designed hybrid sync architecture bridging on-prem Tally DB with cloud services using a Windows-based ETL bridge.</w:t>
      </w:r>
    </w:p>
    <w:p w:rsidR="00000000" w:rsidDel="00000000" w:rsidP="00000000" w:rsidRDefault="00000000" w:rsidRPr="00000000" w14:paraId="0000006C">
      <w:pPr>
        <w:ind w:left="720" w:firstLine="0"/>
        <w:rPr>
          <w:i w:val="1"/>
          <w:iCs w:val="1"/>
          <w:sz w:val="18"/>
          <w:szCs w:val="18"/>
        </w:rPr>
      </w:pPr>
      <w:r w:rsidDel="00000000" w:rsidR="00000000" w:rsidRPr="00000000">
        <w:rPr>
          <w:i w:val="1"/>
          <w:iCs w:val="1"/>
          <w:sz w:val="18"/>
          <w:szCs w:val="18"/>
          <w:rtl w:val="0"/>
        </w:rPr>
        <w:t xml:space="preserve">• Implemented data pipelines using batch processing, delta sync, checksum validation, and idempotent writes.</w:t>
      </w:r>
    </w:p>
    <w:p w:rsidR="00000000" w:rsidDel="00000000" w:rsidP="00000000" w:rsidRDefault="00000000" w:rsidRPr="00000000" w14:paraId="0000006D">
      <w:pPr>
        <w:ind w:left="720" w:firstLine="0"/>
        <w:rPr>
          <w:sz w:val="18"/>
          <w:szCs w:val="18"/>
        </w:rPr>
      </w:pPr>
      <w:r w:rsidDel="00000000" w:rsidR="00000000" w:rsidRPr="00000000">
        <w:rPr>
          <w:i w:val="1"/>
          <w:iCs w:val="1"/>
          <w:sz w:val="18"/>
          <w:szCs w:val="18"/>
          <w:rtl w:val="0"/>
        </w:rPr>
        <w:t xml:space="preserve">• Built ingestion APIs using Rails + gRPC adapters, enabling high-throughput financial data processing.</w:t>
      </w:r>
      <w:r w:rsidDel="00000000" w:rsidR="00000000" w:rsidRPr="00000000">
        <w:rPr>
          <w:rtl w:val="0"/>
        </w:rPr>
      </w:r>
    </w:p>
    <w:p w:rsidR="00000000" w:rsidDel="00000000" w:rsidP="00000000" w:rsidRDefault="00000000" w:rsidRPr="00000000" w14:paraId="0000006E">
      <w:pPr>
        <w:ind w:left="720" w:firstLine="0"/>
        <w:rPr>
          <w:i w:val="1"/>
          <w:iCs w:val="1"/>
          <w:sz w:val="18"/>
          <w:szCs w:val="18"/>
        </w:rPr>
      </w:pPr>
      <w:r w:rsidDel="00000000" w:rsidR="00000000" w:rsidRPr="00000000">
        <w:rPr>
          <w:i w:val="1"/>
          <w:iCs w:val="1"/>
          <w:sz w:val="18"/>
          <w:szCs w:val="18"/>
          <w:rtl w:val="0"/>
        </w:rPr>
        <w:t xml:space="preserve">• Implemented event-driven workflows using Kafka for downstream processing and audit trails.</w:t>
      </w:r>
    </w:p>
    <w:p w:rsidR="00000000" w:rsidDel="00000000" w:rsidP="00000000" w:rsidRDefault="00000000" w:rsidRPr="00000000" w14:paraId="0000006F">
      <w:pPr>
        <w:ind w:left="720" w:firstLine="0"/>
        <w:rPr>
          <w:i w:val="1"/>
          <w:iCs w:val="1"/>
          <w:sz w:val="18"/>
          <w:szCs w:val="18"/>
        </w:rPr>
      </w:pPr>
      <w:r w:rsidDel="00000000" w:rsidR="00000000" w:rsidRPr="00000000">
        <w:rPr>
          <w:i w:val="1"/>
          <w:iCs w:val="1"/>
          <w:sz w:val="18"/>
          <w:szCs w:val="18"/>
          <w:rtl w:val="0"/>
        </w:rPr>
        <w:t xml:space="preserve">• Designed async processing using Sidekiq + Redis, with retry policies and deduplication logic.</w:t>
      </w:r>
    </w:p>
    <w:p w:rsidR="00000000" w:rsidDel="00000000" w:rsidP="00000000" w:rsidRDefault="00000000" w:rsidRPr="00000000" w14:paraId="00000070">
      <w:pPr>
        <w:ind w:left="720" w:firstLine="0"/>
        <w:rPr>
          <w:i w:val="1"/>
          <w:iCs w:val="1"/>
          <w:sz w:val="18"/>
          <w:szCs w:val="18"/>
        </w:rPr>
      </w:pPr>
      <w:r w:rsidDel="00000000" w:rsidR="00000000" w:rsidRPr="00000000">
        <w:rPr>
          <w:i w:val="1"/>
          <w:iCs w:val="1"/>
          <w:sz w:val="18"/>
          <w:szCs w:val="18"/>
          <w:rtl w:val="0"/>
        </w:rPr>
        <w:t xml:space="preserve">• Implemented reconciliation workflows for eventual consistency and financial data integrity.</w:t>
      </w:r>
    </w:p>
    <w:p w:rsidR="00000000" w:rsidDel="00000000" w:rsidP="00000000" w:rsidRDefault="00000000" w:rsidRPr="00000000" w14:paraId="00000071">
      <w:pPr>
        <w:ind w:left="720" w:firstLine="0"/>
        <w:rPr>
          <w:i w:val="1"/>
          <w:iCs w:val="1"/>
          <w:sz w:val="18"/>
          <w:szCs w:val="18"/>
        </w:rPr>
      </w:pPr>
      <w:r w:rsidDel="00000000" w:rsidR="00000000" w:rsidRPr="00000000">
        <w:rPr>
          <w:rtl w:val="0"/>
        </w:rPr>
      </w:r>
    </w:p>
    <w:p w:rsidR="00000000" w:rsidDel="00000000" w:rsidP="00000000" w:rsidRDefault="00000000" w:rsidRPr="00000000" w14:paraId="00000072">
      <w:pPr>
        <w:rPr>
          <w:sz w:val="18"/>
          <w:szCs w:val="18"/>
        </w:rPr>
      </w:pPr>
      <w:r w:rsidDel="00000000" w:rsidR="00000000" w:rsidRPr="00000000">
        <w:rPr>
          <w:b w:val="1"/>
          <w:bCs w:val="1"/>
          <w:sz w:val="18"/>
          <w:szCs w:val="18"/>
          <w:rtl w:val="0"/>
        </w:rPr>
        <w:t xml:space="preserve">EDCAST.COM</w:t>
      </w:r>
      <w:r w:rsidDel="00000000" w:rsidR="00000000" w:rsidRPr="00000000">
        <w:rPr>
          <w:sz w:val="18"/>
          <w:szCs w:val="18"/>
          <w:rtl w:val="0"/>
        </w:rPr>
        <w:t xml:space="preserve"> - Enterprise Platform Modernization &amp; Rails Upgrade Program</w:t>
      </w:r>
    </w:p>
    <w:p w:rsidR="00000000" w:rsidDel="00000000" w:rsidP="00000000" w:rsidRDefault="00000000" w:rsidRPr="00000000" w14:paraId="00000073">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Lead Consultant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PostgreSQL, React, RSpec, FactoryBot, DatabaseCleaner, RuboCop, Webpack</w:t>
      </w:r>
    </w:p>
    <w:p w:rsidR="00000000" w:rsidDel="00000000" w:rsidP="00000000" w:rsidRDefault="00000000" w:rsidRPr="00000000" w14:paraId="00000074">
      <w:pPr>
        <w:ind w:left="720" w:firstLine="0"/>
        <w:rPr>
          <w:i w:val="1"/>
          <w:iCs w:val="1"/>
          <w:sz w:val="18"/>
          <w:szCs w:val="18"/>
        </w:rPr>
      </w:pPr>
      <w:r w:rsidDel="00000000" w:rsidR="00000000" w:rsidRPr="00000000">
        <w:rPr>
          <w:i w:val="1"/>
          <w:iCs w:val="1"/>
          <w:sz w:val="18"/>
          <w:szCs w:val="18"/>
          <w:rtl w:val="0"/>
        </w:rPr>
        <w:t xml:space="preserve">• Led multi-version Rails and PostgreSQL upgrades across legacy enterprise systems.</w:t>
      </w:r>
    </w:p>
    <w:p w:rsidR="00000000" w:rsidDel="00000000" w:rsidP="00000000" w:rsidRDefault="00000000" w:rsidRPr="00000000" w14:paraId="00000075">
      <w:pPr>
        <w:ind w:left="720" w:firstLine="0"/>
        <w:rPr>
          <w:i w:val="1"/>
          <w:iCs w:val="1"/>
          <w:sz w:val="18"/>
          <w:szCs w:val="18"/>
        </w:rPr>
      </w:pPr>
      <w:r w:rsidDel="00000000" w:rsidR="00000000" w:rsidRPr="00000000">
        <w:rPr>
          <w:i w:val="1"/>
          <w:iCs w:val="1"/>
          <w:sz w:val="18"/>
          <w:szCs w:val="18"/>
          <w:rtl w:val="0"/>
        </w:rPr>
        <w:t xml:space="preserve">• Refactored monolithic modules into service-oriented layers using PORO service objects and repository patterns.</w:t>
      </w:r>
    </w:p>
    <w:p w:rsidR="00000000" w:rsidDel="00000000" w:rsidP="00000000" w:rsidRDefault="00000000" w:rsidRPr="00000000" w14:paraId="00000076">
      <w:pPr>
        <w:ind w:left="720" w:firstLine="0"/>
        <w:rPr>
          <w:i w:val="1"/>
          <w:iCs w:val="1"/>
          <w:sz w:val="18"/>
          <w:szCs w:val="18"/>
        </w:rPr>
      </w:pPr>
      <w:r w:rsidDel="00000000" w:rsidR="00000000" w:rsidRPr="00000000">
        <w:rPr>
          <w:i w:val="1"/>
          <w:iCs w:val="1"/>
          <w:sz w:val="18"/>
          <w:szCs w:val="18"/>
          <w:rtl w:val="0"/>
        </w:rPr>
        <w:t xml:space="preserve">• Migrated PostgreSQL schemas using zero-downtime migrations, backward-compatible constraints, and phased rollouts.</w:t>
      </w:r>
    </w:p>
    <w:p w:rsidR="00000000" w:rsidDel="00000000" w:rsidP="00000000" w:rsidRDefault="00000000" w:rsidRPr="00000000" w14:paraId="00000077">
      <w:pPr>
        <w:ind w:left="720" w:firstLine="0"/>
        <w:rPr>
          <w:i w:val="1"/>
          <w:iCs w:val="1"/>
          <w:sz w:val="18"/>
          <w:szCs w:val="18"/>
        </w:rPr>
      </w:pPr>
      <w:r w:rsidDel="00000000" w:rsidR="00000000" w:rsidRPr="00000000">
        <w:rPr>
          <w:i w:val="1"/>
          <w:iCs w:val="1"/>
          <w:sz w:val="18"/>
          <w:szCs w:val="18"/>
          <w:rtl w:val="0"/>
        </w:rPr>
        <w:t xml:space="preserve">• Built automated regression coverage using RSpec, FactoryBot, DatabaseCleaner, and contract tests.</w:t>
      </w:r>
    </w:p>
    <w:p w:rsidR="00000000" w:rsidDel="00000000" w:rsidP="00000000" w:rsidRDefault="00000000" w:rsidRPr="00000000" w14:paraId="00000078">
      <w:pPr>
        <w:ind w:left="720" w:firstLine="0"/>
        <w:rPr>
          <w:i w:val="1"/>
          <w:iCs w:val="1"/>
          <w:sz w:val="18"/>
          <w:szCs w:val="18"/>
        </w:rPr>
      </w:pPr>
      <w:r w:rsidDel="00000000" w:rsidR="00000000" w:rsidRPr="00000000">
        <w:rPr>
          <w:i w:val="1"/>
          <w:iCs w:val="1"/>
          <w:sz w:val="18"/>
          <w:szCs w:val="18"/>
          <w:rtl w:val="0"/>
        </w:rPr>
        <w:t xml:space="preserve">• Improved query performance using EXPLAIN ANALYZE, indexing strategies, and query refactoring.</w:t>
      </w:r>
    </w:p>
    <w:p w:rsidR="00000000" w:rsidDel="00000000" w:rsidP="00000000" w:rsidRDefault="00000000" w:rsidRPr="00000000" w14:paraId="00000079">
      <w:pPr>
        <w:ind w:left="720" w:firstLine="0"/>
        <w:rPr>
          <w:i w:val="1"/>
          <w:iCs w:val="1"/>
          <w:sz w:val="18"/>
          <w:szCs w:val="18"/>
        </w:rPr>
      </w:pPr>
      <w:r w:rsidDel="00000000" w:rsidR="00000000" w:rsidRPr="00000000">
        <w:rPr>
          <w:rtl w:val="0"/>
        </w:rPr>
      </w:r>
    </w:p>
    <w:p w:rsidR="00000000" w:rsidDel="00000000" w:rsidP="00000000" w:rsidRDefault="00000000" w:rsidRPr="00000000" w14:paraId="0000007A">
      <w:pPr>
        <w:rPr>
          <w:sz w:val="18"/>
          <w:szCs w:val="18"/>
        </w:rPr>
      </w:pPr>
      <w:r w:rsidDel="00000000" w:rsidR="00000000" w:rsidRPr="00000000">
        <w:rPr>
          <w:b w:val="1"/>
          <w:bCs w:val="1"/>
          <w:sz w:val="18"/>
          <w:szCs w:val="18"/>
          <w:rtl w:val="0"/>
        </w:rPr>
        <w:t xml:space="preserve">TRUEPROJECTINSIGHT.COM</w:t>
      </w:r>
      <w:r w:rsidDel="00000000" w:rsidR="00000000" w:rsidRPr="00000000">
        <w:rPr>
          <w:sz w:val="18"/>
          <w:szCs w:val="18"/>
          <w:rtl w:val="0"/>
        </w:rPr>
        <w:t xml:space="preserve"> -Powered Project Governance Platform</w:t>
      </w:r>
    </w:p>
    <w:p w:rsidR="00000000" w:rsidDel="00000000" w:rsidP="00000000" w:rsidRDefault="00000000" w:rsidRPr="00000000" w14:paraId="0000007B">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Technical Lead</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PostgreSQL, Angular, Sidekiq Pro, ActiveMQ, ElasticSearch, MicroStrategy, JSReport, Jenkins, Prometheus</w:t>
      </w:r>
    </w:p>
    <w:p w:rsidR="00000000" w:rsidDel="00000000" w:rsidP="00000000" w:rsidRDefault="00000000" w:rsidRPr="00000000" w14:paraId="0000007C">
      <w:pPr>
        <w:ind w:left="720" w:firstLine="0"/>
        <w:rPr>
          <w:sz w:val="18"/>
          <w:szCs w:val="18"/>
        </w:rPr>
      </w:pPr>
      <w:r w:rsidDel="00000000" w:rsidR="00000000" w:rsidRPr="00000000">
        <w:rPr>
          <w:sz w:val="18"/>
          <w:szCs w:val="18"/>
          <w:rtl w:val="0"/>
        </w:rPr>
        <w:t xml:space="preserve">• Designed domain-driven core models for large-scale project governance datasets.</w:t>
      </w:r>
    </w:p>
    <w:p w:rsidR="00000000" w:rsidDel="00000000" w:rsidP="00000000" w:rsidRDefault="00000000" w:rsidRPr="00000000" w14:paraId="0000007D">
      <w:pPr>
        <w:ind w:left="720" w:firstLine="0"/>
        <w:rPr>
          <w:sz w:val="18"/>
          <w:szCs w:val="18"/>
        </w:rPr>
      </w:pPr>
      <w:r w:rsidDel="00000000" w:rsidR="00000000" w:rsidRPr="00000000">
        <w:rPr>
          <w:sz w:val="18"/>
          <w:szCs w:val="18"/>
          <w:rtl w:val="0"/>
        </w:rPr>
        <w:t xml:space="preserve">• Implemented multi-queue Sidekiq architecture (priority queues, rate limiting, scheduled jobs, dead-letter queues).</w:t>
      </w:r>
    </w:p>
    <w:p w:rsidR="00000000" w:rsidDel="00000000" w:rsidP="00000000" w:rsidRDefault="00000000" w:rsidRPr="00000000" w14:paraId="0000007E">
      <w:pPr>
        <w:ind w:left="720" w:firstLine="0"/>
        <w:rPr>
          <w:sz w:val="18"/>
          <w:szCs w:val="18"/>
        </w:rPr>
      </w:pPr>
      <w:r w:rsidDel="00000000" w:rsidR="00000000" w:rsidRPr="00000000">
        <w:rPr>
          <w:sz w:val="18"/>
          <w:szCs w:val="18"/>
          <w:rtl w:val="0"/>
        </w:rPr>
        <w:t xml:space="preserve">• Built messaging pipelines using ActiveMQ, with message transformation and idempotent consumers.</w:t>
      </w:r>
    </w:p>
    <w:p w:rsidR="00000000" w:rsidDel="00000000" w:rsidP="00000000" w:rsidRDefault="00000000" w:rsidRPr="00000000" w14:paraId="0000007F">
      <w:pPr>
        <w:ind w:left="720" w:firstLine="0"/>
        <w:rPr>
          <w:sz w:val="18"/>
          <w:szCs w:val="18"/>
        </w:rPr>
      </w:pPr>
      <w:r w:rsidDel="00000000" w:rsidR="00000000" w:rsidRPr="00000000">
        <w:rPr>
          <w:sz w:val="18"/>
          <w:szCs w:val="18"/>
          <w:rtl w:val="0"/>
        </w:rPr>
        <w:t xml:space="preserve">• Integrated ElasticSearch for advanced search and analytics indexing.</w:t>
      </w:r>
    </w:p>
    <w:p w:rsidR="00000000" w:rsidDel="00000000" w:rsidP="00000000" w:rsidRDefault="00000000" w:rsidRPr="00000000" w14:paraId="00000080">
      <w:pPr>
        <w:ind w:left="720" w:firstLine="0"/>
        <w:rPr>
          <w:sz w:val="18"/>
          <w:szCs w:val="18"/>
        </w:rPr>
      </w:pPr>
      <w:r w:rsidDel="00000000" w:rsidR="00000000" w:rsidRPr="00000000">
        <w:rPr>
          <w:sz w:val="18"/>
          <w:szCs w:val="18"/>
          <w:rtl w:val="0"/>
        </w:rPr>
        <w:t xml:space="preserve">• Built enterprise reporting pipelines using MicroStrategy + JSReport with scheduled and parameterized reports.</w:t>
      </w:r>
    </w:p>
    <w:p w:rsidR="00000000" w:rsidDel="00000000" w:rsidP="00000000" w:rsidRDefault="00000000" w:rsidRPr="00000000" w14:paraId="00000081">
      <w:pPr>
        <w:ind w:left="720" w:firstLine="0"/>
        <w:rPr>
          <w:sz w:val="18"/>
          <w:szCs w:val="18"/>
        </w:rPr>
      </w:pPr>
      <w:r w:rsidDel="00000000" w:rsidR="00000000" w:rsidRPr="00000000">
        <w:rPr>
          <w:sz w:val="18"/>
          <w:szCs w:val="18"/>
          <w:rtl w:val="0"/>
        </w:rPr>
        <w:t xml:space="preserve">• Implemented CI/CD pipelines using Jenkins, with parallel test execution and artifact versioning.</w:t>
      </w:r>
    </w:p>
    <w:p w:rsidR="00000000" w:rsidDel="00000000" w:rsidP="00000000" w:rsidRDefault="00000000" w:rsidRPr="00000000" w14:paraId="00000082">
      <w:pPr>
        <w:ind w:left="720" w:firstLine="0"/>
        <w:rPr>
          <w:sz w:val="18"/>
          <w:szCs w:val="18"/>
        </w:rPr>
      </w:pPr>
      <w:r w:rsidDel="00000000" w:rsidR="00000000" w:rsidRPr="00000000">
        <w:rPr>
          <w:sz w:val="18"/>
          <w:szCs w:val="18"/>
          <w:rtl w:val="0"/>
        </w:rPr>
        <w:t xml:space="preserve">• Monitoring via Prometheus metrics + custom job telemetry.</w:t>
      </w:r>
    </w:p>
    <w:p w:rsidR="00000000" w:rsidDel="00000000" w:rsidP="00000000" w:rsidRDefault="00000000" w:rsidRPr="00000000" w14:paraId="00000083">
      <w:pPr>
        <w:ind w:left="720" w:firstLine="0"/>
        <w:rPr>
          <w:sz w:val="18"/>
          <w:szCs w:val="18"/>
        </w:rPr>
      </w:pPr>
      <w:r w:rsidDel="00000000" w:rsidR="00000000" w:rsidRPr="00000000">
        <w:rPr>
          <w:rtl w:val="0"/>
        </w:rPr>
      </w:r>
    </w:p>
    <w:p w:rsidR="00000000" w:rsidDel="00000000" w:rsidP="00000000" w:rsidRDefault="00000000" w:rsidRPr="00000000" w14:paraId="00000084">
      <w:pPr>
        <w:rPr>
          <w:sz w:val="18"/>
          <w:szCs w:val="18"/>
        </w:rPr>
      </w:pPr>
      <w:r w:rsidDel="00000000" w:rsidR="00000000" w:rsidRPr="00000000">
        <w:rPr>
          <w:b w:val="1"/>
          <w:bCs w:val="1"/>
          <w:sz w:val="18"/>
          <w:szCs w:val="18"/>
          <w:rtl w:val="0"/>
        </w:rPr>
        <w:t xml:space="preserve">MAHINDRA RETAIL</w:t>
      </w:r>
      <w:r w:rsidDel="00000000" w:rsidR="00000000" w:rsidRPr="00000000">
        <w:rPr>
          <w:sz w:val="18"/>
          <w:szCs w:val="18"/>
          <w:rtl w:val="0"/>
        </w:rPr>
        <w:t xml:space="preserve"> -</w:t>
      </w:r>
      <w:r w:rsidDel="00000000" w:rsidR="00000000" w:rsidRPr="00000000">
        <w:rPr>
          <w:sz w:val="18"/>
          <w:szCs w:val="18"/>
          <w:rtl w:val="0"/>
        </w:rPr>
        <w:t xml:space="preserve"> High-Volume Campaign &amp; Messaging Platform</w:t>
      </w:r>
    </w:p>
    <w:p w:rsidR="00000000" w:rsidDel="00000000" w:rsidP="00000000" w:rsidRDefault="00000000" w:rsidRPr="00000000" w14:paraId="00000085">
      <w:pPr>
        <w:rPr>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Technical Lead</w:t>
      </w:r>
      <w:r w:rsidDel="00000000" w:rsidR="00000000" w:rsidRPr="00000000">
        <w:rPr>
          <w:i w:val="1"/>
          <w:iCs w:val="1"/>
          <w:sz w:val="18"/>
          <w:szCs w:val="18"/>
          <w:rtl w:val="0"/>
        </w:rPr>
        <w:t xml:space="preserve">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MySQL, RabbitMQ, Sidekiq, Twilio API, AWS EC2, Redis, REST APIs</w:t>
      </w:r>
      <w:r w:rsidDel="00000000" w:rsidR="00000000" w:rsidRPr="00000000">
        <w:rPr>
          <w:rtl w:val="0"/>
        </w:rPr>
      </w:r>
    </w:p>
    <w:p w:rsidR="00000000" w:rsidDel="00000000" w:rsidP="00000000" w:rsidRDefault="00000000" w:rsidRPr="00000000" w14:paraId="00000086">
      <w:pPr>
        <w:ind w:left="720" w:firstLine="0"/>
        <w:rPr>
          <w:sz w:val="18"/>
          <w:szCs w:val="18"/>
        </w:rPr>
      </w:pPr>
      <w:r w:rsidDel="00000000" w:rsidR="00000000" w:rsidRPr="00000000">
        <w:rPr>
          <w:sz w:val="18"/>
          <w:szCs w:val="18"/>
          <w:rtl w:val="0"/>
        </w:rPr>
        <w:t xml:space="preserve">• Designed high-throughput coupon lifecycle engine with state-machine-driven workflows.</w:t>
      </w:r>
    </w:p>
    <w:p w:rsidR="00000000" w:rsidDel="00000000" w:rsidP="00000000" w:rsidRDefault="00000000" w:rsidRPr="00000000" w14:paraId="00000087">
      <w:pPr>
        <w:ind w:left="720" w:firstLine="0"/>
        <w:rPr>
          <w:sz w:val="18"/>
          <w:szCs w:val="18"/>
        </w:rPr>
      </w:pPr>
      <w:r w:rsidDel="00000000" w:rsidR="00000000" w:rsidRPr="00000000">
        <w:rPr>
          <w:sz w:val="18"/>
          <w:szCs w:val="18"/>
          <w:rtl w:val="0"/>
        </w:rPr>
        <w:t xml:space="preserve">• Implemented async messaging using RabbitMQ + Sidekiq, decoupling campaign execution from delivery pipelines.</w:t>
      </w:r>
    </w:p>
    <w:p w:rsidR="00000000" w:rsidDel="00000000" w:rsidP="00000000" w:rsidRDefault="00000000" w:rsidRPr="00000000" w14:paraId="00000088">
      <w:pPr>
        <w:ind w:left="720" w:firstLine="0"/>
        <w:rPr>
          <w:sz w:val="18"/>
          <w:szCs w:val="18"/>
        </w:rPr>
      </w:pPr>
      <w:r w:rsidDel="00000000" w:rsidR="00000000" w:rsidRPr="00000000">
        <w:rPr>
          <w:sz w:val="18"/>
          <w:szCs w:val="18"/>
          <w:rtl w:val="0"/>
        </w:rPr>
        <w:t xml:space="preserve">• Integrated Twilio SMS APIs with retry-safe delivery and rate-limiting logic.</w:t>
      </w:r>
    </w:p>
    <w:p w:rsidR="00000000" w:rsidDel="00000000" w:rsidP="00000000" w:rsidRDefault="00000000" w:rsidRPr="00000000" w14:paraId="00000089">
      <w:pPr>
        <w:ind w:left="720" w:firstLine="0"/>
        <w:rPr>
          <w:sz w:val="18"/>
          <w:szCs w:val="18"/>
        </w:rPr>
      </w:pPr>
      <w:r w:rsidDel="00000000" w:rsidR="00000000" w:rsidRPr="00000000">
        <w:rPr>
          <w:sz w:val="18"/>
          <w:szCs w:val="18"/>
          <w:rtl w:val="0"/>
        </w:rPr>
        <w:t xml:space="preserve">• Built analytics pipelines aggregating campaign metrics using Redis-backed counters and batch jobs.</w:t>
      </w:r>
    </w:p>
    <w:p w:rsidR="00000000" w:rsidDel="00000000" w:rsidP="00000000" w:rsidRDefault="00000000" w:rsidRPr="00000000" w14:paraId="0000008A">
      <w:pPr>
        <w:rPr>
          <w:sz w:val="18"/>
          <w:szCs w:val="18"/>
        </w:rPr>
      </w:pPr>
      <w:r w:rsidDel="00000000" w:rsidR="00000000" w:rsidRPr="00000000">
        <w:rPr>
          <w:rtl w:val="0"/>
        </w:rPr>
      </w:r>
    </w:p>
    <w:p w:rsidR="00000000" w:rsidDel="00000000" w:rsidP="00000000" w:rsidRDefault="00000000" w:rsidRPr="00000000" w14:paraId="0000008B">
      <w:pPr>
        <w:rPr>
          <w:sz w:val="18"/>
          <w:szCs w:val="18"/>
        </w:rPr>
      </w:pPr>
      <w:r w:rsidDel="00000000" w:rsidR="00000000" w:rsidRPr="00000000">
        <w:rPr>
          <w:b w:val="1"/>
          <w:bCs w:val="1"/>
          <w:sz w:val="18"/>
          <w:szCs w:val="18"/>
          <w:rtl w:val="0"/>
        </w:rPr>
        <w:t xml:space="preserve">COMMONLIT.ORG</w:t>
      </w:r>
      <w:r w:rsidDel="00000000" w:rsidR="00000000" w:rsidRPr="00000000">
        <w:rPr>
          <w:sz w:val="18"/>
          <w:szCs w:val="18"/>
          <w:rtl w:val="0"/>
        </w:rPr>
        <w:t xml:space="preserve"> - Large-Scale EdTech Platform</w:t>
      </w:r>
    </w:p>
    <w:p w:rsidR="00000000" w:rsidDel="00000000" w:rsidP="00000000" w:rsidRDefault="00000000" w:rsidRPr="00000000" w14:paraId="0000008C">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Senior Software Engineer</w:t>
      </w:r>
      <w:r w:rsidDel="00000000" w:rsidR="00000000" w:rsidRPr="00000000">
        <w:rPr>
          <w:sz w:val="18"/>
          <w:szCs w:val="18"/>
          <w:rtl w:val="0"/>
        </w:rPr>
        <w:t xml:space="preserve"> | Stack: </w:t>
      </w:r>
      <w:r w:rsidDel="00000000" w:rsidR="00000000" w:rsidRPr="00000000">
        <w:rPr>
          <w:b w:val="1"/>
          <w:bCs w:val="1"/>
          <w:i w:val="1"/>
          <w:iCs w:val="1"/>
          <w:sz w:val="18"/>
          <w:szCs w:val="18"/>
          <w:rtl w:val="0"/>
        </w:rPr>
        <w:t xml:space="preserve">Ruby on Rails, PostgreSQL, React, Devise, Pundit, Stripe API, Heroku, CircleCI</w:t>
      </w:r>
    </w:p>
    <w:p w:rsidR="00000000" w:rsidDel="00000000" w:rsidP="00000000" w:rsidRDefault="00000000" w:rsidRPr="00000000" w14:paraId="0000008D">
      <w:pPr>
        <w:ind w:left="720" w:firstLine="0"/>
        <w:rPr>
          <w:sz w:val="18"/>
          <w:szCs w:val="18"/>
        </w:rPr>
      </w:pPr>
      <w:r w:rsidDel="00000000" w:rsidR="00000000" w:rsidRPr="00000000">
        <w:rPr>
          <w:sz w:val="18"/>
          <w:szCs w:val="18"/>
          <w:rtl w:val="0"/>
        </w:rPr>
        <w:t xml:space="preserve">• Implemented authentication and authorization using Devise + Pundit RBAC.</w:t>
      </w:r>
    </w:p>
    <w:p w:rsidR="00000000" w:rsidDel="00000000" w:rsidP="00000000" w:rsidRDefault="00000000" w:rsidRPr="00000000" w14:paraId="0000008E">
      <w:pPr>
        <w:ind w:left="720" w:firstLine="0"/>
        <w:rPr>
          <w:sz w:val="18"/>
          <w:szCs w:val="18"/>
        </w:rPr>
      </w:pPr>
      <w:r w:rsidDel="00000000" w:rsidR="00000000" w:rsidRPr="00000000">
        <w:rPr>
          <w:sz w:val="18"/>
          <w:szCs w:val="18"/>
          <w:rtl w:val="0"/>
        </w:rPr>
        <w:t xml:space="preserve">• Built payment workflows using Stripe APIs with webhook-based event handling.</w:t>
      </w:r>
    </w:p>
    <w:p w:rsidR="00000000" w:rsidDel="00000000" w:rsidP="00000000" w:rsidRDefault="00000000" w:rsidRPr="00000000" w14:paraId="0000008F">
      <w:pPr>
        <w:ind w:left="720" w:firstLine="0"/>
        <w:rPr>
          <w:sz w:val="18"/>
          <w:szCs w:val="18"/>
        </w:rPr>
      </w:pPr>
      <w:r w:rsidDel="00000000" w:rsidR="00000000" w:rsidRPr="00000000">
        <w:rPr>
          <w:sz w:val="18"/>
          <w:szCs w:val="18"/>
          <w:rtl w:val="0"/>
        </w:rPr>
        <w:t xml:space="preserve">• Implemented background processing using multi-threaded job execution.</w:t>
      </w:r>
    </w:p>
    <w:p w:rsidR="00000000" w:rsidDel="00000000" w:rsidP="00000000" w:rsidRDefault="00000000" w:rsidRPr="00000000" w14:paraId="00000090">
      <w:pPr>
        <w:ind w:left="720" w:firstLine="0"/>
        <w:rPr>
          <w:sz w:val="18"/>
          <w:szCs w:val="18"/>
        </w:rPr>
      </w:pPr>
      <w:r w:rsidDel="00000000" w:rsidR="00000000" w:rsidRPr="00000000">
        <w:rPr>
          <w:sz w:val="18"/>
          <w:szCs w:val="18"/>
          <w:rtl w:val="0"/>
        </w:rPr>
        <w:t xml:space="preserve">• Automated deployments using CircleCI, with blue-green deployment patterns on Heroku.</w:t>
      </w:r>
    </w:p>
    <w:p w:rsidR="00000000" w:rsidDel="00000000" w:rsidP="00000000" w:rsidRDefault="00000000" w:rsidRPr="00000000" w14:paraId="00000091">
      <w:pPr>
        <w:ind w:left="720" w:firstLine="0"/>
        <w:rPr>
          <w:sz w:val="18"/>
          <w:szCs w:val="18"/>
        </w:rPr>
      </w:pPr>
      <w:r w:rsidDel="00000000" w:rsidR="00000000" w:rsidRPr="00000000">
        <w:rPr>
          <w:rtl w:val="0"/>
        </w:rPr>
      </w:r>
    </w:p>
    <w:p w:rsidR="00000000" w:rsidDel="00000000" w:rsidP="00000000" w:rsidRDefault="00000000" w:rsidRPr="00000000" w14:paraId="00000092">
      <w:pPr>
        <w:rPr>
          <w:sz w:val="18"/>
          <w:szCs w:val="18"/>
        </w:rPr>
      </w:pPr>
      <w:r w:rsidDel="00000000" w:rsidR="00000000" w:rsidRPr="00000000">
        <w:rPr>
          <w:b w:val="1"/>
          <w:bCs w:val="1"/>
          <w:sz w:val="18"/>
          <w:szCs w:val="18"/>
          <w:rtl w:val="0"/>
        </w:rPr>
        <w:t xml:space="preserve">RIGHTBOAT.COM</w:t>
      </w:r>
      <w:r w:rsidDel="00000000" w:rsidR="00000000" w:rsidRPr="00000000">
        <w:rPr>
          <w:sz w:val="18"/>
          <w:szCs w:val="18"/>
          <w:rtl w:val="0"/>
        </w:rPr>
        <w:t xml:space="preserve"> — Distributed Marketplace Platform</w:t>
      </w:r>
    </w:p>
    <w:p w:rsidR="00000000" w:rsidDel="00000000" w:rsidP="00000000" w:rsidRDefault="00000000" w:rsidRPr="00000000" w14:paraId="00000093">
      <w:pPr>
        <w:rPr>
          <w:b w:val="1"/>
          <w:bCs w:val="1"/>
          <w:i w:val="1"/>
          <w:iCs w:val="1"/>
          <w:sz w:val="18"/>
          <w:szCs w:val="18"/>
        </w:rPr>
      </w:pPr>
      <w:r w:rsidDel="00000000" w:rsidR="00000000" w:rsidRPr="00000000">
        <w:rPr>
          <w:sz w:val="18"/>
          <w:szCs w:val="18"/>
          <w:rtl w:val="0"/>
        </w:rPr>
        <w:t xml:space="preserve">Role: </w:t>
      </w:r>
      <w:r w:rsidDel="00000000" w:rsidR="00000000" w:rsidRPr="00000000">
        <w:rPr>
          <w:b w:val="1"/>
          <w:bCs w:val="1"/>
          <w:i w:val="1"/>
          <w:iCs w:val="1"/>
          <w:sz w:val="18"/>
          <w:szCs w:val="18"/>
          <w:rtl w:val="0"/>
        </w:rPr>
        <w:t xml:space="preserve">Senior Software Developer</w:t>
      </w:r>
      <w:r w:rsidDel="00000000" w:rsidR="00000000" w:rsidRPr="00000000">
        <w:rPr>
          <w:b w:val="1"/>
          <w:bCs w:val="1"/>
          <w:sz w:val="18"/>
          <w:szCs w:val="18"/>
          <w:rtl w:val="0"/>
        </w:rPr>
        <w:t xml:space="preserve"> </w:t>
      </w:r>
      <w:r w:rsidDel="00000000" w:rsidR="00000000" w:rsidRPr="00000000">
        <w:rPr>
          <w:sz w:val="18"/>
          <w:szCs w:val="18"/>
          <w:rtl w:val="0"/>
        </w:rPr>
        <w:t xml:space="preserve">| Stack: </w:t>
      </w:r>
      <w:r w:rsidDel="00000000" w:rsidR="00000000" w:rsidRPr="00000000">
        <w:rPr>
          <w:b w:val="1"/>
          <w:bCs w:val="1"/>
          <w:i w:val="1"/>
          <w:iCs w:val="1"/>
          <w:sz w:val="18"/>
          <w:szCs w:val="18"/>
          <w:rtl w:val="0"/>
        </w:rPr>
        <w:t xml:space="preserve">Ruby on Rails, MySQL, ActiveMQ, Sidekiq, Nokogiri, AWS, Capistrano</w:t>
      </w:r>
    </w:p>
    <w:p w:rsidR="00000000" w:rsidDel="00000000" w:rsidP="00000000" w:rsidRDefault="00000000" w:rsidRPr="00000000" w14:paraId="00000094">
      <w:pPr>
        <w:ind w:left="720" w:firstLine="0"/>
        <w:rPr>
          <w:sz w:val="18"/>
          <w:szCs w:val="18"/>
        </w:rPr>
      </w:pPr>
      <w:r w:rsidDel="00000000" w:rsidR="00000000" w:rsidRPr="00000000">
        <w:rPr>
          <w:sz w:val="18"/>
          <w:szCs w:val="18"/>
          <w:rtl w:val="0"/>
        </w:rPr>
        <w:t xml:space="preserve">• Built marketplace ingestion pipelines using Nokogiri-based crawlers for external data sources.</w:t>
      </w:r>
    </w:p>
    <w:p w:rsidR="00000000" w:rsidDel="00000000" w:rsidP="00000000" w:rsidRDefault="00000000" w:rsidRPr="00000000" w14:paraId="00000095">
      <w:pPr>
        <w:ind w:left="720" w:firstLine="0"/>
        <w:rPr>
          <w:sz w:val="18"/>
          <w:szCs w:val="18"/>
        </w:rPr>
      </w:pPr>
      <w:r w:rsidDel="00000000" w:rsidR="00000000" w:rsidRPr="00000000">
        <w:rPr>
          <w:sz w:val="18"/>
          <w:szCs w:val="18"/>
          <w:rtl w:val="0"/>
        </w:rPr>
        <w:t xml:space="preserve">• Implemented async workflows using Sidekiq + ActiveMQ for classification and enrichment pipelines.</w:t>
      </w:r>
    </w:p>
    <w:p w:rsidR="00000000" w:rsidDel="00000000" w:rsidP="00000000" w:rsidRDefault="00000000" w:rsidRPr="00000000" w14:paraId="00000096">
      <w:pPr>
        <w:ind w:left="720" w:firstLine="0"/>
        <w:rPr>
          <w:sz w:val="18"/>
          <w:szCs w:val="18"/>
        </w:rPr>
      </w:pPr>
      <w:r w:rsidDel="00000000" w:rsidR="00000000" w:rsidRPr="00000000">
        <w:rPr>
          <w:sz w:val="18"/>
          <w:szCs w:val="18"/>
          <w:rtl w:val="0"/>
        </w:rPr>
        <w:t xml:space="preserve">• Automated deployments using Capistrano with AWS-based infrastructure.</w:t>
      </w:r>
    </w:p>
    <w:p w:rsidR="00000000" w:rsidDel="00000000" w:rsidP="00000000" w:rsidRDefault="00000000" w:rsidRPr="00000000" w14:paraId="00000097">
      <w:pPr>
        <w:rPr>
          <w:sz w:val="18"/>
          <w:szCs w:val="18"/>
        </w:rPr>
      </w:pPr>
      <w:r w:rsidDel="00000000" w:rsidR="00000000" w:rsidRPr="00000000">
        <w:rPr>
          <w:rtl w:val="0"/>
        </w:rPr>
      </w:r>
    </w:p>
    <w:p w:rsidR="00000000" w:rsidDel="00000000" w:rsidP="00000000" w:rsidRDefault="00000000" w:rsidRPr="00000000" w14:paraId="00000098">
      <w:pPr>
        <w:rPr>
          <w:sz w:val="18"/>
          <w:szCs w:val="18"/>
        </w:rPr>
      </w:pPr>
      <w:r w:rsidDel="00000000" w:rsidR="00000000" w:rsidRPr="00000000">
        <w:rPr>
          <w:rtl w:val="0"/>
        </w:rPr>
      </w:r>
    </w:p>
    <w:p w:rsidR="00000000" w:rsidDel="00000000" w:rsidP="00000000" w:rsidRDefault="00000000" w:rsidRPr="00000000" w14:paraId="00000099">
      <w:pPr>
        <w:rPr>
          <w:b w:val="1"/>
          <w:bCs w:val="1"/>
          <w:sz w:val="18"/>
          <w:szCs w:val="18"/>
        </w:rPr>
      </w:pPr>
      <w:r w:rsidDel="00000000" w:rsidR="00000000" w:rsidRPr="00000000">
        <w:rPr>
          <w:b w:val="1"/>
          <w:bCs w:val="1"/>
          <w:sz w:val="18"/>
          <w:szCs w:val="18"/>
          <w:rtl w:val="0"/>
        </w:rPr>
        <w:t xml:space="preserve">Education</w:t>
      </w:r>
    </w:p>
    <w:p w:rsidR="00000000" w:rsidDel="00000000" w:rsidP="00000000" w:rsidRDefault="00000000" w:rsidRPr="00000000" w14:paraId="0000009A">
      <w:pPr>
        <w:rPr>
          <w:sz w:val="18"/>
          <w:szCs w:val="18"/>
        </w:rPr>
      </w:pPr>
      <w:r w:rsidDel="00000000" w:rsidR="00000000" w:rsidRPr="00000000">
        <w:rPr>
          <w:rtl w:val="0"/>
        </w:rPr>
      </w:r>
    </w:p>
    <w:p w:rsidR="00000000" w:rsidDel="00000000" w:rsidP="00000000" w:rsidRDefault="00000000" w:rsidRPr="00000000" w14:paraId="0000009B">
      <w:pPr>
        <w:rPr>
          <w:sz w:val="18"/>
          <w:szCs w:val="18"/>
        </w:rPr>
      </w:pPr>
      <w:r w:rsidDel="00000000" w:rsidR="00000000" w:rsidRPr="00000000">
        <w:rPr>
          <w:sz w:val="18"/>
          <w:szCs w:val="18"/>
          <w:rtl w:val="0"/>
        </w:rPr>
        <w:t xml:space="preserve">B-Tech. Electrical and Electronics Engineering.</w:t>
      </w:r>
    </w:p>
    <w:p w:rsidR="00000000" w:rsidDel="00000000" w:rsidP="00000000" w:rsidRDefault="00000000" w:rsidRPr="00000000" w14:paraId="0000009C">
      <w:pPr>
        <w:rPr>
          <w:i w:val="1"/>
          <w:iCs w:val="1"/>
          <w:sz w:val="18"/>
          <w:szCs w:val="18"/>
        </w:rPr>
      </w:pPr>
      <w:r w:rsidDel="00000000" w:rsidR="00000000" w:rsidRPr="00000000">
        <w:rPr>
          <w:sz w:val="18"/>
          <w:szCs w:val="18"/>
          <w:rtl w:val="0"/>
        </w:rPr>
        <w:t xml:space="preserve">Bharath University, </w:t>
      </w:r>
      <w:r w:rsidDel="00000000" w:rsidR="00000000" w:rsidRPr="00000000">
        <w:rPr>
          <w:i w:val="1"/>
          <w:iCs w:val="1"/>
          <w:sz w:val="18"/>
          <w:szCs w:val="18"/>
          <w:rtl w:val="0"/>
        </w:rPr>
        <w:t xml:space="preserve">Chennai</w:t>
      </w:r>
    </w:p>
    <w:p w:rsidR="00000000" w:rsidDel="00000000" w:rsidP="00000000" w:rsidRDefault="00000000" w:rsidRPr="00000000" w14:paraId="0000009D">
      <w:pPr>
        <w:rPr>
          <w:sz w:val="18"/>
          <w:szCs w:val="18"/>
        </w:rPr>
      </w:pPr>
      <w:r w:rsidDel="00000000" w:rsidR="00000000" w:rsidRPr="00000000">
        <w:rPr>
          <w:sz w:val="18"/>
          <w:szCs w:val="18"/>
          <w:rtl w:val="0"/>
        </w:rPr>
        <w:t xml:space="preserve">2005-2009</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247650</wp:posOffset>
            </wp:positionV>
            <wp:extent cx="261938" cy="261938"/>
            <wp:effectExtent b="0" l="0" r="0" t="0"/>
            <wp:wrapNone/>
            <wp:docPr id="7"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61938" cy="261938"/>
                    </a:xfrm>
                    <a:prstGeom prst="rect"/>
                    <a:ln/>
                  </pic:spPr>
                </pic:pic>
              </a:graphicData>
            </a:graphic>
          </wp:anchor>
        </w:drawing>
      </w:r>
    </w:p>
    <w:p w:rsidR="00000000" w:rsidDel="00000000" w:rsidP="00000000" w:rsidRDefault="00000000" w:rsidRPr="00000000" w14:paraId="0000009E">
      <w:pPr>
        <w:rPr>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1323975</wp:posOffset>
            </wp:positionH>
            <wp:positionV relativeFrom="paragraph">
              <wp:posOffset>123825</wp:posOffset>
            </wp:positionV>
            <wp:extent cx="212527" cy="200025"/>
            <wp:effectExtent b="0" l="0" r="0" t="0"/>
            <wp:wrapNone/>
            <wp:docPr id="6"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212527" cy="20002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3000375</wp:posOffset>
            </wp:positionH>
            <wp:positionV relativeFrom="paragraph">
              <wp:posOffset>119062</wp:posOffset>
            </wp:positionV>
            <wp:extent cx="209550" cy="209550"/>
            <wp:effectExtent b="0" l="0" r="0" t="0"/>
            <wp:wrapNone/>
            <wp:docPr id="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09550" cy="209550"/>
                    </a:xfrm>
                    <a:prstGeom prst="rect"/>
                    <a:ln/>
                  </pic:spPr>
                </pic:pic>
              </a:graphicData>
            </a:graphic>
          </wp:anchor>
        </w:drawing>
      </w:r>
    </w:p>
    <w:p w:rsidR="00000000" w:rsidDel="00000000" w:rsidP="00000000" w:rsidRDefault="00000000" w:rsidRPr="00000000" w14:paraId="0000009F">
      <w:pPr>
        <w:rPr>
          <w:sz w:val="18"/>
          <w:szCs w:val="18"/>
        </w:rPr>
      </w:pPr>
      <w:r w:rsidDel="00000000" w:rsidR="00000000" w:rsidRPr="00000000">
        <w:rPr>
          <w:sz w:val="18"/>
          <w:szCs w:val="18"/>
          <w:rtl w:val="0"/>
        </w:rPr>
        <w:t xml:space="preserve">       24 May 1986                      Tamil &amp; English                           Chennai, India</w:t>
      </w:r>
    </w:p>
    <w:p w:rsidR="00000000" w:rsidDel="00000000" w:rsidP="00000000" w:rsidRDefault="00000000" w:rsidRPr="00000000" w14:paraId="000000A0">
      <w:pPr>
        <w:rPr>
          <w:sz w:val="18"/>
          <w:szCs w:val="18"/>
        </w:rPr>
      </w:pPr>
      <w:r w:rsidDel="00000000" w:rsidR="00000000" w:rsidRPr="00000000">
        <w:rPr>
          <w:rtl w:val="0"/>
        </w:rPr>
      </w:r>
    </w:p>
    <w:p w:rsidR="00000000" w:rsidDel="00000000" w:rsidP="00000000" w:rsidRDefault="00000000" w:rsidRPr="00000000" w14:paraId="000000A1">
      <w:pPr>
        <w:rPr>
          <w:b w:val="1"/>
          <w:bCs w:val="1"/>
          <w:sz w:val="18"/>
          <w:szCs w:val="18"/>
        </w:rPr>
      </w:pPr>
      <w:r w:rsidDel="00000000" w:rsidR="00000000" w:rsidRPr="00000000">
        <w:rPr>
          <w:rtl w:val="0"/>
        </w:rPr>
      </w:r>
    </w:p>
    <w:p w:rsidR="00000000" w:rsidDel="00000000" w:rsidP="00000000" w:rsidRDefault="00000000" w:rsidRPr="00000000" w14:paraId="000000A2">
      <w:pPr>
        <w:rPr>
          <w:b w:val="1"/>
          <w:bCs w:val="1"/>
          <w:sz w:val="18"/>
          <w:szCs w:val="18"/>
        </w:rPr>
      </w:pPr>
      <w:r w:rsidDel="00000000" w:rsidR="00000000" w:rsidRPr="00000000">
        <w:rPr>
          <w:rtl w:val="0"/>
        </w:rPr>
      </w:r>
    </w:p>
    <w:p w:rsidR="00000000" w:rsidDel="00000000" w:rsidP="00000000" w:rsidRDefault="00000000" w:rsidRPr="00000000" w14:paraId="000000A3">
      <w:pPr>
        <w:rPr>
          <w:b w:val="1"/>
          <w:bCs w:val="1"/>
          <w:sz w:val="18"/>
          <w:szCs w:val="18"/>
        </w:rPr>
      </w:pPr>
      <w:r w:rsidDel="00000000" w:rsidR="00000000" w:rsidRPr="00000000">
        <w:rPr>
          <w:b w:val="1"/>
          <w:bCs w:val="1"/>
          <w:sz w:val="18"/>
          <w:szCs w:val="18"/>
          <w:rtl w:val="0"/>
        </w:rPr>
        <w:t xml:space="preserve">DECLARATION</w:t>
      </w:r>
    </w:p>
    <w:p w:rsidR="00000000" w:rsidDel="00000000" w:rsidP="00000000" w:rsidRDefault="00000000" w:rsidRPr="00000000" w14:paraId="000000A4">
      <w:pPr>
        <w:rPr>
          <w:sz w:val="18"/>
          <w:szCs w:val="18"/>
        </w:rPr>
      </w:pPr>
      <w:r w:rsidDel="00000000" w:rsidR="00000000" w:rsidRPr="00000000">
        <w:rPr>
          <w:sz w:val="18"/>
          <w:szCs w:val="18"/>
          <w:rtl w:val="0"/>
        </w:rPr>
        <w:t xml:space="preserve">I hereby declare that the information furnished above is true.</w:t>
      </w:r>
    </w:p>
    <w:p w:rsidR="00000000" w:rsidDel="00000000" w:rsidP="00000000" w:rsidRDefault="00000000" w:rsidRPr="00000000" w14:paraId="000000A5">
      <w:pPr>
        <w:rPr>
          <w:sz w:val="18"/>
          <w:szCs w:val="18"/>
        </w:rPr>
      </w:pPr>
      <w:r w:rsidDel="00000000" w:rsidR="00000000" w:rsidRPr="00000000">
        <w:rPr>
          <w:rtl w:val="0"/>
        </w:rPr>
      </w:r>
    </w:p>
    <w:p w:rsidR="00000000" w:rsidDel="00000000" w:rsidP="00000000" w:rsidRDefault="00000000" w:rsidRPr="00000000" w14:paraId="000000A6">
      <w:pPr>
        <w:rPr>
          <w:sz w:val="18"/>
          <w:szCs w:val="18"/>
        </w:rPr>
      </w:pPr>
      <w:r w:rsidDel="00000000" w:rsidR="00000000" w:rsidRPr="00000000">
        <w:rPr>
          <w:sz w:val="18"/>
          <w:szCs w:val="18"/>
        </w:rPr>
        <w:drawing>
          <wp:inline distB="114300" distT="114300" distL="114300" distR="114300">
            <wp:extent cx="1166813" cy="822250"/>
            <wp:effectExtent b="0" l="0" r="0" t="0"/>
            <wp:docPr id="10"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166813" cy="82225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sz w:val="18"/>
          <w:szCs w:val="18"/>
        </w:rPr>
      </w:pPr>
      <w:r w:rsidDel="00000000" w:rsidR="00000000" w:rsidRPr="00000000">
        <w:rPr>
          <w:rtl w:val="0"/>
        </w:rPr>
      </w:r>
    </w:p>
    <w:p w:rsidR="00000000" w:rsidDel="00000000" w:rsidP="00000000" w:rsidRDefault="00000000" w:rsidRPr="00000000" w14:paraId="000000A8">
      <w:pPr>
        <w:rPr>
          <w:i w:val="1"/>
          <w:iCs w:val="1"/>
          <w:sz w:val="18"/>
          <w:szCs w:val="18"/>
        </w:rPr>
      </w:pPr>
      <w:r w:rsidDel="00000000" w:rsidR="00000000" w:rsidRPr="00000000">
        <w:rPr>
          <w:i w:val="1"/>
          <w:iCs w:val="1"/>
          <w:sz w:val="18"/>
          <w:szCs w:val="18"/>
          <w:rtl w:val="0"/>
        </w:rPr>
        <w:t xml:space="preserve">By,</w:t>
      </w:r>
    </w:p>
    <w:p w:rsidR="00000000" w:rsidDel="00000000" w:rsidP="00000000" w:rsidRDefault="00000000" w:rsidRPr="00000000" w14:paraId="000000A9">
      <w:pPr>
        <w:rPr>
          <w:sz w:val="18"/>
          <w:szCs w:val="18"/>
        </w:rPr>
      </w:pPr>
      <w:r w:rsidDel="00000000" w:rsidR="00000000" w:rsidRPr="00000000">
        <w:rPr>
          <w:sz w:val="18"/>
          <w:szCs w:val="18"/>
          <w:rtl w:val="0"/>
        </w:rPr>
        <w:t xml:space="preserve">ArunKumar Kandasamy</w:t>
      </w:r>
    </w:p>
    <w:p w:rsidR="00000000" w:rsidDel="00000000" w:rsidP="00000000" w:rsidRDefault="00000000" w:rsidRPr="00000000" w14:paraId="000000AA">
      <w:pPr>
        <w:rPr>
          <w:sz w:val="18"/>
          <w:szCs w:val="18"/>
        </w:rPr>
      </w:pPr>
      <w:r w:rsidDel="00000000" w:rsidR="00000000" w:rsidRPr="00000000">
        <w:rPr>
          <w:rtl w:val="0"/>
        </w:rPr>
      </w:r>
    </w:p>
    <w:p w:rsidR="00000000" w:rsidDel="00000000" w:rsidP="00000000" w:rsidRDefault="00000000" w:rsidRPr="00000000" w14:paraId="000000AB">
      <w:pPr>
        <w:spacing w:line="240" w:lineRule="auto"/>
        <w:rPr>
          <w:sz w:val="20"/>
          <w:szCs w:val="20"/>
        </w:rPr>
      </w:pPr>
      <w:r w:rsidDel="00000000" w:rsidR="00000000" w:rsidRPr="00000000">
        <w:rPr>
          <w:sz w:val="18"/>
          <w:szCs w:val="18"/>
        </w:rPr>
        <w:drawing>
          <wp:inline distB="114300" distT="114300" distL="114300" distR="114300">
            <wp:extent cx="137160" cy="13716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137160" cy="137160"/>
                    </a:xfrm>
                    <a:prstGeom prst="rect"/>
                    <a:ln/>
                  </pic:spPr>
                </pic:pic>
              </a:graphicData>
            </a:graphic>
          </wp:inline>
        </w:drawing>
      </w:r>
      <w:r w:rsidDel="00000000" w:rsidR="00000000" w:rsidRPr="00000000">
        <w:rPr>
          <w:sz w:val="18"/>
          <w:szCs w:val="18"/>
          <w:rtl w:val="0"/>
        </w:rPr>
        <w:t xml:space="preserve"> </w:t>
      </w:r>
      <w:r w:rsidDel="00000000" w:rsidR="00000000" w:rsidRPr="00000000">
        <w:rPr>
          <w:sz w:val="20"/>
          <w:szCs w:val="20"/>
          <w:rtl w:val="0"/>
        </w:rPr>
        <w:t xml:space="preserve">linkedin.com/in/arun1ly    </w:t>
      </w:r>
    </w:p>
    <w:p w:rsidR="00000000" w:rsidDel="00000000" w:rsidP="00000000" w:rsidRDefault="00000000" w:rsidRPr="00000000" w14:paraId="000000AC">
      <w:pPr>
        <w:spacing w:line="240" w:lineRule="auto"/>
        <w:rPr>
          <w:sz w:val="20"/>
          <w:szCs w:val="20"/>
        </w:rPr>
      </w:pPr>
      <w:r w:rsidDel="00000000" w:rsidR="00000000" w:rsidRPr="00000000">
        <w:rPr>
          <w:sz w:val="20"/>
          <w:szCs w:val="20"/>
        </w:rPr>
        <w:drawing>
          <wp:inline distB="114300" distT="114300" distL="114300" distR="114300">
            <wp:extent cx="137160" cy="137160"/>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137160" cy="137160"/>
                    </a:xfrm>
                    <a:prstGeom prst="rect"/>
                    <a:ln/>
                  </pic:spPr>
                </pic:pic>
              </a:graphicData>
            </a:graphic>
          </wp:inline>
        </w:drawing>
      </w:r>
      <w:r w:rsidDel="00000000" w:rsidR="00000000" w:rsidRPr="00000000">
        <w:rPr>
          <w:sz w:val="20"/>
          <w:szCs w:val="20"/>
          <w:rtl w:val="0"/>
        </w:rPr>
        <w:t xml:space="preserve"> github.com/arunkumark1ly   </w:t>
      </w:r>
    </w:p>
    <w:p w:rsidR="00000000" w:rsidDel="00000000" w:rsidP="00000000" w:rsidRDefault="00000000" w:rsidRPr="00000000" w14:paraId="000000AD">
      <w:pPr>
        <w:spacing w:line="240" w:lineRule="auto"/>
        <w:rPr>
          <w:sz w:val="18"/>
          <w:szCs w:val="18"/>
        </w:rPr>
      </w:pPr>
      <w:r w:rsidDel="00000000" w:rsidR="00000000" w:rsidRPr="00000000">
        <w:rPr>
          <w:sz w:val="20"/>
          <w:szCs w:val="20"/>
        </w:rPr>
        <w:drawing>
          <wp:inline distB="114300" distT="114300" distL="114300" distR="114300">
            <wp:extent cx="164592" cy="164592"/>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164592" cy="164592"/>
                    </a:xfrm>
                    <a:prstGeom prst="rect"/>
                    <a:ln/>
                  </pic:spPr>
                </pic:pic>
              </a:graphicData>
            </a:graphic>
          </wp:inline>
        </w:drawing>
      </w:r>
      <w:r w:rsidDel="00000000" w:rsidR="00000000" w:rsidRPr="00000000">
        <w:rPr>
          <w:sz w:val="20"/>
          <w:szCs w:val="20"/>
          <w:rtl w:val="0"/>
        </w:rPr>
        <w:t xml:space="preserve">stackoverflow.com/users/3089625/arunkumar-kandasamy</w:t>
      </w:r>
      <w:r w:rsidDel="00000000" w:rsidR="00000000" w:rsidRPr="00000000">
        <w:rPr>
          <w:rtl w:val="0"/>
        </w:rPr>
      </w:r>
    </w:p>
    <w:p w:rsidR="00000000" w:rsidDel="00000000" w:rsidP="00000000" w:rsidRDefault="00000000" w:rsidRPr="00000000" w14:paraId="000000AE">
      <w:pPr>
        <w:rPr>
          <w:sz w:val="18"/>
          <w:szCs w:val="18"/>
        </w:rPr>
      </w:pPr>
      <w:r w:rsidDel="00000000" w:rsidR="00000000" w:rsidRPr="00000000">
        <w:rPr>
          <w:rtl w:val="0"/>
        </w:rPr>
      </w:r>
    </w:p>
    <w:p w:rsidR="00000000" w:rsidDel="00000000" w:rsidP="00000000" w:rsidRDefault="00000000" w:rsidRPr="00000000" w14:paraId="000000AF">
      <w:pPr>
        <w:rPr>
          <w:sz w:val="18"/>
          <w:szCs w:val="18"/>
        </w:rPr>
      </w:pPr>
      <w:r w:rsidDel="00000000" w:rsidR="00000000" w:rsidRPr="00000000">
        <w:rPr>
          <w:rtl w:val="0"/>
        </w:rPr>
      </w:r>
    </w:p>
    <w:p w:rsidR="00000000" w:rsidDel="00000000" w:rsidP="00000000" w:rsidRDefault="00000000" w:rsidRPr="00000000" w14:paraId="000000B0">
      <w:pPr>
        <w:rPr>
          <w:sz w:val="18"/>
          <w:szCs w:val="18"/>
        </w:rPr>
      </w:pPr>
      <w:r w:rsidDel="00000000" w:rsidR="00000000" w:rsidRPr="00000000">
        <w:rPr>
          <w:rtl w:val="0"/>
        </w:rPr>
      </w:r>
    </w:p>
    <w:p w:rsidR="00000000" w:rsidDel="00000000" w:rsidP="00000000" w:rsidRDefault="00000000" w:rsidRPr="00000000" w14:paraId="000000B1">
      <w:pPr>
        <w:rPr>
          <w:i w:val="1"/>
          <w:iCs w:val="1"/>
          <w:sz w:val="18"/>
          <w:szCs w:val="18"/>
        </w:rPr>
      </w:pPr>
      <w:r w:rsidDel="00000000" w:rsidR="00000000" w:rsidRPr="00000000">
        <w:rPr>
          <w:sz w:val="18"/>
          <w:szCs w:val="18"/>
          <w:rtl w:val="0"/>
        </w:rPr>
        <w:t xml:space="preserve">Last updated on: March, 2026.</w:t>
      </w:r>
      <w:r w:rsidDel="00000000" w:rsidR="00000000" w:rsidRPr="00000000">
        <w:rPr>
          <w:rtl w:val="0"/>
        </w:rPr>
      </w:r>
    </w:p>
    <w:p w:rsidR="00000000" w:rsidDel="00000000" w:rsidP="00000000" w:rsidRDefault="00000000" w:rsidRPr="00000000" w14:paraId="000000B2">
      <w:pPr>
        <w:rPr>
          <w:sz w:val="18"/>
          <w:szCs w:val="18"/>
        </w:rPr>
      </w:pPr>
      <w:r w:rsidDel="00000000" w:rsidR="00000000" w:rsidRPr="00000000">
        <w:rPr>
          <w:i w:val="1"/>
          <w:iCs w:val="1"/>
          <w:sz w:val="18"/>
          <w:szCs w:val="18"/>
          <w:rtl w:val="0"/>
        </w:rPr>
        <w:t xml:space="preserve">For the .pdf format of the same resume, refer to:</w:t>
      </w:r>
      <w:hyperlink r:id="rId16">
        <w:r w:rsidDel="00000000" w:rsidR="00000000" w:rsidRPr="00000000">
          <w:rPr>
            <w:i w:val="1"/>
            <w:iCs w:val="1"/>
            <w:sz w:val="18"/>
            <w:szCs w:val="18"/>
            <w:rtl w:val="0"/>
          </w:rPr>
          <w:t xml:space="preserve"> </w:t>
        </w:r>
      </w:hyperlink>
      <w:hyperlink r:id="rId17">
        <w:r w:rsidDel="00000000" w:rsidR="00000000" w:rsidRPr="00000000">
          <w:rPr>
            <w:i w:val="1"/>
            <w:iCs w:val="1"/>
            <w:sz w:val="18"/>
            <w:szCs w:val="18"/>
            <w:rtl w:val="0"/>
          </w:rPr>
          <w:t xml:space="preserve">https://arunkumar1ly.vercel.app</w:t>
        </w:r>
      </w:hyperlink>
      <w:r w:rsidDel="00000000" w:rsidR="00000000" w:rsidRPr="00000000">
        <w:rPr>
          <w:rtl w:val="0"/>
        </w:rPr>
      </w:r>
    </w:p>
    <w:sectPr>
      <w:pgSz w:h="16838" w:w="11906" w:orient="portrait"/>
      <w:pgMar w:bottom="288" w:top="288" w:left="720"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10.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1.png"/><Relationship Id="rId17" Type="http://schemas.openxmlformats.org/officeDocument/2006/relationships/hyperlink" Target="https://arunkumar1ly.vercel.app/" TargetMode="External"/><Relationship Id="rId16" Type="http://schemas.openxmlformats.org/officeDocument/2006/relationships/hyperlink" Target="https://arunkumar1ly.vercel.app/"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8.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