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5499"/>
      </w:tblGrid>
      <w:tr w:rsidR="00C55259" w:rsidRPr="00494D36" w:rsidTr="00C55259">
        <w:trPr>
          <w:trHeight w:val="624"/>
        </w:trPr>
        <w:tc>
          <w:tcPr>
            <w:tcW w:w="5499" w:type="dxa"/>
            <w:vAlign w:val="center"/>
          </w:tcPr>
          <w:p w:rsidR="00C55259" w:rsidRPr="00494D36" w:rsidRDefault="00C55259" w:rsidP="00C55259">
            <w:pPr>
              <w:pStyle w:val="Title"/>
              <w:jc w:val="both"/>
              <w:rPr>
                <w:rFonts w:ascii="Gadugi" w:hAnsi="Gadugi"/>
                <w:sz w:val="32"/>
              </w:rPr>
            </w:pPr>
            <w:bookmarkStart w:id="0" w:name="_GoBack"/>
            <w:bookmarkEnd w:id="0"/>
          </w:p>
        </w:tc>
        <w:tc>
          <w:tcPr>
            <w:tcW w:w="5499" w:type="dxa"/>
            <w:vAlign w:val="center"/>
          </w:tcPr>
          <w:p w:rsidR="00C55259" w:rsidRPr="00494D36" w:rsidRDefault="00C55259" w:rsidP="00C55259">
            <w:pPr>
              <w:pStyle w:val="ContactInfo"/>
              <w:jc w:val="right"/>
              <w:rPr>
                <w:rFonts w:ascii="Gadugi" w:hAnsi="Gadugi"/>
                <w:sz w:val="32"/>
                <w:szCs w:val="40"/>
              </w:rPr>
            </w:pPr>
            <w:r w:rsidRPr="00494D36">
              <w:rPr>
                <w:rFonts w:ascii="Gadugi" w:hAnsi="Gadugi"/>
                <w:color w:val="0070C0"/>
                <w:sz w:val="32"/>
                <w:szCs w:val="40"/>
              </w:rPr>
              <w:t>ARUN KUMAR</w:t>
            </w:r>
            <w:r w:rsidRPr="00494D36">
              <w:rPr>
                <w:rFonts w:ascii="Gadugi" w:hAnsi="Gadugi"/>
                <w:sz w:val="32"/>
                <w:szCs w:val="40"/>
              </w:rPr>
              <w:t xml:space="preserve"> </w:t>
            </w:r>
          </w:p>
          <w:p w:rsidR="00C55259" w:rsidRPr="00494D36" w:rsidRDefault="00C55259" w:rsidP="002709A8">
            <w:pPr>
              <w:pStyle w:val="ContactInfo"/>
              <w:jc w:val="righ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+91</w:t>
            </w:r>
            <w:r w:rsidR="00E801AE">
              <w:rPr>
                <w:rFonts w:ascii="Gadugi" w:hAnsi="Gadugi" w:hint="eastAsia"/>
                <w:sz w:val="16"/>
              </w:rPr>
              <w:t>-</w:t>
            </w:r>
            <w:r w:rsidRPr="00494D36">
              <w:rPr>
                <w:rFonts w:ascii="Gadugi" w:hAnsi="Gadugi"/>
                <w:sz w:val="16"/>
              </w:rPr>
              <w:t>95970</w:t>
            </w:r>
            <w:r w:rsidR="00E801AE">
              <w:rPr>
                <w:rFonts w:ascii="Gadugi" w:hAnsi="Gadugi" w:hint="eastAsia"/>
                <w:sz w:val="16"/>
              </w:rPr>
              <w:t>-</w:t>
            </w:r>
            <w:r w:rsidRPr="00494D36">
              <w:rPr>
                <w:rFonts w:ascii="Gadugi" w:hAnsi="Gadugi"/>
                <w:sz w:val="16"/>
              </w:rPr>
              <w:t xml:space="preserve">97930 </w:t>
            </w:r>
            <w:r w:rsidR="00D52123" w:rsidRPr="00494D36">
              <w:rPr>
                <w:rFonts w:ascii="Gadugi" w:hAnsi="Gadugi"/>
                <w:sz w:val="16"/>
              </w:rPr>
              <w:t>| </w:t>
            </w:r>
            <w:hyperlink r:id="rId8" w:history="1">
              <w:r w:rsidRPr="00494D36">
                <w:rPr>
                  <w:rStyle w:val="Hyperlink"/>
                  <w:rFonts w:ascii="Gadugi" w:hAnsi="Gadugi"/>
                  <w:color w:val="0070C0"/>
                  <w:sz w:val="16"/>
                </w:rPr>
                <w:t>m.arunkumar@live.in</w:t>
              </w:r>
            </w:hyperlink>
            <w:r w:rsidRPr="00494D36">
              <w:rPr>
                <w:rFonts w:ascii="Gadugi" w:hAnsi="Gadugi"/>
                <w:sz w:val="16"/>
              </w:rPr>
              <w:t xml:space="preserve"> | Chennai, India.</w:t>
            </w:r>
          </w:p>
        </w:tc>
      </w:tr>
    </w:tbl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998"/>
      </w:tblGrid>
      <w:tr w:rsidR="00744E32" w:rsidRPr="00494D36" w:rsidTr="00216D3B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44E32" w:rsidRPr="00494D36" w:rsidRDefault="00744E32" w:rsidP="00216D3B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2"/>
                <w:szCs w:val="28"/>
              </w:rPr>
              <w:t>Summary</w:t>
            </w:r>
          </w:p>
        </w:tc>
      </w:tr>
    </w:tbl>
    <w:p w:rsidR="0089401B" w:rsidRPr="00494D36" w:rsidRDefault="0089401B" w:rsidP="00216D3B">
      <w:pPr>
        <w:pStyle w:val="ListParagraph"/>
        <w:numPr>
          <w:ilvl w:val="0"/>
          <w:numId w:val="1"/>
        </w:numPr>
        <w:ind w:leftChars="0"/>
        <w:rPr>
          <w:rFonts w:ascii="Gadugi" w:hAnsi="Gadugi"/>
          <w:b/>
          <w:sz w:val="16"/>
        </w:rPr>
      </w:pPr>
      <w:r w:rsidRPr="00494D36">
        <w:rPr>
          <w:rFonts w:ascii="Gadugi" w:hAnsi="Gadugi"/>
          <w:sz w:val="16"/>
        </w:rPr>
        <w:t xml:space="preserve">5 Years </w:t>
      </w:r>
      <w:r w:rsidR="005F4D68" w:rsidRPr="00494D36">
        <w:rPr>
          <w:rFonts w:ascii="Gadugi" w:hAnsi="Gadugi"/>
          <w:sz w:val="16"/>
        </w:rPr>
        <w:t xml:space="preserve">of </w:t>
      </w:r>
      <w:r w:rsidRPr="00494D36">
        <w:rPr>
          <w:rFonts w:ascii="Gadugi" w:hAnsi="Gadugi"/>
          <w:sz w:val="16"/>
        </w:rPr>
        <w:t xml:space="preserve">Developing </w:t>
      </w:r>
      <w:r w:rsidR="005F4D68" w:rsidRPr="00494D36">
        <w:rPr>
          <w:rFonts w:ascii="Gadugi" w:hAnsi="Gadugi"/>
          <w:sz w:val="16"/>
        </w:rPr>
        <w:t xml:space="preserve">and upgrading </w:t>
      </w:r>
      <w:r w:rsidR="00D94D34" w:rsidRPr="00494D36">
        <w:rPr>
          <w:rFonts w:ascii="Gadugi" w:hAnsi="Gadugi"/>
          <w:sz w:val="16"/>
        </w:rPr>
        <w:t xml:space="preserve">software </w:t>
      </w:r>
      <w:r w:rsidR="005F4D68" w:rsidRPr="00494D36">
        <w:rPr>
          <w:rFonts w:ascii="Gadugi" w:hAnsi="Gadugi"/>
          <w:sz w:val="16"/>
        </w:rPr>
        <w:t>s</w:t>
      </w:r>
      <w:r w:rsidRPr="00494D36">
        <w:rPr>
          <w:rFonts w:ascii="Gadugi" w:hAnsi="Gadugi"/>
          <w:sz w:val="16"/>
        </w:rPr>
        <w:t>olutions</w:t>
      </w:r>
      <w:r w:rsidR="002350C8" w:rsidRPr="00494D36">
        <w:rPr>
          <w:rFonts w:ascii="Gadugi" w:hAnsi="Gadugi"/>
          <w:sz w:val="16"/>
        </w:rPr>
        <w:t>,</w:t>
      </w:r>
      <w:r w:rsidRPr="00494D36">
        <w:rPr>
          <w:rFonts w:ascii="Gadugi" w:hAnsi="Gadugi"/>
          <w:sz w:val="16"/>
        </w:rPr>
        <w:t xml:space="preserve"> with </w:t>
      </w:r>
      <w:r w:rsidR="005F4D68" w:rsidRPr="00494D36">
        <w:rPr>
          <w:rFonts w:ascii="Gadugi" w:hAnsi="Gadugi"/>
          <w:sz w:val="16"/>
        </w:rPr>
        <w:t xml:space="preserve">focus on intuitiveness and </w:t>
      </w:r>
      <w:r w:rsidR="002E10BB">
        <w:rPr>
          <w:rFonts w:ascii="Gadugi" w:hAnsi="Gadugi" w:hint="eastAsia"/>
          <w:sz w:val="16"/>
        </w:rPr>
        <w:t>performance of the systems</w:t>
      </w:r>
      <w:r w:rsidR="005F4D68" w:rsidRPr="00494D36">
        <w:rPr>
          <w:rFonts w:ascii="Gadugi" w:hAnsi="Gadugi"/>
          <w:b/>
          <w:sz w:val="16"/>
        </w:rPr>
        <w:t>.</w:t>
      </w:r>
    </w:p>
    <w:p w:rsidR="00C55259" w:rsidRDefault="0089401B" w:rsidP="00C55259">
      <w:pPr>
        <w:pStyle w:val="ListParagraph"/>
        <w:numPr>
          <w:ilvl w:val="0"/>
          <w:numId w:val="1"/>
        </w:numPr>
        <w:ind w:leftChars="0"/>
        <w:rPr>
          <w:rFonts w:ascii="Gadugi" w:hAnsi="Gadugi"/>
          <w:sz w:val="16"/>
        </w:rPr>
      </w:pPr>
      <w:r w:rsidRPr="00494D36">
        <w:rPr>
          <w:rFonts w:ascii="Gadugi" w:hAnsi="Gadugi"/>
          <w:sz w:val="16"/>
        </w:rPr>
        <w:t xml:space="preserve">Full stack </w:t>
      </w:r>
      <w:r w:rsidR="00072D67">
        <w:rPr>
          <w:rFonts w:ascii="Gadugi" w:hAnsi="Gadugi"/>
          <w:sz w:val="16"/>
        </w:rPr>
        <w:t>develop</w:t>
      </w:r>
      <w:r w:rsidR="00072D67">
        <w:rPr>
          <w:rFonts w:ascii="Gadugi" w:hAnsi="Gadugi" w:hint="eastAsia"/>
          <w:sz w:val="16"/>
        </w:rPr>
        <w:t>er</w:t>
      </w:r>
      <w:r w:rsidRPr="00494D36">
        <w:rPr>
          <w:rFonts w:ascii="Gadugi" w:hAnsi="Gadugi"/>
          <w:sz w:val="16"/>
        </w:rPr>
        <w:t xml:space="preserve"> proven in executing the softwar</w:t>
      </w:r>
      <w:r w:rsidR="002350C8" w:rsidRPr="00494D36">
        <w:rPr>
          <w:rFonts w:ascii="Gadugi" w:hAnsi="Gadugi"/>
          <w:sz w:val="16"/>
        </w:rPr>
        <w:t xml:space="preserve">e development lifecycle (SDLC), </w:t>
      </w:r>
      <w:r w:rsidR="00C55259" w:rsidRPr="00494D36">
        <w:rPr>
          <w:rFonts w:ascii="Gadugi" w:hAnsi="Gadugi"/>
          <w:sz w:val="16"/>
        </w:rPr>
        <w:t>in consumer</w:t>
      </w:r>
      <w:r w:rsidR="00072D67">
        <w:rPr>
          <w:rFonts w:ascii="Gadugi" w:hAnsi="Gadugi" w:hint="eastAsia"/>
          <w:sz w:val="16"/>
        </w:rPr>
        <w:t xml:space="preserve"> facing</w:t>
      </w:r>
      <w:r w:rsidR="00C55259" w:rsidRPr="00494D36">
        <w:rPr>
          <w:rFonts w:ascii="Gadugi" w:hAnsi="Gadugi"/>
          <w:sz w:val="16"/>
        </w:rPr>
        <w:t xml:space="preserve"> environments.</w:t>
      </w:r>
    </w:p>
    <w:p w:rsidR="002E10BB" w:rsidRPr="00494D36" w:rsidRDefault="002E10BB" w:rsidP="00C55259">
      <w:pPr>
        <w:pStyle w:val="ListParagraph"/>
        <w:numPr>
          <w:ilvl w:val="0"/>
          <w:numId w:val="1"/>
        </w:numPr>
        <w:ind w:leftChars="0"/>
        <w:rPr>
          <w:rFonts w:ascii="Gadugi" w:hAnsi="Gadugi"/>
          <w:sz w:val="16"/>
        </w:rPr>
      </w:pPr>
      <w:r>
        <w:rPr>
          <w:rFonts w:ascii="Gadugi" w:hAnsi="Gadugi" w:hint="eastAsia"/>
          <w:sz w:val="16"/>
        </w:rPr>
        <w:t xml:space="preserve">Experienced Front end Developer with focus on </w:t>
      </w:r>
      <w:r>
        <w:rPr>
          <w:rFonts w:ascii="Gadugi" w:hAnsi="Gadugi"/>
          <w:sz w:val="16"/>
        </w:rPr>
        <w:t>Efficiency</w:t>
      </w:r>
      <w:r>
        <w:rPr>
          <w:rFonts w:ascii="Gadugi" w:hAnsi="Gadugi" w:hint="eastAsia"/>
          <w:sz w:val="16"/>
        </w:rPr>
        <w:t xml:space="preserve"> and Elegance </w:t>
      </w:r>
      <w:r w:rsidR="007C311D">
        <w:rPr>
          <w:rFonts w:ascii="Gadugi" w:hAnsi="Gadugi" w:hint="eastAsia"/>
          <w:sz w:val="16"/>
        </w:rPr>
        <w:t>not only in the Outcome, but in the Code as well</w:t>
      </w:r>
      <w:r>
        <w:rPr>
          <w:rFonts w:ascii="Gadugi" w:hAnsi="Gadugi" w:hint="eastAsia"/>
          <w:sz w:val="16"/>
        </w:rPr>
        <w:t>.</w:t>
      </w:r>
    </w:p>
    <w:p w:rsidR="0089401B" w:rsidRPr="00494D36" w:rsidRDefault="00C55259" w:rsidP="00681300">
      <w:pPr>
        <w:pStyle w:val="ListParagraph"/>
        <w:numPr>
          <w:ilvl w:val="0"/>
          <w:numId w:val="1"/>
        </w:numPr>
        <w:ind w:leftChars="0"/>
        <w:rPr>
          <w:rFonts w:ascii="Gadugi" w:hAnsi="Gadugi"/>
          <w:sz w:val="16"/>
        </w:rPr>
      </w:pPr>
      <w:r w:rsidRPr="00494D36">
        <w:rPr>
          <w:rFonts w:ascii="Gadugi" w:hAnsi="Gadugi"/>
          <w:sz w:val="16"/>
        </w:rPr>
        <w:t>E</w:t>
      </w:r>
      <w:r w:rsidR="002350C8" w:rsidRPr="00494D36">
        <w:rPr>
          <w:rFonts w:ascii="Gadugi" w:hAnsi="Gadugi"/>
          <w:sz w:val="16"/>
        </w:rPr>
        <w:t>ffective</w:t>
      </w:r>
      <w:r w:rsidR="005F4D68" w:rsidRPr="00494D36">
        <w:rPr>
          <w:rFonts w:ascii="Gadugi" w:hAnsi="Gadugi"/>
          <w:sz w:val="16"/>
        </w:rPr>
        <w:t xml:space="preserve"> </w:t>
      </w:r>
      <w:r w:rsidR="0089401B" w:rsidRPr="00494D36">
        <w:rPr>
          <w:rFonts w:ascii="Gadugi" w:hAnsi="Gadugi"/>
          <w:sz w:val="16"/>
        </w:rPr>
        <w:t xml:space="preserve">communicator skilled in </w:t>
      </w:r>
      <w:r w:rsidR="002350C8" w:rsidRPr="00494D36">
        <w:rPr>
          <w:rFonts w:ascii="Gadugi" w:hAnsi="Gadugi"/>
          <w:sz w:val="16"/>
        </w:rPr>
        <w:t>gathering requirements</w:t>
      </w:r>
      <w:r w:rsidR="0089401B" w:rsidRPr="00494D36">
        <w:rPr>
          <w:rFonts w:ascii="Gadugi" w:hAnsi="Gadugi"/>
          <w:sz w:val="16"/>
        </w:rPr>
        <w:t xml:space="preserve"> </w:t>
      </w:r>
      <w:r w:rsidR="002350C8" w:rsidRPr="00494D36">
        <w:rPr>
          <w:rFonts w:ascii="Gadugi" w:hAnsi="Gadugi"/>
          <w:sz w:val="16"/>
        </w:rPr>
        <w:t xml:space="preserve">from </w:t>
      </w:r>
      <w:r w:rsidR="0089401B" w:rsidRPr="00494D36">
        <w:rPr>
          <w:rFonts w:ascii="Gadugi" w:hAnsi="Gadugi"/>
          <w:sz w:val="16"/>
        </w:rPr>
        <w:t xml:space="preserve">across business functions to </w:t>
      </w:r>
      <w:r w:rsidR="002350C8" w:rsidRPr="00494D36">
        <w:rPr>
          <w:rFonts w:ascii="Gadugi" w:hAnsi="Gadugi"/>
          <w:sz w:val="16"/>
        </w:rPr>
        <w:t xml:space="preserve">design and </w:t>
      </w:r>
      <w:r w:rsidR="0089401B" w:rsidRPr="00494D36">
        <w:rPr>
          <w:rFonts w:ascii="Gadugi" w:hAnsi="Gadugi"/>
          <w:sz w:val="16"/>
        </w:rPr>
        <w:t>drive development</w:t>
      </w:r>
      <w:r w:rsidR="002350C8" w:rsidRPr="00494D36">
        <w:rPr>
          <w:rFonts w:ascii="Gadugi" w:hAnsi="Gadugi"/>
          <w:sz w:val="16"/>
        </w:rPr>
        <w:t xml:space="preserve"> of end product</w:t>
      </w:r>
      <w:r w:rsidR="0089401B" w:rsidRPr="00494D36">
        <w:rPr>
          <w:rFonts w:ascii="Gadugi" w:hAnsi="Gadugi"/>
          <w:sz w:val="16"/>
        </w:rPr>
        <w:t>.</w:t>
      </w:r>
    </w:p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Resume detail"/>
      </w:tblPr>
      <w:tblGrid>
        <w:gridCol w:w="10998"/>
      </w:tblGrid>
      <w:tr w:rsidR="00216D3B" w:rsidRPr="00494D36" w:rsidTr="004256BD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16D3B" w:rsidRPr="00494D36" w:rsidRDefault="00216D3B" w:rsidP="004256BD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2"/>
                <w:szCs w:val="28"/>
              </w:rPr>
              <w:t>Professional Experience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8"/>
        <w:gridCol w:w="3022"/>
      </w:tblGrid>
      <w:tr w:rsidR="00CF4B73" w:rsidRPr="00494D36" w:rsidTr="00310B30">
        <w:tc>
          <w:tcPr>
            <w:tcW w:w="3601" w:type="pct"/>
          </w:tcPr>
          <w:p w:rsidR="00310B30" w:rsidRPr="00494D36" w:rsidRDefault="00E42D50" w:rsidP="006415C3">
            <w:pPr>
              <w:rPr>
                <w:rFonts w:ascii="Gadugi" w:hAnsi="Gadugi"/>
                <w:sz w:val="16"/>
              </w:rPr>
            </w:pPr>
            <w:r w:rsidRPr="00494D36">
              <w:rPr>
                <w:rStyle w:val="Strong"/>
                <w:rFonts w:ascii="Gadugi" w:hAnsi="Gadugi"/>
                <w:sz w:val="16"/>
              </w:rPr>
              <w:t xml:space="preserve">Cognizant </w:t>
            </w:r>
            <w:r w:rsidR="00310B30" w:rsidRPr="00494D36">
              <w:rPr>
                <w:rStyle w:val="Strong"/>
                <w:rFonts w:ascii="Gadugi" w:hAnsi="Gadugi"/>
                <w:sz w:val="16"/>
              </w:rPr>
              <w:t xml:space="preserve">– </w:t>
            </w:r>
            <w:r w:rsidR="00310B30" w:rsidRPr="00494D36">
              <w:rPr>
                <w:rStyle w:val="Strong"/>
                <w:rFonts w:ascii="Gadugi" w:hAnsi="Gadugi"/>
                <w:b w:val="0"/>
                <w:sz w:val="16"/>
              </w:rPr>
              <w:t>Chennai, India</w:t>
            </w:r>
            <w:r w:rsidRPr="00494D36">
              <w:rPr>
                <w:rStyle w:val="Strong"/>
                <w:rFonts w:ascii="Gadugi" w:hAnsi="Gadugi"/>
                <w:b w:val="0"/>
                <w:sz w:val="16"/>
              </w:rPr>
              <w:t xml:space="preserve"> &amp; Tokyo, Japan</w:t>
            </w:r>
            <w:r w:rsidR="00310B30" w:rsidRPr="00494D36">
              <w:rPr>
                <w:rStyle w:val="Strong"/>
                <w:rFonts w:ascii="Gadugi" w:hAnsi="Gadugi"/>
                <w:sz w:val="16"/>
              </w:rPr>
              <w:t>.</w:t>
            </w:r>
          </w:p>
          <w:p w:rsidR="00CF4B73" w:rsidRPr="00494D36" w:rsidRDefault="00D94D34" w:rsidP="006415C3">
            <w:pPr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Sep</w:t>
            </w:r>
            <w:r w:rsidR="00310B30" w:rsidRPr="00494D36">
              <w:rPr>
                <w:rFonts w:ascii="Gadugi" w:hAnsi="Gadugi"/>
                <w:sz w:val="16"/>
              </w:rPr>
              <w:t xml:space="preserve"> 201</w:t>
            </w:r>
            <w:r w:rsidRPr="00494D36">
              <w:rPr>
                <w:rFonts w:ascii="Gadugi" w:hAnsi="Gadugi"/>
                <w:sz w:val="16"/>
              </w:rPr>
              <w:t>6</w:t>
            </w:r>
            <w:r w:rsidR="00310B30" w:rsidRPr="00494D36">
              <w:rPr>
                <w:rFonts w:ascii="Gadugi" w:hAnsi="Gadugi"/>
                <w:sz w:val="16"/>
              </w:rPr>
              <w:t xml:space="preserve"> – </w:t>
            </w:r>
            <w:r w:rsidRPr="00494D36">
              <w:rPr>
                <w:rFonts w:ascii="Gadugi" w:hAnsi="Gadugi"/>
                <w:sz w:val="16"/>
              </w:rPr>
              <w:t>Current</w:t>
            </w:r>
          </w:p>
        </w:tc>
        <w:tc>
          <w:tcPr>
            <w:tcW w:w="1399" w:type="pct"/>
            <w:vAlign w:val="center"/>
          </w:tcPr>
          <w:p w:rsidR="00CF4B73" w:rsidRPr="00494D36" w:rsidRDefault="00310B30" w:rsidP="00310B30">
            <w:pPr>
              <w:pStyle w:val="Date"/>
              <w:wordWrap w:val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Programmer Analyst</w:t>
            </w:r>
          </w:p>
        </w:tc>
      </w:tr>
      <w:tr w:rsidR="00D94D34" w:rsidRPr="00494D36" w:rsidTr="00D94D34">
        <w:tc>
          <w:tcPr>
            <w:tcW w:w="5000" w:type="pct"/>
            <w:gridSpan w:val="2"/>
          </w:tcPr>
          <w:p w:rsidR="00935E80" w:rsidRPr="00494D36" w:rsidRDefault="00D94D34" w:rsidP="006415C3">
            <w:pPr>
              <w:pStyle w:val="Date"/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Involve</w:t>
            </w:r>
            <w:r w:rsidR="0000798D" w:rsidRPr="00494D36">
              <w:rPr>
                <w:rFonts w:ascii="Gadugi" w:hAnsi="Gadugi"/>
                <w:sz w:val="16"/>
              </w:rPr>
              <w:t>d</w:t>
            </w:r>
            <w:r w:rsidRPr="00494D36">
              <w:rPr>
                <w:rFonts w:ascii="Gadugi" w:hAnsi="Gadugi"/>
                <w:sz w:val="16"/>
              </w:rPr>
              <w:t xml:space="preserve"> in the full software life cycle of the 2 A</w:t>
            </w:r>
            <w:r w:rsidR="0032382E">
              <w:rPr>
                <w:rFonts w:ascii="Gadugi" w:hAnsi="Gadugi" w:hint="eastAsia"/>
                <w:sz w:val="16"/>
              </w:rPr>
              <w:t>SP</w:t>
            </w:r>
            <w:r w:rsidRPr="00494D36">
              <w:rPr>
                <w:rFonts w:ascii="Gadugi" w:hAnsi="Gadugi"/>
                <w:sz w:val="16"/>
              </w:rPr>
              <w:t xml:space="preserve">.Net </w:t>
            </w:r>
            <w:r w:rsidR="0000798D" w:rsidRPr="00494D36">
              <w:rPr>
                <w:rFonts w:ascii="Gadugi" w:hAnsi="Gadugi"/>
                <w:sz w:val="16"/>
              </w:rPr>
              <w:t>Applications and 8 ESB services</w:t>
            </w:r>
            <w:r w:rsidRPr="00494D36">
              <w:rPr>
                <w:rFonts w:ascii="Gadugi" w:hAnsi="Gadugi"/>
                <w:sz w:val="16"/>
              </w:rPr>
              <w:t xml:space="preserve"> for our Japanese client, with responsibility of delivering the product on Time and Budget</w:t>
            </w:r>
            <w:r w:rsidR="0000798D" w:rsidRPr="00494D36">
              <w:rPr>
                <w:rFonts w:ascii="Gadugi" w:hAnsi="Gadugi"/>
                <w:sz w:val="16"/>
              </w:rPr>
              <w:t>.</w:t>
            </w:r>
          </w:p>
          <w:p w:rsidR="0000798D" w:rsidRPr="00494D36" w:rsidRDefault="00C85CEF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Designed and upgraded the front end of the applications to be compatible with all modern browsers (Specifically Edge)</w:t>
            </w:r>
          </w:p>
          <w:p w:rsidR="0000798D" w:rsidRPr="00494D36" w:rsidRDefault="0000798D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Took ownership </w:t>
            </w:r>
            <w:r w:rsidR="00C85CEF" w:rsidRPr="00494D36">
              <w:rPr>
                <w:rFonts w:ascii="Gadugi" w:hAnsi="Gadugi"/>
                <w:sz w:val="16"/>
              </w:rPr>
              <w:t>of</w:t>
            </w:r>
            <w:r w:rsidRPr="00494D36">
              <w:rPr>
                <w:rFonts w:ascii="Gadugi" w:hAnsi="Gadugi"/>
                <w:sz w:val="16"/>
              </w:rPr>
              <w:t xml:space="preserve"> Unit testing process</w:t>
            </w:r>
            <w:r w:rsidR="00C85CEF" w:rsidRPr="00494D36">
              <w:rPr>
                <w:rFonts w:ascii="Gadugi" w:hAnsi="Gadugi"/>
                <w:sz w:val="16"/>
              </w:rPr>
              <w:t xml:space="preserve"> and automated it </w:t>
            </w:r>
            <w:r w:rsidRPr="00494D36">
              <w:rPr>
                <w:rFonts w:ascii="Gadugi" w:hAnsi="Gadugi"/>
                <w:sz w:val="16"/>
              </w:rPr>
              <w:t>by using existing tools such as Excel Macros and JavaScript</w:t>
            </w:r>
            <w:r w:rsidR="00C85CEF" w:rsidRPr="00494D36">
              <w:rPr>
                <w:rFonts w:ascii="Gadugi" w:hAnsi="Gadugi"/>
                <w:sz w:val="16"/>
              </w:rPr>
              <w:t>.</w:t>
            </w:r>
          </w:p>
          <w:p w:rsidR="00CE7F94" w:rsidRPr="00494D36" w:rsidRDefault="003C3C4F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>
              <w:rPr>
                <w:rFonts w:ascii="Gadugi" w:hAnsi="Gadugi"/>
                <w:sz w:val="16"/>
              </w:rPr>
              <w:t>Collaborate</w:t>
            </w:r>
            <w:r>
              <w:rPr>
                <w:rFonts w:ascii="Gadugi" w:hAnsi="Gadugi" w:hint="eastAsia"/>
                <w:sz w:val="16"/>
              </w:rPr>
              <w:t xml:space="preserve"> </w:t>
            </w:r>
            <w:r w:rsidR="00CE7F94" w:rsidRPr="00494D36">
              <w:rPr>
                <w:rFonts w:ascii="Gadugi" w:hAnsi="Gadugi"/>
                <w:sz w:val="16"/>
              </w:rPr>
              <w:t>with the Clients and BA to ensure that the Business requirements</w:t>
            </w:r>
            <w:r w:rsidR="0032382E">
              <w:rPr>
                <w:rFonts w:ascii="Gadugi" w:hAnsi="Gadugi"/>
                <w:sz w:val="16"/>
              </w:rPr>
              <w:t xml:space="preserve"> are transitioned correctly into </w:t>
            </w:r>
            <w:r w:rsidR="0032382E">
              <w:rPr>
                <w:rFonts w:ascii="Gadugi" w:hAnsi="Gadugi" w:hint="eastAsia"/>
                <w:sz w:val="16"/>
              </w:rPr>
              <w:t>Application ecosystem and verify the same by working closely with the clients through UAT phase</w:t>
            </w:r>
            <w:r w:rsidR="00CE7F94" w:rsidRPr="00494D36">
              <w:rPr>
                <w:rFonts w:ascii="Gadugi" w:hAnsi="Gadugi"/>
                <w:sz w:val="16"/>
              </w:rPr>
              <w:t>.</w:t>
            </w:r>
          </w:p>
          <w:p w:rsidR="00CE7F94" w:rsidRPr="00494D36" w:rsidRDefault="00935E80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Maintaining, Versioning and ensuring adherence to coding/security standards using TortoiseSVN and HP Fortify</w:t>
            </w:r>
          </w:p>
          <w:p w:rsidR="00935E80" w:rsidRPr="00494D36" w:rsidRDefault="00935E80" w:rsidP="006415C3">
            <w:pPr>
              <w:rPr>
                <w:rFonts w:ascii="Gadugi" w:hAnsi="Gadugi"/>
                <w:b/>
                <w:sz w:val="16"/>
              </w:rPr>
            </w:pPr>
          </w:p>
          <w:p w:rsidR="001516FA" w:rsidRPr="00494D36" w:rsidRDefault="00935E80" w:rsidP="00FE3E0B">
            <w:pPr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b/>
                <w:sz w:val="16"/>
              </w:rPr>
              <w:t xml:space="preserve">Key Takeaway skills: </w:t>
            </w:r>
            <w:r w:rsidR="0087456E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>ASP.Net</w:t>
            </w:r>
            <w:r w:rsidR="0087456E" w:rsidRPr="00494D36">
              <w:rPr>
                <w:rFonts w:ascii="Gadugi" w:hAnsi="Gadugi"/>
                <w:sz w:val="16"/>
              </w:rPr>
              <w:t xml:space="preserve">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="00327B5A" w:rsidRPr="00494D36">
              <w:rPr>
                <w:rFonts w:ascii="Gadugi" w:hAnsi="Gadugi"/>
                <w:sz w:val="16"/>
              </w:rPr>
              <w:t xml:space="preserve"> IIS</w:t>
            </w:r>
            <w:r w:rsidR="0087456E" w:rsidRPr="00494D36">
              <w:rPr>
                <w:rFonts w:ascii="Gadugi" w:hAnsi="Gadugi"/>
                <w:sz w:val="16"/>
              </w:rPr>
              <w:t xml:space="preserve">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="00FE3E0B">
              <w:rPr>
                <w:rFonts w:ascii="Gadugi" w:hAnsi="Gadugi" w:cs="Arial" w:hint="eastAsia"/>
                <w:sz w:val="16"/>
                <w:szCs w:val="20"/>
                <w:shd w:val="clear" w:color="auto" w:fill="F8F8F8"/>
              </w:rPr>
              <w:t xml:space="preserve">HTML, CSS &amp; JS </w:t>
            </w:r>
            <w:r w:rsidR="0087456E" w:rsidRPr="00494D36">
              <w:rPr>
                <w:rFonts w:ascii="Gadugi" w:hAnsi="Gadugi"/>
                <w:sz w:val="16"/>
              </w:rPr>
              <w:t xml:space="preserve">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>Tibco Designer</w:t>
            </w:r>
            <w:r w:rsidR="0087456E" w:rsidRPr="00494D36">
              <w:rPr>
                <w:rFonts w:ascii="Gadugi" w:hAnsi="Gadugi"/>
                <w:sz w:val="16"/>
              </w:rPr>
              <w:t xml:space="preserve"> &amp; Admin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>Change</w:t>
            </w:r>
            <w:r w:rsidR="0087456E" w:rsidRPr="00494D36">
              <w:rPr>
                <w:rFonts w:ascii="Gadugi" w:hAnsi="Gadugi"/>
                <w:sz w:val="16"/>
              </w:rPr>
              <w:t>, Document</w:t>
            </w:r>
            <w:r w:rsidRPr="00494D36">
              <w:rPr>
                <w:rFonts w:ascii="Gadugi" w:hAnsi="Gadugi"/>
                <w:sz w:val="16"/>
              </w:rPr>
              <w:t xml:space="preserve"> &amp; Version Management</w:t>
            </w:r>
          </w:p>
        </w:tc>
      </w:tr>
      <w:tr w:rsidR="007D0DAB" w:rsidRPr="00494D36" w:rsidTr="007D0DAB">
        <w:trPr>
          <w:trHeight w:val="330"/>
        </w:trPr>
        <w:tc>
          <w:tcPr>
            <w:tcW w:w="3601" w:type="pct"/>
          </w:tcPr>
          <w:p w:rsidR="007D0DAB" w:rsidRPr="00494D36" w:rsidRDefault="007D0DAB" w:rsidP="006415C3">
            <w:pPr>
              <w:rPr>
                <w:rFonts w:ascii="Gadugi" w:hAnsi="Gadugi"/>
                <w:sz w:val="16"/>
              </w:rPr>
            </w:pPr>
          </w:p>
        </w:tc>
        <w:tc>
          <w:tcPr>
            <w:tcW w:w="1399" w:type="pct"/>
          </w:tcPr>
          <w:p w:rsidR="007D0DAB" w:rsidRPr="00494D36" w:rsidRDefault="007D0DAB" w:rsidP="007D0DAB">
            <w:pPr>
              <w:rPr>
                <w:rFonts w:ascii="Gadugi" w:hAnsi="Gadugi"/>
                <w:sz w:val="16"/>
              </w:rPr>
            </w:pPr>
          </w:p>
        </w:tc>
      </w:tr>
      <w:tr w:rsidR="007D0DAB" w:rsidRPr="00494D36" w:rsidTr="007D0DAB">
        <w:trPr>
          <w:trHeight w:val="330"/>
        </w:trPr>
        <w:tc>
          <w:tcPr>
            <w:tcW w:w="3601" w:type="pct"/>
          </w:tcPr>
          <w:p w:rsidR="007D0DAB" w:rsidRPr="00494D36" w:rsidRDefault="007D0DAB" w:rsidP="006415C3">
            <w:pPr>
              <w:rPr>
                <w:rFonts w:ascii="Gadugi" w:hAnsi="Gadugi"/>
                <w:sz w:val="16"/>
              </w:rPr>
            </w:pPr>
            <w:r w:rsidRPr="00494D36">
              <w:rPr>
                <w:rStyle w:val="Strong"/>
                <w:rFonts w:ascii="Gadugi" w:hAnsi="Gadugi"/>
                <w:sz w:val="16"/>
              </w:rPr>
              <w:t xml:space="preserve">Tech Mahindra – </w:t>
            </w:r>
            <w:r w:rsidRPr="00494D36">
              <w:rPr>
                <w:rStyle w:val="Strong"/>
                <w:rFonts w:ascii="Gadugi" w:hAnsi="Gadugi"/>
                <w:b w:val="0"/>
                <w:sz w:val="16"/>
              </w:rPr>
              <w:t>Chennai, India</w:t>
            </w:r>
            <w:r w:rsidRPr="00494D36">
              <w:rPr>
                <w:rStyle w:val="Strong"/>
                <w:rFonts w:ascii="Gadugi" w:hAnsi="Gadugi"/>
                <w:sz w:val="16"/>
              </w:rPr>
              <w:t>.</w:t>
            </w:r>
          </w:p>
          <w:p w:rsidR="007D0DAB" w:rsidRPr="00494D36" w:rsidRDefault="007D0DAB" w:rsidP="006415C3">
            <w:pPr>
              <w:rPr>
                <w:rFonts w:ascii="Gadugi" w:hAnsi="Gadugi"/>
                <w:b/>
                <w:bCs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Jan 2014 – Aug 2016</w:t>
            </w:r>
          </w:p>
        </w:tc>
        <w:tc>
          <w:tcPr>
            <w:tcW w:w="1399" w:type="pct"/>
            <w:vAlign w:val="center"/>
          </w:tcPr>
          <w:p w:rsidR="007D0DAB" w:rsidRPr="00494D36" w:rsidRDefault="007D0DAB" w:rsidP="004256BD">
            <w:pPr>
              <w:pStyle w:val="Date"/>
              <w:wordWrap w:val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Associate software Engineer</w:t>
            </w:r>
          </w:p>
        </w:tc>
      </w:tr>
      <w:tr w:rsidR="007D0DAB" w:rsidRPr="00494D36" w:rsidTr="007D0DAB">
        <w:trPr>
          <w:trHeight w:val="330"/>
        </w:trPr>
        <w:tc>
          <w:tcPr>
            <w:tcW w:w="5000" w:type="pct"/>
            <w:gridSpan w:val="2"/>
          </w:tcPr>
          <w:p w:rsidR="007D0DAB" w:rsidRPr="00494D36" w:rsidRDefault="007D0DAB" w:rsidP="006415C3">
            <w:pPr>
              <w:pStyle w:val="Date"/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Developed ASP.Net -based applications in fast-paced environment, </w:t>
            </w:r>
            <w:r w:rsidR="00DD3048" w:rsidRPr="00494D36">
              <w:rPr>
                <w:rFonts w:ascii="Gadugi" w:hAnsi="Gadugi"/>
                <w:sz w:val="16"/>
              </w:rPr>
              <w:t>using various approaches from Waterfall to Agile depending upon the owner of the application.</w:t>
            </w:r>
            <w:r w:rsidRPr="00494D36">
              <w:rPr>
                <w:rFonts w:ascii="Gadugi" w:hAnsi="Gadugi"/>
                <w:sz w:val="16"/>
              </w:rPr>
              <w:t xml:space="preserve"> </w:t>
            </w:r>
          </w:p>
          <w:p w:rsidR="00DD3048" w:rsidRPr="00494D36" w:rsidRDefault="007D0DAB" w:rsidP="006415C3">
            <w:pPr>
              <w:pStyle w:val="Date"/>
              <w:numPr>
                <w:ilvl w:val="0"/>
                <w:numId w:val="5"/>
              </w:numPr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Developed and enhanced websites </w:t>
            </w:r>
            <w:r w:rsidR="004E5AA2" w:rsidRPr="00494D36">
              <w:rPr>
                <w:rFonts w:ascii="Gadugi" w:hAnsi="Gadugi"/>
                <w:sz w:val="16"/>
              </w:rPr>
              <w:t>and Windows</w:t>
            </w:r>
            <w:r w:rsidRPr="00494D36">
              <w:rPr>
                <w:rFonts w:ascii="Gadugi" w:hAnsi="Gadugi"/>
                <w:sz w:val="16"/>
              </w:rPr>
              <w:t xml:space="preserve"> applications for multiple Automobile manufacturers </w:t>
            </w:r>
            <w:r w:rsidR="00F50CBD">
              <w:rPr>
                <w:rFonts w:ascii="Gadugi" w:hAnsi="Gadugi" w:hint="eastAsia"/>
                <w:sz w:val="16"/>
              </w:rPr>
              <w:t xml:space="preserve">providing </w:t>
            </w:r>
            <w:r w:rsidR="004E5AA2" w:rsidRPr="00494D36">
              <w:rPr>
                <w:rFonts w:ascii="Gadugi" w:hAnsi="Gadugi"/>
                <w:sz w:val="16"/>
              </w:rPr>
              <w:t>functionalities</w:t>
            </w:r>
            <w:r w:rsidRPr="00494D36">
              <w:rPr>
                <w:rFonts w:ascii="Gadugi" w:hAnsi="Gadugi"/>
                <w:sz w:val="16"/>
              </w:rPr>
              <w:t xml:space="preserve"> such as Vendor management and Inventory management.</w:t>
            </w:r>
          </w:p>
          <w:p w:rsidR="007D0DAB" w:rsidRPr="00494D36" w:rsidRDefault="007D0DAB" w:rsidP="006415C3">
            <w:pPr>
              <w:pStyle w:val="Date"/>
              <w:numPr>
                <w:ilvl w:val="0"/>
                <w:numId w:val="5"/>
              </w:numPr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Implement and test Responsive Web Interfaces across Desktops and multiple App</w:t>
            </w:r>
            <w:r w:rsidR="00A15020">
              <w:rPr>
                <w:rFonts w:ascii="Gadugi" w:hAnsi="Gadugi"/>
                <w:sz w:val="16"/>
              </w:rPr>
              <w:t xml:space="preserve">le devices such as iPhones and </w:t>
            </w:r>
            <w:r w:rsidR="00A15020">
              <w:rPr>
                <w:rFonts w:ascii="Gadugi" w:hAnsi="Gadugi" w:hint="eastAsia"/>
                <w:sz w:val="16"/>
              </w:rPr>
              <w:t>i</w:t>
            </w:r>
            <w:r w:rsidRPr="00494D36">
              <w:rPr>
                <w:rFonts w:ascii="Gadugi" w:hAnsi="Gadugi"/>
                <w:sz w:val="16"/>
              </w:rPr>
              <w:t>Pads.</w:t>
            </w:r>
          </w:p>
          <w:p w:rsidR="00DF0200" w:rsidRPr="00494D36" w:rsidRDefault="007D0DAB" w:rsidP="006415C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Involved in the redesign of Static network pages into </w:t>
            </w:r>
            <w:r w:rsidR="00DD3048" w:rsidRPr="00494D36">
              <w:rPr>
                <w:rFonts w:ascii="Gadugi" w:hAnsi="Gadugi"/>
                <w:sz w:val="16"/>
              </w:rPr>
              <w:t>dynamic</w:t>
            </w:r>
            <w:r w:rsidRPr="00494D36">
              <w:rPr>
                <w:rFonts w:ascii="Gadugi" w:hAnsi="Gadugi"/>
                <w:sz w:val="16"/>
              </w:rPr>
              <w:t xml:space="preserve"> Single Page Applications using Angular.js </w:t>
            </w:r>
          </w:p>
          <w:p w:rsidR="002A196D" w:rsidRPr="00494D36" w:rsidRDefault="002A196D" w:rsidP="006415C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Optimized the Page load and performance of data intensive Web applications using various Server tweaks, </w:t>
            </w:r>
            <w:r w:rsidR="00F8757B">
              <w:rPr>
                <w:rFonts w:ascii="Gadugi" w:hAnsi="Gadugi" w:hint="eastAsia"/>
                <w:sz w:val="16"/>
              </w:rPr>
              <w:t xml:space="preserve">Query </w:t>
            </w:r>
            <w:r w:rsidRPr="00494D36">
              <w:rPr>
                <w:rFonts w:ascii="Gadugi" w:hAnsi="Gadugi"/>
                <w:sz w:val="16"/>
              </w:rPr>
              <w:t>Tweaks and UI optimizations.</w:t>
            </w:r>
          </w:p>
          <w:p w:rsidR="007D0DAB" w:rsidRPr="00494D36" w:rsidRDefault="007D0DAB" w:rsidP="006415C3">
            <w:pPr>
              <w:rPr>
                <w:rFonts w:ascii="Gadugi" w:hAnsi="Gadugi"/>
                <w:b/>
                <w:sz w:val="16"/>
              </w:rPr>
            </w:pPr>
          </w:p>
          <w:p w:rsidR="007D0DAB" w:rsidRPr="00494D36" w:rsidRDefault="007D0DAB" w:rsidP="00FE3E0B">
            <w:pPr>
              <w:pStyle w:val="Date"/>
              <w:wordWrap w:val="0"/>
              <w:ind w:right="380"/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b/>
                <w:sz w:val="16"/>
              </w:rPr>
              <w:t xml:space="preserve">Key Takeaway skills: </w:t>
            </w:r>
            <w:r w:rsidR="00FE3E0B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 xml:space="preserve">ASP.Net &amp; MVC </w:t>
            </w:r>
            <w:r w:rsidR="00FE3E0B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="00FE3E0B">
              <w:rPr>
                <w:rFonts w:ascii="Gadugi" w:hAnsi="Gadugi" w:cs="Arial" w:hint="eastAsia"/>
                <w:sz w:val="16"/>
                <w:szCs w:val="20"/>
                <w:shd w:val="clear" w:color="auto" w:fill="F8F8F8"/>
              </w:rPr>
              <w:t xml:space="preserve">HTML, CSS &amp; JS </w:t>
            </w:r>
            <w:r w:rsidR="00FE3E0B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>Grid System and responsive design</w:t>
            </w:r>
            <w:r w:rsidR="00FE3E0B">
              <w:rPr>
                <w:rFonts w:ascii="Gadugi" w:hAnsi="Gadugi" w:hint="eastAsia"/>
                <w:sz w:val="16"/>
              </w:rPr>
              <w:t xml:space="preserve"> </w:t>
            </w:r>
            <w:r w:rsidR="00FE3E0B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 xml:space="preserve"> Angular.JS</w:t>
            </w:r>
            <w:r w:rsidR="00FE3E0B">
              <w:rPr>
                <w:rFonts w:ascii="Gadugi" w:hAnsi="Gadugi" w:hint="eastAsia"/>
                <w:sz w:val="16"/>
              </w:rPr>
              <w:t xml:space="preserve"> </w:t>
            </w:r>
            <w:r w:rsidR="00FE3E0B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="005F1FF7">
              <w:rPr>
                <w:rFonts w:ascii="Gadugi" w:hAnsi="Gadugi" w:hint="eastAsia"/>
                <w:sz w:val="16"/>
              </w:rPr>
              <w:t>Less.js</w:t>
            </w:r>
            <w:r w:rsidR="00FE3E0B">
              <w:rPr>
                <w:rFonts w:ascii="Gadugi" w:hAnsi="Gadugi" w:hint="eastAsia"/>
                <w:sz w:val="16"/>
              </w:rPr>
              <w:t xml:space="preserve"> </w:t>
            </w:r>
            <w:r w:rsidR="00FE3E0B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="00681300" w:rsidRPr="00494D36">
              <w:rPr>
                <w:rFonts w:ascii="Gadugi" w:hAnsi="Gadugi"/>
                <w:sz w:val="16"/>
              </w:rPr>
              <w:t>Windows APIs</w:t>
            </w:r>
          </w:p>
        </w:tc>
      </w:tr>
    </w:tbl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Resume detail"/>
      </w:tblPr>
      <w:tblGrid>
        <w:gridCol w:w="10998"/>
      </w:tblGrid>
      <w:tr w:rsidR="000F7434" w:rsidRPr="00494D36" w:rsidTr="004256BD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F7434" w:rsidRPr="00494D36" w:rsidRDefault="000F7434" w:rsidP="004256BD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1"/>
                <w:szCs w:val="28"/>
              </w:rPr>
              <w:t>Education</w:t>
            </w:r>
          </w:p>
        </w:tc>
      </w:tr>
    </w:tbl>
    <w:p w:rsidR="001B2A18" w:rsidRPr="00494D36" w:rsidRDefault="001B2A18" w:rsidP="001B2A18">
      <w:pPr>
        <w:rPr>
          <w:rStyle w:val="Strong"/>
          <w:rFonts w:ascii="Gadugi" w:hAnsi="Gadugi"/>
          <w:b w:val="0"/>
          <w:sz w:val="16"/>
        </w:rPr>
      </w:pPr>
      <w:r w:rsidRPr="00494D36">
        <w:rPr>
          <w:rStyle w:val="Strong"/>
          <w:rFonts w:ascii="Gadugi" w:hAnsi="Gadugi"/>
          <w:sz w:val="16"/>
        </w:rPr>
        <w:t xml:space="preserve">Kalasalingam </w:t>
      </w:r>
      <w:r w:rsidR="00833484" w:rsidRPr="00494D36">
        <w:rPr>
          <w:rStyle w:val="Strong"/>
          <w:rFonts w:ascii="Gadugi" w:hAnsi="Gadugi"/>
          <w:sz w:val="16"/>
        </w:rPr>
        <w:t xml:space="preserve">University </w:t>
      </w:r>
      <w:r w:rsidR="00833484" w:rsidRPr="00494D36">
        <w:rPr>
          <w:rStyle w:val="Strong"/>
          <w:rFonts w:ascii="Gadugi" w:hAnsi="Gadugi"/>
          <w:b w:val="0"/>
          <w:sz w:val="16"/>
        </w:rPr>
        <w:t>Aug</w:t>
      </w:r>
      <w:r w:rsidRPr="00494D36">
        <w:rPr>
          <w:rStyle w:val="Strong"/>
          <w:rFonts w:ascii="Gadugi" w:hAnsi="Gadugi"/>
          <w:b w:val="0"/>
          <w:sz w:val="16"/>
        </w:rPr>
        <w:t>. 2009 – July. 2013</w:t>
      </w:r>
    </w:p>
    <w:p w:rsidR="00833484" w:rsidRPr="00494D36" w:rsidRDefault="00833484" w:rsidP="001B2A18">
      <w:pPr>
        <w:rPr>
          <w:rStyle w:val="Strong"/>
          <w:rFonts w:ascii="Gadugi" w:hAnsi="Gadugi"/>
          <w:b w:val="0"/>
          <w:sz w:val="16"/>
        </w:rPr>
      </w:pPr>
      <w:r w:rsidRPr="00494D36">
        <w:rPr>
          <w:rStyle w:val="Strong"/>
          <w:rFonts w:ascii="Gadugi" w:hAnsi="Gadugi"/>
          <w:b w:val="0"/>
          <w:sz w:val="16"/>
        </w:rPr>
        <w:t>Bachelor of Technology (Computer Science and Engineering)</w:t>
      </w:r>
    </w:p>
    <w:p w:rsidR="00833484" w:rsidRPr="00494D36" w:rsidRDefault="00833484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sz w:val="16"/>
        </w:rPr>
        <w:t>Graduated with a First class CGPA of 6.80</w:t>
      </w:r>
    </w:p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998"/>
      </w:tblGrid>
      <w:tr w:rsidR="00F62995" w:rsidRPr="00494D36" w:rsidTr="004256BD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62995" w:rsidRPr="00494D36" w:rsidRDefault="00F62995" w:rsidP="004256BD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1"/>
                <w:szCs w:val="28"/>
              </w:rPr>
              <w:t>Key Skills</w:t>
            </w:r>
          </w:p>
        </w:tc>
      </w:tr>
    </w:tbl>
    <w:p w:rsidR="00872A1B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Programming Skills: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Pr="00494D36">
        <w:rPr>
          <w:rFonts w:ascii="Gadugi" w:hAnsi="Gadugi"/>
          <w:sz w:val="16"/>
        </w:rPr>
        <w:t xml:space="preserve">• C# • </w:t>
      </w:r>
      <w:r w:rsidR="00872A1B" w:rsidRPr="00494D36">
        <w:rPr>
          <w:rFonts w:ascii="Gadugi" w:hAnsi="Gadugi" w:hint="eastAsia"/>
          <w:sz w:val="16"/>
        </w:rPr>
        <w:t>Java</w:t>
      </w:r>
      <w:r w:rsidRPr="00494D36">
        <w:rPr>
          <w:rFonts w:ascii="Gadugi" w:hAnsi="Gadugi"/>
          <w:sz w:val="16"/>
        </w:rPr>
        <w:t xml:space="preserve"> • Python • SQL </w:t>
      </w:r>
    </w:p>
    <w:p w:rsidR="00872A1B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Web Development Skills:</w:t>
      </w:r>
      <w:r w:rsidR="00872A1B" w:rsidRPr="00494D36">
        <w:rPr>
          <w:rFonts w:ascii="Gadugi" w:hAnsi="Gadugi" w:hint="eastAsia"/>
          <w:b/>
          <w:sz w:val="16"/>
        </w:rPr>
        <w:t xml:space="preserve"> </w:t>
      </w:r>
      <w:r w:rsidRPr="00494D36">
        <w:rPr>
          <w:rFonts w:ascii="Gadugi" w:hAnsi="Gadugi"/>
          <w:sz w:val="16"/>
        </w:rPr>
        <w:t>• HTML • CSS • JavaScript • jQuery • ASP.Net</w:t>
      </w:r>
      <w:r w:rsidR="00743FD4">
        <w:rPr>
          <w:rFonts w:ascii="Gadugi" w:hAnsi="Gadugi" w:hint="eastAsia"/>
          <w:sz w:val="16"/>
        </w:rPr>
        <w:t xml:space="preserve"> </w:t>
      </w:r>
      <w:r w:rsidR="00743FD4" w:rsidRPr="00494D36">
        <w:rPr>
          <w:rFonts w:ascii="Gadugi" w:hAnsi="Gadugi"/>
          <w:sz w:val="16"/>
        </w:rPr>
        <w:t xml:space="preserve">• </w:t>
      </w:r>
      <w:r w:rsidR="00743FD4">
        <w:rPr>
          <w:rFonts w:ascii="Gadugi" w:hAnsi="Gadugi" w:hint="eastAsia"/>
          <w:sz w:val="16"/>
        </w:rPr>
        <w:t>PHP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="00872A1B" w:rsidRPr="00494D36">
        <w:rPr>
          <w:rFonts w:ascii="Gadugi" w:hAnsi="Gadugi"/>
          <w:sz w:val="16"/>
        </w:rPr>
        <w:t>•</w:t>
      </w:r>
      <w:r w:rsidRPr="00494D36">
        <w:rPr>
          <w:rFonts w:ascii="Gadugi" w:hAnsi="Gadugi"/>
          <w:sz w:val="16"/>
        </w:rPr>
        <w:t xml:space="preserve">Angular.js </w:t>
      </w:r>
      <w:r w:rsidR="00515FA8" w:rsidRPr="00494D36">
        <w:rPr>
          <w:rFonts w:ascii="Gadugi" w:hAnsi="Gadugi"/>
          <w:sz w:val="16"/>
        </w:rPr>
        <w:t>•</w:t>
      </w:r>
      <w:r w:rsidR="00515FA8">
        <w:rPr>
          <w:rFonts w:ascii="Gadugi" w:hAnsi="Gadugi"/>
          <w:sz w:val="16"/>
        </w:rPr>
        <w:t>Bootstrap</w:t>
      </w:r>
      <w:r w:rsidR="00515FA8">
        <w:rPr>
          <w:rFonts w:ascii="Gadugi" w:hAnsi="Gadugi" w:hint="eastAsia"/>
          <w:sz w:val="16"/>
        </w:rPr>
        <w:t xml:space="preserve"> </w:t>
      </w:r>
      <w:r w:rsidR="00515FA8" w:rsidRPr="00494D36">
        <w:rPr>
          <w:rFonts w:ascii="Gadugi" w:hAnsi="Gadugi"/>
          <w:sz w:val="16"/>
        </w:rPr>
        <w:t>•</w:t>
      </w:r>
      <w:r w:rsidR="00515FA8">
        <w:rPr>
          <w:rFonts w:ascii="Gadugi" w:hAnsi="Gadugi" w:hint="eastAsia"/>
          <w:sz w:val="16"/>
        </w:rPr>
        <w:t>MVC</w:t>
      </w:r>
      <w:r w:rsidR="00642905">
        <w:rPr>
          <w:rFonts w:ascii="Gadugi" w:hAnsi="Gadugi" w:hint="eastAsia"/>
          <w:sz w:val="16"/>
        </w:rPr>
        <w:t xml:space="preserve"> </w:t>
      </w:r>
      <w:r w:rsidR="00642905" w:rsidRPr="00494D36">
        <w:rPr>
          <w:rFonts w:ascii="Gadugi" w:hAnsi="Gadugi"/>
          <w:sz w:val="16"/>
        </w:rPr>
        <w:t>•</w:t>
      </w:r>
      <w:r w:rsidR="00642905">
        <w:rPr>
          <w:rFonts w:ascii="Gadugi" w:hAnsi="Gadugi" w:hint="eastAsia"/>
          <w:sz w:val="16"/>
        </w:rPr>
        <w:t>Less.js</w:t>
      </w:r>
    </w:p>
    <w:p w:rsidR="00872A1B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Other Skills: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Pr="00494D36">
        <w:rPr>
          <w:rFonts w:ascii="Gadugi" w:hAnsi="Gadugi"/>
          <w:sz w:val="16"/>
        </w:rPr>
        <w:t xml:space="preserve">•Software </w:t>
      </w:r>
      <w:r w:rsidR="00872A1B" w:rsidRPr="00494D36">
        <w:rPr>
          <w:rFonts w:ascii="Gadugi" w:hAnsi="Gadugi"/>
          <w:sz w:val="16"/>
        </w:rPr>
        <w:t>Testing •</w:t>
      </w:r>
      <w:r w:rsidR="00872A1B" w:rsidRPr="00494D36">
        <w:rPr>
          <w:rFonts w:ascii="Gadugi" w:hAnsi="Gadugi" w:hint="eastAsia"/>
          <w:sz w:val="16"/>
        </w:rPr>
        <w:t>SDLC Processes and Execution</w:t>
      </w:r>
      <w:r w:rsidR="00494D36" w:rsidRPr="00494D36">
        <w:rPr>
          <w:rFonts w:ascii="Gadugi" w:hAnsi="Gadugi" w:hint="eastAsia"/>
          <w:sz w:val="16"/>
        </w:rPr>
        <w:t xml:space="preserve"> </w:t>
      </w:r>
      <w:r w:rsidR="00494D36" w:rsidRPr="00494D36">
        <w:rPr>
          <w:rFonts w:ascii="Gadugi" w:hAnsi="Gadugi"/>
          <w:sz w:val="16"/>
        </w:rPr>
        <w:t>•</w:t>
      </w:r>
      <w:r w:rsidR="00494D36" w:rsidRPr="00494D36">
        <w:rPr>
          <w:rFonts w:ascii="Gadugi" w:hAnsi="Gadugi" w:hint="eastAsia"/>
          <w:sz w:val="16"/>
        </w:rPr>
        <w:t>Change</w:t>
      </w:r>
      <w:r w:rsidR="00515FA8">
        <w:rPr>
          <w:rFonts w:ascii="Gadugi" w:hAnsi="Gadugi" w:hint="eastAsia"/>
          <w:sz w:val="16"/>
        </w:rPr>
        <w:t xml:space="preserve"> &amp; Version</w:t>
      </w:r>
      <w:r w:rsidR="00494D36" w:rsidRPr="00494D36">
        <w:rPr>
          <w:rFonts w:ascii="Gadugi" w:hAnsi="Gadugi" w:hint="eastAsia"/>
          <w:sz w:val="16"/>
        </w:rPr>
        <w:t xml:space="preserve"> Management</w:t>
      </w:r>
    </w:p>
    <w:p w:rsidR="00F62995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Soft Skills:</w:t>
      </w:r>
      <w:r w:rsidR="00872A1B" w:rsidRPr="00494D36">
        <w:rPr>
          <w:rFonts w:ascii="Gadugi" w:hAnsi="Gadugi"/>
          <w:b/>
          <w:sz w:val="16"/>
        </w:rPr>
        <w:t xml:space="preserve"> </w:t>
      </w:r>
      <w:r w:rsidRPr="00494D36">
        <w:rPr>
          <w:rFonts w:ascii="Gadugi" w:hAnsi="Gadugi"/>
          <w:sz w:val="16"/>
        </w:rPr>
        <w:t>• Fast Learner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="00872A1B" w:rsidRPr="00494D36">
        <w:rPr>
          <w:rFonts w:ascii="Gadugi" w:hAnsi="Gadugi"/>
          <w:sz w:val="16"/>
        </w:rPr>
        <w:t>•</w:t>
      </w:r>
      <w:r w:rsidRPr="00494D36">
        <w:rPr>
          <w:rFonts w:ascii="Gadugi" w:hAnsi="Gadugi"/>
          <w:sz w:val="16"/>
        </w:rPr>
        <w:t>Effective Communication</w:t>
      </w:r>
      <w:r w:rsidR="00DB29D3">
        <w:rPr>
          <w:rFonts w:ascii="Gadugi" w:hAnsi="Gadugi" w:hint="eastAsia"/>
          <w:sz w:val="16"/>
        </w:rPr>
        <w:t xml:space="preserve"> </w:t>
      </w:r>
      <w:r w:rsidR="00DB29D3" w:rsidRPr="00494D36">
        <w:rPr>
          <w:rFonts w:ascii="Gadugi" w:hAnsi="Gadugi"/>
          <w:sz w:val="16"/>
        </w:rPr>
        <w:t xml:space="preserve">• </w:t>
      </w:r>
      <w:r w:rsidR="00DB29D3">
        <w:rPr>
          <w:rFonts w:ascii="Gadugi" w:hAnsi="Gadugi" w:hint="eastAsia"/>
          <w:sz w:val="16"/>
        </w:rPr>
        <w:t>Tenacity</w:t>
      </w:r>
    </w:p>
    <w:sectPr w:rsidR="00F62995" w:rsidRPr="00494D36" w:rsidSect="00DE706D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99" w:rsidRDefault="008E3A99">
      <w:pPr>
        <w:spacing w:line="240" w:lineRule="auto"/>
      </w:pPr>
      <w:r>
        <w:separator/>
      </w:r>
    </w:p>
  </w:endnote>
  <w:endnote w:type="continuationSeparator" w:id="0">
    <w:p w:rsidR="008E3A99" w:rsidRDefault="008E3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476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99" w:rsidRDefault="008E3A99">
      <w:pPr>
        <w:spacing w:line="240" w:lineRule="auto"/>
      </w:pPr>
      <w:r>
        <w:separator/>
      </w:r>
    </w:p>
  </w:footnote>
  <w:footnote w:type="continuationSeparator" w:id="0">
    <w:p w:rsidR="008E3A99" w:rsidRDefault="008E3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978"/>
    <w:multiLevelType w:val="hybridMultilevel"/>
    <w:tmpl w:val="5ABC5C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6F5884"/>
    <w:multiLevelType w:val="hybridMultilevel"/>
    <w:tmpl w:val="1542E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39697F"/>
    <w:multiLevelType w:val="hybridMultilevel"/>
    <w:tmpl w:val="3BB883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F25B7E"/>
    <w:multiLevelType w:val="hybridMultilevel"/>
    <w:tmpl w:val="7F3C9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2D57DC"/>
    <w:multiLevelType w:val="hybridMultilevel"/>
    <w:tmpl w:val="378C5E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73"/>
    <w:rsid w:val="0000798D"/>
    <w:rsid w:val="000252E3"/>
    <w:rsid w:val="00062BB9"/>
    <w:rsid w:val="00064368"/>
    <w:rsid w:val="00072D67"/>
    <w:rsid w:val="000F7434"/>
    <w:rsid w:val="0011335B"/>
    <w:rsid w:val="001516FA"/>
    <w:rsid w:val="00170491"/>
    <w:rsid w:val="00191273"/>
    <w:rsid w:val="001B2A18"/>
    <w:rsid w:val="00216D3B"/>
    <w:rsid w:val="002215FD"/>
    <w:rsid w:val="002350C8"/>
    <w:rsid w:val="002709A8"/>
    <w:rsid w:val="002A196D"/>
    <w:rsid w:val="002B7238"/>
    <w:rsid w:val="002E10BB"/>
    <w:rsid w:val="002F064F"/>
    <w:rsid w:val="00310B30"/>
    <w:rsid w:val="0032382E"/>
    <w:rsid w:val="00327B5A"/>
    <w:rsid w:val="003C3C4F"/>
    <w:rsid w:val="003F0FA1"/>
    <w:rsid w:val="003F79C7"/>
    <w:rsid w:val="00494D36"/>
    <w:rsid w:val="004E3887"/>
    <w:rsid w:val="004E5AA2"/>
    <w:rsid w:val="00515FA8"/>
    <w:rsid w:val="00516873"/>
    <w:rsid w:val="00583644"/>
    <w:rsid w:val="005A0A08"/>
    <w:rsid w:val="005F1FF7"/>
    <w:rsid w:val="005F4D68"/>
    <w:rsid w:val="0062149D"/>
    <w:rsid w:val="006357A0"/>
    <w:rsid w:val="006415C3"/>
    <w:rsid w:val="00642905"/>
    <w:rsid w:val="006532BA"/>
    <w:rsid w:val="00681300"/>
    <w:rsid w:val="006B4263"/>
    <w:rsid w:val="006D50AA"/>
    <w:rsid w:val="00743FD4"/>
    <w:rsid w:val="00744E32"/>
    <w:rsid w:val="007C311D"/>
    <w:rsid w:val="007C4B10"/>
    <w:rsid w:val="007D0DAB"/>
    <w:rsid w:val="007E7789"/>
    <w:rsid w:val="00807EF5"/>
    <w:rsid w:val="00816B2E"/>
    <w:rsid w:val="00833484"/>
    <w:rsid w:val="00872A1B"/>
    <w:rsid w:val="0087456E"/>
    <w:rsid w:val="00876D47"/>
    <w:rsid w:val="0089401B"/>
    <w:rsid w:val="008E3A99"/>
    <w:rsid w:val="008F6F62"/>
    <w:rsid w:val="009159CA"/>
    <w:rsid w:val="00925D14"/>
    <w:rsid w:val="00935E80"/>
    <w:rsid w:val="009D27FA"/>
    <w:rsid w:val="00A15020"/>
    <w:rsid w:val="00A74578"/>
    <w:rsid w:val="00AB1660"/>
    <w:rsid w:val="00AC13FB"/>
    <w:rsid w:val="00B254E2"/>
    <w:rsid w:val="00B4425B"/>
    <w:rsid w:val="00B46B18"/>
    <w:rsid w:val="00B476D1"/>
    <w:rsid w:val="00B70407"/>
    <w:rsid w:val="00BB2D3A"/>
    <w:rsid w:val="00BC3A6D"/>
    <w:rsid w:val="00C175C6"/>
    <w:rsid w:val="00C55259"/>
    <w:rsid w:val="00C5745B"/>
    <w:rsid w:val="00C82CB1"/>
    <w:rsid w:val="00C85CEF"/>
    <w:rsid w:val="00CE7F94"/>
    <w:rsid w:val="00CF4B73"/>
    <w:rsid w:val="00D52123"/>
    <w:rsid w:val="00D6188B"/>
    <w:rsid w:val="00D85517"/>
    <w:rsid w:val="00D94D34"/>
    <w:rsid w:val="00DB29D3"/>
    <w:rsid w:val="00DD3048"/>
    <w:rsid w:val="00DE706D"/>
    <w:rsid w:val="00DF0200"/>
    <w:rsid w:val="00E05579"/>
    <w:rsid w:val="00E42D50"/>
    <w:rsid w:val="00E801AE"/>
    <w:rsid w:val="00F50CBD"/>
    <w:rsid w:val="00F53E71"/>
    <w:rsid w:val="00F62995"/>
    <w:rsid w:val="00F8757B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89401B"/>
    <w:rPr>
      <w:color w:val="0089C1" w:themeColor="hyperlink"/>
      <w:u w:val="single"/>
    </w:rPr>
  </w:style>
  <w:style w:type="table" w:styleId="TableGrid">
    <w:name w:val="Table Grid"/>
    <w:basedOn w:val="TableNormal"/>
    <w:uiPriority w:val="39"/>
    <w:rsid w:val="0023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C55259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B30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30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89401B"/>
    <w:rPr>
      <w:color w:val="0089C1" w:themeColor="hyperlink"/>
      <w:u w:val="single"/>
    </w:rPr>
  </w:style>
  <w:style w:type="table" w:styleId="TableGrid">
    <w:name w:val="Table Grid"/>
    <w:basedOn w:val="TableNormal"/>
    <w:uiPriority w:val="39"/>
    <w:rsid w:val="0023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C55259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B30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30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runkumar@live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Mariappan, A. (Arun Kumar)</dc:creator>
  <cp:lastModifiedBy>INGLIFEUSER</cp:lastModifiedBy>
  <cp:revision>14</cp:revision>
  <cp:lastPrinted>2019-04-02T07:47:00Z</cp:lastPrinted>
  <dcterms:created xsi:type="dcterms:W3CDTF">2019-04-02T02:50:00Z</dcterms:created>
  <dcterms:modified xsi:type="dcterms:W3CDTF">2019-04-02T07:48:00Z</dcterms:modified>
</cp:coreProperties>
</file>