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tbl>
      <w:tblPr>
        <w:tblStyle w:val="TableGrid"/>
        <w:tblW w:w="10746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7"/>
        <w:gridCol w:w="267"/>
        <w:gridCol w:w="6972"/>
      </w:tblGrid>
      <w:tr w:rsidR="00D91371" w:rsidRPr="00CF1EB5" w14:paraId="210A70D6" w14:textId="77777777" w:rsidTr="008429F2">
        <w:trPr>
          <w:trHeight w:val="1762"/>
        </w:trPr>
        <w:tc>
          <w:tcPr>
            <w:tcW w:w="10746" w:type="dxa"/>
            <w:gridSpan w:val="3"/>
          </w:tcPr>
          <w:p w14:paraId="3B575952" w14:textId="5B80D1B9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ind w:left="-90"/>
              <w:rPr>
                <w:rFonts w:asciiTheme="majorHAnsi" w:hAnsiTheme="majorHAnsi"/>
              </w:rPr>
            </w:pPr>
            <w:r w:rsidRPr="00CF1EB5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A80E9D" wp14:editId="50D0D3AD">
                      <wp:simplePos x="0" y="0"/>
                      <wp:positionH relativeFrom="column">
                        <wp:posOffset>2391409</wp:posOffset>
                      </wp:positionH>
                      <wp:positionV relativeFrom="paragraph">
                        <wp:posOffset>297814</wp:posOffset>
                      </wp:positionV>
                      <wp:extent cx="4238625" cy="109537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38625" cy="1095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32C02" w14:textId="22177BD0" w:rsidR="00877654" w:rsidRPr="00E2386B" w:rsidRDefault="008801AF" w:rsidP="00E2386B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</w:rPr>
                                    <w:t>MD FAIZ</w:t>
                                  </w:r>
                                </w:p>
                                <w:p w14:paraId="278BF516" w14:textId="4003F624" w:rsidR="00E2386B" w:rsidRPr="00F17278" w:rsidRDefault="00E510F9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</w:pPr>
                                  <w:r w:rsidRPr="00F17278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>E</w:t>
                                  </w:r>
                                  <w:r w:rsidR="00E2386B" w:rsidRPr="00F17278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>xperience in executing full life-cycl</w:t>
                                  </w:r>
                                  <w:r w:rsidR="00BD27F1" w:rsidRPr="00F17278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 xml:space="preserve">e development projects; ramping </w:t>
                                  </w:r>
                                  <w:r w:rsidR="00BE177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 xml:space="preserve">up projects within time, </w:t>
                                  </w:r>
                                  <w:r w:rsidR="00E2386B" w:rsidRPr="00F17278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>budget &amp; quality parameters, as per project management &amp; best practice guidelines</w:t>
                                  </w:r>
                                  <w:r w:rsidR="00BD27F1" w:rsidRPr="00F17278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>,</w:t>
                                  </w:r>
                                  <w:r w:rsidR="00E2386B" w:rsidRPr="00F17278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 xml:space="preserve"> targeting assignments in </w:t>
                                  </w:r>
                                  <w:r w:rsidR="005E124C" w:rsidRPr="00F17278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</w:rPr>
                                    <w:t>Data Science</w:t>
                                  </w:r>
                                  <w:r w:rsidR="008D0EE1" w:rsidRPr="00F17278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</w:rPr>
                                    <w:t>, Machine Learning and Deep Learning</w:t>
                                  </w:r>
                                  <w:r w:rsidR="00E2386B" w:rsidRPr="00F17278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 xml:space="preserve"> </w:t>
                                  </w:r>
                                  <w:r w:rsidR="005E124C" w:rsidRPr="00F17278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>with an organiz</w:t>
                                  </w:r>
                                  <w:r w:rsidR="00E2386B" w:rsidRPr="00F17278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</w:rPr>
                                    <w:t>ation of high repute</w:t>
                                  </w:r>
                                </w:p>
                                <w:p w14:paraId="3F4614D9" w14:textId="5FE33E70" w:rsidR="00CF1EB5" w:rsidRPr="00CF1EB5" w:rsidRDefault="00CF1EB5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9AAA16" w14:textId="77777777" w:rsidR="00E2386B" w:rsidRPr="00E2386B" w:rsidRDefault="00E2386B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7C055B" w14:textId="77777777" w:rsidR="005A1710" w:rsidRPr="00747C6D" w:rsidRDefault="005A1710" w:rsidP="00D91371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A80E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8.3pt;margin-top:23.45pt;width:333.7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" filled="f" stroked="f">
                      <v:textbox>
                        <w:txbxContent>
                          <w:p w14:paraId="11132C02" w14:textId="22177BD0" w:rsidR="00877654" w:rsidRPr="00E2386B" w:rsidRDefault="008801AF" w:rsidP="00E2386B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</w:rPr>
                              <w:t>MD FAIZ</w:t>
                            </w:r>
                          </w:p>
                          <w:p w14:paraId="278BF516" w14:textId="4003F624" w:rsidR="00E2386B" w:rsidRPr="00F17278" w:rsidRDefault="00E510F9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</w:pPr>
                            <w:r w:rsidRPr="00F17278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>E</w:t>
                            </w:r>
                            <w:r w:rsidR="00E2386B" w:rsidRPr="00F17278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>xperience in executing full life-cycl</w:t>
                            </w:r>
                            <w:r w:rsidR="00BD27F1" w:rsidRPr="00F17278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 xml:space="preserve">e development projects; ramping </w:t>
                            </w:r>
                            <w:r w:rsidR="00BE177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 xml:space="preserve">up projects within time, </w:t>
                            </w:r>
                            <w:r w:rsidR="00E2386B" w:rsidRPr="00F17278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>budget &amp; quality parameters, as per project management &amp; best practice guidelines</w:t>
                            </w:r>
                            <w:r w:rsidR="00BD27F1" w:rsidRPr="00F17278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>,</w:t>
                            </w:r>
                            <w:r w:rsidR="00E2386B" w:rsidRPr="00F17278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 xml:space="preserve"> targeting assignments in </w:t>
                            </w:r>
                            <w:r w:rsidR="005E124C" w:rsidRPr="00F17278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</w:rPr>
                              <w:t>Data Science</w:t>
                            </w:r>
                            <w:r w:rsidR="008D0EE1" w:rsidRPr="00F17278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</w:rPr>
                              <w:t>, Machine Learning and Deep Learning</w:t>
                            </w:r>
                            <w:r w:rsidR="00E2386B" w:rsidRPr="00F17278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 xml:space="preserve"> </w:t>
                            </w:r>
                            <w:r w:rsidR="005E124C" w:rsidRPr="00F17278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>with an organiz</w:t>
                            </w:r>
                            <w:r w:rsidR="00E2386B" w:rsidRPr="00F17278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</w:rPr>
                              <w:t>ation of high repute</w:t>
                            </w:r>
                          </w:p>
                          <w:p w14:paraId="3F4614D9" w14:textId="5FE33E70" w:rsidR="00CF1EB5" w:rsidRPr="00CF1EB5" w:rsidRDefault="00CF1EB5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14:paraId="7E9AAA16" w14:textId="77777777" w:rsidR="00E2386B" w:rsidRPr="00E2386B" w:rsidRDefault="00E2386B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E7C055B" w14:textId="77777777" w:rsidR="005A1710" w:rsidRPr="00747C6D" w:rsidRDefault="005A1710" w:rsidP="00D91371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1EB5">
              <w:rPr>
                <w:rFonts w:asciiTheme="majorHAnsi" w:hAnsiTheme="majorHAnsi"/>
              </w:rPr>
              <w:br w:type="page"/>
            </w:r>
            <w:r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075CEC8A" wp14:editId="365A4488">
                  <wp:extent cx="6855460" cy="165735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der-int-gre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894" cy="165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91371" w:rsidRPr="00CF1EB5" w14:paraId="5AA01BA7" w14:textId="77777777" w:rsidTr="008429F2">
        <w:trPr>
          <w:trHeight w:val="200"/>
        </w:trPr>
        <w:tc>
          <w:tcPr>
            <w:tcW w:w="10746" w:type="dxa"/>
            <w:gridSpan w:val="3"/>
          </w:tcPr>
          <w:p w14:paraId="2897979D" w14:textId="43EACB36" w:rsidR="00D91371" w:rsidRPr="00CF1EB5" w:rsidRDefault="00D91371" w:rsidP="00764F5B">
            <w:pPr>
              <w:tabs>
                <w:tab w:val="left" w:pos="90"/>
                <w:tab w:val="left" w:pos="6095"/>
                <w:tab w:val="left" w:pos="6750"/>
                <w:tab w:val="left" w:pos="7110"/>
              </w:tabs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6387DC90" wp14:editId="6E256A55">
                  <wp:extent cx="172720" cy="172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 </w:t>
            </w:r>
            <w:r w:rsidR="00BD3957" w:rsidRPr="00121296">
              <w:rPr>
                <w:rFonts w:asciiTheme="majorHAnsi" w:eastAsia="Calibri" w:hAnsiTheme="majorHAnsi" w:cs="Tahoma"/>
                <w:color w:val="808080"/>
                <w:sz w:val="28"/>
                <w:szCs w:val="28"/>
              </w:rPr>
              <w:t>+</w:t>
            </w:r>
            <w:r w:rsidR="00BD3957" w:rsidRPr="00121296">
              <w:rPr>
                <w:rFonts w:asciiTheme="majorHAnsi" w:eastAsia="Calibri" w:hAnsiTheme="majorHAnsi" w:cs="Tahoma"/>
                <w:b/>
                <w:color w:val="808080"/>
                <w:sz w:val="28"/>
                <w:szCs w:val="28"/>
              </w:rPr>
              <w:t>91-</w:t>
            </w:r>
            <w:r w:rsidR="00764F5B" w:rsidRPr="00121296">
              <w:rPr>
                <w:rFonts w:asciiTheme="majorHAnsi" w:eastAsia="Calibri" w:hAnsiTheme="majorHAnsi" w:cs="Tahoma"/>
                <w:b/>
                <w:color w:val="808080"/>
                <w:sz w:val="28"/>
                <w:szCs w:val="28"/>
              </w:rPr>
              <w:t>9971703303</w:t>
            </w:r>
            <w:r w:rsidRPr="00CF1EB5"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  <w:tab/>
            </w:r>
            <w:r w:rsidR="004212CC" w:rsidRPr="00CF1EB5"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  <w:tab/>
            </w:r>
            <w:r w:rsidRPr="00121296">
              <w:rPr>
                <w:rFonts w:asciiTheme="majorHAnsi" w:eastAsia="Calibri" w:hAnsiTheme="majorHAnsi" w:cs="Tahoma"/>
                <w:noProof/>
                <w:color w:val="808080"/>
                <w:sz w:val="28"/>
                <w:szCs w:val="28"/>
                <w:lang w:val="en-IN" w:eastAsia="en-IN"/>
              </w:rPr>
              <w:drawing>
                <wp:inline distT="0" distB="0" distL="0" distR="0" wp14:anchorId="2C6D3FE8" wp14:editId="76397906">
                  <wp:extent cx="171450" cy="171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1296">
              <w:rPr>
                <w:rFonts w:asciiTheme="majorHAnsi" w:eastAsia="Calibri" w:hAnsiTheme="majorHAnsi" w:cs="Tahoma"/>
                <w:color w:val="808080"/>
                <w:sz w:val="28"/>
                <w:szCs w:val="28"/>
              </w:rPr>
              <w:t xml:space="preserve">  </w:t>
            </w:r>
            <w:r w:rsidR="00764F5B" w:rsidRPr="00121296">
              <w:rPr>
                <w:rFonts w:asciiTheme="majorHAnsi" w:eastAsia="Calibri" w:hAnsiTheme="majorHAnsi" w:cs="Tahoma"/>
                <w:b/>
                <w:color w:val="808080"/>
                <w:sz w:val="28"/>
                <w:szCs w:val="28"/>
              </w:rPr>
              <w:t>mdfaiz9073</w:t>
            </w:r>
            <w:r w:rsidR="00AF7FDD" w:rsidRPr="00121296">
              <w:rPr>
                <w:rFonts w:asciiTheme="majorHAnsi" w:eastAsia="Calibri" w:hAnsiTheme="majorHAnsi" w:cs="Tahoma"/>
                <w:b/>
                <w:color w:val="808080"/>
                <w:sz w:val="28"/>
                <w:szCs w:val="28"/>
              </w:rPr>
              <w:t>@gmail.com</w:t>
            </w:r>
            <w:r w:rsidR="00AF7FDD"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  </w:t>
            </w:r>
            <w:r w:rsidR="00AF7FDD"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ab/>
            </w:r>
          </w:p>
        </w:tc>
      </w:tr>
      <w:tr w:rsidR="00D91371" w:rsidRPr="00CF1EB5" w14:paraId="4D336E31" w14:textId="77777777" w:rsidTr="008429F2">
        <w:trPr>
          <w:trHeight w:val="2252"/>
        </w:trPr>
        <w:tc>
          <w:tcPr>
            <w:tcW w:w="10746" w:type="dxa"/>
            <w:gridSpan w:val="3"/>
            <w:shd w:val="clear" w:color="auto" w:fill="FFFFFF" w:themeFill="background1"/>
          </w:tcPr>
          <w:p w14:paraId="4B51C9A8" w14:textId="77777777" w:rsidR="00864E36" w:rsidRPr="00CF1EB5" w:rsidRDefault="00864E36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F0563D"/>
                <w:sz w:val="16"/>
                <w:szCs w:val="28"/>
              </w:rPr>
            </w:pPr>
          </w:p>
          <w:p w14:paraId="1BB212C4" w14:textId="77777777" w:rsidR="00D91371" w:rsidRPr="00CF1EB5" w:rsidRDefault="00D91371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noProof/>
                <w:color w:val="000000"/>
                <w:sz w:val="6"/>
                <w:szCs w:val="20"/>
              </w:rPr>
            </w:pPr>
            <w:r w:rsidRPr="00CF1EB5">
              <w:rPr>
                <w:rFonts w:asciiTheme="majorHAnsi" w:hAnsiTheme="majorHAnsi"/>
                <w:noProof/>
                <w:color w:val="70AD47"/>
                <w:lang w:val="en-IN" w:eastAsia="en-IN"/>
              </w:rPr>
              <w:drawing>
                <wp:inline distT="0" distB="0" distL="0" distR="0" wp14:anchorId="15E4E1E7" wp14:editId="08BB252D">
                  <wp:extent cx="219075" cy="219075"/>
                  <wp:effectExtent l="0" t="0" r="9525" b="9525"/>
                  <wp:docPr id="29" name="Picture 2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0A2BF0"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Profile Summary</w:t>
            </w:r>
          </w:p>
          <w:p w14:paraId="1986AFCA" w14:textId="5FE061EC" w:rsidR="008D0EE1" w:rsidRPr="00831FF5" w:rsidRDefault="00BD27F1" w:rsidP="00680BFD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Achievement-</w:t>
            </w:r>
            <w:r w:rsidR="00C762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driven professional</w:t>
            </w:r>
            <w:r w:rsidR="00C762D3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with an experience of </w:t>
            </w:r>
            <w:r w:rsidR="00CF1EB5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nearly </w:t>
            </w:r>
            <w:r w:rsidR="00C762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743BFB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5.8</w:t>
            </w:r>
            <w:r w:rsidR="006F703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C762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years</w:t>
            </w:r>
          </w:p>
          <w:p w14:paraId="56E2C09F" w14:textId="1E290A8B" w:rsidR="0025684C" w:rsidRPr="00831FF5" w:rsidRDefault="00036C1E" w:rsidP="00680BFD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Experience </w:t>
            </w:r>
            <w:r w:rsidR="009E35D3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 architecting</w:t>
            </w:r>
            <w:r w:rsidR="0025684C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Artificial Intelligence</w:t>
            </w:r>
            <w:r w:rsidR="0025684C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25684C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applications</w:t>
            </w:r>
            <w:r w:rsidR="0025684C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with</w:t>
            </w:r>
            <w:r w:rsidR="00E2386B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14198D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Machine Learning</w:t>
            </w:r>
            <w:r w:rsidR="009E35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,</w:t>
            </w:r>
            <w:r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Deep Learning</w:t>
            </w:r>
            <w:r w:rsidR="00897D5F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with</w:t>
            </w:r>
            <w:r w:rsidR="00473054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Python</w:t>
            </w:r>
            <w:r w:rsidR="00897D5F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. Deep Learning Techniques includes ANN</w:t>
            </w:r>
            <w:r w:rsidR="008801AF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, CNN, </w:t>
            </w:r>
            <w:r w:rsidR="000857A0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and </w:t>
            </w:r>
            <w:r w:rsidR="008801AF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RNN</w:t>
            </w:r>
            <w:r w:rsidR="000857A0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897D5F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with LSTM.</w:t>
            </w:r>
            <w:r w:rsidR="009E35D3" w:rsidRPr="00831FF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19A5C03E" w14:textId="0AA2B623" w:rsidR="0025684C" w:rsidRPr="00831FF5" w:rsidRDefault="005E124C" w:rsidP="00680BFD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Skilled </w:t>
            </w:r>
            <w:r w:rsidR="0051479E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in</w:t>
            </w:r>
            <w:r w:rsidR="009E35D3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libraries such as </w:t>
            </w:r>
            <w:r w:rsidR="009E35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Keras,</w:t>
            </w:r>
            <w:r w:rsidR="00E2386B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Tensorflow</w:t>
            </w:r>
            <w:r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25684C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, Sklearn, Numpy, Pandas, Matplotlib,</w:t>
            </w:r>
            <w:r w:rsidR="008801AF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Seaborn,</w:t>
            </w:r>
            <w:r w:rsidR="0025684C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Tableau for Data Visualization</w:t>
            </w:r>
          </w:p>
          <w:p w14:paraId="7D3A5F1D" w14:textId="2B3D06C2" w:rsidR="00BD7E70" w:rsidRPr="00831FF5" w:rsidRDefault="00764F5B" w:rsidP="00680BFD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</w:t>
            </w:r>
            <w:r w:rsidR="00BD7E70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nowledge of working with </w:t>
            </w:r>
            <w:r w:rsidR="00BD7E70" w:rsidRPr="00831FF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SQL databases like MySQL and SQL Server.  </w:t>
            </w:r>
          </w:p>
          <w:p w14:paraId="242B6F3C" w14:textId="06C5FF13" w:rsidR="00B3618C" w:rsidRPr="00831FF5" w:rsidRDefault="0051479E" w:rsidP="00680BF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Rich</w:t>
            </w:r>
            <w:r w:rsidR="005E124C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experience in all</w:t>
            </w:r>
            <w:r w:rsidR="009E35D3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phases of the </w:t>
            </w:r>
            <w:r w:rsidR="009E35D3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software development life-cycle</w:t>
            </w:r>
            <w:r w:rsidR="0025684C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such as agile process</w:t>
            </w:r>
            <w:r w:rsidR="009E35D3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(requirements, design, development, testing, release, support), utilizing multiple development me</w:t>
            </w:r>
            <w:r w:rsidR="008801AF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thodologies</w:t>
            </w:r>
            <w:r w:rsidR="00621847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31571CB3" w14:textId="3812F18F" w:rsidR="005E124C" w:rsidRPr="00831FF5" w:rsidRDefault="005E124C" w:rsidP="00680BFD">
            <w:pPr>
              <w:pStyle w:val="ListParagraph"/>
              <w:numPr>
                <w:ilvl w:val="0"/>
                <w:numId w:val="1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Expertise in manipulating and analyzing complex, high-volume, high-dimensionality data from varying data sources and big data sources</w:t>
            </w:r>
            <w:r w:rsidR="00DC455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3616B25A" w14:textId="7E4CE3F3" w:rsidR="0048445D" w:rsidRPr="0025684C" w:rsidRDefault="0048445D" w:rsidP="0084495B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ind w:left="360"/>
              <w:jc w:val="both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</w:pPr>
          </w:p>
          <w:p w14:paraId="75F4D8F0" w14:textId="77777777" w:rsidR="005E124C" w:rsidRPr="00CF1EB5" w:rsidRDefault="005E124C" w:rsidP="005E124C">
            <w:pPr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91371" w:rsidRPr="00CF1EB5" w14:paraId="17AC1803" w14:textId="77777777" w:rsidTr="008429F2">
        <w:trPr>
          <w:trHeight w:val="180"/>
        </w:trPr>
        <w:tc>
          <w:tcPr>
            <w:tcW w:w="10746" w:type="dxa"/>
            <w:gridSpan w:val="3"/>
            <w:shd w:val="clear" w:color="auto" w:fill="auto"/>
          </w:tcPr>
          <w:p w14:paraId="49172325" w14:textId="77777777" w:rsidR="00D91371" w:rsidRPr="00CF1EB5" w:rsidRDefault="00D91371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/>
                <w:noProof/>
                <w:color w:val="70AD47"/>
                <w:sz w:val="8"/>
              </w:rPr>
            </w:pPr>
          </w:p>
        </w:tc>
      </w:tr>
      <w:tr w:rsidR="00D91371" w:rsidRPr="00831FF5" w14:paraId="5E26DD60" w14:textId="77777777" w:rsidTr="000A2BF0">
        <w:trPr>
          <w:trHeight w:val="4522"/>
        </w:trPr>
        <w:tc>
          <w:tcPr>
            <w:tcW w:w="3507" w:type="dxa"/>
            <w:shd w:val="clear" w:color="auto" w:fill="FFFFFF" w:themeFill="background1"/>
          </w:tcPr>
          <w:p w14:paraId="4021EF33" w14:textId="77777777" w:rsidR="00D91371" w:rsidRPr="00831FF5" w:rsidRDefault="00D91371" w:rsidP="008429F2">
            <w:pPr>
              <w:rPr>
                <w:rFonts w:ascii="Arial" w:hAnsi="Arial" w:cs="Arial"/>
                <w:sz w:val="20"/>
                <w:szCs w:val="20"/>
              </w:rPr>
            </w:pPr>
            <w:r w:rsidRPr="00831FF5">
              <w:rPr>
                <w:rFonts w:ascii="Arial" w:hAnsi="Arial" w:cs="Arial"/>
                <w:noProof/>
                <w:color w:val="F0563D"/>
                <w:sz w:val="20"/>
                <w:szCs w:val="20"/>
                <w:lang w:val="en-IN" w:eastAsia="en-IN"/>
              </w:rPr>
              <w:drawing>
                <wp:inline distT="0" distB="0" distL="0" distR="0" wp14:anchorId="0E8DE30D" wp14:editId="744C29EF">
                  <wp:extent cx="219075" cy="219075"/>
                  <wp:effectExtent l="0" t="0" r="9525" b="9525"/>
                  <wp:docPr id="289" name="Picture 289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31FF5">
              <w:rPr>
                <w:rFonts w:ascii="Arial" w:hAnsi="Arial" w:cs="Arial"/>
                <w:color w:val="F0563D"/>
                <w:sz w:val="20"/>
                <w:szCs w:val="20"/>
              </w:rPr>
              <w:t xml:space="preserve"> </w:t>
            </w:r>
            <w:r w:rsidRPr="00831FF5">
              <w:rPr>
                <w:rFonts w:ascii="Arial" w:hAnsi="Arial" w:cs="Arial"/>
                <w:color w:val="00B0F0"/>
                <w:sz w:val="20"/>
                <w:szCs w:val="20"/>
              </w:rPr>
              <w:t xml:space="preserve">Core Competencies </w:t>
            </w:r>
            <w:r w:rsidRPr="00831FF5">
              <w:rPr>
                <w:rFonts w:ascii="Arial" w:hAnsi="Arial" w:cs="Arial"/>
                <w:color w:val="00B0F0"/>
                <w:sz w:val="20"/>
                <w:szCs w:val="20"/>
              </w:rPr>
              <w:br/>
            </w:r>
          </w:p>
          <w:tbl>
            <w:tblPr>
              <w:tblStyle w:val="TableGrid"/>
              <w:tblW w:w="3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1"/>
              <w:gridCol w:w="1155"/>
            </w:tblGrid>
            <w:tr w:rsidR="00D91371" w:rsidRPr="00831FF5" w14:paraId="26686986" w14:textId="77777777" w:rsidTr="00413856">
              <w:trPr>
                <w:trHeight w:val="472"/>
              </w:trPr>
              <w:tc>
                <w:tcPr>
                  <w:tcW w:w="2221" w:type="dxa"/>
                  <w:shd w:val="clear" w:color="auto" w:fill="auto"/>
                </w:tcPr>
                <w:p w14:paraId="70E255A2" w14:textId="77777777" w:rsidR="00D91371" w:rsidRPr="00831FF5" w:rsidRDefault="00036C1E" w:rsidP="00BD3957">
                  <w:pPr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831FF5"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Data Science 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5FC2D73" w14:textId="237DCA0E" w:rsidR="00D91371" w:rsidRPr="00831FF5" w:rsidRDefault="00FC417C" w:rsidP="008429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BBD44F8" wp14:editId="170B9552">
                        <wp:extent cx="647700" cy="161925"/>
                        <wp:effectExtent l="0" t="0" r="0" b="9525"/>
                        <wp:docPr id="16" name="Picture 16" descr="125 Five Star Rating Drawing Illustrations &amp; Clip Art - i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125 Five Star Rating Drawing Illustrations &amp; Clip Art - i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216" cy="1645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831FF5" w14:paraId="609786E5" w14:textId="77777777" w:rsidTr="00413856">
              <w:trPr>
                <w:trHeight w:val="463"/>
              </w:trPr>
              <w:tc>
                <w:tcPr>
                  <w:tcW w:w="2221" w:type="dxa"/>
                  <w:shd w:val="clear" w:color="auto" w:fill="auto"/>
                </w:tcPr>
                <w:p w14:paraId="0EA4FDDE" w14:textId="62883DAC" w:rsidR="007E35B4" w:rsidRPr="00831FF5" w:rsidRDefault="00036C1E" w:rsidP="008429F2">
                  <w:pPr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831FF5"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6AABEC5C" w14:textId="78115109" w:rsidR="00D91371" w:rsidRPr="00831FF5" w:rsidRDefault="00FC417C" w:rsidP="008429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B5ECD97" wp14:editId="0F01F57F">
                        <wp:extent cx="647700" cy="161925"/>
                        <wp:effectExtent l="0" t="0" r="0" b="9525"/>
                        <wp:docPr id="17" name="Picture 17" descr="125 Five Star Rating Drawing Illustrations &amp; Clip Art - i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125 Five Star Rating Drawing Illustrations &amp; Clip Art - i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216" cy="1645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831FF5" w14:paraId="677A1398" w14:textId="77777777" w:rsidTr="00413856">
              <w:trPr>
                <w:trHeight w:val="652"/>
              </w:trPr>
              <w:tc>
                <w:tcPr>
                  <w:tcW w:w="2221" w:type="dxa"/>
                  <w:shd w:val="clear" w:color="auto" w:fill="auto"/>
                </w:tcPr>
                <w:p w14:paraId="301EFA99" w14:textId="4D06CCAC" w:rsidR="00D91371" w:rsidRPr="00831FF5" w:rsidRDefault="007E35B4" w:rsidP="008429F2">
                  <w:pPr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831FF5"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Artificial Neural Networks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F809FA4" w14:textId="7AE0D329" w:rsidR="00D91371" w:rsidRPr="00831FF5" w:rsidRDefault="00FC417C" w:rsidP="008429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1E11BF5D" wp14:editId="2D5AA980">
                        <wp:extent cx="698975" cy="133350"/>
                        <wp:effectExtent l="0" t="0" r="6350" b="0"/>
                        <wp:docPr id="6" name="Picture 6" descr="https://t3.ftcdn.net/jpg/03/22/73/02/240_F_322730229_d3WmzXvTumDznXMxpz0ePEnmCvuuJrX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t3.ftcdn.net/jpg/03/22/73/02/240_F_322730229_d3WmzXvTumDznXMxpz0ePEnmCvuuJrX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7560" cy="1445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792B2B" w14:textId="77777777" w:rsidR="00D91371" w:rsidRPr="00831FF5" w:rsidRDefault="00D91371" w:rsidP="008429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1371" w:rsidRPr="00831FF5" w14:paraId="74A4FF38" w14:textId="77777777" w:rsidTr="00413856">
              <w:trPr>
                <w:trHeight w:val="598"/>
              </w:trPr>
              <w:tc>
                <w:tcPr>
                  <w:tcW w:w="2221" w:type="dxa"/>
                  <w:shd w:val="clear" w:color="auto" w:fill="auto"/>
                </w:tcPr>
                <w:p w14:paraId="514E9B8A" w14:textId="432C85C0" w:rsidR="00D91371" w:rsidRPr="00831FF5" w:rsidRDefault="007E35B4" w:rsidP="008429F2">
                  <w:pPr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831FF5"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Convolutional Neural Networks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638BE2CA" w14:textId="77777777" w:rsidR="00234A4F" w:rsidRPr="00831FF5" w:rsidRDefault="00234A4F" w:rsidP="00234A4F">
                  <w:pPr>
                    <w:tabs>
                      <w:tab w:val="left" w:pos="3739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1FF5">
                    <w:rPr>
                      <w:rFonts w:ascii="Arial" w:hAnsi="Arial" w:cs="Arial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8884BBC" wp14:editId="6FCE116F">
                        <wp:extent cx="647700" cy="123568"/>
                        <wp:effectExtent l="0" t="0" r="0" b="0"/>
                        <wp:docPr id="13" name="Picture 13" descr="1,644 BEST 4 Star Rating IMAGES, STOCK PHOTOS &amp; VECTORS | Adobe 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1,644 BEST 4 Star Rating IMAGES, STOCK PHOTOS &amp; VECTORS | Adobe 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2885" cy="1302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B1D77F" w14:textId="193363E4" w:rsidR="00D91371" w:rsidRPr="00831FF5" w:rsidRDefault="00D91371" w:rsidP="008429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91371" w:rsidRPr="00831FF5" w14:paraId="0FEB89BE" w14:textId="77777777" w:rsidTr="000C612B">
              <w:trPr>
                <w:trHeight w:val="400"/>
              </w:trPr>
              <w:tc>
                <w:tcPr>
                  <w:tcW w:w="2221" w:type="dxa"/>
                  <w:shd w:val="clear" w:color="auto" w:fill="auto"/>
                </w:tcPr>
                <w:p w14:paraId="78E0109C" w14:textId="77777777" w:rsidR="00AF7FDD" w:rsidRPr="00831FF5" w:rsidRDefault="005E124C" w:rsidP="00D27551">
                  <w:pPr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831FF5"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Predictive Modelling </w:t>
                  </w:r>
                </w:p>
                <w:p w14:paraId="46EA27E2" w14:textId="77777777" w:rsidR="00AF7FDD" w:rsidRPr="00831FF5" w:rsidRDefault="00AF7FDD" w:rsidP="00D27551">
                  <w:pPr>
                    <w:rPr>
                      <w:rFonts w:ascii="Arial" w:eastAsia="Calibri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155" w:type="dxa"/>
                  <w:shd w:val="clear" w:color="auto" w:fill="auto"/>
                </w:tcPr>
                <w:p w14:paraId="2008E2A5" w14:textId="31AF3B02" w:rsidR="00D91371" w:rsidRPr="00831FF5" w:rsidRDefault="00FC417C" w:rsidP="008429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A7792F2" wp14:editId="484D11E0">
                        <wp:extent cx="647700" cy="161925"/>
                        <wp:effectExtent l="0" t="0" r="0" b="9525"/>
                        <wp:docPr id="18" name="Picture 18" descr="125 Five Star Rating Drawing Illustrations &amp; Clip Art - i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125 Five Star Rating Drawing Illustrations &amp; Clip Art - i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216" cy="1645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831FF5" w14:paraId="2F012EFA" w14:textId="77777777" w:rsidTr="00413856">
              <w:trPr>
                <w:trHeight w:val="697"/>
              </w:trPr>
              <w:tc>
                <w:tcPr>
                  <w:tcW w:w="2221" w:type="dxa"/>
                  <w:shd w:val="clear" w:color="auto" w:fill="auto"/>
                </w:tcPr>
                <w:p w14:paraId="5A100188" w14:textId="4D2D8CB8" w:rsidR="00D91371" w:rsidRPr="00831FF5" w:rsidRDefault="00243F0A" w:rsidP="008429F2">
                  <w:pPr>
                    <w:rPr>
                      <w:rFonts w:ascii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831FF5">
                    <w:rPr>
                      <w:rFonts w:ascii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  <w:t>Computer Vision &amp; Image Processing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317B17F" w14:textId="6A0DA6B8" w:rsidR="00D91371" w:rsidRPr="00831FF5" w:rsidRDefault="00234A4F" w:rsidP="008429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1FF5">
                    <w:rPr>
                      <w:rFonts w:ascii="Arial" w:hAnsi="Arial" w:cs="Arial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28C1D5BC" wp14:editId="2F314E90">
                        <wp:extent cx="657225" cy="183412"/>
                        <wp:effectExtent l="0" t="0" r="0" b="7620"/>
                        <wp:docPr id="14" name="Picture 14" descr="Digging For The Truth Angkor Wat 3 Stars - 4.8 Star Rating, Cliparts &amp;  Cartoons - Jing.f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igging For The Truth Angkor Wat 3 Stars - 4.8 Star Rating, Cliparts &amp;  Cartoons - Jing.f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6707" cy="1888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7200" w:rsidRPr="00831FF5" w14:paraId="1DF4767C" w14:textId="77777777" w:rsidTr="000C612B">
              <w:trPr>
                <w:trHeight w:val="495"/>
              </w:trPr>
              <w:tc>
                <w:tcPr>
                  <w:tcW w:w="2221" w:type="dxa"/>
                  <w:shd w:val="clear" w:color="auto" w:fill="auto"/>
                </w:tcPr>
                <w:p w14:paraId="5B73FE7E" w14:textId="77777777" w:rsidR="00DC7200" w:rsidRPr="00831FF5" w:rsidRDefault="005E124C" w:rsidP="008429F2">
                  <w:pPr>
                    <w:rPr>
                      <w:rFonts w:ascii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831FF5">
                    <w:rPr>
                      <w:rFonts w:ascii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  <w:t>Quantitative Analysis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0BF7012B" w14:textId="29FB38FB" w:rsidR="00DC7200" w:rsidRPr="00831FF5" w:rsidRDefault="00FC417C" w:rsidP="008429F2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5C5ACC8" wp14:editId="2B8245F4">
                        <wp:extent cx="647700" cy="161925"/>
                        <wp:effectExtent l="0" t="0" r="0" b="9525"/>
                        <wp:docPr id="15" name="Picture 15" descr="125 Five Star Rating Drawing Illustrations &amp; Clip Art - i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125 Five Star Rating Drawing Illustrations &amp; Clip Art - i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216" cy="1645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7200" w:rsidRPr="00831FF5" w14:paraId="58FDBEA9" w14:textId="77777777" w:rsidTr="00413856">
              <w:trPr>
                <w:trHeight w:val="688"/>
              </w:trPr>
              <w:tc>
                <w:tcPr>
                  <w:tcW w:w="2221" w:type="dxa"/>
                  <w:shd w:val="clear" w:color="auto" w:fill="auto"/>
                </w:tcPr>
                <w:p w14:paraId="46723ECD" w14:textId="77777777" w:rsidR="00DC7200" w:rsidRPr="00831FF5" w:rsidRDefault="00CB2D9B" w:rsidP="00036C1E">
                  <w:pPr>
                    <w:rPr>
                      <w:rFonts w:ascii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831FF5">
                    <w:rPr>
                      <w:rFonts w:ascii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  <w:t xml:space="preserve">Training &amp; </w:t>
                  </w:r>
                  <w:r w:rsidR="00036C1E" w:rsidRPr="00831FF5">
                    <w:rPr>
                      <w:rFonts w:ascii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  <w:t>Development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7E00A74" w14:textId="36707856" w:rsidR="00DC7200" w:rsidRPr="00831FF5" w:rsidRDefault="00FC417C" w:rsidP="008429F2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13C54F2A" wp14:editId="137AC285">
                        <wp:extent cx="647700" cy="161925"/>
                        <wp:effectExtent l="0" t="0" r="0" b="9525"/>
                        <wp:docPr id="19" name="Picture 19" descr="125 Five Star Rating Drawing Illustrations &amp; Clip Art - i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125 Five Star Rating Drawing Illustrations &amp; Clip Art - i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8216" cy="1645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35B4" w:rsidRPr="00831FF5" w14:paraId="26AC054B" w14:textId="77777777" w:rsidTr="00413856">
              <w:trPr>
                <w:trHeight w:val="265"/>
              </w:trPr>
              <w:tc>
                <w:tcPr>
                  <w:tcW w:w="2221" w:type="dxa"/>
                  <w:shd w:val="clear" w:color="auto" w:fill="auto"/>
                </w:tcPr>
                <w:p w14:paraId="34F14A97" w14:textId="22733DC0" w:rsidR="007E35B4" w:rsidRPr="00831FF5" w:rsidRDefault="007E35B4" w:rsidP="00036C1E">
                  <w:pPr>
                    <w:rPr>
                      <w:rFonts w:ascii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831FF5">
                    <w:rPr>
                      <w:rFonts w:ascii="Arial" w:hAnsi="Arial" w:cs="Arial"/>
                      <w:b/>
                      <w:color w:val="404040" w:themeColor="text1" w:themeTint="BF"/>
                      <w:sz w:val="20"/>
                      <w:szCs w:val="20"/>
                    </w:rPr>
                    <w:t>Deep Learning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7C75F9E" w14:textId="78936B5B" w:rsidR="007E35B4" w:rsidRPr="00831FF5" w:rsidRDefault="00FC417C" w:rsidP="008429F2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A8A6FE7" wp14:editId="3BF3D5D9">
                        <wp:extent cx="698975" cy="133350"/>
                        <wp:effectExtent l="0" t="0" r="6350" b="0"/>
                        <wp:docPr id="12" name="Picture 12" descr="https://t3.ftcdn.net/jpg/03/22/73/02/240_F_322730229_d3WmzXvTumDznXMxpz0ePEnmCvuuJrX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t3.ftcdn.net/jpg/03/22/73/02/240_F_322730229_d3WmzXvTumDznXMxpz0ePEnmCvuuJrX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7560" cy="1445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9882DEB" w14:textId="77777777" w:rsidR="00D91371" w:rsidRPr="00831FF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" w:type="dxa"/>
          </w:tcPr>
          <w:p w14:paraId="18563FA7" w14:textId="77777777" w:rsidR="00D91371" w:rsidRPr="00831FF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72" w:type="dxa"/>
            <w:shd w:val="clear" w:color="auto" w:fill="FFFFFF" w:themeFill="background1"/>
          </w:tcPr>
          <w:p w14:paraId="3FD4B4BF" w14:textId="0B8F02C9" w:rsidR="00D91371" w:rsidRPr="00831FF5" w:rsidRDefault="006E12FF" w:rsidP="00AF7FDD">
            <w:pPr>
              <w:tabs>
                <w:tab w:val="left" w:pos="90"/>
                <w:tab w:val="left" w:pos="6750"/>
                <w:tab w:val="left" w:pos="7110"/>
              </w:tabs>
              <w:rPr>
                <w:rFonts w:ascii="Arial" w:hAnsi="Arial" w:cs="Arial"/>
                <w:sz w:val="20"/>
                <w:szCs w:val="20"/>
              </w:rPr>
            </w:pPr>
            <w:r w:rsidRPr="00831FF5">
              <w:rPr>
                <w:rFonts w:ascii="Arial" w:hAnsi="Arial" w:cs="Arial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E1893" wp14:editId="76F0D9C0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1577975</wp:posOffset>
                      </wp:positionV>
                      <wp:extent cx="1409700" cy="130492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1304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134786" w14:textId="77777777" w:rsidR="000A2BF0" w:rsidRDefault="000A2BF0" w:rsidP="009C76FD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808080" w:themeColor="background1" w:themeShade="80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17FD0605" w14:textId="49F3DFE9" w:rsidR="00394536" w:rsidRDefault="00234A4F" w:rsidP="00394536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 w:rsidRPr="00C948D9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="00394536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Decision</w:t>
                                  </w:r>
                                  <w:r w:rsidR="00394536" w:rsidRPr="00C948D9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Scientist</w:t>
                                  </w:r>
                                  <w:r w:rsidR="00394536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60DC9BD2" w14:textId="77777777" w:rsidR="00394536" w:rsidRDefault="00394536" w:rsidP="00394536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Civicon Technologies Pvt Limited</w:t>
                                  </w:r>
                                </w:p>
                                <w:p w14:paraId="1DCBB131" w14:textId="1BF1441C" w:rsidR="002E602B" w:rsidRPr="00394536" w:rsidRDefault="00A75F79" w:rsidP="00394536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 w:rsidRPr="00394536">
                                    <w:rPr>
                                      <w:rFonts w:ascii="Arial" w:hAnsi="Arial" w:cs="Arial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 w:rsidR="00394536" w:rsidRPr="0039453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 xml:space="preserve">     OCT’17- JUNE’19 </w:t>
                                  </w:r>
                                </w:p>
                                <w:p w14:paraId="2523983D" w14:textId="3A59B042" w:rsidR="00234A4F" w:rsidRPr="00A75F79" w:rsidRDefault="00234A4F" w:rsidP="00234A4F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593549B" w14:textId="77777777" w:rsidR="009C76FD" w:rsidRPr="000A2BF0" w:rsidRDefault="005E124C" w:rsidP="005E124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Apr’14 – Dec’17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8E18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5.35pt;margin-top:124.25pt;width:111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" filled="f" stroked="f">
                      <v:textbox>
                        <w:txbxContent>
                          <w:p w14:paraId="6B134786" w14:textId="77777777" w:rsidR="000A2BF0" w:rsidRDefault="000A2BF0" w:rsidP="009C76FD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</w:rPr>
                            </w:pPr>
                          </w:p>
                          <w:p w14:paraId="17FD0605" w14:textId="49F3DFE9" w:rsidR="00394536" w:rsidRDefault="00234A4F" w:rsidP="00394536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 w:rsidRPr="00C948D9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394536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Decision</w:t>
                            </w:r>
                            <w:r w:rsidR="00394536" w:rsidRPr="00C948D9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Scientist</w:t>
                            </w:r>
                            <w:r w:rsidR="00394536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,</w:t>
                            </w:r>
                          </w:p>
                          <w:p w14:paraId="60DC9BD2" w14:textId="77777777" w:rsidR="00394536" w:rsidRDefault="00394536" w:rsidP="00394536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Civicon Technologies Pvt Limited</w:t>
                            </w:r>
                          </w:p>
                          <w:p w14:paraId="1DCBB131" w14:textId="1BF1441C" w:rsidR="002E602B" w:rsidRPr="00394536" w:rsidRDefault="00A75F79" w:rsidP="0039453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394536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394536" w:rsidRPr="003945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    OCT’17- JUNE’19 </w:t>
                            </w:r>
                          </w:p>
                          <w:p w14:paraId="2523983D" w14:textId="3A59B042" w:rsidR="00234A4F" w:rsidRPr="00A75F79" w:rsidRDefault="00234A4F" w:rsidP="00234A4F">
                            <w:pP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  <w:p w14:paraId="2593549B" w14:textId="77777777" w:rsidR="009C76FD" w:rsidRPr="000A2BF0" w:rsidRDefault="005E124C" w:rsidP="005E124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E124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Apr’14 – Dec’17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60BC" w:rsidRPr="00831FF5">
              <w:rPr>
                <w:rFonts w:ascii="Arial" w:hAnsi="Arial" w:cs="Arial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7141E7" wp14:editId="77B6A33A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424815</wp:posOffset>
                      </wp:positionV>
                      <wp:extent cx="1228725" cy="942975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942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BB0E2D" w14:textId="24AAE239" w:rsidR="000A2BF0" w:rsidRPr="00394536" w:rsidRDefault="002E602B" w:rsidP="00D91371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 w:rsidRPr="0039453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OCT’15</w:t>
                                  </w:r>
                                  <w:r w:rsidR="005E124C" w:rsidRPr="0039453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  <w:r w:rsidR="0039453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– SEP</w:t>
                                  </w:r>
                                  <w:r w:rsidRPr="0039453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’17</w:t>
                                  </w:r>
                                </w:p>
                                <w:p w14:paraId="601BD1DA" w14:textId="77777777" w:rsidR="005E124C" w:rsidRDefault="005E124C" w:rsidP="00D91371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6D7F531B" w14:textId="34A0D039" w:rsidR="002E602B" w:rsidRDefault="002E602B" w:rsidP="002E602B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C948D9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860BC" w:rsidRPr="00C948D9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C948D9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 Storage Admin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</w:p>
                                <w:p w14:paraId="360DC825" w14:textId="77777777" w:rsidR="000860BC" w:rsidRDefault="000860BC" w:rsidP="000860B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Civicon Technologies Pvt Limited</w:t>
                                  </w:r>
                                </w:p>
                                <w:p w14:paraId="264E7B8D" w14:textId="65425BE9" w:rsidR="00D91371" w:rsidRPr="000A2BF0" w:rsidRDefault="00D91371" w:rsidP="002E602B">
                                  <w:pPr>
                                    <w:rPr>
                                      <w:rFonts w:ascii="Tahoma" w:hAnsi="Tahoma" w:cs="Tahoma"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2BE6A485" w14:textId="77777777" w:rsidR="00D91371" w:rsidRPr="000A2BF0" w:rsidRDefault="00D91371" w:rsidP="00D91371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141E7" id="_x0000_s1028" type="#_x0000_t202" style="position:absolute;margin-left:18.3pt;margin-top:33.45pt;width:96.7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" filled="f" stroked="f">
                      <v:textbox>
                        <w:txbxContent>
                          <w:p w14:paraId="61BB0E2D" w14:textId="24AAE239" w:rsidR="000A2BF0" w:rsidRPr="00394536" w:rsidRDefault="002E602B" w:rsidP="00D9137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3945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OCT’15</w:t>
                            </w:r>
                            <w:r w:rsidR="005E124C" w:rsidRPr="003945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3945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– SEP</w:t>
                            </w:r>
                            <w:r w:rsidRPr="003945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’17</w:t>
                            </w:r>
                          </w:p>
                          <w:p w14:paraId="601BD1DA" w14:textId="77777777" w:rsidR="005E124C" w:rsidRDefault="005E124C" w:rsidP="00D9137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</w:p>
                          <w:p w14:paraId="6D7F531B" w14:textId="34A0D039" w:rsidR="002E602B" w:rsidRDefault="002E602B" w:rsidP="002E602B">
                            <w:pP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C948D9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60BC" w:rsidRPr="00C948D9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C948D9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Storage Admin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60DC825" w14:textId="77777777" w:rsidR="000860BC" w:rsidRDefault="000860BC" w:rsidP="000860B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Civicon Technologies Pvt Limited</w:t>
                            </w:r>
                          </w:p>
                          <w:p w14:paraId="264E7B8D" w14:textId="65425BE9" w:rsidR="00D91371" w:rsidRPr="000A2BF0" w:rsidRDefault="00D91371" w:rsidP="002E602B">
                            <w:pPr>
                              <w:rPr>
                                <w:rFonts w:ascii="Tahoma" w:hAnsi="Tahoma" w:cs="Tahoma"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</w:p>
                          <w:p w14:paraId="2BE6A485" w14:textId="77777777" w:rsidR="00D91371" w:rsidRPr="000A2BF0" w:rsidRDefault="00D91371" w:rsidP="00D91371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60BC" w:rsidRPr="00831FF5">
              <w:rPr>
                <w:rFonts w:ascii="Arial" w:hAnsi="Arial" w:cs="Arial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5169A3" wp14:editId="086A97AA">
                      <wp:simplePos x="0" y="0"/>
                      <wp:positionH relativeFrom="column">
                        <wp:posOffset>2623820</wp:posOffset>
                      </wp:positionH>
                      <wp:positionV relativeFrom="paragraph">
                        <wp:posOffset>434975</wp:posOffset>
                      </wp:positionV>
                      <wp:extent cx="1200150" cy="10287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3EC29" w14:textId="3D082EFF" w:rsidR="005E124C" w:rsidRPr="00394536" w:rsidRDefault="00394536" w:rsidP="00C762D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 w:rsidRPr="00394536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JULY’19 – Till date</w:t>
                                  </w:r>
                                </w:p>
                                <w:p w14:paraId="24CDA70D" w14:textId="77777777" w:rsidR="00234A4F" w:rsidRDefault="00234A4F" w:rsidP="005E124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 w:rsidRPr="00C948D9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Data Scientist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,</w:t>
                                  </w:r>
                                </w:p>
                                <w:p w14:paraId="0E67B4D1" w14:textId="416E6344" w:rsidR="000A2BF0" w:rsidRDefault="00394536" w:rsidP="005E124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TataPower-Delhi Distribution Lim</w:t>
                                  </w:r>
                                  <w:r w:rsidR="002E602B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ited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169A3" id="_x0000_s1029" type="#_x0000_t202" style="position:absolute;margin-left:206.6pt;margin-top:34.25pt;width:94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" filled="f" stroked="f">
                      <v:textbox>
                        <w:txbxContent>
                          <w:p w14:paraId="4263EC29" w14:textId="3D082EFF" w:rsidR="005E124C" w:rsidRPr="00394536" w:rsidRDefault="00394536" w:rsidP="00C762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3945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JULY’19 – Till date</w:t>
                            </w:r>
                          </w:p>
                          <w:p w14:paraId="24CDA70D" w14:textId="77777777" w:rsidR="00234A4F" w:rsidRDefault="00234A4F" w:rsidP="005E124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 w:rsidRPr="00C948D9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>Data Scientist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,</w:t>
                            </w:r>
                          </w:p>
                          <w:p w14:paraId="0E67B4D1" w14:textId="416E6344" w:rsidR="000A2BF0" w:rsidRDefault="00394536" w:rsidP="005E124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TataPower-Delhi Distribution Lim</w:t>
                            </w:r>
                            <w:r w:rsidR="002E602B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ited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1371" w:rsidRPr="00831FF5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740737E" wp14:editId="1E9B5B94">
                  <wp:extent cx="228600" cy="228600"/>
                  <wp:effectExtent l="0" t="0" r="0" b="0"/>
                  <wp:docPr id="292" name="Picture 29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1371" w:rsidRPr="00831F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FDD" w:rsidRPr="00831FF5">
              <w:rPr>
                <w:rFonts w:ascii="Arial" w:hAnsi="Arial" w:cs="Arial"/>
                <w:color w:val="00B0F0"/>
                <w:sz w:val="20"/>
                <w:szCs w:val="20"/>
              </w:rPr>
              <w:t>Career Timeline</w:t>
            </w:r>
            <w:r w:rsidR="00D91371" w:rsidRPr="00831FF5">
              <w:rPr>
                <w:rFonts w:ascii="Arial" w:hAnsi="Arial" w:cs="Arial"/>
                <w:color w:val="00B0F0"/>
                <w:sz w:val="20"/>
                <w:szCs w:val="20"/>
              </w:rPr>
              <w:br/>
            </w:r>
            <w:r w:rsidR="00D91371" w:rsidRPr="00831FF5">
              <w:rPr>
                <w:rFonts w:ascii="Arial" w:hAnsi="Arial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9150D17" wp14:editId="26AF41AF">
                  <wp:extent cx="3819525" cy="2695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eline-int-grey4blocks.gif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555" b="-206"/>
                          <a:stretch/>
                        </pic:blipFill>
                        <pic:spPr bwMode="auto">
                          <a:xfrm>
                            <a:off x="0" y="0"/>
                            <a:ext cx="3822924" cy="269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371" w:rsidRPr="00471419" w14:paraId="7BE9BF62" w14:textId="77777777" w:rsidTr="008429F2">
        <w:tblPrEx>
          <w:shd w:val="clear" w:color="auto" w:fill="FFFFFF" w:themeFill="background1"/>
        </w:tblPrEx>
        <w:trPr>
          <w:trHeight w:val="378"/>
        </w:trPr>
        <w:tc>
          <w:tcPr>
            <w:tcW w:w="10746" w:type="dxa"/>
            <w:gridSpan w:val="3"/>
            <w:shd w:val="clear" w:color="auto" w:fill="FFFFFF" w:themeFill="background1"/>
          </w:tcPr>
          <w:p w14:paraId="14078B7D" w14:textId="2952FB15" w:rsidR="002D310B" w:rsidRPr="00CF1EB5" w:rsidRDefault="002D310B" w:rsidP="008429F2">
            <w:pPr>
              <w:rPr>
                <w:rFonts w:asciiTheme="majorHAnsi" w:hAnsiTheme="majorHAnsi"/>
                <w:sz w:val="10"/>
              </w:rPr>
            </w:pPr>
          </w:p>
          <w:p w14:paraId="75602A5E" w14:textId="03196F78" w:rsidR="000737A2" w:rsidRDefault="00D91371" w:rsidP="00680BF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  <w:r w:rsidRPr="000737A2">
              <w:rPr>
                <w:rFonts w:asciiTheme="majorHAnsi" w:hAnsiTheme="majorHAnsi" w:cs="Tahoma"/>
                <w:color w:val="00B0F0"/>
                <w:sz w:val="28"/>
                <w:szCs w:val="28"/>
              </w:rPr>
              <w:t>Work Experience</w:t>
            </w:r>
          </w:p>
          <w:p w14:paraId="6F2FAFE7" w14:textId="1B19CA9B" w:rsidR="006F78A8" w:rsidRPr="006F78A8" w:rsidRDefault="006F78A8" w:rsidP="006F78A8">
            <w:p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</w:p>
          <w:p w14:paraId="01D5F45D" w14:textId="77777777" w:rsidR="000737A2" w:rsidRDefault="000737A2" w:rsidP="00AF7FDD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179CDF1" w14:textId="77777777" w:rsidR="006F78A8" w:rsidRDefault="006F78A8" w:rsidP="006F78A8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58DE6B71" w14:textId="698B2C93" w:rsidR="006F78A8" w:rsidRDefault="004A7B67" w:rsidP="006F78A8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u w:val="single"/>
              </w:rPr>
              <w:t xml:space="preserve">Data Scientist, </w:t>
            </w:r>
            <w:r w:rsidR="00D64FAF" w:rsidRPr="004A7B67">
              <w:rPr>
                <w:rFonts w:ascii="Arial" w:hAnsi="Arial" w:cs="Arial"/>
                <w:b/>
                <w:color w:val="404040" w:themeColor="text1" w:themeTint="BF"/>
              </w:rPr>
              <w:t>Tata Power-Delhi distribution Limited</w:t>
            </w:r>
            <w:r w:rsidR="006F78A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</w:t>
            </w:r>
            <w:r w:rsidR="006F78A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</w:t>
            </w:r>
            <w:r w:rsidR="004E503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</w:t>
            </w:r>
            <w:r w:rsidR="00D64FAF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D64FAF" w:rsidRPr="00FB148A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July</w:t>
            </w:r>
            <w:r w:rsidR="006F78A8" w:rsidRPr="00FB148A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2019</w:t>
            </w:r>
            <w:r w:rsidR="00D64FAF" w:rsidRPr="00FB148A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6F78A8" w:rsidRPr="00FB148A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-</w:t>
            </w:r>
            <w:r w:rsidR="00D64FAF" w:rsidRPr="00FB148A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6F78A8" w:rsidRPr="00FB148A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Till Date</w:t>
            </w:r>
          </w:p>
          <w:p w14:paraId="36017503" w14:textId="77777777" w:rsidR="00D64FAF" w:rsidRDefault="00D64FAF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122783AE" w14:textId="5EE6B478" w:rsidR="00AF7FDD" w:rsidRDefault="00AF7FD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684E8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Key Result Areas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:</w:t>
            </w:r>
          </w:p>
          <w:p w14:paraId="583A5332" w14:textId="77777777" w:rsidR="00684E8D" w:rsidRPr="00CF1EB5" w:rsidRDefault="00684E8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10F35DFD" w14:textId="700138EB" w:rsidR="005E124C" w:rsidRPr="000D4AD6" w:rsidRDefault="00482526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0D4AD6">
              <w:rPr>
                <w:rFonts w:ascii="Arial" w:hAnsi="Arial" w:cs="Arial"/>
                <w:color w:val="404040" w:themeColor="text1" w:themeTint="BF"/>
              </w:rPr>
              <w:t xml:space="preserve">Working </w:t>
            </w:r>
            <w:r w:rsidR="005E124C" w:rsidRPr="000D4AD6">
              <w:rPr>
                <w:rFonts w:ascii="Arial" w:hAnsi="Arial" w:cs="Arial"/>
                <w:color w:val="404040" w:themeColor="text1" w:themeTint="BF"/>
              </w:rPr>
              <w:t>closely with business and engineering teams to encourage statistical best practices with respect to experimental design,</w:t>
            </w:r>
            <w:r w:rsidRPr="000D4AD6">
              <w:rPr>
                <w:rFonts w:ascii="Arial" w:hAnsi="Arial" w:cs="Arial"/>
                <w:color w:val="404040" w:themeColor="text1" w:themeTint="BF"/>
              </w:rPr>
              <w:t xml:space="preserve"> data capture and data analysis</w:t>
            </w:r>
            <w:r w:rsidR="00D64FAF" w:rsidRPr="000D4AD6">
              <w:rPr>
                <w:rFonts w:ascii="Arial" w:hAnsi="Arial" w:cs="Arial"/>
                <w:color w:val="404040" w:themeColor="text1" w:themeTint="BF"/>
              </w:rPr>
              <w:t>.</w:t>
            </w:r>
          </w:p>
          <w:p w14:paraId="63697A17" w14:textId="771C4DF9" w:rsidR="00AF7FDD" w:rsidRPr="000D4AD6" w:rsidRDefault="00473054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0D4AD6">
              <w:rPr>
                <w:rFonts w:ascii="Arial" w:hAnsi="Arial" w:cs="Arial"/>
                <w:color w:val="404040" w:themeColor="text1" w:themeTint="BF"/>
              </w:rPr>
              <w:t>Participating</w:t>
            </w:r>
            <w:r w:rsidR="00AF7FDD" w:rsidRPr="000D4AD6">
              <w:rPr>
                <w:rFonts w:ascii="Arial" w:hAnsi="Arial" w:cs="Arial"/>
                <w:color w:val="404040" w:themeColor="text1" w:themeTint="BF"/>
              </w:rPr>
              <w:t xml:space="preserve"> in Data Preprocessing Techniques </w:t>
            </w:r>
            <w:r w:rsidRPr="000D4AD6">
              <w:rPr>
                <w:rFonts w:ascii="Arial" w:hAnsi="Arial" w:cs="Arial"/>
                <w:color w:val="404040" w:themeColor="text1" w:themeTint="BF"/>
              </w:rPr>
              <w:t>in order to make</w:t>
            </w:r>
            <w:r w:rsidR="00AF7FDD" w:rsidRPr="000D4AD6">
              <w:rPr>
                <w:rFonts w:ascii="Arial" w:hAnsi="Arial" w:cs="Arial"/>
                <w:color w:val="404040" w:themeColor="text1" w:themeTint="BF"/>
              </w:rPr>
              <w:t xml:space="preserve"> data useful for creating Machine Learning </w:t>
            </w:r>
            <w:r w:rsidRPr="000D4AD6">
              <w:rPr>
                <w:rFonts w:ascii="Arial" w:hAnsi="Arial" w:cs="Arial"/>
                <w:color w:val="404040" w:themeColor="text1" w:themeTint="BF"/>
              </w:rPr>
              <w:t>Models</w:t>
            </w:r>
            <w:r w:rsidR="00D64FAF" w:rsidRPr="000D4AD6">
              <w:rPr>
                <w:rFonts w:ascii="Arial" w:hAnsi="Arial" w:cs="Arial"/>
                <w:color w:val="404040" w:themeColor="text1" w:themeTint="BF"/>
              </w:rPr>
              <w:t>.</w:t>
            </w:r>
          </w:p>
          <w:p w14:paraId="607DB39F" w14:textId="2891A965" w:rsidR="00AF7FDD" w:rsidRPr="000D4AD6" w:rsidRDefault="00CF1EB5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0D4AD6">
              <w:rPr>
                <w:rFonts w:ascii="Arial" w:hAnsi="Arial" w:cs="Arial"/>
                <w:color w:val="404040" w:themeColor="text1" w:themeTint="BF"/>
              </w:rPr>
              <w:lastRenderedPageBreak/>
              <w:t>Building</w:t>
            </w:r>
            <w:r w:rsidR="00473054" w:rsidRPr="000D4AD6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="00AF7FDD" w:rsidRPr="000D4AD6">
              <w:rPr>
                <w:rFonts w:ascii="Arial" w:hAnsi="Arial" w:cs="Arial"/>
                <w:color w:val="404040" w:themeColor="text1" w:themeTint="BF"/>
              </w:rPr>
              <w:t>various regression and classificati</w:t>
            </w:r>
            <w:r w:rsidR="0051479E" w:rsidRPr="000D4AD6">
              <w:rPr>
                <w:rFonts w:ascii="Arial" w:hAnsi="Arial" w:cs="Arial"/>
                <w:color w:val="404040" w:themeColor="text1" w:themeTint="BF"/>
              </w:rPr>
              <w:t>on algorithms by using various S</w:t>
            </w:r>
            <w:r w:rsidR="00AF7FDD" w:rsidRPr="000D4AD6">
              <w:rPr>
                <w:rFonts w:ascii="Arial" w:hAnsi="Arial" w:cs="Arial"/>
                <w:color w:val="404040" w:themeColor="text1" w:themeTint="BF"/>
              </w:rPr>
              <w:t>klearn libraries such as Linear Regression,</w:t>
            </w:r>
            <w:r w:rsidR="00473054" w:rsidRPr="000D4AD6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 w:rsidR="00AF7FDD" w:rsidRPr="000D4AD6">
              <w:rPr>
                <w:rFonts w:ascii="Arial" w:hAnsi="Arial" w:cs="Arial"/>
                <w:color w:val="404040" w:themeColor="text1" w:themeTint="BF"/>
              </w:rPr>
              <w:t>Decision</w:t>
            </w:r>
            <w:r w:rsidR="00473054" w:rsidRPr="000D4AD6">
              <w:rPr>
                <w:rFonts w:ascii="Arial" w:hAnsi="Arial" w:cs="Arial"/>
                <w:color w:val="404040" w:themeColor="text1" w:themeTint="BF"/>
              </w:rPr>
              <w:t xml:space="preserve"> Trees</w:t>
            </w:r>
            <w:r w:rsidR="0025684C" w:rsidRPr="000D4AD6">
              <w:rPr>
                <w:rFonts w:ascii="Arial" w:hAnsi="Arial" w:cs="Arial"/>
                <w:color w:val="404040" w:themeColor="text1" w:themeTint="BF"/>
              </w:rPr>
              <w:t>, Ensemble techniques</w:t>
            </w:r>
            <w:r w:rsidR="00D64FAF" w:rsidRPr="000D4AD6">
              <w:rPr>
                <w:rFonts w:ascii="Arial" w:hAnsi="Arial" w:cs="Arial"/>
                <w:color w:val="404040" w:themeColor="text1" w:themeTint="BF"/>
              </w:rPr>
              <w:t xml:space="preserve"> ,Random Forest , XGBoost, and CatBoost</w:t>
            </w:r>
          </w:p>
          <w:p w14:paraId="68792F0C" w14:textId="13E831D6" w:rsidR="00AF7FDD" w:rsidRPr="000D4AD6" w:rsidRDefault="00036C1E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0D4AD6">
              <w:rPr>
                <w:rFonts w:ascii="Arial" w:hAnsi="Arial" w:cs="Arial"/>
                <w:color w:val="404040" w:themeColor="text1" w:themeTint="BF"/>
              </w:rPr>
              <w:t>Providing</w:t>
            </w:r>
            <w:r w:rsidR="00AF7FDD" w:rsidRPr="000D4AD6">
              <w:rPr>
                <w:rFonts w:ascii="Arial" w:hAnsi="Arial" w:cs="Arial"/>
                <w:color w:val="404040" w:themeColor="text1" w:themeTint="BF"/>
              </w:rPr>
              <w:t xml:space="preserve"> internal corporate training within the company for Dat</w:t>
            </w:r>
            <w:r w:rsidRPr="000D4AD6">
              <w:rPr>
                <w:rFonts w:ascii="Arial" w:hAnsi="Arial" w:cs="Arial"/>
                <w:color w:val="404040" w:themeColor="text1" w:themeTint="BF"/>
              </w:rPr>
              <w:t>a Science, ML and Deep Learning</w:t>
            </w:r>
            <w:r w:rsidR="00D64FAF" w:rsidRPr="000D4AD6">
              <w:rPr>
                <w:rFonts w:ascii="Arial" w:hAnsi="Arial" w:cs="Arial"/>
                <w:color w:val="404040" w:themeColor="text1" w:themeTint="BF"/>
              </w:rPr>
              <w:t>.</w:t>
            </w:r>
          </w:p>
          <w:p w14:paraId="0C0EE08A" w14:textId="72F7FD94" w:rsidR="00AF7FDD" w:rsidRPr="000D4AD6" w:rsidRDefault="00036C1E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0D4AD6">
              <w:rPr>
                <w:rFonts w:ascii="Arial" w:hAnsi="Arial" w:cs="Arial"/>
                <w:color w:val="404040" w:themeColor="text1" w:themeTint="BF"/>
              </w:rPr>
              <w:t xml:space="preserve">Designing </w:t>
            </w:r>
            <w:r w:rsidR="00AF7FDD" w:rsidRPr="000D4AD6">
              <w:rPr>
                <w:rFonts w:ascii="Arial" w:hAnsi="Arial" w:cs="Arial"/>
                <w:color w:val="404040" w:themeColor="text1" w:themeTint="BF"/>
              </w:rPr>
              <w:t xml:space="preserve">the neural networks using Tensorflow for various internal projects within the company </w:t>
            </w:r>
            <w:r w:rsidR="00D64FAF" w:rsidRPr="000D4AD6">
              <w:rPr>
                <w:rFonts w:ascii="Arial" w:hAnsi="Arial" w:cs="Arial"/>
                <w:color w:val="404040" w:themeColor="text1" w:themeTint="BF"/>
              </w:rPr>
              <w:t xml:space="preserve">using techniques of  </w:t>
            </w:r>
            <w:r w:rsidR="00AF7FDD" w:rsidRPr="000D4AD6">
              <w:rPr>
                <w:rFonts w:ascii="Arial" w:hAnsi="Arial" w:cs="Arial"/>
                <w:color w:val="404040" w:themeColor="text1" w:themeTint="BF"/>
              </w:rPr>
              <w:t>NLP</w:t>
            </w:r>
            <w:r w:rsidR="00D64FAF" w:rsidRPr="000D4AD6">
              <w:rPr>
                <w:rFonts w:ascii="Arial" w:hAnsi="Arial" w:cs="Arial"/>
                <w:color w:val="404040" w:themeColor="text1" w:themeTint="BF"/>
              </w:rPr>
              <w:t>, LSTM</w:t>
            </w:r>
          </w:p>
          <w:p w14:paraId="31C8C74E" w14:textId="2EC81B9D" w:rsidR="004212CC" w:rsidRPr="00CF1EB5" w:rsidRDefault="004212CC" w:rsidP="00BE1775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ind w:left="360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7E92C583" w14:textId="77777777" w:rsidR="00AF7FDD" w:rsidRDefault="00AF7FD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48B58B7B" w14:textId="77B4CD10" w:rsidR="00684E8D" w:rsidRDefault="00DA188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684E8D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Highlights</w:t>
            </w:r>
            <w:r w:rsidRPr="00DA188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:</w:t>
            </w:r>
          </w:p>
          <w:p w14:paraId="6E2BE7C7" w14:textId="77777777" w:rsidR="00684E8D" w:rsidRPr="00DA188D" w:rsidRDefault="00684E8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2A8893F" w14:textId="77777777" w:rsidR="00DA188D" w:rsidRPr="000D4AD6" w:rsidRDefault="00DA188D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0D4AD6">
              <w:rPr>
                <w:rFonts w:ascii="Arial" w:hAnsi="Arial" w:cs="Arial"/>
                <w:color w:val="404040" w:themeColor="text1" w:themeTint="BF"/>
              </w:rPr>
              <w:t xml:space="preserve">Executed some internal projects as Data Analyst with using tools such as Tableau for Data Visualization </w:t>
            </w:r>
          </w:p>
          <w:p w14:paraId="1AAF7F8D" w14:textId="36A5E7CA" w:rsidR="00DA188D" w:rsidRPr="000D4AD6" w:rsidRDefault="00DA188D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0D4AD6">
              <w:rPr>
                <w:rFonts w:ascii="Arial" w:hAnsi="Arial" w:cs="Arial"/>
                <w:color w:val="404040" w:themeColor="text1" w:themeTint="BF"/>
              </w:rPr>
              <w:t>Recognized by managers, colleagues, and peers for innovation, communication, and teamwork to ensure quality, timely project completion</w:t>
            </w:r>
            <w:r w:rsidR="00BE1775" w:rsidRPr="000D4AD6">
              <w:rPr>
                <w:rFonts w:ascii="Arial" w:hAnsi="Arial" w:cs="Arial"/>
                <w:color w:val="404040" w:themeColor="text1" w:themeTint="BF"/>
              </w:rPr>
              <w:t xml:space="preserve">. </w:t>
            </w:r>
          </w:p>
          <w:p w14:paraId="730689A8" w14:textId="261BD962" w:rsidR="00BE1775" w:rsidRPr="000D4AD6" w:rsidRDefault="00BE1775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</w:rPr>
            </w:pPr>
            <w:r w:rsidRPr="000D4AD6">
              <w:rPr>
                <w:rFonts w:ascii="Arial" w:hAnsi="Arial" w:cs="Arial"/>
                <w:b/>
                <w:color w:val="404040" w:themeColor="text1" w:themeTint="BF"/>
                <w:u w:val="single"/>
              </w:rPr>
              <w:t>Employee of the month</w:t>
            </w:r>
            <w:r w:rsidRPr="000D4AD6">
              <w:rPr>
                <w:rFonts w:ascii="Arial" w:hAnsi="Arial" w:cs="Arial"/>
                <w:color w:val="404040" w:themeColor="text1" w:themeTint="BF"/>
              </w:rPr>
              <w:t xml:space="preserve"> given within </w:t>
            </w:r>
            <w:r w:rsidR="00F635C4">
              <w:rPr>
                <w:rFonts w:ascii="Arial" w:hAnsi="Arial" w:cs="Arial"/>
                <w:color w:val="404040" w:themeColor="text1" w:themeTint="BF"/>
              </w:rPr>
              <w:t>6 month of joining the company</w:t>
            </w:r>
            <w:r w:rsidRPr="000D4AD6">
              <w:rPr>
                <w:rFonts w:ascii="Arial" w:hAnsi="Arial" w:cs="Arial"/>
                <w:color w:val="404040" w:themeColor="text1" w:themeTint="BF"/>
              </w:rPr>
              <w:t xml:space="preserve"> and </w:t>
            </w:r>
            <w:r w:rsidRPr="000D4AD6">
              <w:rPr>
                <w:rFonts w:ascii="Arial" w:hAnsi="Arial" w:cs="Arial"/>
                <w:b/>
                <w:color w:val="404040" w:themeColor="text1" w:themeTint="BF"/>
                <w:u w:val="single"/>
              </w:rPr>
              <w:t>Shabash Award</w:t>
            </w:r>
            <w:r w:rsidRPr="000D4AD6">
              <w:rPr>
                <w:rFonts w:ascii="Arial" w:hAnsi="Arial" w:cs="Arial"/>
                <w:b/>
                <w:color w:val="404040" w:themeColor="text1" w:themeTint="BF"/>
              </w:rPr>
              <w:t xml:space="preserve"> </w:t>
            </w:r>
            <w:r w:rsidRPr="000D4AD6">
              <w:rPr>
                <w:rFonts w:ascii="Arial" w:hAnsi="Arial" w:cs="Arial"/>
                <w:color w:val="404040" w:themeColor="text1" w:themeTint="BF"/>
              </w:rPr>
              <w:t xml:space="preserve">for solely executing the project </w:t>
            </w:r>
          </w:p>
          <w:p w14:paraId="1F159986" w14:textId="2C7139C6" w:rsidR="00DA188D" w:rsidRDefault="00DA188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4F0EDE76" w14:textId="11FB2841" w:rsidR="00621B72" w:rsidRPr="00984C13" w:rsidRDefault="00984C13" w:rsidP="00621B72">
            <w:pPr>
              <w:jc w:val="center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u w:val="single"/>
              </w:rPr>
            </w:pPr>
            <w:r w:rsidRPr="00984C13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u w:val="single"/>
              </w:rPr>
              <w:t>Major Projects Undertaken</w:t>
            </w:r>
          </w:p>
          <w:p w14:paraId="0879324E" w14:textId="77777777" w:rsidR="00621B72" w:rsidRPr="00CF1EB5" w:rsidRDefault="00621B72" w:rsidP="00621B72">
            <w:pPr>
              <w:jc w:val="both"/>
              <w:rPr>
                <w:rFonts w:asciiTheme="majorHAnsi" w:hAnsiTheme="majorHAnsi"/>
              </w:rPr>
            </w:pPr>
          </w:p>
          <w:p w14:paraId="7EEE9A68" w14:textId="6CE21D84" w:rsidR="004C3635" w:rsidRPr="00831FF5" w:rsidRDefault="00C02B7C" w:rsidP="00621B72">
            <w:pPr>
              <w:jc w:val="both"/>
              <w:rPr>
                <w:rFonts w:ascii="Arial" w:hAnsi="Arial" w:cs="Arial"/>
                <w:color w:val="404040" w:themeColor="text1" w:themeTint="BF"/>
                <w:u w:val="single"/>
              </w:rPr>
            </w:pPr>
            <w:r w:rsidRPr="00831FF5">
              <w:rPr>
                <w:rFonts w:ascii="Arial" w:hAnsi="Arial" w:cs="Arial"/>
                <w:b/>
                <w:snapToGrid w:val="0"/>
                <w:color w:val="404040" w:themeColor="text1" w:themeTint="BF"/>
                <w:sz w:val="20"/>
                <w:szCs w:val="20"/>
              </w:rPr>
              <w:t>Project:</w:t>
            </w:r>
            <w:r w:rsidR="00831FF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831FF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  <w:t xml:space="preserve">              </w:t>
            </w:r>
            <w:r w:rsidR="00D64FAF" w:rsidRPr="00831FF5">
              <w:rPr>
                <w:rFonts w:ascii="Arial" w:hAnsi="Arial" w:cs="Arial"/>
                <w:b/>
                <w:color w:val="404040" w:themeColor="text1" w:themeTint="BF"/>
                <w:u w:val="single"/>
              </w:rPr>
              <w:t>Payment Defaulter Prediction</w:t>
            </w:r>
            <w:r w:rsidR="00D64FAF" w:rsidRPr="00831FF5">
              <w:rPr>
                <w:rFonts w:ascii="Arial" w:hAnsi="Arial" w:cs="Arial"/>
                <w:color w:val="404040" w:themeColor="text1" w:themeTint="BF"/>
                <w:u w:val="single"/>
              </w:rPr>
              <w:t>.</w:t>
            </w:r>
          </w:p>
          <w:p w14:paraId="5B248DE6" w14:textId="22A69194" w:rsidR="0014198D" w:rsidRDefault="00621B72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</w:p>
          <w:p w14:paraId="43796DCC" w14:textId="40122145" w:rsidR="00C02B7C" w:rsidRDefault="0014198D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b/>
                <w:snapToGrid w:val="0"/>
                <w:color w:val="404040" w:themeColor="text1" w:themeTint="BF"/>
                <w:sz w:val="20"/>
                <w:szCs w:val="20"/>
              </w:rPr>
              <w:t>Project Aim</w:t>
            </w: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:        </w:t>
            </w:r>
            <w:r w:rsidR="00684E8D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                            </w:t>
            </w:r>
            <w:r w:rsidR="00C02B7C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D64FAF" w:rsidRPr="00831FF5">
              <w:rPr>
                <w:rFonts w:ascii="Arial" w:hAnsi="Arial" w:cs="Arial"/>
                <w:b/>
                <w:snapToGrid w:val="0"/>
                <w:color w:val="404040" w:themeColor="text1" w:themeTint="BF"/>
                <w:sz w:val="20"/>
                <w:szCs w:val="20"/>
              </w:rPr>
              <w:t>D</w:t>
            </w:r>
            <w:r w:rsidR="00C02B7C" w:rsidRPr="00831FF5">
              <w:rPr>
                <w:rFonts w:ascii="Arial" w:hAnsi="Arial" w:cs="Arial"/>
                <w:b/>
                <w:snapToGrid w:val="0"/>
                <w:color w:val="404040" w:themeColor="text1" w:themeTint="BF"/>
                <w:sz w:val="20"/>
                <w:szCs w:val="20"/>
              </w:rPr>
              <w:t>etermining the target consumer who is likely to default so that proper recovery</w:t>
            </w:r>
            <w:r w:rsidR="00C02B7C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01362F9D" w14:textId="77777777" w:rsidR="004C3635" w:rsidRPr="00831FF5" w:rsidRDefault="00C02B7C" w:rsidP="00621B72">
            <w:pPr>
              <w:jc w:val="both"/>
              <w:rPr>
                <w:rFonts w:ascii="Arial" w:hAnsi="Arial" w:cs="Arial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</w:t>
            </w:r>
            <w:r w:rsidRPr="00831FF5">
              <w:rPr>
                <w:rFonts w:ascii="Arial" w:hAnsi="Arial" w:cs="Arial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Management Group can be activated for timely recovery  </w:t>
            </w:r>
          </w:p>
          <w:p w14:paraId="03B4B4BE" w14:textId="16CD4785" w:rsidR="00621B72" w:rsidRPr="00CF1EB5" w:rsidRDefault="00621B72" w:rsidP="00621B72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</w:p>
          <w:p w14:paraId="468696DE" w14:textId="720FE205" w:rsidR="00621B72" w:rsidRDefault="00621B72" w:rsidP="00621B72">
            <w:pPr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b/>
                <w:snapToGrid w:val="0"/>
                <w:color w:val="404040" w:themeColor="text1" w:themeTint="BF"/>
                <w:sz w:val="20"/>
                <w:szCs w:val="20"/>
              </w:rPr>
              <w:t>Technology</w:t>
            </w:r>
            <w:r w:rsidR="001C26F1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:</w:t>
            </w:r>
            <w:r w:rsidR="001C26F1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1C26F1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  <w:t xml:space="preserve">               </w:t>
            </w:r>
            <w:r w:rsidR="0079798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Machine Learning, Python, Skl</w:t>
            </w: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earn, Artificial Inte</w:t>
            </w:r>
            <w:r w:rsidR="00C02B7C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lligence, ensemble method</w:t>
            </w:r>
            <w:r w:rsidR="00C02B7C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ab/>
            </w:r>
            <w:r w:rsidR="001C26F1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ab/>
            </w:r>
            <w:r w:rsidR="001C26F1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ab/>
            </w:r>
            <w:r w:rsidR="001C26F1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ab/>
              <w:t xml:space="preserve">               </w:t>
            </w:r>
            <w:r w:rsidR="00C02B7C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Tableau for Data Visualization.</w:t>
            </w:r>
          </w:p>
          <w:p w14:paraId="7238F0D8" w14:textId="77777777" w:rsidR="000B14EE" w:rsidRDefault="000B14EE" w:rsidP="00621B72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</w:p>
          <w:p w14:paraId="4E46174D" w14:textId="60CDA67A" w:rsidR="0014198D" w:rsidRDefault="0014198D" w:rsidP="00621B72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Pipelines Created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: </w:t>
            </w:r>
            <w:r w:rsidR="00CD2B92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                          </w:t>
            </w:r>
          </w:p>
          <w:p w14:paraId="4C787E9F" w14:textId="0D7C938B" w:rsidR="00BD7E70" w:rsidRPr="00831FF5" w:rsidRDefault="00BD7E70" w:rsidP="00680BFD">
            <w:pPr>
              <w:pStyle w:val="ListParagraph"/>
              <w:numPr>
                <w:ilvl w:val="3"/>
                <w:numId w:val="2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Data Collection</w:t>
            </w:r>
          </w:p>
          <w:p w14:paraId="1DF89869" w14:textId="24890C11" w:rsidR="00BD7E70" w:rsidRPr="00831FF5" w:rsidRDefault="00BD7E70" w:rsidP="00680BFD">
            <w:pPr>
              <w:pStyle w:val="ListParagraph"/>
              <w:numPr>
                <w:ilvl w:val="3"/>
                <w:numId w:val="2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Feature Engineering</w:t>
            </w:r>
          </w:p>
          <w:p w14:paraId="38A0BA13" w14:textId="0D68E8B9" w:rsidR="00BD7E70" w:rsidRPr="00831FF5" w:rsidRDefault="00BD7E70" w:rsidP="00680BFD">
            <w:pPr>
              <w:pStyle w:val="ListParagraph"/>
              <w:numPr>
                <w:ilvl w:val="3"/>
                <w:numId w:val="2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Feature Selection</w:t>
            </w:r>
          </w:p>
          <w:p w14:paraId="0CB4AD7E" w14:textId="77B18E18" w:rsidR="00BD7E70" w:rsidRPr="00831FF5" w:rsidRDefault="00BD7E70" w:rsidP="00680BFD">
            <w:pPr>
              <w:pStyle w:val="ListParagraph"/>
              <w:numPr>
                <w:ilvl w:val="3"/>
                <w:numId w:val="2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Model Creation</w:t>
            </w:r>
          </w:p>
          <w:p w14:paraId="71A51658" w14:textId="05CD37D2" w:rsidR="00BD7E70" w:rsidRPr="00831FF5" w:rsidRDefault="00BD7E70" w:rsidP="00680BFD">
            <w:pPr>
              <w:pStyle w:val="ListParagraph"/>
              <w:numPr>
                <w:ilvl w:val="3"/>
                <w:numId w:val="2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Model Hyperparameter Tuning</w:t>
            </w:r>
          </w:p>
          <w:p w14:paraId="6DAC4977" w14:textId="599E020E" w:rsidR="0014198D" w:rsidRPr="00360508" w:rsidRDefault="00BD7E70" w:rsidP="00680BFD">
            <w:pPr>
              <w:pStyle w:val="ListParagraph"/>
              <w:numPr>
                <w:ilvl w:val="3"/>
                <w:numId w:val="2"/>
              </w:numP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Model Retraining Approach</w:t>
            </w:r>
          </w:p>
          <w:p w14:paraId="5B8AC97D" w14:textId="4A385BD3" w:rsidR="00621B72" w:rsidRDefault="00621B72" w:rsidP="00621B72">
            <w:pPr>
              <w:jc w:val="both"/>
              <w:rPr>
                <w:b/>
                <w:snapToGrid w:val="0"/>
              </w:rPr>
            </w:pPr>
          </w:p>
          <w:p w14:paraId="6F277AD3" w14:textId="5D166980" w:rsidR="0014198D" w:rsidRDefault="0014198D" w:rsidP="00621B72">
            <w:pPr>
              <w:jc w:val="both"/>
              <w:rPr>
                <w:b/>
                <w:snapToGrid w:val="0"/>
              </w:rPr>
            </w:pPr>
            <w:r w:rsidRPr="00831FF5">
              <w:rPr>
                <w:rFonts w:ascii="Arial" w:hAnsi="Arial" w:cs="Arial"/>
                <w:b/>
                <w:snapToGrid w:val="0"/>
                <w:sz w:val="20"/>
                <w:szCs w:val="20"/>
              </w:rPr>
              <w:t>Projects Goals</w:t>
            </w:r>
            <w:r w:rsidR="00485979">
              <w:rPr>
                <w:b/>
                <w:snapToGrid w:val="0"/>
              </w:rPr>
              <w:t xml:space="preserve">:                         </w:t>
            </w:r>
            <w:r w:rsidR="00C02B7C" w:rsidRPr="00984C13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This </w:t>
            </w:r>
            <w:r w:rsidR="00984C13" w:rsidRPr="00984C13">
              <w:rPr>
                <w:rFonts w:ascii="Arial" w:hAnsi="Arial" w:cs="Arial"/>
                <w:b/>
                <w:snapToGrid w:val="0"/>
                <w:sz w:val="20"/>
                <w:szCs w:val="20"/>
              </w:rPr>
              <w:t>led to</w:t>
            </w:r>
            <w:r w:rsidR="00427E8E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 increase in</w:t>
            </w:r>
            <w:r w:rsidR="00CD2B92" w:rsidRPr="00984C13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 revenue</w:t>
            </w:r>
            <w:r w:rsidR="00FF4EC1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 by</w:t>
            </w:r>
            <w:r w:rsidR="00427E8E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 9</w:t>
            </w:r>
            <w:r w:rsidR="00BC0BB7">
              <w:rPr>
                <w:rFonts w:ascii="Arial" w:hAnsi="Arial" w:cs="Arial"/>
                <w:b/>
                <w:snapToGrid w:val="0"/>
                <w:sz w:val="20"/>
                <w:szCs w:val="20"/>
              </w:rPr>
              <w:t>00K</w:t>
            </w:r>
            <w:r w:rsidR="00A75F79" w:rsidRPr="00984C13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 INR</w:t>
            </w:r>
            <w:r w:rsidR="00831FF5" w:rsidRPr="00984C13">
              <w:rPr>
                <w:rFonts w:ascii="Arial" w:hAnsi="Arial" w:cs="Arial"/>
                <w:b/>
                <w:snapToGrid w:val="0"/>
                <w:sz w:val="20"/>
                <w:szCs w:val="20"/>
              </w:rPr>
              <w:t>.</w:t>
            </w:r>
          </w:p>
          <w:p w14:paraId="284DF180" w14:textId="3932E750" w:rsidR="00D54209" w:rsidRPr="00831FF5" w:rsidRDefault="00D54209" w:rsidP="00621B72">
            <w:pPr>
              <w:jc w:val="both"/>
              <w:rPr>
                <w:rFonts w:ascii="Arial" w:hAnsi="Arial" w:cs="Arial"/>
                <w:b/>
                <w:snapToGrid w:val="0"/>
              </w:rPr>
            </w:pPr>
            <w:r>
              <w:rPr>
                <w:b/>
                <w:snapToGrid w:val="0"/>
              </w:rPr>
              <w:t xml:space="preserve">                             </w:t>
            </w:r>
            <w:r w:rsidR="00485979">
              <w:rPr>
                <w:b/>
                <w:snapToGrid w:val="0"/>
              </w:rPr>
              <w:t xml:space="preserve">                          </w:t>
            </w:r>
            <w:r w:rsidRPr="00984C13">
              <w:rPr>
                <w:rFonts w:ascii="Arial" w:hAnsi="Arial" w:cs="Arial"/>
                <w:b/>
                <w:snapToGrid w:val="0"/>
                <w:sz w:val="20"/>
                <w:szCs w:val="20"/>
              </w:rPr>
              <w:t>Sa</w:t>
            </w:r>
            <w:r w:rsidR="00427E8E">
              <w:rPr>
                <w:rFonts w:ascii="Arial" w:hAnsi="Arial" w:cs="Arial"/>
                <w:b/>
                <w:snapToGrid w:val="0"/>
                <w:sz w:val="20"/>
                <w:szCs w:val="20"/>
              </w:rPr>
              <w:t>ved the Company Expenditure by 10</w:t>
            </w:r>
            <w:r w:rsidRPr="00984C13">
              <w:rPr>
                <w:rFonts w:ascii="Arial" w:hAnsi="Arial" w:cs="Arial"/>
                <w:b/>
                <w:snapToGrid w:val="0"/>
                <w:sz w:val="20"/>
                <w:szCs w:val="20"/>
              </w:rPr>
              <w:t xml:space="preserve"> % than the previous</w:t>
            </w:r>
            <w:r w:rsidR="00C02B7C" w:rsidRPr="00831FF5">
              <w:rPr>
                <w:rFonts w:ascii="Arial" w:hAnsi="Arial" w:cs="Arial"/>
                <w:b/>
                <w:snapToGrid w:val="0"/>
              </w:rPr>
              <w:t>.</w:t>
            </w:r>
          </w:p>
          <w:p w14:paraId="46AD0D17" w14:textId="77777777" w:rsidR="00F17278" w:rsidRDefault="00F17278" w:rsidP="00621B72">
            <w:pPr>
              <w:jc w:val="both"/>
              <w:rPr>
                <w:b/>
                <w:snapToGrid w:val="0"/>
              </w:rPr>
            </w:pPr>
          </w:p>
          <w:p w14:paraId="77DC0198" w14:textId="52586025" w:rsidR="00F17278" w:rsidRDefault="00F17278" w:rsidP="00621B72">
            <w:pPr>
              <w:jc w:val="both"/>
              <w:rPr>
                <w:b/>
                <w:snapToGrid w:val="0"/>
                <w:u w:val="single"/>
              </w:rPr>
            </w:pPr>
            <w:r w:rsidRPr="00831FF5">
              <w:rPr>
                <w:rFonts w:ascii="Arial" w:hAnsi="Arial" w:cs="Arial"/>
                <w:b/>
                <w:snapToGrid w:val="0"/>
                <w:sz w:val="20"/>
                <w:szCs w:val="20"/>
              </w:rPr>
              <w:t>Project</w:t>
            </w:r>
            <w:r>
              <w:rPr>
                <w:b/>
                <w:snapToGrid w:val="0"/>
              </w:rPr>
              <w:t xml:space="preserve">:           </w:t>
            </w:r>
            <w:r w:rsidR="00485979">
              <w:rPr>
                <w:b/>
                <w:snapToGrid w:val="0"/>
              </w:rPr>
              <w:t xml:space="preserve">                             </w:t>
            </w:r>
            <w:r w:rsidRPr="00831FF5">
              <w:rPr>
                <w:rFonts w:ascii="Arial" w:hAnsi="Arial" w:cs="Arial"/>
                <w:b/>
                <w:snapToGrid w:val="0"/>
                <w:u w:val="single"/>
              </w:rPr>
              <w:t>Cash Flow Projection</w:t>
            </w:r>
          </w:p>
          <w:p w14:paraId="6B2B8FBD" w14:textId="77777777" w:rsidR="004C3635" w:rsidRDefault="004C3635" w:rsidP="00621B72">
            <w:pPr>
              <w:jc w:val="both"/>
              <w:rPr>
                <w:b/>
                <w:snapToGrid w:val="0"/>
              </w:rPr>
            </w:pPr>
          </w:p>
          <w:p w14:paraId="00127805" w14:textId="1033CFB7" w:rsidR="00F17278" w:rsidRDefault="00F17278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Project Aim</w:t>
            </w:r>
            <w:r w:rsidRPr="00F1727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: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</w:t>
            </w:r>
            <w:r w:rsidR="00984C1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</w:t>
            </w:r>
            <w:r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Forecasting the cash flow to the company according to the Demand Generated 15 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</w:t>
            </w:r>
          </w:p>
          <w:p w14:paraId="347B803F" w14:textId="59467DBB" w:rsidR="00F17278" w:rsidRPr="00485979" w:rsidRDefault="00F17278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</w:t>
            </w:r>
            <w:r w:rsidR="00431D2F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</w:t>
            </w:r>
            <w:r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days ahead </w:t>
            </w:r>
          </w:p>
          <w:p w14:paraId="75912CCC" w14:textId="0298522C" w:rsidR="00360508" w:rsidRPr="00360508" w:rsidRDefault="00F17278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Technique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:                                        </w:t>
            </w:r>
            <w:r w:rsidR="0079798E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Time series</w:t>
            </w: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to Supervised learning technique was used for making the forecast</w:t>
            </w:r>
            <w:r w:rsidR="006B52D8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  <w:r w:rsidR="00360508"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XGBoost</w:t>
            </w:r>
            <w:r w:rsidR="00360508" w:rsidRPr="0036050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7FC19546" w14:textId="5A3DAD6F" w:rsidR="001D343C" w:rsidRPr="006B52D8" w:rsidRDefault="00360508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36050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</w:t>
            </w:r>
            <w:r w:rsidR="00831FF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</w:t>
            </w:r>
            <w:r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Algorithm</w:t>
            </w: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was used for prediction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.  </w:t>
            </w:r>
            <w:r w:rsidR="00F1727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</w:t>
            </w:r>
          </w:p>
          <w:p w14:paraId="552633FE" w14:textId="77777777" w:rsidR="001D343C" w:rsidRDefault="001D343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53F25814" w14:textId="465A99ED" w:rsidR="00485979" w:rsidRDefault="001D343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31FF5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Procedure</w:t>
            </w:r>
            <w:r w:rsidR="006D2EA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:                         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</w:t>
            </w:r>
            <w:r w:rsidR="006D2EA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6B52D8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Different variables such as Demand generation, 5 days </w:t>
            </w:r>
            <w:r w:rsidR="006D2EA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previous </w:t>
            </w:r>
            <w:r w:rsidR="00F14B2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and ahead </w:t>
            </w:r>
            <w:r w:rsidR="006D2EA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demand </w:t>
            </w:r>
          </w:p>
          <w:p w14:paraId="3E0D2285" w14:textId="7034B808" w:rsidR="006B52D8" w:rsidRPr="00831FF5" w:rsidRDefault="00485979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             </w:t>
            </w:r>
            <w:r w:rsidR="00F14B2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                          d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ata 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B52D8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were synthesized from tableau after visualization, And other variables such as               </w:t>
            </w:r>
          </w:p>
          <w:p w14:paraId="4BA2FE40" w14:textId="48190B0D" w:rsidR="003362E5" w:rsidRDefault="006B52D8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                                </w:t>
            </w:r>
            <w:r w:rsidR="00485979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                           </w:t>
            </w:r>
            <w:r w:rsidR="005B2533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</w:t>
            </w: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eather</w:t>
            </w:r>
            <w:r w:rsid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data, </w:t>
            </w:r>
            <w:r w:rsidR="003362E5" w:rsidRPr="00831FF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trends, seasonality were considered for making a robust model</w:t>
            </w:r>
            <w:r w:rsidR="003362E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425FCAD6" w14:textId="48E70C40" w:rsidR="003362E5" w:rsidRDefault="003362E5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6D2EA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Project Goal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:       </w:t>
            </w:r>
            <w:r w:rsidR="006D2EA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</w:t>
            </w:r>
            <w:r w:rsidR="00FF19A4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6D2EA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6D2EA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Proper revenue management and adjusting the CAGR according to the need of the </w:t>
            </w:r>
          </w:p>
          <w:p w14:paraId="20C166F7" w14:textId="641A8435" w:rsidR="003362E5" w:rsidRPr="006D2EA9" w:rsidRDefault="003362E5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</w:t>
            </w:r>
            <w:r w:rsidRPr="006D2EA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hour. This was required in order to plan future investment and for proper fiscal </w:t>
            </w:r>
          </w:p>
          <w:p w14:paraId="060A4FCC" w14:textId="4C655368" w:rsidR="003362E5" w:rsidRPr="006D2EA9" w:rsidRDefault="003362E5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</w:t>
            </w:r>
            <w:r w:rsidR="00546E4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</w:t>
            </w:r>
            <w:r w:rsidR="00FF19A4" w:rsidRPr="006D2EA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m</w:t>
            </w:r>
            <w:r w:rsidRPr="006D2EA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anagement   </w:t>
            </w:r>
          </w:p>
          <w:p w14:paraId="0EC22AE3" w14:textId="003524E6" w:rsidR="00621B72" w:rsidRDefault="003362E5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</w:t>
            </w:r>
          </w:p>
          <w:p w14:paraId="11D52FD3" w14:textId="028A8209" w:rsidR="003362E5" w:rsidRDefault="003362E5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u w:val="single"/>
              </w:rPr>
            </w:pP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Project name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:     </w:t>
            </w:r>
            <w:r w:rsidR="00FF19A4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</w:t>
            </w:r>
            <w:r w:rsidRPr="00485979">
              <w:rPr>
                <w:rFonts w:ascii="Arial" w:hAnsi="Arial" w:cs="Arial"/>
                <w:b/>
                <w:color w:val="404040" w:themeColor="text1" w:themeTint="BF"/>
                <w:u w:val="single"/>
              </w:rPr>
              <w:t>Call Prediction for call centers</w:t>
            </w:r>
          </w:p>
          <w:p w14:paraId="095FF599" w14:textId="77777777" w:rsidR="00485979" w:rsidRDefault="00485979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415DA1FC" w14:textId="42BD9610" w:rsidR="00485979" w:rsidRDefault="003362E5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Project aim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:        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84C1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</w:t>
            </w:r>
            <w:r w:rsidR="00A739B6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Forecasting 1 month ahead call</w:t>
            </w:r>
            <w:r w:rsidR="00360508"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s</w:t>
            </w: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landing at call centers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</w:p>
          <w:p w14:paraId="6207A893" w14:textId="77777777" w:rsidR="00F9313B" w:rsidRDefault="00F9313B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1A424275" w14:textId="72B259B2" w:rsidR="003362E5" w:rsidRDefault="003362E5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Technique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:           </w:t>
            </w:r>
            <w:r w:rsidR="00984C1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</w:t>
            </w:r>
            <w:r w:rsidR="00360508"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Supervised learning with </w:t>
            </w:r>
            <w:r w:rsidR="00360508"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Random Forest</w:t>
            </w:r>
            <w:r w:rsidR="00360508"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2B53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hyper</w:t>
            </w:r>
            <w:r w:rsidR="002B5379"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tuning</w:t>
            </w:r>
            <w:r w:rsidR="00360508"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was </w:t>
            </w:r>
            <w:r w:rsidR="00D93A45"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used to fulfill the purpose.</w:t>
            </w:r>
          </w:p>
          <w:p w14:paraId="06ADCDB2" w14:textId="77777777" w:rsidR="00485979" w:rsidRDefault="00485979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3035E4F4" w14:textId="3F280550" w:rsidR="00D93A45" w:rsidRPr="00D93A45" w:rsidRDefault="00D93A45" w:rsidP="003362E5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Procedure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:          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</w:t>
            </w:r>
            <w:r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Data collection and collating the data according to the requirement.</w:t>
            </w:r>
            <w:r w:rsidR="002B53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Data collected from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C9FC325" w14:textId="79039172" w:rsidR="00D93A45" w:rsidRPr="00485979" w:rsidRDefault="00D93A45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                                  </w:t>
            </w:r>
            <w:r w:rsidR="00485979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                        </w:t>
            </w:r>
            <w:r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Hive and Hadoop System and o</w:t>
            </w:r>
            <w:r w:rsidR="0079798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ther sources. Model was trained</w:t>
            </w:r>
            <w:r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on previous 4 years </w:t>
            </w:r>
            <w:r w:rsid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</w:t>
            </w:r>
            <w:r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A82607A" w14:textId="2C31A5D7" w:rsidR="00D93A45" w:rsidRPr="00485979" w:rsidRDefault="00D93A45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                                  </w:t>
            </w:r>
            <w:r w:rsidR="00FF19A4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                        </w:t>
            </w:r>
            <w:r w:rsidR="00485979" w:rsidRPr="002B53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of</w:t>
            </w:r>
            <w:r w:rsidR="00485979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239C6"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data and</w:t>
            </w:r>
            <w:r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forecasting for 1 month was done with the help of Random Forest.</w:t>
            </w:r>
          </w:p>
          <w:p w14:paraId="55AE9070" w14:textId="2071891F" w:rsidR="00D93A45" w:rsidRPr="00485979" w:rsidRDefault="00D93A45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                                  </w:t>
            </w:r>
            <w:r w:rsidR="00485979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                        </w:t>
            </w:r>
            <w:r w:rsidRPr="0048597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Grid Search was used in order to find the optimal parameters.</w:t>
            </w:r>
          </w:p>
          <w:p w14:paraId="532E2DEB" w14:textId="77777777" w:rsidR="006157A3" w:rsidRDefault="006157A3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1100BB37" w14:textId="77777777" w:rsidR="00C7096E" w:rsidRDefault="00C7096E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75EDFC80" w14:textId="77777777" w:rsidR="00C7096E" w:rsidRDefault="00C7096E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1E588F58" w14:textId="134BAB4B" w:rsidR="00D93A45" w:rsidRDefault="00D93A45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Project Goal</w:t>
            </w:r>
            <w:r w:rsidRPr="00D93A4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:    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</w:t>
            </w:r>
            <w:r w:rsidR="00FF19A4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</w:t>
            </w: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This forecasting done on statistical and machine learning technique gave wonderful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316371BB" w14:textId="24F67791" w:rsidR="00621B72" w:rsidRPr="00485979" w:rsidRDefault="00D93A45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</w:t>
            </w:r>
            <w:r w:rsidR="00FF19A4" w:rsidRPr="00451574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</w:t>
            </w:r>
            <w:r w:rsidRPr="00451574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esult</w:t>
            </w: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for optimizing man-power planning .This  helped save the company previous </w:t>
            </w:r>
          </w:p>
          <w:p w14:paraId="6A033FE6" w14:textId="44DEFC7A" w:rsidR="005C6F77" w:rsidRPr="00485979" w:rsidRDefault="005C6F77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</w:t>
            </w:r>
            <w:r w:rsidR="00451574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revenue which</w:t>
            </w: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otherwise go wasted as proper man-power planning was not </w:t>
            </w:r>
          </w:p>
          <w:p w14:paraId="35A49C9D" w14:textId="4BA24BA9" w:rsidR="005C6F77" w:rsidRDefault="005C6F77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</w:t>
            </w:r>
            <w:r w:rsidR="00FF19A4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</w:t>
            </w:r>
            <w:r w:rsidR="00485979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</w:t>
            </w: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achieved</w:t>
            </w:r>
            <w:r w:rsidR="00451574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451574" w:rsidRPr="00451574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earlier</w:t>
            </w:r>
            <w:r w:rsidR="00451574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</w:p>
          <w:p w14:paraId="2DA47EAB" w14:textId="77777777" w:rsidR="006157A3" w:rsidRPr="009A7950" w:rsidRDefault="006157A3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4AE61425" w14:textId="46DDADA9" w:rsidR="006F7589" w:rsidRDefault="006F7589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6F758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Project:            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                      </w:t>
            </w:r>
            <w:r w:rsidRPr="00D4181C">
              <w:rPr>
                <w:rFonts w:ascii="Arial" w:hAnsi="Arial" w:cs="Arial"/>
                <w:b/>
                <w:color w:val="404040" w:themeColor="text1" w:themeTint="BF"/>
                <w:u w:val="single"/>
              </w:rPr>
              <w:t>Social network Sentiment analysis</w:t>
            </w:r>
          </w:p>
          <w:p w14:paraId="6E76C707" w14:textId="77777777" w:rsidR="00D4181C" w:rsidRPr="006F7589" w:rsidRDefault="00D4181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  <w:p w14:paraId="62ADBEBA" w14:textId="3E7AD510" w:rsidR="006A6249" w:rsidRDefault="006F7589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6F758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Project aim:    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                       </w:t>
            </w:r>
            <w:r w:rsidRPr="006F758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To determine overall customer satisfaction</w:t>
            </w:r>
            <w:r w:rsidR="00D4181C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150E8E1" w14:textId="77777777" w:rsidR="003E5B5B" w:rsidRDefault="003E5B5B" w:rsidP="00D4181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  <w:p w14:paraId="1F41B7C0" w14:textId="48453A3B" w:rsidR="00D4181C" w:rsidRPr="003471C0" w:rsidRDefault="003471C0" w:rsidP="00D4181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Techniques:                          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Machine Learning ,</w:t>
            </w:r>
            <w:r w:rsidR="00CF01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Sklearn,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NLTK , St</w:t>
            </w:r>
            <w:r w:rsidR="00EC400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mming</w:t>
            </w:r>
            <w:r w:rsidR="00D4181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,Tokenization,POS,Building BOW,</w:t>
            </w:r>
            <w:r w:rsidR="003E5B5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BF95B1A" w14:textId="0610371F" w:rsidR="00CF0107" w:rsidRDefault="00CF0107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                                           Lemmatization.</w:t>
            </w:r>
          </w:p>
          <w:p w14:paraId="4DB9E0FE" w14:textId="0828D94D" w:rsidR="003471C0" w:rsidRPr="003471C0" w:rsidRDefault="00CF0107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09C9EBE4" w14:textId="3BF71C59" w:rsidR="006F7589" w:rsidRDefault="00D4181C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Procedure</w:t>
            </w:r>
            <w:r w:rsidR="006F7589" w:rsidRPr="006F758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:                              </w:t>
            </w:r>
            <w:r w:rsidR="006F758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 w:rsidR="006F7589" w:rsidRPr="006F758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 Text mining</w:t>
            </w:r>
          </w:p>
          <w:p w14:paraId="2A94DBFA" w14:textId="25958AE9" w:rsidR="006F7589" w:rsidRPr="006F7589" w:rsidRDefault="006F7589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758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                                            2. </w:t>
            </w:r>
            <w:r w:rsidR="003E5B5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Cleaning</w:t>
            </w:r>
          </w:p>
          <w:p w14:paraId="3E58250D" w14:textId="2B51521F" w:rsidR="00D4181C" w:rsidRDefault="006F7589" w:rsidP="00D4181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6F758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           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                           </w:t>
            </w:r>
            <w:r w:rsidRPr="006F758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3.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D4181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TF-IDF </w:t>
            </w:r>
          </w:p>
          <w:p w14:paraId="07988CF1" w14:textId="428A0CA4" w:rsidR="00D4181C" w:rsidRDefault="00D4181C" w:rsidP="00D4181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                                            4. Word Negation Tracking</w:t>
            </w:r>
          </w:p>
          <w:p w14:paraId="4513D508" w14:textId="06445850" w:rsidR="00D4181C" w:rsidRDefault="00D4181C" w:rsidP="00D4181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                                            5. </w:t>
            </w:r>
            <w:r w:rsidR="003E5B5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Word Cloud</w:t>
            </w:r>
          </w:p>
          <w:p w14:paraId="2441D415" w14:textId="77777777" w:rsidR="00CF0107" w:rsidRDefault="00CF0107" w:rsidP="00D4181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57C0133D" w14:textId="68128840" w:rsidR="00CF0107" w:rsidRDefault="00CF0107" w:rsidP="00D4181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107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Project Goal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                          To determine the overall sentiment about the service</w:t>
            </w:r>
            <w:r w:rsidR="00943D0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provided by </w:t>
            </w:r>
            <w:r w:rsidR="00943D0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company and </w:t>
            </w:r>
          </w:p>
          <w:p w14:paraId="2A01FCFB" w14:textId="46D4644A" w:rsidR="00943D0D" w:rsidRDefault="00943D0D" w:rsidP="00943D0D">
            <w:pPr>
              <w:tabs>
                <w:tab w:val="left" w:pos="90"/>
                <w:tab w:val="left" w:pos="2731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ab/>
              <w:t>Decide how to improve service based on real-time analysis</w:t>
            </w:r>
          </w:p>
          <w:p w14:paraId="2445B4DB" w14:textId="5D18416C" w:rsidR="006F7589" w:rsidRDefault="00CF0107" w:rsidP="00943D0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                                                Sentiment was divided into 3 categories i.e. Positive,</w:t>
            </w:r>
            <w:r w:rsidR="00943D0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Neutral and Negative </w:t>
            </w:r>
          </w:p>
          <w:p w14:paraId="0692C493" w14:textId="77777777" w:rsidR="00943D0D" w:rsidRPr="006F7589" w:rsidRDefault="00943D0D" w:rsidP="00943D0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  <w:p w14:paraId="5AECFE51" w14:textId="0356901B" w:rsidR="00FF19A4" w:rsidRDefault="00FF19A4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Other projects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:                                </w:t>
            </w:r>
            <w:r w:rsidRPr="0048597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  Speech Emotion Recognition(SER),Solar buyer segmentation, Demand Forecasting</w:t>
            </w:r>
          </w:p>
          <w:p w14:paraId="572C88E5" w14:textId="77777777" w:rsidR="00F07D9F" w:rsidRDefault="00F07D9F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  <w:p w14:paraId="628C9CFE" w14:textId="77777777" w:rsidR="00F07D9F" w:rsidRDefault="00F07D9F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  <w:p w14:paraId="6A0AB5F7" w14:textId="77777777" w:rsidR="00F07D9F" w:rsidRPr="0023658E" w:rsidRDefault="00F07D9F" w:rsidP="00F07D9F">
            <w:pPr>
              <w:tabs>
                <w:tab w:val="left" w:pos="2819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76FBA61" w14:textId="3E7A2C0F" w:rsidR="00F07D9F" w:rsidRDefault="00F07D9F" w:rsidP="00F07D9F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A7B67">
              <w:rPr>
                <w:rFonts w:ascii="Arial" w:hAnsi="Arial" w:cs="Arial"/>
                <w:b/>
                <w:u w:val="single"/>
              </w:rPr>
              <w:t>Decision Scientist</w:t>
            </w:r>
            <w:r w:rsidRPr="004A7B67">
              <w:rPr>
                <w:rFonts w:ascii="Arial" w:hAnsi="Arial" w:cs="Arial"/>
                <w:sz w:val="20"/>
                <w:szCs w:val="20"/>
                <w:u w:val="single"/>
              </w:rPr>
              <w:t xml:space="preserve">, </w:t>
            </w:r>
            <w:r w:rsidR="00343552" w:rsidRPr="004A7B67">
              <w:rPr>
                <w:rFonts w:ascii="Arial" w:hAnsi="Arial" w:cs="Arial"/>
                <w:b/>
              </w:rPr>
              <w:t>Civicon Technologies</w:t>
            </w:r>
            <w:r w:rsidRPr="004A7B67">
              <w:rPr>
                <w:rFonts w:ascii="Arial" w:hAnsi="Arial" w:cs="Arial"/>
                <w:b/>
              </w:rPr>
              <w:t xml:space="preserve">  </w:t>
            </w:r>
            <w:r w:rsidR="00343552" w:rsidRPr="004A7B67">
              <w:rPr>
                <w:rFonts w:ascii="Arial" w:hAnsi="Arial" w:cs="Arial"/>
                <w:b/>
              </w:rPr>
              <w:t>Pvt Limited</w:t>
            </w:r>
            <w:r w:rsidR="00343552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r w:rsidRPr="009102B1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D552A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r w:rsidRPr="00F07D9F">
              <w:rPr>
                <w:rFonts w:ascii="Arial" w:hAnsi="Arial" w:cs="Arial"/>
                <w:b/>
                <w:sz w:val="20"/>
                <w:szCs w:val="20"/>
              </w:rPr>
              <w:t xml:space="preserve">October, 2017- </w:t>
            </w:r>
            <w:r w:rsidR="00E21B14">
              <w:rPr>
                <w:rFonts w:ascii="Arial" w:hAnsi="Arial" w:cs="Arial"/>
                <w:b/>
                <w:sz w:val="20"/>
                <w:szCs w:val="20"/>
              </w:rPr>
              <w:t>June</w:t>
            </w:r>
            <w:r>
              <w:rPr>
                <w:rFonts w:ascii="Arial" w:hAnsi="Arial" w:cs="Arial"/>
                <w:b/>
                <w:sz w:val="20"/>
                <w:szCs w:val="20"/>
              </w:rPr>
              <w:t>,2019</w:t>
            </w:r>
          </w:p>
          <w:p w14:paraId="1F6E66CF" w14:textId="77777777" w:rsidR="00F07D9F" w:rsidRDefault="00F07D9F" w:rsidP="00F07D9F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6AC998" w14:textId="665F56F2" w:rsidR="00F07D9F" w:rsidRPr="00FA32B1" w:rsidRDefault="00DB31A8" w:rsidP="00F07D9F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  <w:u w:val="single"/>
              </w:rPr>
            </w:pPr>
            <w:r w:rsidRPr="00FA32B1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  <w:u w:val="single"/>
              </w:rPr>
              <w:t>Propensity model</w:t>
            </w:r>
            <w:r w:rsidR="00FA32B1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  <w:u w:val="single"/>
              </w:rPr>
              <w:t>:</w:t>
            </w:r>
          </w:p>
          <w:p w14:paraId="341199E0" w14:textId="1DBA1AA2" w:rsidR="00DB31A8" w:rsidRPr="00ED7552" w:rsidRDefault="00DB31A8" w:rsidP="00680BFD">
            <w:pPr>
              <w:pStyle w:val="ListParagraph"/>
              <w:numPr>
                <w:ilvl w:val="0"/>
                <w:numId w:val="2"/>
              </w:numPr>
              <w:tabs>
                <w:tab w:val="left" w:pos="2819"/>
              </w:tabs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ED7552">
              <w:rPr>
                <w:rFonts w:ascii="Arial" w:hAnsi="Arial" w:cs="Arial"/>
                <w:sz w:val="20"/>
                <w:szCs w:val="20"/>
              </w:rPr>
              <w:t xml:space="preserve">Involved in </w:t>
            </w:r>
            <w:r>
              <w:rPr>
                <w:rFonts w:ascii="Arial" w:hAnsi="Arial" w:cs="Arial"/>
                <w:sz w:val="20"/>
                <w:szCs w:val="20"/>
              </w:rPr>
              <w:t xml:space="preserve">making customer’s propensity towards a product and building and involved in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pre modeling, </w:t>
            </w:r>
            <w:r w:rsidRPr="00ED7552">
              <w:rPr>
                <w:rFonts w:ascii="Arial" w:hAnsi="Arial" w:cs="Arial"/>
                <w:b/>
                <w:sz w:val="20"/>
                <w:szCs w:val="20"/>
              </w:rPr>
              <w:t>thorough analysis and exploration of the data</w:t>
            </w:r>
            <w:r w:rsidRPr="00ED7552">
              <w:rPr>
                <w:rFonts w:ascii="Arial" w:hAnsi="Arial" w:cs="Arial"/>
                <w:sz w:val="20"/>
                <w:szCs w:val="20"/>
              </w:rPr>
              <w:t xml:space="preserve"> in order to derive the insights and hidden facts</w:t>
            </w:r>
          </w:p>
          <w:p w14:paraId="167BE99F" w14:textId="77777777" w:rsidR="00DB31A8" w:rsidRPr="00DB31A8" w:rsidRDefault="00DB31A8" w:rsidP="00680BFD">
            <w:pPr>
              <w:pStyle w:val="ListParagraph"/>
              <w:numPr>
                <w:ilvl w:val="0"/>
                <w:numId w:val="2"/>
              </w:numPr>
              <w:tabs>
                <w:tab w:val="left" w:pos="2819"/>
              </w:tabs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ED7552">
              <w:rPr>
                <w:rFonts w:ascii="Arial" w:hAnsi="Arial" w:cs="Arial"/>
                <w:sz w:val="20"/>
                <w:szCs w:val="20"/>
              </w:rPr>
              <w:t>Used</w:t>
            </w:r>
            <w:r w:rsidRPr="00ED7552">
              <w:rPr>
                <w:rFonts w:ascii="Arial" w:hAnsi="Arial" w:cs="Arial"/>
                <w:b/>
                <w:sz w:val="20"/>
                <w:szCs w:val="20"/>
              </w:rPr>
              <w:t xml:space="preserve"> Predictive modelling </w:t>
            </w:r>
            <w:r w:rsidRPr="00ED7552">
              <w:rPr>
                <w:rFonts w:ascii="Arial" w:hAnsi="Arial" w:cs="Arial"/>
                <w:sz w:val="20"/>
                <w:szCs w:val="20"/>
              </w:rPr>
              <w:t xml:space="preserve">to increase and optimize customer experiences and determine the customer behavior using </w:t>
            </w:r>
            <w:r w:rsidRPr="00ED7552">
              <w:rPr>
                <w:rFonts w:ascii="Arial" w:hAnsi="Arial" w:cs="Arial"/>
                <w:b/>
                <w:sz w:val="20"/>
                <w:szCs w:val="20"/>
              </w:rPr>
              <w:t xml:space="preserve">Random Forest </w:t>
            </w:r>
            <w:r w:rsidRPr="00ED7552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ED7552">
              <w:rPr>
                <w:rFonts w:ascii="Arial" w:hAnsi="Arial" w:cs="Arial"/>
                <w:b/>
                <w:sz w:val="20"/>
                <w:szCs w:val="20"/>
              </w:rPr>
              <w:t>Logistic Regression</w:t>
            </w:r>
          </w:p>
          <w:p w14:paraId="76751B90" w14:textId="348AD739" w:rsidR="00EB2522" w:rsidRPr="00FA32B1" w:rsidRDefault="00EB2522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A32B1">
              <w:rPr>
                <w:rFonts w:ascii="Arial" w:hAnsi="Arial" w:cs="Arial"/>
                <w:b/>
                <w:sz w:val="20"/>
                <w:szCs w:val="20"/>
                <w:u w:val="single"/>
              </w:rPr>
              <w:t>Customer Satisfaction driver analysis:</w:t>
            </w:r>
          </w:p>
          <w:p w14:paraId="4D6F6ADE" w14:textId="7D1464DD" w:rsidR="00EB2522" w:rsidRPr="00EB2522" w:rsidRDefault="00EB2522" w:rsidP="00680BFD">
            <w:pPr>
              <w:pStyle w:val="ListParagraph"/>
              <w:numPr>
                <w:ilvl w:val="0"/>
                <w:numId w:val="3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B2522">
              <w:rPr>
                <w:rFonts w:ascii="Arial" w:hAnsi="Arial" w:cs="Arial"/>
                <w:sz w:val="20"/>
                <w:szCs w:val="20"/>
              </w:rPr>
              <w:t>Helped client improve CSAT by 3 points</w:t>
            </w:r>
            <w:r>
              <w:rPr>
                <w:rFonts w:ascii="Arial" w:hAnsi="Arial" w:cs="Arial"/>
                <w:sz w:val="20"/>
                <w:szCs w:val="20"/>
              </w:rPr>
              <w:t xml:space="preserve"> by identifying drivers of the customer satisfaction leading to significant revenue generation</w:t>
            </w:r>
          </w:p>
          <w:p w14:paraId="03E8CD91" w14:textId="77777777" w:rsidR="00EB2522" w:rsidRDefault="00EB2522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22E342" w14:textId="77777777" w:rsidR="00EB2522" w:rsidRDefault="00EB2522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68DFC9" w14:textId="45C08AE4" w:rsidR="00535D3F" w:rsidRDefault="00F07D9F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4A7B67">
              <w:rPr>
                <w:rFonts w:ascii="Arial" w:hAnsi="Arial" w:cs="Arial"/>
                <w:b/>
                <w:u w:val="single"/>
              </w:rPr>
              <w:t xml:space="preserve">Storage Administrator, </w:t>
            </w:r>
            <w:r w:rsidRPr="004A7B67">
              <w:rPr>
                <w:rFonts w:ascii="Arial" w:hAnsi="Arial" w:cs="Arial"/>
                <w:b/>
              </w:rPr>
              <w:t>Civicon Technologies</w:t>
            </w:r>
            <w:r w:rsidR="00343552" w:rsidRPr="004A7B67">
              <w:rPr>
                <w:rFonts w:ascii="Arial" w:hAnsi="Arial" w:cs="Arial"/>
                <w:b/>
              </w:rPr>
              <w:t xml:space="preserve">  Pvt Limited</w:t>
            </w:r>
            <w:r w:rsidR="00343552">
              <w:rPr>
                <w:rFonts w:ascii="Arial" w:hAnsi="Arial" w:cs="Arial"/>
                <w:sz w:val="20"/>
                <w:szCs w:val="20"/>
              </w:rPr>
              <w:t>.</w:t>
            </w:r>
            <w:r w:rsidR="0034355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343552" w:rsidRPr="009102B1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3435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October,2015 - September,2017</w:t>
            </w:r>
          </w:p>
          <w:p w14:paraId="57B345C4" w14:textId="77777777" w:rsidR="00F07D9F" w:rsidRDefault="00F07D9F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</w:p>
          <w:p w14:paraId="14841CDB" w14:textId="5FAC988A" w:rsidR="00F07D9F" w:rsidRPr="00F07D9F" w:rsidRDefault="00F07D9F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7D9F">
              <w:rPr>
                <w:rFonts w:ascii="Arial" w:hAnsi="Arial" w:cs="Arial"/>
                <w:sz w:val="20"/>
                <w:szCs w:val="20"/>
              </w:rPr>
              <w:t>Administrating storage infra on VNX 7500/5700 storage boxes</w:t>
            </w:r>
          </w:p>
          <w:p w14:paraId="3C864F23" w14:textId="77777777" w:rsidR="00F07D9F" w:rsidRPr="00EB2522" w:rsidRDefault="00F07D9F" w:rsidP="00680BF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2522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Brocade zoning and switch administration</w:t>
            </w:r>
          </w:p>
          <w:p w14:paraId="2B53B90E" w14:textId="1F54C486" w:rsidR="00F07D9F" w:rsidRPr="00F07D9F" w:rsidRDefault="00F07D9F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Resolving the Lun visibility issues in different operating systems</w:t>
            </w:r>
          </w:p>
          <w:p w14:paraId="12040500" w14:textId="07656050" w:rsidR="00F07D9F" w:rsidRPr="00F07D9F" w:rsidRDefault="00F07D9F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AF6639">
              <w:rPr>
                <w:rFonts w:ascii="Arial" w:hAnsi="Arial" w:cs="Arial"/>
                <w:sz w:val="20"/>
                <w:szCs w:val="20"/>
              </w:rPr>
              <w:t>Firmware upgrades &amp; code upgrades activities on the Storage arrays</w:t>
            </w:r>
          </w:p>
          <w:p w14:paraId="345871BC" w14:textId="05896851" w:rsidR="00D93A45" w:rsidRPr="00D93A45" w:rsidRDefault="00FF19A4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</w:t>
            </w:r>
            <w:r w:rsidR="00D93A4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</w:t>
            </w:r>
          </w:p>
          <w:p w14:paraId="5FB02C0C" w14:textId="77777777" w:rsidR="00D91371" w:rsidRPr="00CF1EB5" w:rsidRDefault="00D91371" w:rsidP="008429F2">
            <w:pPr>
              <w:rPr>
                <w:rFonts w:asciiTheme="majorHAnsi" w:hAnsiTheme="majorHAnsi" w:cs="Tahoma"/>
                <w:color w:val="00B0F0"/>
                <w:sz w:val="18"/>
                <w:szCs w:val="28"/>
              </w:rPr>
            </w:pPr>
            <w:r w:rsidRPr="00CF1EB5"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25B94875" wp14:editId="501D6541">
                  <wp:extent cx="228600" cy="228600"/>
                  <wp:effectExtent l="0" t="0" r="0" b="0"/>
                  <wp:docPr id="288" name="Picture 28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Education</w:t>
            </w:r>
          </w:p>
          <w:p w14:paraId="0496B323" w14:textId="249B4E11" w:rsidR="00AF7FDD" w:rsidRPr="00BD27F1" w:rsidRDefault="00AF7FDD" w:rsidP="00680BFD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B.Tech</w:t>
            </w:r>
            <w:r w:rsidR="00036C1E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(</w:t>
            </w:r>
            <w:r w:rsidR="0089413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Information Technology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)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from </w:t>
            </w:r>
            <w:r w:rsidR="00C02B7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Global Institute of Engineering and Technology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</w:t>
            </w:r>
            <w:r w:rsidR="00036C1E"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02B7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JNT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University</w:t>
            </w:r>
            <w:r w:rsidR="008D0EE1"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, </w:t>
            </w:r>
            <w:r w:rsidR="00F17278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Hyderabad </w:t>
            </w:r>
          </w:p>
          <w:p w14:paraId="2462F2F9" w14:textId="77777777" w:rsidR="004212CC" w:rsidRPr="00CF1EB5" w:rsidRDefault="004212CC" w:rsidP="004212C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</w:pPr>
          </w:p>
          <w:p w14:paraId="03100936" w14:textId="77777777" w:rsidR="00BD3957" w:rsidRPr="00CF1EB5" w:rsidRDefault="009E35D3" w:rsidP="009E35D3">
            <w:p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Technical Skills</w:t>
            </w:r>
          </w:p>
          <w:p w14:paraId="7C6F60BA" w14:textId="7A8442D8" w:rsidR="009E35D3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Programming Languages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: Python,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Machine Learning,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Artificial Intelligence, Deep Neural Network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s, Convolutional Neural Network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02B7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Sklearn Libraries</w:t>
            </w:r>
          </w:p>
          <w:p w14:paraId="3F0559DF" w14:textId="77777777" w:rsidR="00C02B7C" w:rsidRPr="00CF1EB5" w:rsidRDefault="00C02B7C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57DEBA14" w14:textId="5201B3ED" w:rsidR="009E35D3" w:rsidRPr="00CF1EB5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Databases:</w:t>
            </w:r>
            <w:r w:rsidR="00C02B7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SQL Server 2012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</w:t>
            </w:r>
            <w:r w:rsid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My</w:t>
            </w:r>
            <w:r w:rsidR="00BD27F1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SQL</w:t>
            </w:r>
            <w:r w:rsidR="00C02B7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</w:t>
            </w:r>
          </w:p>
          <w:p w14:paraId="16956A82" w14:textId="77777777" w:rsidR="009E35D3" w:rsidRPr="00CF1EB5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7D23BD83" w14:textId="446E26AC" w:rsidR="008D0EE1" w:rsidRPr="00CF1EB5" w:rsidRDefault="009E35D3" w:rsidP="008D0EE1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Platforms and Misc</w:t>
            </w:r>
            <w:r w:rsidR="00BB3A7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: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Anaconda, Jupyter Notebook,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Spyder IDE,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A6123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02B7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Windows 10</w:t>
            </w:r>
            <w:r w:rsidR="00BA6123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5F2A44F2" w14:textId="77777777" w:rsidR="008D0EE1" w:rsidRPr="00CF1EB5" w:rsidRDefault="008D0EE1" w:rsidP="008429F2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73A3E994" w14:textId="77777777" w:rsidR="00D91371" w:rsidRPr="00CF1EB5" w:rsidRDefault="00D91371" w:rsidP="008429F2">
            <w:pPr>
              <w:rPr>
                <w:rFonts w:asciiTheme="majorHAnsi" w:hAnsiTheme="majorHAnsi" w:cs="Tahoma"/>
                <w:b/>
                <w:color w:val="808080" w:themeColor="background1" w:themeShade="80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Personal Details</w:t>
            </w:r>
            <w:r w:rsidRPr="00CF1EB5">
              <w:rPr>
                <w:rFonts w:asciiTheme="majorHAnsi" w:hAnsiTheme="majorHAnsi" w:cs="Tahoma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7244C1A8" w14:textId="0DEAB4E6" w:rsidR="00D91371" w:rsidRPr="00CF1EB5" w:rsidRDefault="00485979" w:rsidP="008429F2">
            <w:p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Date of Birth: 07</w:t>
            </w:r>
            <w:r w:rsidRPr="00485979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February,1990</w:t>
            </w:r>
            <w:r w:rsidR="00D91371"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</w:p>
          <w:p w14:paraId="52C643A4" w14:textId="06704AC4" w:rsidR="00D91371" w:rsidRPr="00CF1EB5" w:rsidRDefault="00D91371" w:rsidP="008429F2">
            <w:p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Languages Known:</w:t>
            </w:r>
            <w:r w:rsidR="00485979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="001C26F1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Hindi , </w:t>
            </w:r>
            <w:r w:rsidR="00485979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English ,</w:t>
            </w:r>
            <w:r w:rsidR="00D4181C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="00485979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Urdu</w:t>
            </w:r>
          </w:p>
          <w:p w14:paraId="1B1DBCED" w14:textId="2B8DB548" w:rsidR="00D91371" w:rsidRPr="00CF1EB5" w:rsidRDefault="00D91371" w:rsidP="004212CC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EE59B79" w14:textId="77777777" w:rsidR="00AF7FDD" w:rsidRPr="00CF1EB5" w:rsidRDefault="00AF7FDD" w:rsidP="004212CC">
            <w:pPr>
              <w:jc w:val="both"/>
              <w:rPr>
                <w:rFonts w:asciiTheme="majorHAnsi" w:hAnsiTheme="majorHAnsi"/>
              </w:rPr>
            </w:pPr>
          </w:p>
          <w:p w14:paraId="3D97556A" w14:textId="77777777" w:rsidR="00AF7FDD" w:rsidRPr="00CF1EB5" w:rsidRDefault="00AF7FDD" w:rsidP="004212CC">
            <w:pPr>
              <w:jc w:val="both"/>
              <w:rPr>
                <w:rFonts w:asciiTheme="majorHAnsi" w:hAnsiTheme="majorHAnsi"/>
              </w:rPr>
            </w:pPr>
          </w:p>
          <w:p w14:paraId="71B49627" w14:textId="77777777" w:rsidR="00AF7FDD" w:rsidRPr="00CF1EB5" w:rsidRDefault="00AF7FDD" w:rsidP="004212CC">
            <w:pPr>
              <w:jc w:val="both"/>
              <w:rPr>
                <w:rFonts w:asciiTheme="majorHAnsi" w:hAnsiTheme="majorHAnsi"/>
              </w:rPr>
            </w:pPr>
          </w:p>
          <w:p w14:paraId="37F13D6C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3CCE1766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4964829D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2FF3A3B8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30DC85CA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170555DA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42BB39E7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23A9251E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2B01AD57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7A63BA58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5EF0B6B5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539E1798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72FBF3E3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46C84B38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0CFA71A6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7EE699A9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6FA1D69D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2EB3265E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29D3BC31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3AE767B0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5A819424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381D14AD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4EAF0464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2B485E79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125D2240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19F7A002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4BC22D64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735425CC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0B80E7B7" w14:textId="77777777" w:rsidR="00E2386B" w:rsidRPr="00CF1EB5" w:rsidRDefault="00E2386B" w:rsidP="004212CC">
            <w:pPr>
              <w:jc w:val="both"/>
              <w:rPr>
                <w:rFonts w:asciiTheme="majorHAnsi" w:hAnsiTheme="majorHAnsi"/>
              </w:rPr>
            </w:pPr>
          </w:p>
          <w:p w14:paraId="6644E3F3" w14:textId="77777777" w:rsidR="00C44C91" w:rsidRPr="00471419" w:rsidRDefault="00C44C91" w:rsidP="00621B72">
            <w:pPr>
              <w:jc w:val="both"/>
              <w:rPr>
                <w:rFonts w:asciiTheme="majorHAnsi" w:hAnsiTheme="majorHAnsi"/>
              </w:rPr>
            </w:pPr>
          </w:p>
        </w:tc>
      </w:tr>
      <w:tr w:rsidR="00F17278" w:rsidRPr="00471419" w14:paraId="15459131" w14:textId="77777777" w:rsidTr="008429F2">
        <w:tblPrEx>
          <w:shd w:val="clear" w:color="auto" w:fill="FFFFFF" w:themeFill="background1"/>
        </w:tblPrEx>
        <w:trPr>
          <w:trHeight w:val="378"/>
        </w:trPr>
        <w:tc>
          <w:tcPr>
            <w:tcW w:w="10746" w:type="dxa"/>
            <w:gridSpan w:val="3"/>
            <w:shd w:val="clear" w:color="auto" w:fill="FFFFFF" w:themeFill="background1"/>
          </w:tcPr>
          <w:p w14:paraId="0EB01C97" w14:textId="77777777" w:rsidR="00F17278" w:rsidRPr="00CF1EB5" w:rsidRDefault="00F17278" w:rsidP="008429F2">
            <w:pPr>
              <w:rPr>
                <w:rFonts w:asciiTheme="majorHAnsi" w:hAnsiTheme="majorHAnsi"/>
                <w:sz w:val="10"/>
              </w:rPr>
            </w:pPr>
          </w:p>
        </w:tc>
      </w:tr>
    </w:tbl>
    <w:p w14:paraId="51601833" w14:textId="77777777" w:rsidR="00D91371" w:rsidRPr="00471419" w:rsidRDefault="00D91371" w:rsidP="00D91371">
      <w:pPr>
        <w:rPr>
          <w:rFonts w:asciiTheme="majorHAnsi" w:hAnsiTheme="majorHAnsi"/>
        </w:rPr>
      </w:pPr>
    </w:p>
    <w:p w14:paraId="6E8D3145" w14:textId="77777777" w:rsidR="00722FC9" w:rsidRPr="00D91371" w:rsidRDefault="00110000" w:rsidP="00D91371"/>
    <w:sectPr w:rsidR="00722FC9" w:rsidRPr="00D91371" w:rsidSect="006A55FE">
      <w:pgSz w:w="11909" w:h="16834" w:code="9"/>
      <w:pgMar w:top="806" w:right="446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BD8F5" w14:textId="77777777" w:rsidR="00110000" w:rsidRDefault="00110000" w:rsidP="00036C1E">
      <w:pPr>
        <w:spacing w:after="0" w:line="240" w:lineRule="auto"/>
      </w:pPr>
      <w:r>
        <w:separator/>
      </w:r>
    </w:p>
  </w:endnote>
  <w:endnote w:type="continuationSeparator" w:id="0">
    <w:p w14:paraId="33891A19" w14:textId="77777777" w:rsidR="00110000" w:rsidRDefault="00110000" w:rsidP="0003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C91D4" w14:textId="77777777" w:rsidR="00110000" w:rsidRDefault="00110000" w:rsidP="00036C1E">
      <w:pPr>
        <w:spacing w:after="0" w:line="240" w:lineRule="auto"/>
      </w:pPr>
      <w:r>
        <w:separator/>
      </w:r>
    </w:p>
  </w:footnote>
  <w:footnote w:type="continuationSeparator" w:id="0">
    <w:p w14:paraId="684B26F6" w14:textId="77777777" w:rsidR="00110000" w:rsidRDefault="00110000" w:rsidP="0003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7.5pt;height:7.5pt" o:bullet="t">
        <v:imagedata r:id="rId1" o:title="bullet-grey"/>
      </v:shape>
    </w:pict>
  </w:numPicBullet>
  <w:abstractNum w:abstractNumId="0">
    <w:nsid w:val="10803BDE"/>
    <w:multiLevelType w:val="hybridMultilevel"/>
    <w:tmpl w:val="EC0C1C6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637512"/>
    <w:multiLevelType w:val="hybridMultilevel"/>
    <w:tmpl w:val="2E3AC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264FD"/>
    <w:multiLevelType w:val="hybridMultilevel"/>
    <w:tmpl w:val="138E6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111AB"/>
    <w:rsid w:val="000122AB"/>
    <w:rsid w:val="000142BD"/>
    <w:rsid w:val="00020737"/>
    <w:rsid w:val="00036C1E"/>
    <w:rsid w:val="00037002"/>
    <w:rsid w:val="00040543"/>
    <w:rsid w:val="000540AA"/>
    <w:rsid w:val="00065AA4"/>
    <w:rsid w:val="000737A2"/>
    <w:rsid w:val="000857A0"/>
    <w:rsid w:val="000860BC"/>
    <w:rsid w:val="00090BE6"/>
    <w:rsid w:val="00095338"/>
    <w:rsid w:val="00095A0E"/>
    <w:rsid w:val="000A2204"/>
    <w:rsid w:val="000A2BF0"/>
    <w:rsid w:val="000B14EE"/>
    <w:rsid w:val="000C28C4"/>
    <w:rsid w:val="000C612B"/>
    <w:rsid w:val="000D4AD6"/>
    <w:rsid w:val="000D6582"/>
    <w:rsid w:val="000D65B8"/>
    <w:rsid w:val="000E00BD"/>
    <w:rsid w:val="000E0ABC"/>
    <w:rsid w:val="000E1301"/>
    <w:rsid w:val="000E20E7"/>
    <w:rsid w:val="00110000"/>
    <w:rsid w:val="00121296"/>
    <w:rsid w:val="00126F21"/>
    <w:rsid w:val="00136877"/>
    <w:rsid w:val="0014198D"/>
    <w:rsid w:val="0014514D"/>
    <w:rsid w:val="001770FC"/>
    <w:rsid w:val="00187641"/>
    <w:rsid w:val="001C26F1"/>
    <w:rsid w:val="001C2FB1"/>
    <w:rsid w:val="001D343C"/>
    <w:rsid w:val="001F4FAC"/>
    <w:rsid w:val="001F62E6"/>
    <w:rsid w:val="0021537F"/>
    <w:rsid w:val="00234A4F"/>
    <w:rsid w:val="00243F0A"/>
    <w:rsid w:val="00245FFE"/>
    <w:rsid w:val="00251F0C"/>
    <w:rsid w:val="002530CA"/>
    <w:rsid w:val="0025684C"/>
    <w:rsid w:val="00290D02"/>
    <w:rsid w:val="002B402D"/>
    <w:rsid w:val="002B5379"/>
    <w:rsid w:val="002D310B"/>
    <w:rsid w:val="002E5BA5"/>
    <w:rsid w:val="002E602B"/>
    <w:rsid w:val="002F15E5"/>
    <w:rsid w:val="00316902"/>
    <w:rsid w:val="0033482C"/>
    <w:rsid w:val="003362E5"/>
    <w:rsid w:val="00343552"/>
    <w:rsid w:val="003471C0"/>
    <w:rsid w:val="00360508"/>
    <w:rsid w:val="0037225B"/>
    <w:rsid w:val="00372DE9"/>
    <w:rsid w:val="00394536"/>
    <w:rsid w:val="00396277"/>
    <w:rsid w:val="003A6C3A"/>
    <w:rsid w:val="003B2344"/>
    <w:rsid w:val="003B54E9"/>
    <w:rsid w:val="003B69D8"/>
    <w:rsid w:val="003C3920"/>
    <w:rsid w:val="003E5B5B"/>
    <w:rsid w:val="00406E07"/>
    <w:rsid w:val="00413539"/>
    <w:rsid w:val="00413856"/>
    <w:rsid w:val="004212CC"/>
    <w:rsid w:val="00422EF5"/>
    <w:rsid w:val="00426E82"/>
    <w:rsid w:val="00427E8E"/>
    <w:rsid w:val="00431C27"/>
    <w:rsid w:val="00431D2F"/>
    <w:rsid w:val="0044426D"/>
    <w:rsid w:val="00451574"/>
    <w:rsid w:val="004537A1"/>
    <w:rsid w:val="00472A00"/>
    <w:rsid w:val="00473054"/>
    <w:rsid w:val="00482526"/>
    <w:rsid w:val="0048445D"/>
    <w:rsid w:val="00485979"/>
    <w:rsid w:val="004A7B67"/>
    <w:rsid w:val="004B05D8"/>
    <w:rsid w:val="004B47A1"/>
    <w:rsid w:val="004C3635"/>
    <w:rsid w:val="004E021F"/>
    <w:rsid w:val="004E503C"/>
    <w:rsid w:val="00513FB5"/>
    <w:rsid w:val="0051479E"/>
    <w:rsid w:val="00535D3F"/>
    <w:rsid w:val="00535DC6"/>
    <w:rsid w:val="00543313"/>
    <w:rsid w:val="00546E43"/>
    <w:rsid w:val="00572704"/>
    <w:rsid w:val="005838D4"/>
    <w:rsid w:val="00591BE1"/>
    <w:rsid w:val="0059260B"/>
    <w:rsid w:val="005946EC"/>
    <w:rsid w:val="0059699D"/>
    <w:rsid w:val="005A1710"/>
    <w:rsid w:val="005A72B3"/>
    <w:rsid w:val="005A7F67"/>
    <w:rsid w:val="005B2533"/>
    <w:rsid w:val="005C0B0D"/>
    <w:rsid w:val="005C6F77"/>
    <w:rsid w:val="005D1774"/>
    <w:rsid w:val="005E0E7B"/>
    <w:rsid w:val="005E124C"/>
    <w:rsid w:val="00601206"/>
    <w:rsid w:val="006157A3"/>
    <w:rsid w:val="00620152"/>
    <w:rsid w:val="006214C3"/>
    <w:rsid w:val="00621847"/>
    <w:rsid w:val="00621B72"/>
    <w:rsid w:val="006239C6"/>
    <w:rsid w:val="00632953"/>
    <w:rsid w:val="00680BFD"/>
    <w:rsid w:val="0068394C"/>
    <w:rsid w:val="00684E8D"/>
    <w:rsid w:val="006907BA"/>
    <w:rsid w:val="0069769B"/>
    <w:rsid w:val="006A152E"/>
    <w:rsid w:val="006A16AA"/>
    <w:rsid w:val="006A6249"/>
    <w:rsid w:val="006A64C9"/>
    <w:rsid w:val="006B3224"/>
    <w:rsid w:val="006B52D8"/>
    <w:rsid w:val="006D2EA9"/>
    <w:rsid w:val="006D2ED8"/>
    <w:rsid w:val="006D6158"/>
    <w:rsid w:val="006E12FF"/>
    <w:rsid w:val="006F5451"/>
    <w:rsid w:val="006F5BC6"/>
    <w:rsid w:val="006F703D"/>
    <w:rsid w:val="006F74E2"/>
    <w:rsid w:val="006F7589"/>
    <w:rsid w:val="006F78A8"/>
    <w:rsid w:val="006F7C43"/>
    <w:rsid w:val="007044AB"/>
    <w:rsid w:val="00714C32"/>
    <w:rsid w:val="00743BFB"/>
    <w:rsid w:val="00746DF8"/>
    <w:rsid w:val="00747C6D"/>
    <w:rsid w:val="00755581"/>
    <w:rsid w:val="00762697"/>
    <w:rsid w:val="00764F5B"/>
    <w:rsid w:val="007757B8"/>
    <w:rsid w:val="0077764F"/>
    <w:rsid w:val="00781CAD"/>
    <w:rsid w:val="0079022A"/>
    <w:rsid w:val="00794D3A"/>
    <w:rsid w:val="00794E7F"/>
    <w:rsid w:val="007972F3"/>
    <w:rsid w:val="0079798E"/>
    <w:rsid w:val="007D1FCF"/>
    <w:rsid w:val="007D6061"/>
    <w:rsid w:val="007E1822"/>
    <w:rsid w:val="007E35B4"/>
    <w:rsid w:val="008107FE"/>
    <w:rsid w:val="00811C85"/>
    <w:rsid w:val="0081319D"/>
    <w:rsid w:val="00826896"/>
    <w:rsid w:val="00830840"/>
    <w:rsid w:val="00831FF5"/>
    <w:rsid w:val="00834569"/>
    <w:rsid w:val="008406D5"/>
    <w:rsid w:val="00841BF9"/>
    <w:rsid w:val="0084495B"/>
    <w:rsid w:val="0086196C"/>
    <w:rsid w:val="00864E36"/>
    <w:rsid w:val="00866989"/>
    <w:rsid w:val="008670CC"/>
    <w:rsid w:val="008708A1"/>
    <w:rsid w:val="00877654"/>
    <w:rsid w:val="008801AF"/>
    <w:rsid w:val="00882C4E"/>
    <w:rsid w:val="00885B24"/>
    <w:rsid w:val="00886302"/>
    <w:rsid w:val="0089413C"/>
    <w:rsid w:val="00897D5F"/>
    <w:rsid w:val="008A1312"/>
    <w:rsid w:val="008A3520"/>
    <w:rsid w:val="008A372E"/>
    <w:rsid w:val="008B5360"/>
    <w:rsid w:val="008C2382"/>
    <w:rsid w:val="008C4BC1"/>
    <w:rsid w:val="008C516F"/>
    <w:rsid w:val="008D0EE1"/>
    <w:rsid w:val="008D5DF0"/>
    <w:rsid w:val="008F6733"/>
    <w:rsid w:val="00906F28"/>
    <w:rsid w:val="00916B72"/>
    <w:rsid w:val="00943D0D"/>
    <w:rsid w:val="00944436"/>
    <w:rsid w:val="00945215"/>
    <w:rsid w:val="0095257A"/>
    <w:rsid w:val="009733E3"/>
    <w:rsid w:val="00984C13"/>
    <w:rsid w:val="00992DE6"/>
    <w:rsid w:val="009956C4"/>
    <w:rsid w:val="009A7950"/>
    <w:rsid w:val="009B09C7"/>
    <w:rsid w:val="009C6516"/>
    <w:rsid w:val="009C76FD"/>
    <w:rsid w:val="009E35D3"/>
    <w:rsid w:val="009F1F97"/>
    <w:rsid w:val="009F7EDC"/>
    <w:rsid w:val="00A07B5A"/>
    <w:rsid w:val="00A311B1"/>
    <w:rsid w:val="00A51A77"/>
    <w:rsid w:val="00A71A0C"/>
    <w:rsid w:val="00A739B6"/>
    <w:rsid w:val="00A74580"/>
    <w:rsid w:val="00A75F79"/>
    <w:rsid w:val="00A923EC"/>
    <w:rsid w:val="00AA48EF"/>
    <w:rsid w:val="00AC6839"/>
    <w:rsid w:val="00AD75FC"/>
    <w:rsid w:val="00AF1D40"/>
    <w:rsid w:val="00AF2767"/>
    <w:rsid w:val="00AF38BC"/>
    <w:rsid w:val="00AF7FDD"/>
    <w:rsid w:val="00B06014"/>
    <w:rsid w:val="00B327D8"/>
    <w:rsid w:val="00B33ADD"/>
    <w:rsid w:val="00B3618C"/>
    <w:rsid w:val="00B566C3"/>
    <w:rsid w:val="00B714EB"/>
    <w:rsid w:val="00B74851"/>
    <w:rsid w:val="00B92CEB"/>
    <w:rsid w:val="00B93692"/>
    <w:rsid w:val="00B94AF1"/>
    <w:rsid w:val="00BA6123"/>
    <w:rsid w:val="00BB0A47"/>
    <w:rsid w:val="00BB3A73"/>
    <w:rsid w:val="00BC0BB7"/>
    <w:rsid w:val="00BC106A"/>
    <w:rsid w:val="00BC5423"/>
    <w:rsid w:val="00BD0295"/>
    <w:rsid w:val="00BD27F1"/>
    <w:rsid w:val="00BD3957"/>
    <w:rsid w:val="00BD7E70"/>
    <w:rsid w:val="00BE1775"/>
    <w:rsid w:val="00BE60B6"/>
    <w:rsid w:val="00BF7218"/>
    <w:rsid w:val="00C02B7C"/>
    <w:rsid w:val="00C172D5"/>
    <w:rsid w:val="00C20A7E"/>
    <w:rsid w:val="00C441A7"/>
    <w:rsid w:val="00C44C91"/>
    <w:rsid w:val="00C56A42"/>
    <w:rsid w:val="00C5769F"/>
    <w:rsid w:val="00C7096E"/>
    <w:rsid w:val="00C71A91"/>
    <w:rsid w:val="00C762D3"/>
    <w:rsid w:val="00C861DE"/>
    <w:rsid w:val="00C92FE8"/>
    <w:rsid w:val="00C948D9"/>
    <w:rsid w:val="00CA1625"/>
    <w:rsid w:val="00CA1AA5"/>
    <w:rsid w:val="00CA757E"/>
    <w:rsid w:val="00CB2D9B"/>
    <w:rsid w:val="00CD2B92"/>
    <w:rsid w:val="00CD7FF3"/>
    <w:rsid w:val="00CF0107"/>
    <w:rsid w:val="00CF1EB5"/>
    <w:rsid w:val="00CF73A3"/>
    <w:rsid w:val="00D0588D"/>
    <w:rsid w:val="00D06285"/>
    <w:rsid w:val="00D27551"/>
    <w:rsid w:val="00D342F8"/>
    <w:rsid w:val="00D4181C"/>
    <w:rsid w:val="00D445BC"/>
    <w:rsid w:val="00D54209"/>
    <w:rsid w:val="00D552A0"/>
    <w:rsid w:val="00D64FAF"/>
    <w:rsid w:val="00D66D49"/>
    <w:rsid w:val="00D75B6C"/>
    <w:rsid w:val="00D867C3"/>
    <w:rsid w:val="00D91371"/>
    <w:rsid w:val="00D93129"/>
    <w:rsid w:val="00D93A45"/>
    <w:rsid w:val="00DA188D"/>
    <w:rsid w:val="00DB31A8"/>
    <w:rsid w:val="00DB4F45"/>
    <w:rsid w:val="00DC4553"/>
    <w:rsid w:val="00DC7200"/>
    <w:rsid w:val="00DE2F06"/>
    <w:rsid w:val="00E16BED"/>
    <w:rsid w:val="00E21B14"/>
    <w:rsid w:val="00E2386B"/>
    <w:rsid w:val="00E320DC"/>
    <w:rsid w:val="00E42360"/>
    <w:rsid w:val="00E4505A"/>
    <w:rsid w:val="00E510F9"/>
    <w:rsid w:val="00E65E4F"/>
    <w:rsid w:val="00E678BC"/>
    <w:rsid w:val="00E83F6E"/>
    <w:rsid w:val="00E902A0"/>
    <w:rsid w:val="00E96B34"/>
    <w:rsid w:val="00E9774E"/>
    <w:rsid w:val="00EA3E3F"/>
    <w:rsid w:val="00EB2522"/>
    <w:rsid w:val="00EC4004"/>
    <w:rsid w:val="00F004D6"/>
    <w:rsid w:val="00F07D9F"/>
    <w:rsid w:val="00F14B22"/>
    <w:rsid w:val="00F17278"/>
    <w:rsid w:val="00F23C47"/>
    <w:rsid w:val="00F304F9"/>
    <w:rsid w:val="00F455A3"/>
    <w:rsid w:val="00F635C4"/>
    <w:rsid w:val="00F72394"/>
    <w:rsid w:val="00F74985"/>
    <w:rsid w:val="00F76EF9"/>
    <w:rsid w:val="00F812A1"/>
    <w:rsid w:val="00F90CD8"/>
    <w:rsid w:val="00F9313B"/>
    <w:rsid w:val="00FA13DB"/>
    <w:rsid w:val="00FA32B1"/>
    <w:rsid w:val="00FB148A"/>
    <w:rsid w:val="00FC417C"/>
    <w:rsid w:val="00FD3C9A"/>
    <w:rsid w:val="00FF19A4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F008"/>
  <w15:docId w15:val="{8AAD7E12-912E-4603-B751-D4A2A81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D3957"/>
    <w:pPr>
      <w:keepNext/>
      <w:spacing w:after="0" w:line="240" w:lineRule="auto"/>
      <w:outlineLvl w:val="1"/>
    </w:pPr>
    <w:rPr>
      <w:rFonts w:ascii="Courier New" w:eastAsia="Times New Roman" w:hAnsi="Courier New" w:cs="Courier New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4F9"/>
    <w:rPr>
      <w:color w:val="0000FF" w:themeColor="hyperlink"/>
      <w:u w:val="single"/>
    </w:rPr>
  </w:style>
  <w:style w:type="character" w:customStyle="1" w:styleId="rvts36">
    <w:name w:val="rvts36"/>
    <w:basedOn w:val="DefaultParagraphFont"/>
    <w:rsid w:val="002F15E5"/>
    <w:rPr>
      <w:rFonts w:ascii="Calibri" w:hAnsi="Calibri" w:hint="default"/>
      <w:sz w:val="22"/>
      <w:szCs w:val="22"/>
    </w:rPr>
  </w:style>
  <w:style w:type="character" w:customStyle="1" w:styleId="rvts72">
    <w:name w:val="rvts72"/>
    <w:basedOn w:val="DefaultParagraphFont"/>
    <w:rsid w:val="00945215"/>
    <w:rPr>
      <w:rFonts w:ascii="Calibri" w:hAnsi="Calibri" w:hint="default"/>
      <w:color w:val="548DD4"/>
      <w:sz w:val="22"/>
      <w:szCs w:val="22"/>
    </w:rPr>
  </w:style>
  <w:style w:type="character" w:customStyle="1" w:styleId="rvts34">
    <w:name w:val="rvts34"/>
    <w:basedOn w:val="DefaultParagraphFont"/>
    <w:rsid w:val="00945215"/>
    <w:rPr>
      <w:rFonts w:ascii="Calibri" w:hAnsi="Calibri" w:hint="default"/>
      <w:i/>
      <w:iCs/>
      <w:color w:val="595959"/>
      <w:sz w:val="22"/>
      <w:szCs w:val="22"/>
    </w:rPr>
  </w:style>
  <w:style w:type="paragraph" w:styleId="BodyText3">
    <w:name w:val="Body Text 3"/>
    <w:basedOn w:val="Normal"/>
    <w:link w:val="BodyText3Char"/>
    <w:semiHidden/>
    <w:rsid w:val="00794E7F"/>
    <w:pPr>
      <w:spacing w:before="8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794E7F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2F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FB1"/>
  </w:style>
  <w:style w:type="paragraph" w:styleId="Header">
    <w:name w:val="header"/>
    <w:basedOn w:val="Normal"/>
    <w:link w:val="HeaderChar"/>
    <w:rsid w:val="004212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12CC"/>
    <w:rPr>
      <w:rFonts w:ascii="Times New Roman" w:eastAsia="Times New Roman" w:hAnsi="Times New Roman" w:cs="Times New Roman"/>
      <w:sz w:val="24"/>
      <w:szCs w:val="24"/>
    </w:rPr>
  </w:style>
  <w:style w:type="character" w:customStyle="1" w:styleId="rvts32">
    <w:name w:val="rvts32"/>
    <w:basedOn w:val="DefaultParagraphFont"/>
    <w:rsid w:val="00C762D3"/>
  </w:style>
  <w:style w:type="character" w:customStyle="1" w:styleId="highlight">
    <w:name w:val="highlight"/>
    <w:basedOn w:val="DefaultParagraphFont"/>
    <w:rsid w:val="00C762D3"/>
  </w:style>
  <w:style w:type="character" w:customStyle="1" w:styleId="ListParagraphChar">
    <w:name w:val="List Paragraph Char"/>
    <w:link w:val="ListParagraph"/>
    <w:uiPriority w:val="34"/>
    <w:rsid w:val="00C762D3"/>
  </w:style>
  <w:style w:type="character" w:customStyle="1" w:styleId="Heading2Char">
    <w:name w:val="Heading 2 Char"/>
    <w:basedOn w:val="DefaultParagraphFont"/>
    <w:link w:val="Heading2"/>
    <w:rsid w:val="00BD3957"/>
    <w:rPr>
      <w:rFonts w:ascii="Courier New" w:eastAsia="Times New Roman" w:hAnsi="Courier New" w:cs="Courier New"/>
      <w:b/>
      <w:bCs/>
      <w:sz w:val="28"/>
      <w:szCs w:val="24"/>
    </w:rPr>
  </w:style>
  <w:style w:type="paragraph" w:customStyle="1" w:styleId="Datatesto">
    <w:name w:val="Data_testo"/>
    <w:basedOn w:val="Normal"/>
    <w:rsid w:val="00BD3957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03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1E"/>
  </w:style>
  <w:style w:type="character" w:styleId="CommentReference">
    <w:name w:val="annotation reference"/>
    <w:basedOn w:val="DefaultParagraphFont"/>
    <w:uiPriority w:val="99"/>
    <w:semiHidden/>
    <w:unhideWhenUsed/>
    <w:rsid w:val="00514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79E"/>
    <w:rPr>
      <w:b/>
      <w:bCs/>
      <w:sz w:val="20"/>
      <w:szCs w:val="20"/>
    </w:rPr>
  </w:style>
  <w:style w:type="paragraph" w:customStyle="1" w:styleId="Default">
    <w:name w:val="Default"/>
    <w:rsid w:val="001368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4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Md Faiz</cp:lastModifiedBy>
  <cp:revision>70</cp:revision>
  <dcterms:created xsi:type="dcterms:W3CDTF">2021-04-21T18:10:00Z</dcterms:created>
  <dcterms:modified xsi:type="dcterms:W3CDTF">2021-06-05T18:59:00Z</dcterms:modified>
</cp:coreProperties>
</file>