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312" w:type="dxa"/>
        <w:tblLayout w:type="fixed"/>
        <w:tblCellMar>
          <w:left w:w="0" w:type="dxa"/>
          <w:right w:w="0" w:type="dxa"/>
        </w:tblCellMar>
        <w:tblLook w:val="01E0" w:firstRow="1" w:lastRow="1" w:firstColumn="1" w:lastColumn="1" w:noHBand="0" w:noVBand="0"/>
      </w:tblPr>
      <w:tblGrid>
        <w:gridCol w:w="4708"/>
        <w:gridCol w:w="4434"/>
      </w:tblGrid>
      <w:tr w:rsidR="00E06743">
        <w:trPr>
          <w:trHeight w:val="387"/>
        </w:trPr>
        <w:tc>
          <w:tcPr>
            <w:tcW w:w="4708" w:type="dxa"/>
          </w:tcPr>
          <w:p w:rsidR="00C33B2F" w:rsidRDefault="00CE5B06">
            <w:pPr>
              <w:pStyle w:val="TableParagraph"/>
              <w:spacing w:line="367" w:lineRule="exact"/>
              <w:ind w:left="13"/>
              <w:rPr>
                <w:b/>
                <w:sz w:val="36"/>
              </w:rPr>
            </w:pPr>
            <w:r>
              <w:rPr>
                <w:b/>
                <w:sz w:val="36"/>
              </w:rPr>
              <w:t>PUNEETH KUMAR P S</w:t>
            </w:r>
          </w:p>
        </w:tc>
        <w:tc>
          <w:tcPr>
            <w:tcW w:w="4434" w:type="dxa"/>
          </w:tcPr>
          <w:p w:rsidR="00C33B2F" w:rsidRDefault="00CE5B06" w:rsidP="00CE5B06">
            <w:pPr>
              <w:pStyle w:val="TableParagraph"/>
              <w:spacing w:before="96"/>
            </w:pPr>
            <w:r>
              <w:t xml:space="preserve">       </w:t>
            </w:r>
            <w:r w:rsidR="001233B7">
              <w:t xml:space="preserve">Email </w:t>
            </w:r>
            <w:proofErr w:type="gramStart"/>
            <w:r w:rsidR="001233B7">
              <w:t>Id :</w:t>
            </w:r>
            <w:proofErr w:type="gramEnd"/>
            <w:r>
              <w:t xml:space="preserve"> </w:t>
            </w:r>
            <w:r w:rsidRPr="00CE5B06">
              <w:t>puneethkumarps05@gmail.com</w:t>
            </w:r>
          </w:p>
        </w:tc>
      </w:tr>
      <w:tr w:rsidR="00E06743">
        <w:trPr>
          <w:trHeight w:val="460"/>
        </w:trPr>
        <w:tc>
          <w:tcPr>
            <w:tcW w:w="4708" w:type="dxa"/>
          </w:tcPr>
          <w:p w:rsidR="00C33B2F" w:rsidRPr="00CE5B06" w:rsidRDefault="001233B7" w:rsidP="00486FA4">
            <w:pPr>
              <w:pStyle w:val="TableParagraph"/>
              <w:spacing w:line="251" w:lineRule="exact"/>
              <w:ind w:left="13"/>
              <w:rPr>
                <w:b/>
                <w:bCs/>
              </w:rPr>
            </w:pPr>
            <w:r w:rsidRPr="00CE5B06">
              <w:rPr>
                <w:b/>
                <w:bCs/>
              </w:rPr>
              <w:t>DevOps Engineer</w:t>
            </w:r>
            <w:r w:rsidR="005F7AD1">
              <w:rPr>
                <w:b/>
                <w:bCs/>
              </w:rPr>
              <w:t xml:space="preserve"> with 4 years’ experience</w:t>
            </w:r>
          </w:p>
        </w:tc>
        <w:tc>
          <w:tcPr>
            <w:tcW w:w="4434" w:type="dxa"/>
          </w:tcPr>
          <w:p w:rsidR="00C33B2F" w:rsidRDefault="00CE5B06" w:rsidP="00CE5B06">
            <w:pPr>
              <w:pStyle w:val="TableParagraph"/>
              <w:spacing w:line="251" w:lineRule="exact"/>
            </w:pPr>
            <w:r>
              <w:t xml:space="preserve">       </w:t>
            </w:r>
            <w:proofErr w:type="gramStart"/>
            <w:r w:rsidR="001233B7">
              <w:t>Mobile :</w:t>
            </w:r>
            <w:proofErr w:type="gramEnd"/>
            <w:r w:rsidR="001233B7">
              <w:t xml:space="preserve"> +91 </w:t>
            </w:r>
            <w:r w:rsidR="00D07239" w:rsidRPr="00D07239">
              <w:t>8123718560</w:t>
            </w:r>
          </w:p>
        </w:tc>
      </w:tr>
    </w:tbl>
    <w:p w:rsidR="00C33B2F" w:rsidRDefault="00C33B2F">
      <w:pPr>
        <w:pStyle w:val="BodyText"/>
        <w:ind w:left="0"/>
        <w:rPr>
          <w:rFonts w:ascii="Times New Roman"/>
          <w:sz w:val="20"/>
        </w:rPr>
      </w:pPr>
    </w:p>
    <w:p w:rsidR="00C33B2F" w:rsidRDefault="00C33B2F">
      <w:pPr>
        <w:pStyle w:val="BodyText"/>
        <w:spacing w:before="5"/>
        <w:ind w:left="0"/>
        <w:rPr>
          <w:rFonts w:ascii="Times New Roman"/>
          <w:sz w:val="25"/>
        </w:rPr>
      </w:pPr>
    </w:p>
    <w:p w:rsidR="00C33B2F" w:rsidRDefault="001233B7">
      <w:pPr>
        <w:pStyle w:val="Heading1"/>
        <w:spacing w:before="44" w:after="12"/>
      </w:pPr>
      <w:r>
        <w:rPr>
          <w:noProof/>
          <w:lang w:bidi="ar-SA"/>
        </w:rPr>
        <mc:AlternateContent>
          <mc:Choice Requires="wpg">
            <w:drawing>
              <wp:anchor distT="0" distB="0" distL="114300" distR="114300" simplePos="0" relativeHeight="251658240" behindDoc="0" locked="0" layoutInCell="1" allowOverlap="1">
                <wp:simplePos x="0" y="0"/>
                <wp:positionH relativeFrom="page">
                  <wp:posOffset>727075</wp:posOffset>
                </wp:positionH>
                <wp:positionV relativeFrom="paragraph">
                  <wp:posOffset>-333375</wp:posOffset>
                </wp:positionV>
                <wp:extent cx="6106795" cy="12700"/>
                <wp:effectExtent l="0" t="0" r="0" b="0"/>
                <wp:wrapNone/>
                <wp:docPr id="2" name="Group 2"/>
                <wp:cNvGraphicFramePr/>
                <a:graphic xmlns:a="http://schemas.openxmlformats.org/drawingml/2006/main">
                  <a:graphicData uri="http://schemas.microsoft.com/office/word/2010/wordprocessingGroup">
                    <wpg:wgp>
                      <wpg:cNvGrpSpPr/>
                      <wpg:grpSpPr>
                        <a:xfrm>
                          <a:off x="0" y="0"/>
                          <a:ext cx="6106795" cy="12700"/>
                          <a:chOff x="1145" y="-525"/>
                          <a:chExt cx="9617" cy="20"/>
                        </a:xfrm>
                      </wpg:grpSpPr>
                      <wps:wsp>
                        <wps:cNvPr id="4" name="Line 5"/>
                        <wps:cNvCnPr/>
                        <wps:spPr bwMode="auto">
                          <a:xfrm>
                            <a:off x="1145" y="-515"/>
                            <a:ext cx="4455"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6" name="Rectangle 4"/>
                        <wps:cNvSpPr>
                          <a:spLocks noChangeArrowheads="1"/>
                        </wps:cNvSpPr>
                        <wps:spPr bwMode="auto">
                          <a:xfrm>
                            <a:off x="5585" y="-525"/>
                            <a:ext cx="2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wps:wsp>
                        <wps:cNvPr id="8" name="Line 3"/>
                        <wps:cNvCnPr/>
                        <wps:spPr bwMode="auto">
                          <a:xfrm>
                            <a:off x="5605" y="-515"/>
                            <a:ext cx="5157"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3F8C184" id="Group 2" o:spid="_x0000_s1026" style="position:absolute;margin-left:57.25pt;margin-top:-26.25pt;width:480.85pt;height:1pt;z-index:251658240;mso-position-horizontal-relative:page" coordorigin="1145,-525" coordsize="961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">
                <v:line id="Line 5" o:spid="_x0000_s1027" style="position:absolute;visibility:visible;mso-wrap-style:square" from="1145,-515" to="5600,-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" strokeweight=".96pt"/>
                <v:rect id="Rectangle 4" o:spid="_x0000_s1028" style="position:absolute;left:5585;top:-525;width:2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" fillcolor="black" stroked="f"/>
                <v:line id="Line 3" o:spid="_x0000_s1029" style="position:absolute;visibility:visible;mso-wrap-style:square" from="5605,-515" to="10762,-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" strokeweight=".96pt"/>
                <w10:wrap anchorx="page"/>
              </v:group>
            </w:pict>
          </mc:Fallback>
        </mc:AlternateContent>
      </w:r>
      <w:r>
        <w:rPr>
          <w:color w:val="001F5F"/>
        </w:rPr>
        <w:t>Career Objective</w:t>
      </w:r>
    </w:p>
    <w:p w:rsidR="00C33B2F" w:rsidRDefault="001233B7">
      <w:pPr>
        <w:pStyle w:val="BodyText"/>
        <w:spacing w:line="20" w:lineRule="exact"/>
        <w:ind w:left="284"/>
        <w:rPr>
          <w:sz w:val="2"/>
        </w:rPr>
      </w:pPr>
      <w:r>
        <w:rPr>
          <w:noProof/>
          <w:sz w:val="2"/>
          <w:lang w:bidi="ar-SA"/>
        </w:rPr>
        <w:drawing>
          <wp:inline distT="0" distB="0" distL="0" distR="0">
            <wp:extent cx="6103014" cy="80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565468" name="image1.png"/>
                    <pic:cNvPicPr/>
                  </pic:nvPicPr>
                  <pic:blipFill>
                    <a:blip r:embed="rId5" cstate="print"/>
                    <a:stretch>
                      <a:fillRect/>
                    </a:stretch>
                  </pic:blipFill>
                  <pic:spPr>
                    <a:xfrm>
                      <a:off x="0" y="0"/>
                      <a:ext cx="6103014" cy="8000"/>
                    </a:xfrm>
                    <a:prstGeom prst="rect">
                      <a:avLst/>
                    </a:prstGeom>
                  </pic:spPr>
                </pic:pic>
              </a:graphicData>
            </a:graphic>
          </wp:inline>
        </w:drawing>
      </w:r>
    </w:p>
    <w:p w:rsidR="00C33B2F" w:rsidRPr="007A2F14" w:rsidRDefault="001233B7">
      <w:pPr>
        <w:pStyle w:val="BodyText"/>
        <w:spacing w:before="153" w:line="252" w:lineRule="auto"/>
        <w:ind w:left="360" w:right="195"/>
        <w:jc w:val="both"/>
        <w:rPr>
          <w:sz w:val="24"/>
          <w:szCs w:val="24"/>
        </w:rPr>
      </w:pPr>
      <w:r w:rsidRPr="007A2F14">
        <w:rPr>
          <w:sz w:val="24"/>
          <w:szCs w:val="24"/>
        </w:rPr>
        <w:t>To work in an environment that can fully tap the potential in me by providing challengin</w:t>
      </w:r>
      <w:r w:rsidR="00486FA4" w:rsidRPr="007A2F14">
        <w:rPr>
          <w:sz w:val="24"/>
          <w:szCs w:val="24"/>
        </w:rPr>
        <w:t xml:space="preserve">g assignments, is conducive for </w:t>
      </w:r>
      <w:r w:rsidRPr="007A2F14">
        <w:rPr>
          <w:sz w:val="24"/>
          <w:szCs w:val="24"/>
        </w:rPr>
        <w:t>effective utilization of my experience in various technologies and promoting further knowledge acquisition, thereby contributing to the growth of the organization and myself.</w:t>
      </w:r>
    </w:p>
    <w:p w:rsidR="00C33B2F" w:rsidRDefault="00C33B2F">
      <w:pPr>
        <w:pStyle w:val="BodyText"/>
        <w:spacing w:before="1"/>
        <w:ind w:left="0"/>
        <w:rPr>
          <w:sz w:val="29"/>
        </w:rPr>
      </w:pPr>
    </w:p>
    <w:p w:rsidR="00C33B2F" w:rsidRDefault="001233B7">
      <w:pPr>
        <w:pStyle w:val="Heading1"/>
        <w:spacing w:after="13"/>
      </w:pPr>
      <w:r>
        <w:rPr>
          <w:color w:val="001F5F"/>
        </w:rPr>
        <w:t>Profile Summary</w:t>
      </w:r>
    </w:p>
    <w:p w:rsidR="00C33B2F" w:rsidRPr="00CE5B06" w:rsidRDefault="001233B7" w:rsidP="00CE5B06">
      <w:pPr>
        <w:pStyle w:val="BodyText"/>
        <w:spacing w:line="20" w:lineRule="exact"/>
        <w:ind w:left="284"/>
        <w:rPr>
          <w:sz w:val="2"/>
        </w:rPr>
      </w:pPr>
      <w:r>
        <w:rPr>
          <w:noProof/>
          <w:sz w:val="2"/>
          <w:lang w:bidi="ar-SA"/>
        </w:rPr>
        <w:drawing>
          <wp:inline distT="0" distB="0" distL="0" distR="0">
            <wp:extent cx="6103014" cy="8000"/>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670534" name="image1.png"/>
                    <pic:cNvPicPr/>
                  </pic:nvPicPr>
                  <pic:blipFill>
                    <a:blip r:embed="rId5" cstate="print"/>
                    <a:stretch>
                      <a:fillRect/>
                    </a:stretch>
                  </pic:blipFill>
                  <pic:spPr>
                    <a:xfrm>
                      <a:off x="0" y="0"/>
                      <a:ext cx="6103014" cy="8000"/>
                    </a:xfrm>
                    <a:prstGeom prst="rect">
                      <a:avLst/>
                    </a:prstGeom>
                  </pic:spPr>
                </pic:pic>
              </a:graphicData>
            </a:graphic>
          </wp:inline>
        </w:drawing>
      </w:r>
    </w:p>
    <w:p w:rsidR="00D97380" w:rsidRPr="007A2F14" w:rsidRDefault="001233B7" w:rsidP="00D97380">
      <w:pPr>
        <w:pStyle w:val="Heading3"/>
        <w:numPr>
          <w:ilvl w:val="0"/>
          <w:numId w:val="4"/>
        </w:numPr>
        <w:tabs>
          <w:tab w:val="left" w:pos="1039"/>
          <w:tab w:val="left" w:pos="1040"/>
        </w:tabs>
        <w:spacing w:before="103"/>
        <w:rPr>
          <w:b w:val="0"/>
          <w:bCs w:val="0"/>
          <w:sz w:val="24"/>
          <w:szCs w:val="24"/>
        </w:rPr>
      </w:pPr>
      <w:r w:rsidRPr="007A2F14">
        <w:rPr>
          <w:b w:val="0"/>
          <w:bCs w:val="0"/>
          <w:sz w:val="24"/>
          <w:szCs w:val="24"/>
        </w:rPr>
        <w:t xml:space="preserve">Experience in </w:t>
      </w:r>
      <w:r w:rsidR="00CE5B06" w:rsidRPr="007A2F14">
        <w:rPr>
          <w:b w:val="0"/>
          <w:bCs w:val="0"/>
          <w:sz w:val="24"/>
          <w:szCs w:val="24"/>
        </w:rPr>
        <w:t>AWS</w:t>
      </w:r>
      <w:r w:rsidR="00BD4E3F" w:rsidRPr="007A2F14">
        <w:rPr>
          <w:b w:val="0"/>
          <w:bCs w:val="0"/>
          <w:sz w:val="24"/>
          <w:szCs w:val="24"/>
        </w:rPr>
        <w:t xml:space="preserve"> DevOps,</w:t>
      </w:r>
      <w:r w:rsidR="00441752" w:rsidRPr="007A2F14">
        <w:rPr>
          <w:b w:val="0"/>
          <w:bCs w:val="0"/>
          <w:sz w:val="24"/>
          <w:szCs w:val="24"/>
        </w:rPr>
        <w:t xml:space="preserve"> AWS</w:t>
      </w:r>
      <w:r w:rsidR="002E3D04" w:rsidRPr="007A2F14">
        <w:rPr>
          <w:b w:val="0"/>
          <w:bCs w:val="0"/>
          <w:sz w:val="24"/>
          <w:szCs w:val="24"/>
        </w:rPr>
        <w:t>,</w:t>
      </w:r>
      <w:r w:rsidR="00441752" w:rsidRPr="007A2F14">
        <w:rPr>
          <w:b w:val="0"/>
          <w:bCs w:val="0"/>
          <w:sz w:val="24"/>
          <w:szCs w:val="24"/>
        </w:rPr>
        <w:t xml:space="preserve"> Terraform, </w:t>
      </w:r>
      <w:r w:rsidR="002E3D04" w:rsidRPr="007A2F14">
        <w:rPr>
          <w:b w:val="0"/>
          <w:bCs w:val="0"/>
          <w:sz w:val="24"/>
          <w:szCs w:val="24"/>
        </w:rPr>
        <w:t>TFS</w:t>
      </w:r>
      <w:r w:rsidRPr="007A2F14">
        <w:rPr>
          <w:b w:val="0"/>
          <w:bCs w:val="0"/>
          <w:sz w:val="24"/>
          <w:szCs w:val="24"/>
        </w:rPr>
        <w:t>, Build and Release</w:t>
      </w:r>
      <w:r w:rsidR="00E872F2" w:rsidRPr="007A2F14">
        <w:rPr>
          <w:b w:val="0"/>
          <w:bCs w:val="0"/>
          <w:sz w:val="24"/>
          <w:szCs w:val="24"/>
        </w:rPr>
        <w:t>, CI/CD, Jenkins</w:t>
      </w:r>
      <w:r w:rsidRPr="007A2F14">
        <w:rPr>
          <w:b w:val="0"/>
          <w:bCs w:val="0"/>
          <w:sz w:val="24"/>
          <w:szCs w:val="24"/>
        </w:rPr>
        <w:t>.</w:t>
      </w:r>
    </w:p>
    <w:p w:rsidR="00D97380" w:rsidRPr="007A2F14" w:rsidRDefault="001233B7" w:rsidP="00D97380">
      <w:pPr>
        <w:pStyle w:val="Heading3"/>
        <w:numPr>
          <w:ilvl w:val="0"/>
          <w:numId w:val="4"/>
        </w:numPr>
        <w:tabs>
          <w:tab w:val="left" w:pos="1039"/>
          <w:tab w:val="left" w:pos="1040"/>
        </w:tabs>
        <w:spacing w:before="103"/>
        <w:rPr>
          <w:b w:val="0"/>
          <w:bCs w:val="0"/>
          <w:sz w:val="24"/>
          <w:szCs w:val="24"/>
        </w:rPr>
      </w:pPr>
      <w:r w:rsidRPr="007A2F14">
        <w:rPr>
          <w:b w:val="0"/>
          <w:bCs w:val="0"/>
          <w:sz w:val="24"/>
          <w:szCs w:val="24"/>
        </w:rPr>
        <w:t>Good exposure to each of the phases of Software Development Life Cycle (SDLC), developing projects from stage of concept to full implementation</w:t>
      </w:r>
    </w:p>
    <w:p w:rsidR="00D97380" w:rsidRPr="007A2F14" w:rsidRDefault="001233B7" w:rsidP="00D97380">
      <w:pPr>
        <w:pStyle w:val="Heading3"/>
        <w:numPr>
          <w:ilvl w:val="0"/>
          <w:numId w:val="4"/>
        </w:numPr>
        <w:tabs>
          <w:tab w:val="left" w:pos="1039"/>
          <w:tab w:val="left" w:pos="1040"/>
        </w:tabs>
        <w:spacing w:before="103"/>
        <w:rPr>
          <w:b w:val="0"/>
          <w:bCs w:val="0"/>
          <w:sz w:val="24"/>
          <w:szCs w:val="24"/>
        </w:rPr>
      </w:pPr>
      <w:r w:rsidRPr="007A2F14">
        <w:rPr>
          <w:b w:val="0"/>
          <w:bCs w:val="0"/>
          <w:sz w:val="24"/>
          <w:szCs w:val="24"/>
        </w:rPr>
        <w:t>Hands-on experience in</w:t>
      </w:r>
      <w:r w:rsidR="002E3D04" w:rsidRPr="007A2F14">
        <w:rPr>
          <w:b w:val="0"/>
          <w:bCs w:val="0"/>
          <w:sz w:val="24"/>
          <w:szCs w:val="24"/>
        </w:rPr>
        <w:t xml:space="preserve"> </w:t>
      </w:r>
      <w:r w:rsidR="00A12959" w:rsidRPr="007A2F14">
        <w:rPr>
          <w:b w:val="0"/>
          <w:bCs w:val="0"/>
          <w:sz w:val="24"/>
          <w:szCs w:val="24"/>
        </w:rPr>
        <w:t>TFS</w:t>
      </w:r>
      <w:r w:rsidR="00BD4E3F" w:rsidRPr="007A2F14">
        <w:rPr>
          <w:b w:val="0"/>
          <w:bCs w:val="0"/>
          <w:sz w:val="24"/>
          <w:szCs w:val="24"/>
        </w:rPr>
        <w:t xml:space="preserve">, </w:t>
      </w:r>
      <w:r w:rsidR="00CE5B06" w:rsidRPr="007A2F14">
        <w:rPr>
          <w:b w:val="0"/>
          <w:bCs w:val="0"/>
          <w:sz w:val="24"/>
          <w:szCs w:val="24"/>
        </w:rPr>
        <w:t>AWS</w:t>
      </w:r>
      <w:r w:rsidR="00BD4E3F" w:rsidRPr="007A2F14">
        <w:rPr>
          <w:b w:val="0"/>
          <w:bCs w:val="0"/>
          <w:sz w:val="24"/>
          <w:szCs w:val="24"/>
        </w:rPr>
        <w:t xml:space="preserve"> DevOps</w:t>
      </w:r>
      <w:r w:rsidR="00E872F2" w:rsidRPr="007A2F14">
        <w:rPr>
          <w:b w:val="0"/>
          <w:bCs w:val="0"/>
          <w:sz w:val="24"/>
          <w:szCs w:val="24"/>
        </w:rPr>
        <w:t xml:space="preserve">, </w:t>
      </w:r>
      <w:proofErr w:type="spellStart"/>
      <w:r w:rsidR="00E872F2" w:rsidRPr="007A2F14">
        <w:rPr>
          <w:b w:val="0"/>
          <w:bCs w:val="0"/>
          <w:sz w:val="24"/>
          <w:szCs w:val="24"/>
        </w:rPr>
        <w:t>Powershell</w:t>
      </w:r>
      <w:proofErr w:type="spellEnd"/>
      <w:r w:rsidR="00E872F2" w:rsidRPr="007A2F14">
        <w:rPr>
          <w:b w:val="0"/>
          <w:bCs w:val="0"/>
          <w:sz w:val="24"/>
          <w:szCs w:val="24"/>
        </w:rPr>
        <w:t xml:space="preserve">, </w:t>
      </w:r>
      <w:proofErr w:type="gramStart"/>
      <w:r w:rsidR="00441752" w:rsidRPr="007A2F14">
        <w:rPr>
          <w:b w:val="0"/>
          <w:bCs w:val="0"/>
          <w:sz w:val="24"/>
          <w:szCs w:val="24"/>
        </w:rPr>
        <w:t>AWS ,</w:t>
      </w:r>
      <w:proofErr w:type="gramEnd"/>
      <w:r w:rsidR="00441752" w:rsidRPr="007A2F14">
        <w:rPr>
          <w:b w:val="0"/>
          <w:bCs w:val="0"/>
          <w:sz w:val="24"/>
          <w:szCs w:val="24"/>
        </w:rPr>
        <w:t xml:space="preserve"> Terraform. </w:t>
      </w:r>
    </w:p>
    <w:p w:rsidR="00D97380" w:rsidRPr="007A2F14" w:rsidRDefault="001233B7" w:rsidP="00D97380">
      <w:pPr>
        <w:pStyle w:val="Heading3"/>
        <w:numPr>
          <w:ilvl w:val="0"/>
          <w:numId w:val="4"/>
        </w:numPr>
        <w:tabs>
          <w:tab w:val="left" w:pos="1039"/>
          <w:tab w:val="left" w:pos="1040"/>
        </w:tabs>
        <w:spacing w:before="103"/>
        <w:rPr>
          <w:b w:val="0"/>
          <w:bCs w:val="0"/>
          <w:sz w:val="24"/>
          <w:szCs w:val="24"/>
        </w:rPr>
      </w:pPr>
      <w:r w:rsidRPr="007A2F14">
        <w:rPr>
          <w:b w:val="0"/>
          <w:bCs w:val="0"/>
          <w:sz w:val="24"/>
          <w:szCs w:val="24"/>
        </w:rPr>
        <w:t>A keen Analyst and Team Player with thorough understanding of all aspects of the SDLC from understanding client requirements through direct client interaction, translating them into technical specifications and driving their execution</w:t>
      </w:r>
    </w:p>
    <w:p w:rsidR="00D97380" w:rsidRPr="007A2F14" w:rsidRDefault="001233B7" w:rsidP="00D97380">
      <w:pPr>
        <w:pStyle w:val="Heading3"/>
        <w:numPr>
          <w:ilvl w:val="0"/>
          <w:numId w:val="4"/>
        </w:numPr>
        <w:tabs>
          <w:tab w:val="left" w:pos="1039"/>
          <w:tab w:val="left" w:pos="1040"/>
        </w:tabs>
        <w:spacing w:before="103"/>
        <w:rPr>
          <w:b w:val="0"/>
          <w:bCs w:val="0"/>
          <w:sz w:val="24"/>
          <w:szCs w:val="24"/>
        </w:rPr>
      </w:pPr>
      <w:r w:rsidRPr="007A2F14">
        <w:rPr>
          <w:b w:val="0"/>
          <w:bCs w:val="0"/>
          <w:sz w:val="24"/>
          <w:szCs w:val="24"/>
        </w:rPr>
        <w:t>I wish to have good professional career by sincerity and dedication in work. I am self-motivated and hardworking, seeking for an opportunity to work in a challenging environment.</w:t>
      </w:r>
    </w:p>
    <w:p w:rsidR="00C33B2F" w:rsidRPr="007A2F14" w:rsidRDefault="001233B7" w:rsidP="00D97380">
      <w:pPr>
        <w:pStyle w:val="Heading3"/>
        <w:numPr>
          <w:ilvl w:val="0"/>
          <w:numId w:val="4"/>
        </w:numPr>
        <w:tabs>
          <w:tab w:val="left" w:pos="1039"/>
          <w:tab w:val="left" w:pos="1040"/>
        </w:tabs>
        <w:spacing w:before="103"/>
        <w:rPr>
          <w:b w:val="0"/>
          <w:bCs w:val="0"/>
          <w:sz w:val="24"/>
          <w:szCs w:val="24"/>
        </w:rPr>
      </w:pPr>
      <w:r w:rsidRPr="007A2F14">
        <w:rPr>
          <w:b w:val="0"/>
          <w:bCs w:val="0"/>
          <w:sz w:val="24"/>
          <w:szCs w:val="24"/>
        </w:rPr>
        <w:t>Worked in 2-week sprints using Agile Methodologies.</w:t>
      </w:r>
    </w:p>
    <w:p w:rsidR="00C33B2F" w:rsidRPr="007A2F14" w:rsidRDefault="001233B7" w:rsidP="00D97380">
      <w:pPr>
        <w:pStyle w:val="Heading3"/>
        <w:numPr>
          <w:ilvl w:val="0"/>
          <w:numId w:val="4"/>
        </w:numPr>
        <w:tabs>
          <w:tab w:val="left" w:pos="1039"/>
          <w:tab w:val="left" w:pos="1040"/>
        </w:tabs>
        <w:spacing w:before="103"/>
        <w:rPr>
          <w:b w:val="0"/>
          <w:bCs w:val="0"/>
          <w:sz w:val="24"/>
          <w:szCs w:val="24"/>
        </w:rPr>
      </w:pPr>
      <w:r w:rsidRPr="007A2F14">
        <w:rPr>
          <w:b w:val="0"/>
          <w:bCs w:val="0"/>
          <w:sz w:val="24"/>
          <w:szCs w:val="24"/>
        </w:rPr>
        <w:t>Well versed with processes – requirements and change management, configuration management, software lifecycle and product quality, review process, process defect management, process improvement and implementing best practices.</w:t>
      </w:r>
    </w:p>
    <w:p w:rsidR="00C33B2F" w:rsidRDefault="00C33B2F">
      <w:pPr>
        <w:pStyle w:val="BodyText"/>
        <w:ind w:left="0"/>
        <w:rPr>
          <w:sz w:val="28"/>
        </w:rPr>
      </w:pPr>
    </w:p>
    <w:p w:rsidR="00C33B2F" w:rsidRDefault="00C33B2F">
      <w:pPr>
        <w:pStyle w:val="BodyText"/>
        <w:ind w:left="0"/>
        <w:rPr>
          <w:b/>
          <w:sz w:val="26"/>
        </w:rPr>
      </w:pPr>
    </w:p>
    <w:p w:rsidR="00C33B2F" w:rsidRDefault="001233B7">
      <w:pPr>
        <w:spacing w:after="10"/>
        <w:ind w:left="319"/>
        <w:rPr>
          <w:b/>
          <w:sz w:val="28"/>
        </w:rPr>
      </w:pPr>
      <w:r>
        <w:rPr>
          <w:b/>
          <w:color w:val="001F5F"/>
          <w:sz w:val="28"/>
        </w:rPr>
        <w:t>Key Skills</w:t>
      </w:r>
    </w:p>
    <w:p w:rsidR="00C33B2F" w:rsidRDefault="001233B7">
      <w:pPr>
        <w:pStyle w:val="BodyText"/>
        <w:spacing w:line="20" w:lineRule="exact"/>
        <w:ind w:left="284"/>
        <w:rPr>
          <w:sz w:val="2"/>
        </w:rPr>
      </w:pPr>
      <w:r>
        <w:rPr>
          <w:noProof/>
          <w:sz w:val="2"/>
          <w:lang w:bidi="ar-SA"/>
        </w:rPr>
        <w:drawing>
          <wp:inline distT="0" distB="0" distL="0" distR="0">
            <wp:extent cx="6103399" cy="8000"/>
            <wp:effectExtent l="0" t="0" r="0" b="0"/>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141512" name="image1.png"/>
                    <pic:cNvPicPr/>
                  </pic:nvPicPr>
                  <pic:blipFill>
                    <a:blip r:embed="rId5" cstate="print"/>
                    <a:stretch>
                      <a:fillRect/>
                    </a:stretch>
                  </pic:blipFill>
                  <pic:spPr>
                    <a:xfrm>
                      <a:off x="0" y="0"/>
                      <a:ext cx="6103399" cy="8000"/>
                    </a:xfrm>
                    <a:prstGeom prst="rect">
                      <a:avLst/>
                    </a:prstGeom>
                  </pic:spPr>
                </pic:pic>
              </a:graphicData>
            </a:graphic>
          </wp:inline>
        </w:drawing>
      </w:r>
    </w:p>
    <w:p w:rsidR="00CE5B06" w:rsidRDefault="00CE5B06">
      <w:pPr>
        <w:spacing w:line="260" w:lineRule="exact"/>
      </w:pPr>
    </w:p>
    <w:p w:rsidR="00CE5B06" w:rsidRDefault="00CE5B06">
      <w:pPr>
        <w:spacing w:line="260" w:lineRule="exact"/>
      </w:pPr>
    </w:p>
    <w:tbl>
      <w:tblPr>
        <w:tblW w:w="9217" w:type="dxa"/>
        <w:tblInd w:w="392" w:type="dxa"/>
        <w:tblCellMar>
          <w:top w:w="15" w:type="dxa"/>
          <w:left w:w="15" w:type="dxa"/>
          <w:bottom w:w="15" w:type="dxa"/>
          <w:right w:w="15" w:type="dxa"/>
        </w:tblCellMar>
        <w:tblLook w:val="04A0" w:firstRow="1" w:lastRow="0" w:firstColumn="1" w:lastColumn="0" w:noHBand="0" w:noVBand="1"/>
      </w:tblPr>
      <w:tblGrid>
        <w:gridCol w:w="4895"/>
        <w:gridCol w:w="4322"/>
      </w:tblGrid>
      <w:tr w:rsidR="00CE5B06" w:rsidRPr="00CE5B06" w:rsidTr="00CE5B06">
        <w:trPr>
          <w:trHeight w:val="387"/>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CE5B06" w:rsidRPr="00CE5B06" w:rsidRDefault="00CE5B06" w:rsidP="00CE5B06">
            <w:pPr>
              <w:widowControl/>
              <w:autoSpaceDE/>
              <w:autoSpaceDN/>
              <w:jc w:val="both"/>
              <w:rPr>
                <w:rFonts w:ascii="Times New Roman" w:eastAsia="Times New Roman" w:hAnsi="Times New Roman" w:cs="Times New Roman"/>
                <w:sz w:val="24"/>
                <w:szCs w:val="24"/>
                <w:lang w:val="en-IN" w:eastAsia="en-IN" w:bidi="ar-SA"/>
              </w:rPr>
            </w:pPr>
            <w:r w:rsidRPr="00CE5B06">
              <w:rPr>
                <w:rFonts w:ascii="Arial" w:eastAsia="Times New Roman" w:hAnsi="Arial" w:cs="Arial"/>
                <w:color w:val="000000"/>
                <w:sz w:val="20"/>
                <w:szCs w:val="20"/>
                <w:lang w:val="en-IN" w:eastAsia="en-IN" w:bidi="ar-SA"/>
              </w:rPr>
              <w:t>Application Servers</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CE5B06" w:rsidRPr="00CE5B06" w:rsidRDefault="00CE5B06" w:rsidP="00CE5B06">
            <w:pPr>
              <w:widowControl/>
              <w:autoSpaceDE/>
              <w:autoSpaceDN/>
              <w:jc w:val="both"/>
              <w:rPr>
                <w:rFonts w:ascii="Times New Roman" w:eastAsia="Times New Roman" w:hAnsi="Times New Roman" w:cs="Times New Roman"/>
                <w:sz w:val="24"/>
                <w:szCs w:val="24"/>
                <w:lang w:val="en-IN" w:eastAsia="en-IN" w:bidi="ar-SA"/>
              </w:rPr>
            </w:pPr>
            <w:r w:rsidRPr="00CE5B06">
              <w:rPr>
                <w:rFonts w:ascii="Arial" w:eastAsia="Times New Roman" w:hAnsi="Arial" w:cs="Arial"/>
                <w:color w:val="000000"/>
                <w:sz w:val="20"/>
                <w:szCs w:val="20"/>
                <w:lang w:val="en-IN" w:eastAsia="en-IN" w:bidi="ar-SA"/>
              </w:rPr>
              <w:t>Tomcat</w:t>
            </w:r>
          </w:p>
        </w:tc>
      </w:tr>
      <w:tr w:rsidR="00CE5B06" w:rsidRPr="00CE5B06" w:rsidTr="00CE5B06">
        <w:trPr>
          <w:trHeight w:val="387"/>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CE5B06" w:rsidRPr="00CE5B06" w:rsidRDefault="00CE5B06" w:rsidP="00CE5B06">
            <w:pPr>
              <w:widowControl/>
              <w:autoSpaceDE/>
              <w:autoSpaceDN/>
              <w:jc w:val="both"/>
              <w:rPr>
                <w:rFonts w:ascii="Times New Roman" w:eastAsia="Times New Roman" w:hAnsi="Times New Roman" w:cs="Times New Roman"/>
                <w:sz w:val="24"/>
                <w:szCs w:val="24"/>
                <w:lang w:val="en-IN" w:eastAsia="en-IN" w:bidi="ar-SA"/>
              </w:rPr>
            </w:pPr>
            <w:r w:rsidRPr="00CE5B06">
              <w:rPr>
                <w:rFonts w:ascii="Arial" w:eastAsia="Times New Roman" w:hAnsi="Arial" w:cs="Arial"/>
                <w:color w:val="000000"/>
                <w:sz w:val="20"/>
                <w:szCs w:val="20"/>
                <w:lang w:val="en-IN" w:eastAsia="en-IN" w:bidi="ar-SA"/>
              </w:rPr>
              <w:t>CI/CD </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CE5B06" w:rsidRPr="00CE5B06" w:rsidRDefault="00CE5B06" w:rsidP="00CE5B06">
            <w:pPr>
              <w:widowControl/>
              <w:autoSpaceDE/>
              <w:autoSpaceDN/>
              <w:jc w:val="both"/>
              <w:rPr>
                <w:rFonts w:ascii="Times New Roman" w:eastAsia="Times New Roman" w:hAnsi="Times New Roman" w:cs="Times New Roman"/>
                <w:sz w:val="24"/>
                <w:szCs w:val="24"/>
                <w:lang w:val="en-IN" w:eastAsia="en-IN" w:bidi="ar-SA"/>
              </w:rPr>
            </w:pPr>
            <w:r w:rsidRPr="00CE5B06">
              <w:rPr>
                <w:rFonts w:ascii="Arial" w:eastAsia="Times New Roman" w:hAnsi="Arial" w:cs="Arial"/>
                <w:color w:val="000000"/>
                <w:sz w:val="20"/>
                <w:szCs w:val="20"/>
                <w:lang w:val="en-IN" w:eastAsia="en-IN" w:bidi="ar-SA"/>
              </w:rPr>
              <w:t>Jenkins</w:t>
            </w:r>
          </w:p>
        </w:tc>
      </w:tr>
      <w:tr w:rsidR="00CE5B06" w:rsidRPr="00CE5B06" w:rsidTr="00CE5B06">
        <w:trPr>
          <w:trHeight w:val="387"/>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CE5B06" w:rsidRPr="00CE5B06" w:rsidRDefault="00CE5B06" w:rsidP="00CE5B06">
            <w:pPr>
              <w:widowControl/>
              <w:autoSpaceDE/>
              <w:autoSpaceDN/>
              <w:jc w:val="both"/>
              <w:rPr>
                <w:rFonts w:ascii="Times New Roman" w:eastAsia="Times New Roman" w:hAnsi="Times New Roman" w:cs="Times New Roman"/>
                <w:sz w:val="24"/>
                <w:szCs w:val="24"/>
                <w:lang w:val="en-IN" w:eastAsia="en-IN" w:bidi="ar-SA"/>
              </w:rPr>
            </w:pPr>
            <w:r w:rsidRPr="00CE5B06">
              <w:rPr>
                <w:rFonts w:ascii="Arial" w:eastAsia="Times New Roman" w:hAnsi="Arial" w:cs="Arial"/>
                <w:color w:val="000000"/>
                <w:sz w:val="20"/>
                <w:szCs w:val="20"/>
                <w:lang w:val="en-IN" w:eastAsia="en-IN" w:bidi="ar-SA"/>
              </w:rPr>
              <w:t>Cloud Computing </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CE5B06" w:rsidRPr="00CE5B06" w:rsidRDefault="00CE5B06" w:rsidP="00CE5B06">
            <w:pPr>
              <w:widowControl/>
              <w:autoSpaceDE/>
              <w:autoSpaceDN/>
              <w:jc w:val="both"/>
              <w:rPr>
                <w:rFonts w:ascii="Times New Roman" w:eastAsia="Times New Roman" w:hAnsi="Times New Roman" w:cs="Times New Roman"/>
                <w:sz w:val="24"/>
                <w:szCs w:val="24"/>
                <w:lang w:val="en-IN" w:eastAsia="en-IN" w:bidi="ar-SA"/>
              </w:rPr>
            </w:pPr>
            <w:r w:rsidRPr="00CE5B06">
              <w:rPr>
                <w:rFonts w:ascii="Arial" w:eastAsia="Times New Roman" w:hAnsi="Arial" w:cs="Arial"/>
                <w:color w:val="000000"/>
                <w:sz w:val="20"/>
                <w:szCs w:val="20"/>
                <w:lang w:val="en-IN" w:eastAsia="en-IN" w:bidi="ar-SA"/>
              </w:rPr>
              <w:t>Amazon Web Services</w:t>
            </w:r>
          </w:p>
        </w:tc>
      </w:tr>
      <w:tr w:rsidR="00CE5B06" w:rsidRPr="00CE5B06" w:rsidTr="00CE5B06">
        <w:trPr>
          <w:trHeight w:val="387"/>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CE5B06" w:rsidRPr="00CE5B06" w:rsidRDefault="00CE5B06" w:rsidP="00CE5B06">
            <w:pPr>
              <w:widowControl/>
              <w:autoSpaceDE/>
              <w:autoSpaceDN/>
              <w:jc w:val="both"/>
              <w:rPr>
                <w:rFonts w:ascii="Times New Roman" w:eastAsia="Times New Roman" w:hAnsi="Times New Roman" w:cs="Times New Roman"/>
                <w:sz w:val="24"/>
                <w:szCs w:val="24"/>
                <w:lang w:val="en-IN" w:eastAsia="en-IN" w:bidi="ar-SA"/>
              </w:rPr>
            </w:pPr>
            <w:r w:rsidRPr="00CE5B06">
              <w:rPr>
                <w:rFonts w:ascii="Arial" w:eastAsia="Times New Roman" w:hAnsi="Arial" w:cs="Arial"/>
                <w:color w:val="000000"/>
                <w:sz w:val="20"/>
                <w:szCs w:val="20"/>
                <w:lang w:val="en-IN" w:eastAsia="en-IN" w:bidi="ar-SA"/>
              </w:rPr>
              <w:t>Containerization Platform</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CE5B06" w:rsidRPr="00CE5B06" w:rsidRDefault="00CE5B06" w:rsidP="00CE5B06">
            <w:pPr>
              <w:widowControl/>
              <w:autoSpaceDE/>
              <w:autoSpaceDN/>
              <w:jc w:val="both"/>
              <w:rPr>
                <w:rFonts w:ascii="Times New Roman" w:eastAsia="Times New Roman" w:hAnsi="Times New Roman" w:cs="Times New Roman"/>
                <w:sz w:val="24"/>
                <w:szCs w:val="24"/>
                <w:lang w:val="en-IN" w:eastAsia="en-IN" w:bidi="ar-SA"/>
              </w:rPr>
            </w:pPr>
            <w:r w:rsidRPr="00CE5B06">
              <w:rPr>
                <w:rFonts w:ascii="Arial" w:eastAsia="Times New Roman" w:hAnsi="Arial" w:cs="Arial"/>
                <w:color w:val="000000"/>
                <w:sz w:val="20"/>
                <w:szCs w:val="20"/>
                <w:lang w:val="en-IN" w:eastAsia="en-IN" w:bidi="ar-SA"/>
              </w:rPr>
              <w:t>Docker</w:t>
            </w:r>
          </w:p>
        </w:tc>
      </w:tr>
      <w:tr w:rsidR="00CE5B06" w:rsidRPr="00CE5B06" w:rsidTr="00CE5B06">
        <w:trPr>
          <w:trHeight w:val="387"/>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CE5B06" w:rsidRPr="00CE5B06" w:rsidRDefault="00CE5B06" w:rsidP="00CE5B06">
            <w:pPr>
              <w:widowControl/>
              <w:autoSpaceDE/>
              <w:autoSpaceDN/>
              <w:jc w:val="both"/>
              <w:rPr>
                <w:rFonts w:ascii="Times New Roman" w:eastAsia="Times New Roman" w:hAnsi="Times New Roman" w:cs="Times New Roman"/>
                <w:sz w:val="24"/>
                <w:szCs w:val="24"/>
                <w:lang w:val="en-IN" w:eastAsia="en-IN" w:bidi="ar-SA"/>
              </w:rPr>
            </w:pPr>
            <w:r w:rsidRPr="00CE5B06">
              <w:rPr>
                <w:rFonts w:ascii="Arial" w:eastAsia="Times New Roman" w:hAnsi="Arial" w:cs="Arial"/>
                <w:color w:val="000000"/>
                <w:sz w:val="20"/>
                <w:szCs w:val="20"/>
                <w:lang w:val="en-IN" w:eastAsia="en-IN" w:bidi="ar-SA"/>
              </w:rPr>
              <w:t>SCM </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CE5B06" w:rsidRPr="00CE5B06" w:rsidRDefault="00CE5B06" w:rsidP="00CE5B06">
            <w:pPr>
              <w:widowControl/>
              <w:autoSpaceDE/>
              <w:autoSpaceDN/>
              <w:jc w:val="both"/>
              <w:rPr>
                <w:rFonts w:ascii="Times New Roman" w:eastAsia="Times New Roman" w:hAnsi="Times New Roman" w:cs="Times New Roman"/>
                <w:sz w:val="24"/>
                <w:szCs w:val="24"/>
                <w:lang w:val="en-IN" w:eastAsia="en-IN" w:bidi="ar-SA"/>
              </w:rPr>
            </w:pPr>
            <w:r w:rsidRPr="00CE5B06">
              <w:rPr>
                <w:rFonts w:ascii="Arial" w:eastAsia="Times New Roman" w:hAnsi="Arial" w:cs="Arial"/>
                <w:color w:val="000000"/>
                <w:sz w:val="20"/>
                <w:szCs w:val="20"/>
                <w:lang w:val="en-IN" w:eastAsia="en-IN" w:bidi="ar-SA"/>
              </w:rPr>
              <w:t>GitHub</w:t>
            </w:r>
          </w:p>
        </w:tc>
      </w:tr>
      <w:tr w:rsidR="00CE5B06" w:rsidRPr="00CE5B06" w:rsidTr="00CE5B06">
        <w:trPr>
          <w:trHeight w:val="387"/>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CE5B06" w:rsidRPr="00CE5B06" w:rsidRDefault="00CE5B06" w:rsidP="00CE5B06">
            <w:pPr>
              <w:widowControl/>
              <w:autoSpaceDE/>
              <w:autoSpaceDN/>
              <w:jc w:val="both"/>
              <w:rPr>
                <w:rFonts w:ascii="Times New Roman" w:eastAsia="Times New Roman" w:hAnsi="Times New Roman" w:cs="Times New Roman"/>
                <w:sz w:val="24"/>
                <w:szCs w:val="24"/>
                <w:lang w:val="en-IN" w:eastAsia="en-IN" w:bidi="ar-SA"/>
              </w:rPr>
            </w:pPr>
            <w:r w:rsidRPr="00CE5B06">
              <w:rPr>
                <w:rFonts w:ascii="Arial" w:eastAsia="Times New Roman" w:hAnsi="Arial" w:cs="Arial"/>
                <w:color w:val="000000"/>
                <w:sz w:val="20"/>
                <w:szCs w:val="20"/>
                <w:lang w:val="en-IN" w:eastAsia="en-IN" w:bidi="ar-SA"/>
              </w:rPr>
              <w:t>Scripting </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CE5B06" w:rsidRPr="00CE5B06" w:rsidRDefault="00CE5B06" w:rsidP="00CE5B06">
            <w:pPr>
              <w:widowControl/>
              <w:autoSpaceDE/>
              <w:autoSpaceDN/>
              <w:jc w:val="both"/>
              <w:rPr>
                <w:rFonts w:ascii="Times New Roman" w:eastAsia="Times New Roman" w:hAnsi="Times New Roman" w:cs="Times New Roman"/>
                <w:sz w:val="24"/>
                <w:szCs w:val="24"/>
                <w:lang w:val="en-IN" w:eastAsia="en-IN" w:bidi="ar-SA"/>
              </w:rPr>
            </w:pPr>
            <w:r w:rsidRPr="00CE5B06">
              <w:rPr>
                <w:rFonts w:ascii="Arial" w:eastAsia="Times New Roman" w:hAnsi="Arial" w:cs="Arial"/>
                <w:color w:val="000000"/>
                <w:sz w:val="20"/>
                <w:szCs w:val="20"/>
                <w:lang w:val="en-IN" w:eastAsia="en-IN" w:bidi="ar-SA"/>
              </w:rPr>
              <w:t>Shell </w:t>
            </w:r>
          </w:p>
        </w:tc>
      </w:tr>
      <w:tr w:rsidR="00CE5B06" w:rsidRPr="00CE5B06" w:rsidTr="00CE5B06">
        <w:trPr>
          <w:trHeight w:val="387"/>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CE5B06" w:rsidRPr="00CE5B06" w:rsidRDefault="00CE5B06" w:rsidP="00CE5B06">
            <w:pPr>
              <w:widowControl/>
              <w:autoSpaceDE/>
              <w:autoSpaceDN/>
              <w:jc w:val="both"/>
              <w:rPr>
                <w:rFonts w:ascii="Times New Roman" w:eastAsia="Times New Roman" w:hAnsi="Times New Roman" w:cs="Times New Roman"/>
                <w:sz w:val="24"/>
                <w:szCs w:val="24"/>
                <w:lang w:val="en-IN" w:eastAsia="en-IN" w:bidi="ar-SA"/>
              </w:rPr>
            </w:pPr>
            <w:r w:rsidRPr="00CE5B06">
              <w:rPr>
                <w:rFonts w:ascii="Arial" w:eastAsia="Times New Roman" w:hAnsi="Arial" w:cs="Arial"/>
                <w:color w:val="000000"/>
                <w:sz w:val="20"/>
                <w:szCs w:val="20"/>
                <w:lang w:val="en-IN" w:eastAsia="en-IN" w:bidi="ar-SA"/>
              </w:rPr>
              <w:t>Operating Systems </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CE5B06" w:rsidRPr="00CE5B06" w:rsidRDefault="00CE5B06" w:rsidP="00CE5B06">
            <w:pPr>
              <w:widowControl/>
              <w:autoSpaceDE/>
              <w:autoSpaceDN/>
              <w:jc w:val="both"/>
              <w:rPr>
                <w:rFonts w:ascii="Times New Roman" w:eastAsia="Times New Roman" w:hAnsi="Times New Roman" w:cs="Times New Roman"/>
                <w:sz w:val="24"/>
                <w:szCs w:val="24"/>
                <w:lang w:val="en-IN" w:eastAsia="en-IN" w:bidi="ar-SA"/>
              </w:rPr>
            </w:pPr>
            <w:r w:rsidRPr="00CE5B06">
              <w:rPr>
                <w:rFonts w:ascii="Arial" w:eastAsia="Times New Roman" w:hAnsi="Arial" w:cs="Arial"/>
                <w:color w:val="000000"/>
                <w:sz w:val="20"/>
                <w:szCs w:val="20"/>
                <w:lang w:val="en-IN" w:eastAsia="en-IN" w:bidi="ar-SA"/>
              </w:rPr>
              <w:t>Linux, Windows</w:t>
            </w:r>
          </w:p>
        </w:tc>
      </w:tr>
      <w:tr w:rsidR="00CE5B06" w:rsidRPr="00CE5B06" w:rsidTr="00CE5B06">
        <w:trPr>
          <w:trHeight w:val="387"/>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CE5B06" w:rsidRPr="00CE5B06" w:rsidRDefault="00CE5B06" w:rsidP="00CE5B06">
            <w:pPr>
              <w:widowControl/>
              <w:autoSpaceDE/>
              <w:autoSpaceDN/>
              <w:jc w:val="both"/>
              <w:rPr>
                <w:rFonts w:ascii="Times New Roman" w:eastAsia="Times New Roman" w:hAnsi="Times New Roman" w:cs="Times New Roman"/>
                <w:sz w:val="24"/>
                <w:szCs w:val="24"/>
                <w:lang w:val="en-IN" w:eastAsia="en-IN" w:bidi="ar-SA"/>
              </w:rPr>
            </w:pPr>
            <w:r w:rsidRPr="00CE5B06">
              <w:rPr>
                <w:rFonts w:ascii="Arial" w:eastAsia="Times New Roman" w:hAnsi="Arial" w:cs="Arial"/>
                <w:color w:val="000000"/>
                <w:sz w:val="20"/>
                <w:szCs w:val="20"/>
                <w:lang w:val="en-IN" w:eastAsia="en-IN" w:bidi="ar-SA"/>
              </w:rPr>
              <w:t>IAAC</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CE5B06" w:rsidRPr="00CE5B06" w:rsidRDefault="00CE5B06" w:rsidP="00CE5B06">
            <w:pPr>
              <w:widowControl/>
              <w:autoSpaceDE/>
              <w:autoSpaceDN/>
              <w:jc w:val="both"/>
              <w:rPr>
                <w:rFonts w:ascii="Times New Roman" w:eastAsia="Times New Roman" w:hAnsi="Times New Roman" w:cs="Times New Roman"/>
                <w:sz w:val="24"/>
                <w:szCs w:val="24"/>
                <w:lang w:val="en-IN" w:eastAsia="en-IN" w:bidi="ar-SA"/>
              </w:rPr>
            </w:pPr>
            <w:r w:rsidRPr="00CE5B06">
              <w:rPr>
                <w:rFonts w:ascii="Arial" w:eastAsia="Times New Roman" w:hAnsi="Arial" w:cs="Arial"/>
                <w:color w:val="000000"/>
                <w:sz w:val="20"/>
                <w:szCs w:val="20"/>
                <w:lang w:val="en-IN" w:eastAsia="en-IN" w:bidi="ar-SA"/>
              </w:rPr>
              <w:t>Terraform</w:t>
            </w:r>
          </w:p>
        </w:tc>
      </w:tr>
      <w:tr w:rsidR="00CE5B06" w:rsidRPr="00CE5B06" w:rsidTr="00CE5B06">
        <w:trPr>
          <w:trHeight w:val="352"/>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CE5B06" w:rsidRPr="00CE5B06" w:rsidRDefault="00CE5B06" w:rsidP="00CE5B06">
            <w:pPr>
              <w:widowControl/>
              <w:autoSpaceDE/>
              <w:autoSpaceDN/>
              <w:jc w:val="both"/>
              <w:rPr>
                <w:rFonts w:ascii="Times New Roman" w:eastAsia="Times New Roman" w:hAnsi="Times New Roman" w:cs="Times New Roman"/>
                <w:sz w:val="24"/>
                <w:szCs w:val="24"/>
                <w:lang w:val="en-IN" w:eastAsia="en-IN" w:bidi="ar-SA"/>
              </w:rPr>
            </w:pPr>
            <w:r w:rsidRPr="00CE5B06">
              <w:rPr>
                <w:rFonts w:ascii="Arial" w:eastAsia="Times New Roman" w:hAnsi="Arial" w:cs="Arial"/>
                <w:color w:val="000000"/>
                <w:sz w:val="20"/>
                <w:szCs w:val="20"/>
                <w:lang w:val="en-IN" w:eastAsia="en-IN" w:bidi="ar-SA"/>
              </w:rPr>
              <w:t>Serverless Architecture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CE5B06" w:rsidRPr="00CE5B06" w:rsidRDefault="00CE5B06" w:rsidP="00CE5B06">
            <w:pPr>
              <w:widowControl/>
              <w:autoSpaceDE/>
              <w:autoSpaceDN/>
              <w:jc w:val="both"/>
              <w:rPr>
                <w:rFonts w:ascii="Times New Roman" w:eastAsia="Times New Roman" w:hAnsi="Times New Roman" w:cs="Times New Roman"/>
                <w:sz w:val="24"/>
                <w:szCs w:val="24"/>
                <w:lang w:val="en-IN" w:eastAsia="en-IN" w:bidi="ar-SA"/>
              </w:rPr>
            </w:pPr>
            <w:r w:rsidRPr="00CE5B06">
              <w:rPr>
                <w:rFonts w:ascii="Arial" w:eastAsia="Times New Roman" w:hAnsi="Arial" w:cs="Arial"/>
                <w:color w:val="000000"/>
                <w:sz w:val="20"/>
                <w:szCs w:val="20"/>
                <w:lang w:val="en-IN" w:eastAsia="en-IN" w:bidi="ar-SA"/>
              </w:rPr>
              <w:t xml:space="preserve"> AWS Lambda function</w:t>
            </w:r>
          </w:p>
        </w:tc>
      </w:tr>
      <w:tr w:rsidR="00CE5B06" w:rsidRPr="00CE5B06" w:rsidTr="00CE5B06">
        <w:trPr>
          <w:trHeight w:val="352"/>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CE5B06" w:rsidRPr="00CE5B06" w:rsidRDefault="00CE5B06" w:rsidP="00CE5B06">
            <w:pPr>
              <w:widowControl/>
              <w:autoSpaceDE/>
              <w:autoSpaceDN/>
              <w:jc w:val="both"/>
              <w:rPr>
                <w:rFonts w:ascii="Times New Roman" w:eastAsia="Times New Roman" w:hAnsi="Times New Roman" w:cs="Times New Roman"/>
                <w:sz w:val="24"/>
                <w:szCs w:val="24"/>
                <w:lang w:val="en-IN" w:eastAsia="en-IN" w:bidi="ar-SA"/>
              </w:rPr>
            </w:pPr>
            <w:r w:rsidRPr="00CE5B06">
              <w:rPr>
                <w:rFonts w:ascii="Arial" w:eastAsia="Times New Roman" w:hAnsi="Arial" w:cs="Arial"/>
                <w:color w:val="000000"/>
                <w:sz w:val="20"/>
                <w:szCs w:val="20"/>
                <w:lang w:val="en-IN" w:eastAsia="en-IN" w:bidi="ar-SA"/>
              </w:rPr>
              <w:t>Config Management Tools</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CE5B06" w:rsidRPr="00CE5B06" w:rsidRDefault="00CE5B06" w:rsidP="00CE5B06">
            <w:pPr>
              <w:widowControl/>
              <w:autoSpaceDE/>
              <w:autoSpaceDN/>
              <w:jc w:val="both"/>
              <w:rPr>
                <w:rFonts w:ascii="Times New Roman" w:eastAsia="Times New Roman" w:hAnsi="Times New Roman" w:cs="Times New Roman"/>
                <w:sz w:val="24"/>
                <w:szCs w:val="24"/>
                <w:lang w:val="en-IN" w:eastAsia="en-IN" w:bidi="ar-SA"/>
              </w:rPr>
            </w:pPr>
            <w:r w:rsidRPr="00CE5B06">
              <w:rPr>
                <w:rFonts w:ascii="Arial" w:eastAsia="Times New Roman" w:hAnsi="Arial" w:cs="Arial"/>
                <w:color w:val="000000"/>
                <w:sz w:val="20"/>
                <w:szCs w:val="20"/>
                <w:lang w:val="en-IN" w:eastAsia="en-IN" w:bidi="ar-SA"/>
              </w:rPr>
              <w:t>Ansible Terraform</w:t>
            </w:r>
          </w:p>
        </w:tc>
      </w:tr>
      <w:tr w:rsidR="00CE5B06" w:rsidRPr="00CE5B06" w:rsidTr="00CE5B06">
        <w:trPr>
          <w:trHeight w:val="387"/>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CE5B06" w:rsidRPr="00CE5B06" w:rsidRDefault="00CE5B06" w:rsidP="00CE5B06">
            <w:pPr>
              <w:widowControl/>
              <w:autoSpaceDE/>
              <w:autoSpaceDN/>
              <w:jc w:val="both"/>
              <w:rPr>
                <w:rFonts w:ascii="Times New Roman" w:eastAsia="Times New Roman" w:hAnsi="Times New Roman" w:cs="Times New Roman"/>
                <w:sz w:val="24"/>
                <w:szCs w:val="24"/>
                <w:lang w:val="en-IN" w:eastAsia="en-IN" w:bidi="ar-SA"/>
              </w:rPr>
            </w:pPr>
            <w:r w:rsidRPr="00CE5B06">
              <w:rPr>
                <w:rFonts w:ascii="Arial" w:eastAsia="Times New Roman" w:hAnsi="Arial" w:cs="Arial"/>
                <w:color w:val="000000"/>
                <w:sz w:val="20"/>
                <w:szCs w:val="20"/>
                <w:lang w:val="en-IN" w:eastAsia="en-IN" w:bidi="ar-SA"/>
              </w:rPr>
              <w:t>Orchestration Tools</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CE5B06" w:rsidRPr="00CE5B06" w:rsidRDefault="00CE5B06" w:rsidP="00CE5B06">
            <w:pPr>
              <w:widowControl/>
              <w:autoSpaceDE/>
              <w:autoSpaceDN/>
              <w:jc w:val="both"/>
              <w:rPr>
                <w:rFonts w:ascii="Times New Roman" w:eastAsia="Times New Roman" w:hAnsi="Times New Roman" w:cs="Times New Roman"/>
                <w:sz w:val="24"/>
                <w:szCs w:val="24"/>
                <w:lang w:val="en-IN" w:eastAsia="en-IN" w:bidi="ar-SA"/>
              </w:rPr>
            </w:pPr>
            <w:r w:rsidRPr="00CE5B06">
              <w:rPr>
                <w:rFonts w:ascii="Arial" w:eastAsia="Times New Roman" w:hAnsi="Arial" w:cs="Arial"/>
                <w:color w:val="000000"/>
                <w:sz w:val="20"/>
                <w:szCs w:val="20"/>
                <w:lang w:val="en-IN" w:eastAsia="en-IN" w:bidi="ar-SA"/>
              </w:rPr>
              <w:t>Kubernetes</w:t>
            </w:r>
          </w:p>
        </w:tc>
      </w:tr>
    </w:tbl>
    <w:p w:rsidR="00CE5B06" w:rsidRDefault="00CE5B06">
      <w:pPr>
        <w:spacing w:line="260" w:lineRule="exact"/>
        <w:sectPr w:rsidR="00CE5B06">
          <w:type w:val="continuous"/>
          <w:pgSz w:w="11900" w:h="16840"/>
          <w:pgMar w:top="760" w:right="1000" w:bottom="280" w:left="840" w:header="720" w:footer="720" w:gutter="0"/>
          <w:cols w:space="720"/>
        </w:sectPr>
      </w:pPr>
    </w:p>
    <w:p w:rsidR="00C33B2F" w:rsidRDefault="001233B7">
      <w:pPr>
        <w:spacing w:before="14" w:after="15"/>
        <w:ind w:left="319"/>
        <w:rPr>
          <w:b/>
          <w:sz w:val="28"/>
        </w:rPr>
      </w:pPr>
      <w:r>
        <w:rPr>
          <w:b/>
          <w:color w:val="001F5F"/>
          <w:sz w:val="28"/>
        </w:rPr>
        <w:lastRenderedPageBreak/>
        <w:t>Academic Qualifications</w:t>
      </w:r>
    </w:p>
    <w:p w:rsidR="00C33B2F" w:rsidRDefault="001233B7">
      <w:pPr>
        <w:pStyle w:val="BodyText"/>
        <w:spacing w:line="20" w:lineRule="exact"/>
        <w:ind w:left="284"/>
        <w:rPr>
          <w:sz w:val="2"/>
        </w:rPr>
      </w:pPr>
      <w:r>
        <w:rPr>
          <w:noProof/>
          <w:sz w:val="2"/>
          <w:lang w:bidi="ar-SA"/>
        </w:rPr>
        <w:drawing>
          <wp:inline distT="0" distB="0" distL="0" distR="0">
            <wp:extent cx="6103014" cy="8000"/>
            <wp:effectExtent l="0" t="0" r="0" b="0"/>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5" cstate="print"/>
                    <a:stretch>
                      <a:fillRect/>
                    </a:stretch>
                  </pic:blipFill>
                  <pic:spPr>
                    <a:xfrm>
                      <a:off x="0" y="0"/>
                      <a:ext cx="6103014" cy="8000"/>
                    </a:xfrm>
                    <a:prstGeom prst="rect">
                      <a:avLst/>
                    </a:prstGeom>
                  </pic:spPr>
                </pic:pic>
              </a:graphicData>
            </a:graphic>
          </wp:inline>
        </w:drawing>
      </w:r>
    </w:p>
    <w:p w:rsidR="00C33B2F" w:rsidRDefault="00C33B2F">
      <w:pPr>
        <w:pStyle w:val="BodyText"/>
        <w:spacing w:before="6"/>
        <w:ind w:left="0"/>
        <w:rPr>
          <w:b/>
          <w:sz w:val="7"/>
        </w:rPr>
      </w:pPr>
    </w:p>
    <w:tbl>
      <w:tblPr>
        <w:tblW w:w="0" w:type="auto"/>
        <w:tblInd w:w="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99"/>
        <w:gridCol w:w="3643"/>
        <w:gridCol w:w="1714"/>
        <w:gridCol w:w="1286"/>
      </w:tblGrid>
      <w:tr w:rsidR="00CE5B06" w:rsidTr="00CE5B06">
        <w:trPr>
          <w:trHeight w:val="460"/>
        </w:trPr>
        <w:tc>
          <w:tcPr>
            <w:tcW w:w="2499" w:type="dxa"/>
          </w:tcPr>
          <w:p w:rsidR="00CE5B06" w:rsidRDefault="00CE5B06">
            <w:pPr>
              <w:pStyle w:val="TableParagraph"/>
              <w:spacing w:before="66"/>
              <w:ind w:left="129"/>
              <w:rPr>
                <w:b/>
                <w:sz w:val="24"/>
              </w:rPr>
            </w:pPr>
            <w:r>
              <w:rPr>
                <w:b/>
                <w:sz w:val="24"/>
              </w:rPr>
              <w:t>Degree</w:t>
            </w:r>
          </w:p>
        </w:tc>
        <w:tc>
          <w:tcPr>
            <w:tcW w:w="3643" w:type="dxa"/>
          </w:tcPr>
          <w:p w:rsidR="00CE5B06" w:rsidRDefault="00CE5B06">
            <w:pPr>
              <w:pStyle w:val="TableParagraph"/>
              <w:spacing w:before="66"/>
              <w:ind w:left="79"/>
              <w:rPr>
                <w:b/>
                <w:sz w:val="24"/>
              </w:rPr>
            </w:pPr>
            <w:r>
              <w:rPr>
                <w:b/>
                <w:sz w:val="24"/>
              </w:rPr>
              <w:t>Institution</w:t>
            </w:r>
          </w:p>
        </w:tc>
        <w:tc>
          <w:tcPr>
            <w:tcW w:w="1714" w:type="dxa"/>
          </w:tcPr>
          <w:p w:rsidR="00CE5B06" w:rsidRDefault="00CE5B06">
            <w:pPr>
              <w:pStyle w:val="TableParagraph"/>
              <w:spacing w:before="66"/>
              <w:ind w:left="79"/>
              <w:rPr>
                <w:b/>
                <w:sz w:val="24"/>
              </w:rPr>
            </w:pPr>
            <w:r>
              <w:rPr>
                <w:b/>
                <w:sz w:val="24"/>
              </w:rPr>
              <w:t>University</w:t>
            </w:r>
          </w:p>
        </w:tc>
        <w:tc>
          <w:tcPr>
            <w:tcW w:w="1286" w:type="dxa"/>
          </w:tcPr>
          <w:p w:rsidR="00CE5B06" w:rsidRDefault="00CE5B06">
            <w:pPr>
              <w:pStyle w:val="TableParagraph"/>
              <w:spacing w:before="66"/>
              <w:ind w:left="79"/>
              <w:rPr>
                <w:b/>
                <w:sz w:val="24"/>
              </w:rPr>
            </w:pPr>
            <w:r>
              <w:rPr>
                <w:b/>
                <w:sz w:val="24"/>
              </w:rPr>
              <w:t>Year</w:t>
            </w:r>
          </w:p>
        </w:tc>
      </w:tr>
      <w:tr w:rsidR="00CE5B06" w:rsidTr="001233B7">
        <w:trPr>
          <w:trHeight w:val="580"/>
        </w:trPr>
        <w:tc>
          <w:tcPr>
            <w:tcW w:w="2499" w:type="dxa"/>
          </w:tcPr>
          <w:p w:rsidR="00CE5B06" w:rsidRDefault="00CE5B06">
            <w:pPr>
              <w:pStyle w:val="TableParagraph"/>
              <w:spacing w:before="28"/>
              <w:ind w:left="129"/>
            </w:pPr>
            <w:r>
              <w:t>B.E.</w:t>
            </w:r>
          </w:p>
        </w:tc>
        <w:tc>
          <w:tcPr>
            <w:tcW w:w="3643" w:type="dxa"/>
          </w:tcPr>
          <w:p w:rsidR="00CE5B06" w:rsidRDefault="002C7E61">
            <w:pPr>
              <w:pStyle w:val="TableParagraph"/>
              <w:spacing w:before="28"/>
              <w:ind w:left="79"/>
            </w:pPr>
            <w:r w:rsidRPr="002C7E61">
              <w:t>MALNAD COLLEGE OF ENGINEERING</w:t>
            </w:r>
          </w:p>
        </w:tc>
        <w:tc>
          <w:tcPr>
            <w:tcW w:w="1714" w:type="dxa"/>
          </w:tcPr>
          <w:p w:rsidR="00CE5B06" w:rsidRDefault="00CE5B06">
            <w:pPr>
              <w:pStyle w:val="TableParagraph"/>
              <w:spacing w:before="28"/>
              <w:ind w:left="79"/>
            </w:pPr>
            <w:r>
              <w:t>VTU</w:t>
            </w:r>
          </w:p>
        </w:tc>
        <w:tc>
          <w:tcPr>
            <w:tcW w:w="1286" w:type="dxa"/>
          </w:tcPr>
          <w:p w:rsidR="00CE5B06" w:rsidRDefault="00CE5B06">
            <w:pPr>
              <w:pStyle w:val="TableParagraph"/>
              <w:spacing w:before="28"/>
              <w:ind w:left="79"/>
            </w:pPr>
            <w:r>
              <w:t>2018</w:t>
            </w:r>
          </w:p>
        </w:tc>
      </w:tr>
      <w:tr w:rsidR="00CE5B06" w:rsidTr="00CE5B06">
        <w:trPr>
          <w:trHeight w:val="370"/>
        </w:trPr>
        <w:tc>
          <w:tcPr>
            <w:tcW w:w="2499" w:type="dxa"/>
          </w:tcPr>
          <w:p w:rsidR="00CE5B06" w:rsidRDefault="00CE5B06">
            <w:pPr>
              <w:pStyle w:val="TableParagraph"/>
              <w:spacing w:before="25" w:line="194" w:lineRule="auto"/>
              <w:ind w:left="129"/>
              <w:rPr>
                <w:sz w:val="18"/>
              </w:rPr>
            </w:pPr>
            <w:r>
              <w:rPr>
                <w:position w:val="-8"/>
              </w:rPr>
              <w:t>12</w:t>
            </w:r>
            <w:proofErr w:type="spellStart"/>
            <w:r>
              <w:rPr>
                <w:sz w:val="18"/>
              </w:rPr>
              <w:t>th</w:t>
            </w:r>
            <w:proofErr w:type="spellEnd"/>
          </w:p>
        </w:tc>
        <w:tc>
          <w:tcPr>
            <w:tcW w:w="3643" w:type="dxa"/>
          </w:tcPr>
          <w:p w:rsidR="00CE5B06" w:rsidRDefault="00CE5B06" w:rsidP="00CE5B06">
            <w:pPr>
              <w:pStyle w:val="TableParagraph"/>
              <w:spacing w:before="73" w:line="251" w:lineRule="exact"/>
              <w:ind w:left="79"/>
            </w:pPr>
            <w:r w:rsidRPr="00CE5B06">
              <w:t xml:space="preserve">SRI VENKATESHWARA </w:t>
            </w:r>
            <w:proofErr w:type="gramStart"/>
            <w:r w:rsidRPr="00CE5B06">
              <w:t>PRE UNIVERSITY</w:t>
            </w:r>
            <w:proofErr w:type="gramEnd"/>
            <w:r w:rsidRPr="00CE5B06">
              <w:t xml:space="preserve"> COLLEGE</w:t>
            </w:r>
          </w:p>
        </w:tc>
        <w:tc>
          <w:tcPr>
            <w:tcW w:w="1714" w:type="dxa"/>
          </w:tcPr>
          <w:p w:rsidR="00CE5B06" w:rsidRDefault="00CE5B06">
            <w:pPr>
              <w:pStyle w:val="TableParagraph"/>
              <w:spacing w:before="71" w:line="249" w:lineRule="exact"/>
              <w:ind w:left="79"/>
            </w:pPr>
            <w:r>
              <w:t>State</w:t>
            </w:r>
          </w:p>
        </w:tc>
        <w:tc>
          <w:tcPr>
            <w:tcW w:w="1286" w:type="dxa"/>
          </w:tcPr>
          <w:p w:rsidR="00CE5B06" w:rsidRDefault="00CE5B06">
            <w:pPr>
              <w:pStyle w:val="TableParagraph"/>
              <w:spacing w:before="71" w:line="249" w:lineRule="exact"/>
              <w:ind w:left="79"/>
            </w:pPr>
            <w:r w:rsidRPr="00CE5B06">
              <w:t>2014</w:t>
            </w:r>
          </w:p>
        </w:tc>
      </w:tr>
      <w:tr w:rsidR="00CE5B06" w:rsidTr="001233B7">
        <w:trPr>
          <w:trHeight w:val="512"/>
        </w:trPr>
        <w:tc>
          <w:tcPr>
            <w:tcW w:w="2499" w:type="dxa"/>
          </w:tcPr>
          <w:p w:rsidR="00CE5B06" w:rsidRDefault="00CE5B06">
            <w:pPr>
              <w:pStyle w:val="TableParagraph"/>
              <w:spacing w:before="29" w:line="194" w:lineRule="auto"/>
              <w:ind w:left="129"/>
              <w:rPr>
                <w:sz w:val="18"/>
              </w:rPr>
            </w:pPr>
            <w:r>
              <w:rPr>
                <w:position w:val="-8"/>
              </w:rPr>
              <w:t>10</w:t>
            </w:r>
            <w:proofErr w:type="spellStart"/>
            <w:r>
              <w:rPr>
                <w:sz w:val="18"/>
              </w:rPr>
              <w:t>th</w:t>
            </w:r>
            <w:proofErr w:type="spellEnd"/>
          </w:p>
        </w:tc>
        <w:tc>
          <w:tcPr>
            <w:tcW w:w="3643" w:type="dxa"/>
          </w:tcPr>
          <w:p w:rsidR="00CE5B06" w:rsidRDefault="001233B7">
            <w:pPr>
              <w:pStyle w:val="TableParagraph"/>
              <w:spacing w:before="73" w:line="251" w:lineRule="exact"/>
              <w:ind w:left="79"/>
            </w:pPr>
            <w:r>
              <w:t>G</w:t>
            </w:r>
            <w:r w:rsidRPr="00CE5B06">
              <w:t>UIDE LINE CONVENT AND HIGH SCHOOL</w:t>
            </w:r>
          </w:p>
        </w:tc>
        <w:tc>
          <w:tcPr>
            <w:tcW w:w="1714" w:type="dxa"/>
          </w:tcPr>
          <w:p w:rsidR="00CE5B06" w:rsidRDefault="00CE5B06">
            <w:pPr>
              <w:pStyle w:val="TableParagraph"/>
              <w:spacing w:before="73" w:line="251" w:lineRule="exact"/>
              <w:ind w:left="79"/>
            </w:pPr>
            <w:r>
              <w:t>State</w:t>
            </w:r>
          </w:p>
        </w:tc>
        <w:tc>
          <w:tcPr>
            <w:tcW w:w="1286" w:type="dxa"/>
          </w:tcPr>
          <w:p w:rsidR="00CE5B06" w:rsidRDefault="00CE5B06">
            <w:pPr>
              <w:pStyle w:val="TableParagraph"/>
              <w:spacing w:before="73" w:line="251" w:lineRule="exact"/>
              <w:ind w:left="79"/>
            </w:pPr>
            <w:r w:rsidRPr="00CE5B06">
              <w:t>2012</w:t>
            </w:r>
          </w:p>
        </w:tc>
      </w:tr>
    </w:tbl>
    <w:p w:rsidR="00C33B2F" w:rsidRDefault="008F3AAA">
      <w:pPr>
        <w:spacing w:before="153" w:after="11"/>
        <w:ind w:left="319"/>
        <w:rPr>
          <w:b/>
          <w:sz w:val="28"/>
        </w:rPr>
      </w:pPr>
      <w:r>
        <w:rPr>
          <w:b/>
          <w:color w:val="001F5F"/>
          <w:sz w:val="28"/>
        </w:rPr>
        <w:t>Work Experience</w:t>
      </w:r>
    </w:p>
    <w:p w:rsidR="00C33B2F" w:rsidRDefault="001233B7">
      <w:pPr>
        <w:pStyle w:val="BodyText"/>
        <w:spacing w:line="20" w:lineRule="exact"/>
        <w:ind w:left="284"/>
        <w:rPr>
          <w:sz w:val="2"/>
        </w:rPr>
      </w:pPr>
      <w:r>
        <w:rPr>
          <w:noProof/>
          <w:sz w:val="2"/>
          <w:lang w:bidi="ar-SA"/>
        </w:rPr>
        <w:drawing>
          <wp:inline distT="0" distB="0" distL="0" distR="0">
            <wp:extent cx="6103014" cy="8000"/>
            <wp:effectExtent l="0" t="0" r="0" b="0"/>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5" cstate="print"/>
                    <a:stretch>
                      <a:fillRect/>
                    </a:stretch>
                  </pic:blipFill>
                  <pic:spPr>
                    <a:xfrm>
                      <a:off x="0" y="0"/>
                      <a:ext cx="6103014" cy="8000"/>
                    </a:xfrm>
                    <a:prstGeom prst="rect">
                      <a:avLst/>
                    </a:prstGeom>
                  </pic:spPr>
                </pic:pic>
              </a:graphicData>
            </a:graphic>
          </wp:inline>
        </w:drawing>
      </w:r>
    </w:p>
    <w:p w:rsidR="00CE48C4" w:rsidRDefault="00CE48C4" w:rsidP="008F3AAA">
      <w:pPr>
        <w:pStyle w:val="Heading2"/>
        <w:spacing w:before="0"/>
        <w:rPr>
          <w:u w:val="none"/>
        </w:rPr>
      </w:pPr>
      <w:r w:rsidRPr="00CE48C4">
        <w:rPr>
          <w:u w:val="none"/>
        </w:rPr>
        <w:t>June 201</w:t>
      </w:r>
      <w:r w:rsidR="00E8375C">
        <w:rPr>
          <w:u w:val="none"/>
        </w:rPr>
        <w:t>8</w:t>
      </w:r>
      <w:r w:rsidRPr="00CE48C4">
        <w:rPr>
          <w:u w:val="none"/>
        </w:rPr>
        <w:t xml:space="preserve"> to Till Date, Working as Senior Devops Engineer, Sutherland</w:t>
      </w:r>
    </w:p>
    <w:p w:rsidR="00CE48C4" w:rsidRPr="00CE48C4" w:rsidRDefault="00CE48C4" w:rsidP="008F3AAA">
      <w:pPr>
        <w:pStyle w:val="Heading2"/>
        <w:spacing w:before="0"/>
        <w:rPr>
          <w:u w:val="none"/>
        </w:rPr>
      </w:pPr>
      <w:r w:rsidRPr="00CE48C4">
        <w:rPr>
          <w:u w:val="none"/>
        </w:rPr>
        <w:t>Role: Devops Engineer.</w:t>
      </w:r>
    </w:p>
    <w:p w:rsidR="008F3AAA" w:rsidRDefault="00CE48C4" w:rsidP="008F3AAA">
      <w:pPr>
        <w:pStyle w:val="Heading2"/>
        <w:spacing w:before="0"/>
        <w:rPr>
          <w:u w:val="none"/>
        </w:rPr>
      </w:pPr>
      <w:r w:rsidRPr="00CE48C4">
        <w:rPr>
          <w:u w:val="none"/>
        </w:rPr>
        <w:t>Location: Bengaluru.</w:t>
      </w:r>
    </w:p>
    <w:p w:rsidR="00CE48C4" w:rsidRPr="008F3AAA" w:rsidRDefault="002C7E61" w:rsidP="00CE48C4">
      <w:pPr>
        <w:pStyle w:val="Standard"/>
        <w:tabs>
          <w:tab w:val="left" w:pos="1440"/>
        </w:tabs>
        <w:spacing w:after="0"/>
        <w:rPr>
          <w:rFonts w:asciiTheme="minorHAnsi" w:eastAsia="Book Antiqua" w:hAnsiTheme="minorHAnsi" w:cstheme="minorHAnsi"/>
          <w:color w:val="000000"/>
          <w:sz w:val="24"/>
          <w:szCs w:val="24"/>
        </w:rPr>
      </w:pPr>
      <w:r>
        <w:rPr>
          <w:rFonts w:ascii="Book Antiqua" w:eastAsia="Book Antiqua" w:hAnsi="Book Antiqua" w:cs="Book Antiqua"/>
          <w:color w:val="000000"/>
        </w:rPr>
        <w:t xml:space="preserve">     </w:t>
      </w:r>
      <w:r w:rsidRPr="008F3AAA">
        <w:rPr>
          <w:rFonts w:asciiTheme="minorHAnsi" w:eastAsia="Book Antiqua" w:hAnsiTheme="minorHAnsi" w:cstheme="minorHAnsi"/>
          <w:color w:val="000000"/>
        </w:rPr>
        <w:t xml:space="preserve"> </w:t>
      </w:r>
      <w:r w:rsidRPr="008F3AAA">
        <w:rPr>
          <w:rFonts w:asciiTheme="minorHAnsi" w:eastAsia="Book Antiqua" w:hAnsiTheme="minorHAnsi" w:cstheme="minorHAnsi"/>
          <w:color w:val="000000"/>
          <w:sz w:val="24"/>
          <w:szCs w:val="24"/>
        </w:rPr>
        <w:t xml:space="preserve">Project: </w:t>
      </w:r>
      <w:r w:rsidR="00CE48C4" w:rsidRPr="008F3AAA">
        <w:rPr>
          <w:rFonts w:asciiTheme="minorHAnsi" w:eastAsia="Book Antiqua" w:hAnsiTheme="minorHAnsi" w:cstheme="minorHAnsi"/>
          <w:color w:val="000000"/>
          <w:sz w:val="24"/>
          <w:szCs w:val="24"/>
        </w:rPr>
        <w:t xml:space="preserve"> Integrate custom features within your existing Insurance Management Software to</w:t>
      </w:r>
    </w:p>
    <w:p w:rsidR="00CE48C4" w:rsidRPr="008F3AAA" w:rsidRDefault="00CE48C4" w:rsidP="00CE48C4">
      <w:pPr>
        <w:pStyle w:val="Standard"/>
        <w:tabs>
          <w:tab w:val="left" w:pos="1440"/>
        </w:tabs>
        <w:spacing w:after="0"/>
        <w:rPr>
          <w:rFonts w:asciiTheme="minorHAnsi" w:eastAsia="Book Antiqua" w:hAnsiTheme="minorHAnsi" w:cstheme="minorHAnsi"/>
          <w:color w:val="000000"/>
          <w:sz w:val="24"/>
          <w:szCs w:val="24"/>
        </w:rPr>
      </w:pPr>
      <w:r w:rsidRPr="008F3AAA">
        <w:rPr>
          <w:rFonts w:asciiTheme="minorHAnsi" w:eastAsia="Book Antiqua" w:hAnsiTheme="minorHAnsi" w:cstheme="minorHAnsi"/>
          <w:color w:val="000000"/>
          <w:sz w:val="24"/>
          <w:szCs w:val="24"/>
        </w:rPr>
        <w:t xml:space="preserve">      enhance core systems such as sales, distribution, claims management, underwriting, and policy</w:t>
      </w:r>
    </w:p>
    <w:p w:rsidR="00CE48C4" w:rsidRPr="008F3AAA" w:rsidRDefault="00CE48C4" w:rsidP="00CE48C4">
      <w:pPr>
        <w:pStyle w:val="Standard"/>
        <w:tabs>
          <w:tab w:val="left" w:pos="1440"/>
        </w:tabs>
        <w:spacing w:after="0" w:line="240" w:lineRule="auto"/>
        <w:ind w:left="284"/>
        <w:rPr>
          <w:rFonts w:asciiTheme="minorHAnsi" w:eastAsia="Book Antiqua" w:hAnsiTheme="minorHAnsi" w:cstheme="minorHAnsi"/>
          <w:color w:val="000000"/>
          <w:sz w:val="24"/>
          <w:szCs w:val="24"/>
        </w:rPr>
      </w:pPr>
      <w:r w:rsidRPr="008F3AAA">
        <w:rPr>
          <w:rFonts w:asciiTheme="minorHAnsi" w:eastAsia="Book Antiqua" w:hAnsiTheme="minorHAnsi" w:cstheme="minorHAnsi"/>
          <w:color w:val="000000"/>
          <w:sz w:val="24"/>
          <w:szCs w:val="24"/>
        </w:rPr>
        <w:t xml:space="preserve"> administration. Document Management Software</w:t>
      </w:r>
    </w:p>
    <w:p w:rsidR="002C7E61" w:rsidRPr="002C7E61" w:rsidRDefault="002C7E61" w:rsidP="00CE48C4">
      <w:pPr>
        <w:pStyle w:val="Standard"/>
        <w:tabs>
          <w:tab w:val="right" w:pos="10224"/>
        </w:tabs>
        <w:spacing w:after="0" w:line="240" w:lineRule="auto"/>
        <w:jc w:val="both"/>
        <w:rPr>
          <w:rFonts w:ascii="Book Antiqua" w:eastAsia="Book Antiqua" w:hAnsi="Book Antiqua" w:cs="Book Antiqua"/>
          <w:b/>
          <w:color w:val="000000"/>
          <w:spacing w:val="4"/>
          <w:sz w:val="20"/>
        </w:rPr>
      </w:pPr>
    </w:p>
    <w:p w:rsidR="005A3DE2" w:rsidRDefault="001233B7" w:rsidP="005A3DE2">
      <w:pPr>
        <w:pStyle w:val="Standard"/>
        <w:tabs>
          <w:tab w:val="right" w:pos="10224"/>
        </w:tabs>
        <w:spacing w:after="0" w:line="240" w:lineRule="auto"/>
        <w:ind w:left="319"/>
        <w:jc w:val="both"/>
      </w:pPr>
      <w:r w:rsidRPr="008F3AAA">
        <w:rPr>
          <w:rFonts w:ascii="Book Antiqua" w:eastAsia="Book Antiqua" w:hAnsi="Book Antiqua" w:cs="Book Antiqua"/>
          <w:b/>
          <w:color w:val="000000"/>
          <w:sz w:val="24"/>
          <w:szCs w:val="24"/>
        </w:rPr>
        <w:t>Responsibilities</w:t>
      </w:r>
      <w:r>
        <w:rPr>
          <w:rFonts w:ascii="Book Antiqua" w:eastAsia="Book Antiqua" w:hAnsi="Book Antiqua" w:cs="Book Antiqua"/>
          <w:b/>
          <w:color w:val="000000"/>
          <w:sz w:val="20"/>
        </w:rPr>
        <w:t>:</w:t>
      </w:r>
    </w:p>
    <w:p w:rsidR="008F3AAA" w:rsidRPr="008F3AAA" w:rsidRDefault="008F3AAA" w:rsidP="008F3AAA">
      <w:pPr>
        <w:widowControl/>
        <w:numPr>
          <w:ilvl w:val="0"/>
          <w:numId w:val="9"/>
        </w:numPr>
        <w:autoSpaceDE/>
        <w:autoSpaceDN/>
        <w:ind w:left="709"/>
        <w:jc w:val="both"/>
        <w:textAlignment w:val="baseline"/>
        <w:rPr>
          <w:rFonts w:eastAsia="Times New Roman"/>
          <w:color w:val="000000"/>
          <w:sz w:val="24"/>
          <w:szCs w:val="24"/>
          <w:lang w:val="en-IN" w:eastAsia="en-IN" w:bidi="ar-SA"/>
        </w:rPr>
      </w:pPr>
      <w:r w:rsidRPr="008F3AAA">
        <w:rPr>
          <w:rFonts w:eastAsia="Times New Roman"/>
          <w:color w:val="000000"/>
          <w:sz w:val="24"/>
          <w:szCs w:val="24"/>
          <w:lang w:val="en-IN" w:eastAsia="en-IN" w:bidi="ar-SA"/>
        </w:rPr>
        <w:t>Working knowledge of Container Management and Orchestration Software like Dockers, Kubernetes and Terraform.</w:t>
      </w:r>
    </w:p>
    <w:p w:rsidR="008F3AAA" w:rsidRPr="008F3AAA" w:rsidRDefault="008F3AAA" w:rsidP="008F3AAA">
      <w:pPr>
        <w:widowControl/>
        <w:numPr>
          <w:ilvl w:val="0"/>
          <w:numId w:val="9"/>
        </w:numPr>
        <w:autoSpaceDE/>
        <w:autoSpaceDN/>
        <w:ind w:left="709"/>
        <w:jc w:val="both"/>
        <w:textAlignment w:val="baseline"/>
        <w:rPr>
          <w:rFonts w:eastAsia="Times New Roman"/>
          <w:color w:val="000000"/>
          <w:sz w:val="24"/>
          <w:szCs w:val="24"/>
          <w:lang w:val="en-IN" w:eastAsia="en-IN" w:bidi="ar-SA"/>
        </w:rPr>
      </w:pPr>
      <w:r w:rsidRPr="008F3AAA">
        <w:rPr>
          <w:rFonts w:eastAsia="Times New Roman"/>
          <w:color w:val="000000"/>
          <w:sz w:val="24"/>
          <w:szCs w:val="24"/>
          <w:lang w:val="en-IN" w:eastAsia="en-IN" w:bidi="ar-SA"/>
        </w:rPr>
        <w:t>Proactive performance management with High Availability setup of environments to ensure the site is always speedy using containerization and orchestration tools with Docker and Kubernetes.</w:t>
      </w:r>
    </w:p>
    <w:p w:rsidR="008F3AAA" w:rsidRPr="008F3AAA" w:rsidRDefault="008F3AAA" w:rsidP="008F3AAA">
      <w:pPr>
        <w:widowControl/>
        <w:numPr>
          <w:ilvl w:val="0"/>
          <w:numId w:val="9"/>
        </w:numPr>
        <w:autoSpaceDE/>
        <w:autoSpaceDN/>
        <w:ind w:left="709"/>
        <w:jc w:val="both"/>
        <w:textAlignment w:val="baseline"/>
        <w:rPr>
          <w:rFonts w:eastAsia="Times New Roman"/>
          <w:color w:val="000000"/>
          <w:sz w:val="24"/>
          <w:szCs w:val="24"/>
          <w:lang w:val="en-IN" w:eastAsia="en-IN" w:bidi="ar-SA"/>
        </w:rPr>
      </w:pPr>
      <w:r w:rsidRPr="008F3AAA">
        <w:rPr>
          <w:rFonts w:eastAsia="Times New Roman"/>
          <w:color w:val="000000"/>
          <w:sz w:val="24"/>
          <w:szCs w:val="24"/>
          <w:lang w:val="en-IN" w:eastAsia="en-IN" w:bidi="ar-SA"/>
        </w:rPr>
        <w:t>Strong knowledge on shell Script and Groovy Scripting</w:t>
      </w:r>
    </w:p>
    <w:p w:rsidR="008F3AAA" w:rsidRPr="008F3AAA" w:rsidRDefault="008F3AAA" w:rsidP="008F3AAA">
      <w:pPr>
        <w:widowControl/>
        <w:numPr>
          <w:ilvl w:val="0"/>
          <w:numId w:val="9"/>
        </w:numPr>
        <w:autoSpaceDE/>
        <w:autoSpaceDN/>
        <w:ind w:left="709"/>
        <w:jc w:val="both"/>
        <w:textAlignment w:val="baseline"/>
        <w:rPr>
          <w:rFonts w:eastAsia="Times New Roman"/>
          <w:color w:val="000000"/>
          <w:sz w:val="24"/>
          <w:szCs w:val="24"/>
          <w:lang w:val="en-IN" w:eastAsia="en-IN" w:bidi="ar-SA"/>
        </w:rPr>
      </w:pPr>
      <w:r w:rsidRPr="008F3AAA">
        <w:rPr>
          <w:rFonts w:eastAsia="Times New Roman"/>
          <w:color w:val="000000"/>
          <w:sz w:val="24"/>
          <w:szCs w:val="24"/>
          <w:lang w:val="en-IN" w:eastAsia="en-IN" w:bidi="ar-SA"/>
        </w:rPr>
        <w:t>Primary responsibility for the maintenance, management, and streamlining of all of our Jenkins, Ansible, Docker, Kubernetes and Application servers, external processes and hosted services.</w:t>
      </w:r>
    </w:p>
    <w:p w:rsidR="008F3AAA" w:rsidRPr="008F3AAA" w:rsidRDefault="008F3AAA" w:rsidP="008F3AAA">
      <w:pPr>
        <w:widowControl/>
        <w:numPr>
          <w:ilvl w:val="0"/>
          <w:numId w:val="9"/>
        </w:numPr>
        <w:autoSpaceDE/>
        <w:autoSpaceDN/>
        <w:ind w:left="709"/>
        <w:jc w:val="both"/>
        <w:textAlignment w:val="baseline"/>
        <w:rPr>
          <w:rFonts w:eastAsia="Times New Roman"/>
          <w:color w:val="000000"/>
          <w:sz w:val="24"/>
          <w:szCs w:val="24"/>
          <w:lang w:val="en-IN" w:eastAsia="en-IN" w:bidi="ar-SA"/>
        </w:rPr>
      </w:pPr>
      <w:r w:rsidRPr="008F3AAA">
        <w:rPr>
          <w:rFonts w:eastAsia="Times New Roman"/>
          <w:color w:val="000000"/>
          <w:sz w:val="24"/>
          <w:szCs w:val="24"/>
          <w:lang w:val="en-IN" w:eastAsia="en-IN" w:bidi="ar-SA"/>
        </w:rPr>
        <w:t>Owning and improving our build and deployment processes with Kubernetes Cluster.</w:t>
      </w:r>
    </w:p>
    <w:p w:rsidR="008F3AAA" w:rsidRPr="008F3AAA" w:rsidRDefault="008F3AAA" w:rsidP="008F3AAA">
      <w:pPr>
        <w:widowControl/>
        <w:numPr>
          <w:ilvl w:val="0"/>
          <w:numId w:val="9"/>
        </w:numPr>
        <w:autoSpaceDE/>
        <w:autoSpaceDN/>
        <w:ind w:left="709"/>
        <w:jc w:val="both"/>
        <w:textAlignment w:val="baseline"/>
        <w:rPr>
          <w:rFonts w:eastAsia="Times New Roman"/>
          <w:color w:val="000000"/>
          <w:sz w:val="24"/>
          <w:szCs w:val="24"/>
          <w:lang w:val="en-IN" w:eastAsia="en-IN" w:bidi="ar-SA"/>
        </w:rPr>
      </w:pPr>
      <w:r w:rsidRPr="008F3AAA">
        <w:rPr>
          <w:rFonts w:eastAsia="Times New Roman"/>
          <w:color w:val="000000"/>
          <w:sz w:val="24"/>
          <w:szCs w:val="24"/>
          <w:lang w:val="en-IN" w:eastAsia="en-IN" w:bidi="ar-SA"/>
        </w:rPr>
        <w:t>Maintained GIT workflows for version control (Source code Management)</w:t>
      </w:r>
    </w:p>
    <w:p w:rsidR="008F3AAA" w:rsidRPr="008F3AAA" w:rsidRDefault="008F3AAA" w:rsidP="008F3AAA">
      <w:pPr>
        <w:widowControl/>
        <w:numPr>
          <w:ilvl w:val="0"/>
          <w:numId w:val="9"/>
        </w:numPr>
        <w:autoSpaceDE/>
        <w:autoSpaceDN/>
        <w:ind w:left="709"/>
        <w:jc w:val="both"/>
        <w:textAlignment w:val="baseline"/>
        <w:rPr>
          <w:rFonts w:eastAsia="Times New Roman"/>
          <w:color w:val="000000"/>
          <w:sz w:val="24"/>
          <w:szCs w:val="24"/>
          <w:lang w:val="en-IN" w:eastAsia="en-IN" w:bidi="ar-SA"/>
        </w:rPr>
      </w:pPr>
      <w:r w:rsidRPr="008F3AAA">
        <w:rPr>
          <w:rFonts w:eastAsia="Times New Roman"/>
          <w:color w:val="000000"/>
          <w:sz w:val="24"/>
          <w:szCs w:val="24"/>
          <w:lang w:val="en-IN" w:eastAsia="en-IN" w:bidi="ar-SA"/>
        </w:rPr>
        <w:t xml:space="preserve">Developed and maintained automated CI/CD </w:t>
      </w:r>
      <w:proofErr w:type="spellStart"/>
      <w:r w:rsidRPr="008F3AAA">
        <w:rPr>
          <w:rFonts w:eastAsia="Times New Roman"/>
          <w:color w:val="000000"/>
          <w:sz w:val="24"/>
          <w:szCs w:val="24"/>
          <w:lang w:val="en-IN" w:eastAsia="en-IN" w:bidi="ar-SA"/>
        </w:rPr>
        <w:t>pepelines</w:t>
      </w:r>
      <w:proofErr w:type="spellEnd"/>
      <w:r w:rsidRPr="008F3AAA">
        <w:rPr>
          <w:rFonts w:eastAsia="Times New Roman"/>
          <w:color w:val="000000"/>
          <w:sz w:val="24"/>
          <w:szCs w:val="24"/>
          <w:lang w:val="en-IN" w:eastAsia="en-IN" w:bidi="ar-SA"/>
        </w:rPr>
        <w:t xml:space="preserve"> for code deployment using jenkins</w:t>
      </w:r>
    </w:p>
    <w:p w:rsidR="008F3AAA" w:rsidRPr="008F3AAA" w:rsidRDefault="008F3AAA" w:rsidP="008F3AAA">
      <w:pPr>
        <w:widowControl/>
        <w:numPr>
          <w:ilvl w:val="0"/>
          <w:numId w:val="9"/>
        </w:numPr>
        <w:autoSpaceDE/>
        <w:autoSpaceDN/>
        <w:ind w:left="709"/>
        <w:jc w:val="both"/>
        <w:textAlignment w:val="baseline"/>
        <w:rPr>
          <w:rFonts w:eastAsia="Times New Roman"/>
          <w:color w:val="000000"/>
          <w:sz w:val="24"/>
          <w:szCs w:val="24"/>
          <w:lang w:val="en-IN" w:eastAsia="en-IN" w:bidi="ar-SA"/>
        </w:rPr>
      </w:pPr>
      <w:r w:rsidRPr="008F3AAA">
        <w:rPr>
          <w:rFonts w:eastAsia="Times New Roman"/>
          <w:color w:val="000000"/>
          <w:sz w:val="24"/>
          <w:szCs w:val="24"/>
          <w:lang w:val="en-IN" w:eastAsia="en-IN" w:bidi="ar-SA"/>
        </w:rPr>
        <w:t>Installed and worked on Docker</w:t>
      </w:r>
    </w:p>
    <w:p w:rsidR="008F3AAA" w:rsidRPr="008F3AAA" w:rsidRDefault="008F3AAA" w:rsidP="008F3AAA">
      <w:pPr>
        <w:widowControl/>
        <w:numPr>
          <w:ilvl w:val="0"/>
          <w:numId w:val="9"/>
        </w:numPr>
        <w:autoSpaceDE/>
        <w:autoSpaceDN/>
        <w:ind w:left="709"/>
        <w:jc w:val="both"/>
        <w:textAlignment w:val="baseline"/>
        <w:rPr>
          <w:rFonts w:eastAsia="Times New Roman"/>
          <w:color w:val="000000"/>
          <w:sz w:val="24"/>
          <w:szCs w:val="24"/>
          <w:lang w:val="en-IN" w:eastAsia="en-IN" w:bidi="ar-SA"/>
        </w:rPr>
      </w:pPr>
      <w:r w:rsidRPr="008F3AAA">
        <w:rPr>
          <w:rFonts w:eastAsia="Times New Roman"/>
          <w:color w:val="000000"/>
          <w:sz w:val="24"/>
          <w:szCs w:val="24"/>
          <w:lang w:val="en-IN" w:eastAsia="en-IN" w:bidi="ar-SA"/>
        </w:rPr>
        <w:t>Orchestrated Docker container cluster using Docker swarm/Kubernetes</w:t>
      </w:r>
    </w:p>
    <w:p w:rsidR="008F3AAA" w:rsidRPr="008F3AAA" w:rsidRDefault="008F3AAA" w:rsidP="008F3AAA">
      <w:pPr>
        <w:widowControl/>
        <w:numPr>
          <w:ilvl w:val="0"/>
          <w:numId w:val="9"/>
        </w:numPr>
        <w:autoSpaceDE/>
        <w:autoSpaceDN/>
        <w:ind w:left="709"/>
        <w:jc w:val="both"/>
        <w:textAlignment w:val="baseline"/>
        <w:rPr>
          <w:rFonts w:eastAsia="Times New Roman"/>
          <w:color w:val="000000"/>
          <w:sz w:val="24"/>
          <w:szCs w:val="24"/>
          <w:lang w:val="en-IN" w:eastAsia="en-IN" w:bidi="ar-SA"/>
        </w:rPr>
      </w:pPr>
      <w:r w:rsidRPr="008F3AAA">
        <w:rPr>
          <w:rFonts w:eastAsia="Times New Roman"/>
          <w:color w:val="000000"/>
          <w:sz w:val="24"/>
          <w:szCs w:val="24"/>
          <w:lang w:val="en-IN" w:eastAsia="en-IN" w:bidi="ar-SA"/>
        </w:rPr>
        <w:t>Building tools and processes around CI/CD pipelines involving integrations with Jenkins, testing frameworks, GitHub, etc</w:t>
      </w:r>
    </w:p>
    <w:p w:rsidR="008F3AAA" w:rsidRPr="008F3AAA" w:rsidRDefault="008F3AAA" w:rsidP="008F3AAA">
      <w:pPr>
        <w:widowControl/>
        <w:numPr>
          <w:ilvl w:val="0"/>
          <w:numId w:val="9"/>
        </w:numPr>
        <w:autoSpaceDE/>
        <w:autoSpaceDN/>
        <w:ind w:left="709"/>
        <w:jc w:val="both"/>
        <w:textAlignment w:val="baseline"/>
        <w:rPr>
          <w:rFonts w:eastAsia="Times New Roman"/>
          <w:color w:val="000000"/>
          <w:sz w:val="24"/>
          <w:szCs w:val="24"/>
          <w:lang w:val="en-IN" w:eastAsia="en-IN" w:bidi="ar-SA"/>
        </w:rPr>
      </w:pPr>
      <w:r w:rsidRPr="008F3AAA">
        <w:rPr>
          <w:rFonts w:eastAsia="Times New Roman"/>
          <w:color w:val="000000"/>
          <w:sz w:val="24"/>
          <w:szCs w:val="24"/>
          <w:lang w:val="en-IN" w:eastAsia="en-IN" w:bidi="ar-SA"/>
        </w:rPr>
        <w:t>Experience on AWS services like EC2 and S3</w:t>
      </w:r>
    </w:p>
    <w:p w:rsidR="008F3AAA" w:rsidRPr="008F3AAA" w:rsidRDefault="008F3AAA" w:rsidP="008F3AAA">
      <w:pPr>
        <w:widowControl/>
        <w:numPr>
          <w:ilvl w:val="0"/>
          <w:numId w:val="9"/>
        </w:numPr>
        <w:autoSpaceDE/>
        <w:autoSpaceDN/>
        <w:ind w:left="709"/>
        <w:jc w:val="both"/>
        <w:textAlignment w:val="baseline"/>
        <w:rPr>
          <w:rFonts w:eastAsia="Times New Roman"/>
          <w:color w:val="000000"/>
          <w:sz w:val="24"/>
          <w:szCs w:val="24"/>
          <w:lang w:val="en-IN" w:eastAsia="en-IN" w:bidi="ar-SA"/>
        </w:rPr>
      </w:pPr>
      <w:r w:rsidRPr="008F3AAA">
        <w:rPr>
          <w:rFonts w:eastAsia="Times New Roman"/>
          <w:color w:val="000000"/>
          <w:sz w:val="24"/>
          <w:szCs w:val="24"/>
          <w:lang w:val="en-IN" w:eastAsia="en-IN" w:bidi="ar-SA"/>
        </w:rPr>
        <w:t>Works with Amazon AWS tools and assist in building infrastructure for various web applications, assist with documentation and security assessment</w:t>
      </w:r>
    </w:p>
    <w:p w:rsidR="008F3AAA" w:rsidRPr="008F3AAA" w:rsidRDefault="008F3AAA" w:rsidP="008F3AAA">
      <w:pPr>
        <w:widowControl/>
        <w:numPr>
          <w:ilvl w:val="0"/>
          <w:numId w:val="9"/>
        </w:numPr>
        <w:autoSpaceDE/>
        <w:autoSpaceDN/>
        <w:ind w:left="709"/>
        <w:jc w:val="both"/>
        <w:textAlignment w:val="baseline"/>
        <w:rPr>
          <w:rFonts w:eastAsia="Times New Roman"/>
          <w:color w:val="000000"/>
          <w:sz w:val="24"/>
          <w:szCs w:val="24"/>
          <w:lang w:val="en-IN" w:eastAsia="en-IN" w:bidi="ar-SA"/>
        </w:rPr>
      </w:pPr>
      <w:r w:rsidRPr="008F3AAA">
        <w:rPr>
          <w:rFonts w:eastAsia="Times New Roman"/>
          <w:color w:val="000000"/>
          <w:sz w:val="24"/>
          <w:szCs w:val="24"/>
          <w:lang w:val="en-IN" w:eastAsia="en-IN" w:bidi="ar-SA"/>
        </w:rPr>
        <w:t>Orchestrate the provisioning, load balancing, dynamic configuration, monitoring and spend optimization of servers in the cloud environment</w:t>
      </w:r>
    </w:p>
    <w:p w:rsidR="008F3AAA" w:rsidRPr="008F3AAA" w:rsidRDefault="008F3AAA" w:rsidP="008F3AAA">
      <w:pPr>
        <w:widowControl/>
        <w:numPr>
          <w:ilvl w:val="0"/>
          <w:numId w:val="9"/>
        </w:numPr>
        <w:autoSpaceDE/>
        <w:autoSpaceDN/>
        <w:ind w:left="709"/>
        <w:jc w:val="both"/>
        <w:textAlignment w:val="baseline"/>
        <w:rPr>
          <w:rFonts w:eastAsia="Times New Roman"/>
          <w:color w:val="000000"/>
          <w:sz w:val="24"/>
          <w:szCs w:val="24"/>
          <w:lang w:val="en-IN" w:eastAsia="en-IN" w:bidi="ar-SA"/>
        </w:rPr>
      </w:pPr>
      <w:r w:rsidRPr="008F3AAA">
        <w:rPr>
          <w:rFonts w:eastAsia="Times New Roman"/>
          <w:color w:val="000000"/>
          <w:sz w:val="24"/>
          <w:szCs w:val="24"/>
          <w:lang w:val="en-IN" w:eastAsia="en-IN" w:bidi="ar-SA"/>
        </w:rPr>
        <w:t>Execute integration and migration work</w:t>
      </w:r>
    </w:p>
    <w:p w:rsidR="008F3AAA" w:rsidRPr="008F3AAA" w:rsidRDefault="008F3AAA" w:rsidP="008F3AAA">
      <w:pPr>
        <w:widowControl/>
        <w:numPr>
          <w:ilvl w:val="0"/>
          <w:numId w:val="9"/>
        </w:numPr>
        <w:autoSpaceDE/>
        <w:autoSpaceDN/>
        <w:ind w:left="709"/>
        <w:jc w:val="both"/>
        <w:textAlignment w:val="baseline"/>
        <w:rPr>
          <w:rFonts w:eastAsia="Times New Roman"/>
          <w:color w:val="000000"/>
          <w:sz w:val="24"/>
          <w:szCs w:val="24"/>
          <w:lang w:val="en-IN" w:eastAsia="en-IN" w:bidi="ar-SA"/>
        </w:rPr>
      </w:pPr>
      <w:r w:rsidRPr="008F3AAA">
        <w:rPr>
          <w:rFonts w:eastAsia="Times New Roman"/>
          <w:color w:val="000000"/>
          <w:sz w:val="24"/>
          <w:szCs w:val="24"/>
          <w:lang w:val="en-IN" w:eastAsia="en-IN" w:bidi="ar-SA"/>
        </w:rPr>
        <w:t>You will work to identify and drive improvements</w:t>
      </w:r>
    </w:p>
    <w:p w:rsidR="008F3AAA" w:rsidRPr="008F3AAA" w:rsidRDefault="008F3AAA" w:rsidP="008F3AAA">
      <w:pPr>
        <w:widowControl/>
        <w:numPr>
          <w:ilvl w:val="0"/>
          <w:numId w:val="9"/>
        </w:numPr>
        <w:autoSpaceDE/>
        <w:autoSpaceDN/>
        <w:ind w:left="709"/>
        <w:jc w:val="both"/>
        <w:textAlignment w:val="baseline"/>
        <w:rPr>
          <w:rFonts w:eastAsia="Times New Roman"/>
          <w:color w:val="000000"/>
          <w:sz w:val="24"/>
          <w:szCs w:val="24"/>
          <w:lang w:val="en-IN" w:eastAsia="en-IN" w:bidi="ar-SA"/>
        </w:rPr>
      </w:pPr>
      <w:r w:rsidRPr="008F3AAA">
        <w:rPr>
          <w:rFonts w:eastAsia="Times New Roman"/>
          <w:color w:val="000000"/>
          <w:sz w:val="24"/>
          <w:szCs w:val="24"/>
          <w:lang w:val="en-IN" w:eastAsia="en-IN" w:bidi="ar-SA"/>
        </w:rPr>
        <w:t>Setting up virtual environments for rapid development and testing.</w:t>
      </w:r>
    </w:p>
    <w:p w:rsidR="008F3AAA" w:rsidRPr="008F3AAA" w:rsidRDefault="008F3AAA" w:rsidP="008F3AAA">
      <w:pPr>
        <w:widowControl/>
        <w:numPr>
          <w:ilvl w:val="0"/>
          <w:numId w:val="9"/>
        </w:numPr>
        <w:autoSpaceDE/>
        <w:autoSpaceDN/>
        <w:ind w:left="709"/>
        <w:jc w:val="both"/>
        <w:textAlignment w:val="baseline"/>
        <w:rPr>
          <w:rFonts w:eastAsia="Times New Roman"/>
          <w:color w:val="000000"/>
          <w:sz w:val="24"/>
          <w:szCs w:val="24"/>
          <w:lang w:val="en-IN" w:eastAsia="en-IN" w:bidi="ar-SA"/>
        </w:rPr>
      </w:pPr>
      <w:r w:rsidRPr="008F3AAA">
        <w:rPr>
          <w:rFonts w:eastAsia="Times New Roman"/>
          <w:color w:val="000000"/>
          <w:sz w:val="24"/>
          <w:szCs w:val="24"/>
          <w:lang w:val="en-IN" w:eastAsia="en-IN" w:bidi="ar-SA"/>
        </w:rPr>
        <w:t>Responsible for creating branches, merging and resolving merging conflicts</w:t>
      </w:r>
    </w:p>
    <w:p w:rsidR="008F3AAA" w:rsidRPr="008F3AAA" w:rsidRDefault="008F3AAA" w:rsidP="008F3AAA">
      <w:pPr>
        <w:widowControl/>
        <w:numPr>
          <w:ilvl w:val="0"/>
          <w:numId w:val="9"/>
        </w:numPr>
        <w:autoSpaceDE/>
        <w:autoSpaceDN/>
        <w:ind w:left="709"/>
        <w:jc w:val="both"/>
        <w:textAlignment w:val="baseline"/>
        <w:rPr>
          <w:rFonts w:eastAsia="Times New Roman"/>
          <w:color w:val="000000"/>
          <w:sz w:val="24"/>
          <w:szCs w:val="24"/>
          <w:lang w:val="en-IN" w:eastAsia="en-IN" w:bidi="ar-SA"/>
        </w:rPr>
      </w:pPr>
      <w:r w:rsidRPr="008F3AAA">
        <w:rPr>
          <w:rFonts w:eastAsia="Times New Roman"/>
          <w:color w:val="000000"/>
          <w:sz w:val="24"/>
          <w:szCs w:val="24"/>
          <w:lang w:val="en-IN" w:eastAsia="en-IN" w:bidi="ar-SA"/>
        </w:rPr>
        <w:t>writing shell scripts to automate manual and repetitive tasks. Responsible for modifying and tuning existing scripts.</w:t>
      </w:r>
    </w:p>
    <w:p w:rsidR="008F3AAA" w:rsidRPr="008F3AAA" w:rsidRDefault="008F3AAA" w:rsidP="008F3AAA">
      <w:pPr>
        <w:widowControl/>
        <w:numPr>
          <w:ilvl w:val="0"/>
          <w:numId w:val="9"/>
        </w:numPr>
        <w:autoSpaceDE/>
        <w:autoSpaceDN/>
        <w:ind w:left="709"/>
        <w:jc w:val="both"/>
        <w:textAlignment w:val="baseline"/>
        <w:rPr>
          <w:rFonts w:eastAsia="Times New Roman"/>
          <w:color w:val="000000"/>
          <w:sz w:val="24"/>
          <w:szCs w:val="24"/>
          <w:lang w:val="en-IN" w:eastAsia="en-IN" w:bidi="ar-SA"/>
        </w:rPr>
      </w:pPr>
      <w:r w:rsidRPr="008F3AAA">
        <w:rPr>
          <w:rFonts w:eastAsia="Times New Roman"/>
          <w:color w:val="000000"/>
          <w:sz w:val="24"/>
          <w:szCs w:val="24"/>
          <w:lang w:val="en-IN" w:eastAsia="en-IN" w:bidi="ar-SA"/>
        </w:rPr>
        <w:t>Have worked on Container orchestration platforms - Kubernetes and Docker Swarm </w:t>
      </w:r>
    </w:p>
    <w:p w:rsidR="008F3AAA" w:rsidRPr="008F3AAA" w:rsidRDefault="008F3AAA" w:rsidP="008F3AAA">
      <w:pPr>
        <w:widowControl/>
        <w:numPr>
          <w:ilvl w:val="0"/>
          <w:numId w:val="9"/>
        </w:numPr>
        <w:autoSpaceDE/>
        <w:autoSpaceDN/>
        <w:ind w:left="709"/>
        <w:jc w:val="both"/>
        <w:textAlignment w:val="baseline"/>
        <w:rPr>
          <w:rFonts w:eastAsia="Times New Roman"/>
          <w:color w:val="000000"/>
          <w:sz w:val="24"/>
          <w:szCs w:val="24"/>
          <w:lang w:val="en-IN" w:eastAsia="en-IN" w:bidi="ar-SA"/>
        </w:rPr>
      </w:pPr>
      <w:r w:rsidRPr="008F3AAA">
        <w:rPr>
          <w:rFonts w:eastAsia="Times New Roman"/>
          <w:color w:val="000000"/>
          <w:sz w:val="24"/>
          <w:szCs w:val="24"/>
          <w:lang w:val="en-IN" w:eastAsia="en-IN" w:bidi="ar-SA"/>
        </w:rPr>
        <w:t>Worked on Ansible. Able to write playbooks.</w:t>
      </w:r>
    </w:p>
    <w:p w:rsidR="008F3AAA" w:rsidRPr="008F3AAA" w:rsidRDefault="008F3AAA" w:rsidP="008F3AAA">
      <w:pPr>
        <w:widowControl/>
        <w:numPr>
          <w:ilvl w:val="0"/>
          <w:numId w:val="9"/>
        </w:numPr>
        <w:autoSpaceDE/>
        <w:autoSpaceDN/>
        <w:ind w:left="709"/>
        <w:jc w:val="both"/>
        <w:textAlignment w:val="baseline"/>
        <w:rPr>
          <w:rFonts w:eastAsia="Times New Roman"/>
          <w:color w:val="000000"/>
          <w:sz w:val="24"/>
          <w:szCs w:val="24"/>
          <w:lang w:val="en-IN" w:eastAsia="en-IN" w:bidi="ar-SA"/>
        </w:rPr>
      </w:pPr>
      <w:r w:rsidRPr="008F3AAA">
        <w:rPr>
          <w:rFonts w:eastAsia="Times New Roman"/>
          <w:color w:val="000000"/>
          <w:sz w:val="24"/>
          <w:szCs w:val="24"/>
          <w:lang w:val="en-IN" w:eastAsia="en-IN" w:bidi="ar-SA"/>
        </w:rPr>
        <w:t>Implement and maintain continuous build and deployment mechanisms.</w:t>
      </w:r>
    </w:p>
    <w:p w:rsidR="008F3AAA" w:rsidRPr="008F3AAA" w:rsidRDefault="008F3AAA" w:rsidP="008F3AAA">
      <w:pPr>
        <w:widowControl/>
        <w:numPr>
          <w:ilvl w:val="0"/>
          <w:numId w:val="9"/>
        </w:numPr>
        <w:autoSpaceDE/>
        <w:autoSpaceDN/>
        <w:ind w:left="709"/>
        <w:jc w:val="both"/>
        <w:textAlignment w:val="baseline"/>
        <w:rPr>
          <w:rFonts w:eastAsia="Times New Roman"/>
          <w:color w:val="000000"/>
          <w:sz w:val="24"/>
          <w:szCs w:val="24"/>
          <w:lang w:val="en-IN" w:eastAsia="en-IN" w:bidi="ar-SA"/>
        </w:rPr>
      </w:pPr>
      <w:r w:rsidRPr="008F3AAA">
        <w:rPr>
          <w:rFonts w:eastAsia="Times New Roman"/>
          <w:color w:val="000000"/>
          <w:sz w:val="24"/>
          <w:szCs w:val="24"/>
          <w:lang w:val="en-IN" w:eastAsia="en-IN" w:bidi="ar-SA"/>
        </w:rPr>
        <w:t>Managing build infrastructures environment setups and monitoring daily operations in Jenkins.</w:t>
      </w:r>
    </w:p>
    <w:p w:rsidR="008F3AAA" w:rsidRPr="008F3AAA" w:rsidRDefault="008F3AAA" w:rsidP="008F3AAA">
      <w:pPr>
        <w:widowControl/>
        <w:numPr>
          <w:ilvl w:val="0"/>
          <w:numId w:val="9"/>
        </w:numPr>
        <w:autoSpaceDE/>
        <w:autoSpaceDN/>
        <w:ind w:left="709"/>
        <w:jc w:val="both"/>
        <w:textAlignment w:val="baseline"/>
        <w:rPr>
          <w:rFonts w:eastAsia="Times New Roman"/>
          <w:color w:val="000000"/>
          <w:sz w:val="24"/>
          <w:szCs w:val="24"/>
          <w:lang w:val="en-IN" w:eastAsia="en-IN" w:bidi="ar-SA"/>
        </w:rPr>
      </w:pPr>
      <w:r w:rsidRPr="008F3AAA">
        <w:rPr>
          <w:rFonts w:eastAsia="Times New Roman"/>
          <w:color w:val="000000"/>
          <w:sz w:val="24"/>
          <w:szCs w:val="24"/>
          <w:lang w:val="en-IN" w:eastAsia="en-IN" w:bidi="ar-SA"/>
        </w:rPr>
        <w:t>Design and implementation of the CI/CD pipeline for Automotive SW Development projects</w:t>
      </w:r>
    </w:p>
    <w:p w:rsidR="008F3AAA" w:rsidRPr="008F3AAA" w:rsidRDefault="008F3AAA" w:rsidP="008F3AAA">
      <w:pPr>
        <w:widowControl/>
        <w:numPr>
          <w:ilvl w:val="0"/>
          <w:numId w:val="9"/>
        </w:numPr>
        <w:autoSpaceDE/>
        <w:autoSpaceDN/>
        <w:ind w:left="709"/>
        <w:jc w:val="both"/>
        <w:textAlignment w:val="baseline"/>
        <w:rPr>
          <w:rFonts w:eastAsia="Times New Roman"/>
          <w:color w:val="000000"/>
          <w:sz w:val="24"/>
          <w:szCs w:val="24"/>
          <w:lang w:val="en-IN" w:eastAsia="en-IN" w:bidi="ar-SA"/>
        </w:rPr>
      </w:pPr>
      <w:r w:rsidRPr="008F3AAA">
        <w:rPr>
          <w:rFonts w:eastAsia="Times New Roman"/>
          <w:color w:val="000000"/>
          <w:sz w:val="24"/>
          <w:szCs w:val="24"/>
          <w:lang w:val="en-IN" w:eastAsia="en-IN" w:bidi="ar-SA"/>
        </w:rPr>
        <w:t>Design, implement and maintain stable, efficient and well-organized Build and Release environments and processes</w:t>
      </w:r>
    </w:p>
    <w:p w:rsidR="008F3AAA" w:rsidRPr="008F3AAA" w:rsidRDefault="008F3AAA" w:rsidP="008F3AAA">
      <w:pPr>
        <w:widowControl/>
        <w:numPr>
          <w:ilvl w:val="0"/>
          <w:numId w:val="9"/>
        </w:numPr>
        <w:autoSpaceDE/>
        <w:autoSpaceDN/>
        <w:ind w:left="709"/>
        <w:jc w:val="both"/>
        <w:textAlignment w:val="baseline"/>
        <w:rPr>
          <w:rFonts w:eastAsia="Times New Roman"/>
          <w:color w:val="000000"/>
          <w:sz w:val="24"/>
          <w:szCs w:val="24"/>
          <w:lang w:val="en-IN" w:eastAsia="en-IN" w:bidi="ar-SA"/>
        </w:rPr>
      </w:pPr>
      <w:r w:rsidRPr="008F3AAA">
        <w:rPr>
          <w:rFonts w:eastAsia="Times New Roman"/>
          <w:color w:val="000000"/>
          <w:sz w:val="24"/>
          <w:szCs w:val="24"/>
          <w:lang w:val="en-IN" w:eastAsia="en-IN" w:bidi="ar-SA"/>
        </w:rPr>
        <w:lastRenderedPageBreak/>
        <w:t>Maintain a stable and well-organized tooling environment for the SW Development teams. Develop and upgrade tools and additional infrastructure as required</w:t>
      </w:r>
    </w:p>
    <w:p w:rsidR="008F3AAA" w:rsidRPr="008F3AAA" w:rsidRDefault="008F3AAA" w:rsidP="008F3AAA">
      <w:pPr>
        <w:widowControl/>
        <w:numPr>
          <w:ilvl w:val="0"/>
          <w:numId w:val="9"/>
        </w:numPr>
        <w:autoSpaceDE/>
        <w:autoSpaceDN/>
        <w:ind w:left="709"/>
        <w:jc w:val="both"/>
        <w:textAlignment w:val="baseline"/>
        <w:rPr>
          <w:rFonts w:eastAsia="Times New Roman"/>
          <w:color w:val="000000"/>
          <w:sz w:val="24"/>
          <w:szCs w:val="24"/>
          <w:lang w:val="en-IN" w:eastAsia="en-IN" w:bidi="ar-SA"/>
        </w:rPr>
      </w:pPr>
      <w:r w:rsidRPr="008F3AAA">
        <w:rPr>
          <w:rFonts w:eastAsia="Times New Roman"/>
          <w:color w:val="000000"/>
          <w:sz w:val="24"/>
          <w:szCs w:val="24"/>
          <w:lang w:val="en-IN" w:eastAsia="en-IN" w:bidi="ar-SA"/>
        </w:rPr>
        <w:t>Creation of release packages for delivery to the customer</w:t>
      </w:r>
    </w:p>
    <w:p w:rsidR="008F3AAA" w:rsidRPr="008F3AAA" w:rsidRDefault="008F3AAA" w:rsidP="008F3AAA">
      <w:pPr>
        <w:widowControl/>
        <w:numPr>
          <w:ilvl w:val="0"/>
          <w:numId w:val="9"/>
        </w:numPr>
        <w:autoSpaceDE/>
        <w:autoSpaceDN/>
        <w:ind w:left="709"/>
        <w:jc w:val="both"/>
        <w:textAlignment w:val="baseline"/>
        <w:rPr>
          <w:rFonts w:eastAsia="Times New Roman"/>
          <w:color w:val="000000"/>
          <w:sz w:val="24"/>
          <w:szCs w:val="24"/>
          <w:lang w:val="en-IN" w:eastAsia="en-IN" w:bidi="ar-SA"/>
        </w:rPr>
      </w:pPr>
      <w:r w:rsidRPr="008F3AAA">
        <w:rPr>
          <w:rFonts w:eastAsia="Times New Roman"/>
          <w:color w:val="000000"/>
          <w:sz w:val="24"/>
          <w:szCs w:val="24"/>
          <w:lang w:val="en-IN" w:eastAsia="en-IN" w:bidi="ar-SA"/>
        </w:rPr>
        <w:t>Reporting of build results to the PMs</w:t>
      </w:r>
    </w:p>
    <w:p w:rsidR="008F3AAA" w:rsidRPr="008F3AAA" w:rsidRDefault="008F3AAA" w:rsidP="008F3AAA">
      <w:pPr>
        <w:widowControl/>
        <w:numPr>
          <w:ilvl w:val="0"/>
          <w:numId w:val="9"/>
        </w:numPr>
        <w:autoSpaceDE/>
        <w:autoSpaceDN/>
        <w:ind w:left="709"/>
        <w:jc w:val="both"/>
        <w:textAlignment w:val="baseline"/>
        <w:rPr>
          <w:rFonts w:eastAsia="Times New Roman"/>
          <w:color w:val="000000"/>
          <w:sz w:val="24"/>
          <w:szCs w:val="24"/>
          <w:lang w:val="en-IN" w:eastAsia="en-IN" w:bidi="ar-SA"/>
        </w:rPr>
      </w:pPr>
      <w:r w:rsidRPr="008F3AAA">
        <w:rPr>
          <w:rFonts w:eastAsia="Times New Roman"/>
          <w:color w:val="000000"/>
          <w:sz w:val="24"/>
          <w:szCs w:val="24"/>
          <w:lang w:val="en-IN" w:eastAsia="en-IN" w:bidi="ar-SA"/>
        </w:rPr>
        <w:t>Coordinate user requests, and give user support concerning CI, Build, Configuration and Release Management issues</w:t>
      </w:r>
    </w:p>
    <w:p w:rsidR="008F3AAA" w:rsidRPr="008F3AAA" w:rsidRDefault="008F3AAA" w:rsidP="008F3AAA">
      <w:pPr>
        <w:widowControl/>
        <w:numPr>
          <w:ilvl w:val="0"/>
          <w:numId w:val="9"/>
        </w:numPr>
        <w:autoSpaceDE/>
        <w:autoSpaceDN/>
        <w:ind w:left="709"/>
        <w:jc w:val="both"/>
        <w:textAlignment w:val="baseline"/>
        <w:rPr>
          <w:rFonts w:eastAsia="Times New Roman"/>
          <w:color w:val="000000"/>
          <w:sz w:val="24"/>
          <w:szCs w:val="24"/>
          <w:lang w:val="en-IN" w:eastAsia="en-IN" w:bidi="ar-SA"/>
        </w:rPr>
      </w:pPr>
      <w:r w:rsidRPr="008F3AAA">
        <w:rPr>
          <w:rFonts w:eastAsia="Times New Roman"/>
          <w:color w:val="000000"/>
          <w:sz w:val="24"/>
          <w:szCs w:val="24"/>
          <w:lang w:val="en-IN" w:eastAsia="en-IN" w:bidi="ar-SA"/>
        </w:rPr>
        <w:t>Identifying and driving automation of tasks associated with continuous integration and release process</w:t>
      </w:r>
    </w:p>
    <w:p w:rsidR="008F3AAA" w:rsidRPr="008F3AAA" w:rsidRDefault="008F3AAA" w:rsidP="008F3AAA">
      <w:pPr>
        <w:widowControl/>
        <w:numPr>
          <w:ilvl w:val="0"/>
          <w:numId w:val="9"/>
        </w:numPr>
        <w:autoSpaceDE/>
        <w:autoSpaceDN/>
        <w:ind w:left="709"/>
        <w:jc w:val="both"/>
        <w:textAlignment w:val="baseline"/>
        <w:rPr>
          <w:rFonts w:eastAsia="Times New Roman"/>
          <w:color w:val="000000"/>
          <w:sz w:val="24"/>
          <w:szCs w:val="24"/>
          <w:lang w:val="en-IN" w:eastAsia="en-IN" w:bidi="ar-SA"/>
        </w:rPr>
      </w:pPr>
      <w:r w:rsidRPr="008F3AAA">
        <w:rPr>
          <w:rFonts w:eastAsia="Times New Roman"/>
          <w:color w:val="000000"/>
          <w:sz w:val="24"/>
          <w:szCs w:val="24"/>
          <w:lang w:val="en-IN" w:eastAsia="en-IN" w:bidi="ar-SA"/>
        </w:rPr>
        <w:t>Enough understanding to debug or specifies major component areas where major bugs or build failures occur.</w:t>
      </w:r>
    </w:p>
    <w:p w:rsidR="008F3AAA" w:rsidRPr="008F3AAA" w:rsidRDefault="008F3AAA" w:rsidP="008F3AAA">
      <w:pPr>
        <w:widowControl/>
        <w:numPr>
          <w:ilvl w:val="0"/>
          <w:numId w:val="9"/>
        </w:numPr>
        <w:autoSpaceDE/>
        <w:autoSpaceDN/>
        <w:ind w:left="709"/>
        <w:jc w:val="both"/>
        <w:textAlignment w:val="baseline"/>
        <w:rPr>
          <w:rFonts w:eastAsia="Times New Roman"/>
          <w:color w:val="000000"/>
          <w:sz w:val="24"/>
          <w:szCs w:val="24"/>
          <w:lang w:val="en-IN" w:eastAsia="en-IN" w:bidi="ar-SA"/>
        </w:rPr>
      </w:pPr>
      <w:r w:rsidRPr="008F3AAA">
        <w:rPr>
          <w:rFonts w:eastAsia="Times New Roman"/>
          <w:color w:val="000000"/>
          <w:sz w:val="24"/>
          <w:szCs w:val="24"/>
          <w:lang w:val="en-IN" w:eastAsia="en-IN" w:bidi="ar-SA"/>
        </w:rPr>
        <w:t>Experience</w:t>
      </w:r>
      <w:r>
        <w:rPr>
          <w:rFonts w:eastAsia="Times New Roman"/>
          <w:color w:val="000000"/>
          <w:sz w:val="24"/>
          <w:szCs w:val="24"/>
          <w:lang w:val="en-IN" w:eastAsia="en-IN" w:bidi="ar-SA"/>
        </w:rPr>
        <w:t xml:space="preserve"> </w:t>
      </w:r>
      <w:r w:rsidRPr="008F3AAA">
        <w:rPr>
          <w:rFonts w:eastAsia="Times New Roman"/>
          <w:color w:val="000000"/>
          <w:sz w:val="24"/>
          <w:szCs w:val="24"/>
          <w:lang w:val="en-IN" w:eastAsia="en-IN" w:bidi="ar-SA"/>
        </w:rPr>
        <w:t>in</w:t>
      </w:r>
      <w:r>
        <w:rPr>
          <w:rFonts w:eastAsia="Times New Roman"/>
          <w:color w:val="000000"/>
          <w:sz w:val="24"/>
          <w:szCs w:val="24"/>
          <w:lang w:val="en-IN" w:eastAsia="en-IN" w:bidi="ar-SA"/>
        </w:rPr>
        <w:t xml:space="preserve"> </w:t>
      </w:r>
      <w:r w:rsidRPr="008F3AAA">
        <w:rPr>
          <w:rFonts w:eastAsia="Times New Roman"/>
          <w:color w:val="000000"/>
          <w:sz w:val="24"/>
          <w:szCs w:val="24"/>
          <w:lang w:val="en-IN" w:eastAsia="en-IN" w:bidi="ar-SA"/>
        </w:rPr>
        <w:t>configuration management and release engineering in multiple branches environment</w:t>
      </w:r>
    </w:p>
    <w:p w:rsidR="008F3AAA" w:rsidRPr="008F3AAA" w:rsidRDefault="008F3AAA" w:rsidP="008F3AAA">
      <w:pPr>
        <w:widowControl/>
        <w:numPr>
          <w:ilvl w:val="0"/>
          <w:numId w:val="9"/>
        </w:numPr>
        <w:autoSpaceDE/>
        <w:autoSpaceDN/>
        <w:ind w:left="709"/>
        <w:jc w:val="both"/>
        <w:textAlignment w:val="baseline"/>
        <w:rPr>
          <w:rFonts w:eastAsia="Times New Roman"/>
          <w:color w:val="000000"/>
          <w:sz w:val="24"/>
          <w:szCs w:val="24"/>
          <w:lang w:val="en-IN" w:eastAsia="en-IN" w:bidi="ar-SA"/>
        </w:rPr>
      </w:pPr>
      <w:r w:rsidRPr="008F3AAA">
        <w:rPr>
          <w:rFonts w:eastAsia="Times New Roman"/>
          <w:color w:val="000000"/>
          <w:sz w:val="24"/>
          <w:szCs w:val="24"/>
          <w:lang w:val="en-IN" w:eastAsia="en-IN" w:bidi="ar-SA"/>
        </w:rPr>
        <w:t>Giving knowledge to developers about version control and build/ release concepts </w:t>
      </w:r>
    </w:p>
    <w:p w:rsidR="005A3DE2" w:rsidRDefault="005A3DE2" w:rsidP="005A3DE2">
      <w:pPr>
        <w:pStyle w:val="Standard"/>
        <w:tabs>
          <w:tab w:val="left" w:pos="1440"/>
        </w:tabs>
        <w:spacing w:after="0" w:line="240" w:lineRule="auto"/>
      </w:pPr>
    </w:p>
    <w:p w:rsidR="00C33B2F" w:rsidRDefault="00C33B2F">
      <w:pPr>
        <w:pStyle w:val="BodyText"/>
        <w:spacing w:before="12"/>
        <w:ind w:left="0"/>
        <w:rPr>
          <w:sz w:val="27"/>
        </w:rPr>
      </w:pPr>
    </w:p>
    <w:p w:rsidR="00C33B2F" w:rsidRDefault="001233B7">
      <w:pPr>
        <w:pStyle w:val="Heading1"/>
        <w:spacing w:after="13"/>
      </w:pPr>
      <w:r>
        <w:rPr>
          <w:color w:val="001F5F"/>
        </w:rPr>
        <w:t>Personal Details</w:t>
      </w:r>
    </w:p>
    <w:p w:rsidR="00C33B2F" w:rsidRDefault="001233B7">
      <w:pPr>
        <w:pStyle w:val="BodyText"/>
        <w:spacing w:line="20" w:lineRule="exact"/>
        <w:ind w:left="284"/>
        <w:rPr>
          <w:sz w:val="2"/>
        </w:rPr>
      </w:pPr>
      <w:r>
        <w:rPr>
          <w:noProof/>
          <w:sz w:val="2"/>
          <w:lang w:bidi="ar-SA"/>
        </w:rPr>
        <w:drawing>
          <wp:inline distT="0" distB="0" distL="0" distR="0">
            <wp:extent cx="6103399" cy="8000"/>
            <wp:effectExtent l="0" t="0" r="0" b="0"/>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5" cstate="print"/>
                    <a:stretch>
                      <a:fillRect/>
                    </a:stretch>
                  </pic:blipFill>
                  <pic:spPr>
                    <a:xfrm>
                      <a:off x="0" y="0"/>
                      <a:ext cx="6103399" cy="8000"/>
                    </a:xfrm>
                    <a:prstGeom prst="rect">
                      <a:avLst/>
                    </a:prstGeom>
                  </pic:spPr>
                </pic:pic>
              </a:graphicData>
            </a:graphic>
          </wp:inline>
        </w:drawing>
      </w:r>
    </w:p>
    <w:p w:rsidR="00C33B2F" w:rsidRDefault="00C33B2F">
      <w:pPr>
        <w:pStyle w:val="BodyText"/>
        <w:spacing w:before="2"/>
        <w:ind w:left="0"/>
        <w:rPr>
          <w:b/>
          <w:sz w:val="13"/>
        </w:rPr>
      </w:pPr>
    </w:p>
    <w:tbl>
      <w:tblPr>
        <w:tblW w:w="0" w:type="auto"/>
        <w:tblInd w:w="126" w:type="dxa"/>
        <w:tblLayout w:type="fixed"/>
        <w:tblCellMar>
          <w:left w:w="0" w:type="dxa"/>
          <w:right w:w="0" w:type="dxa"/>
        </w:tblCellMar>
        <w:tblLook w:val="01E0" w:firstRow="1" w:lastRow="1" w:firstColumn="1" w:lastColumn="1" w:noHBand="0" w:noVBand="0"/>
      </w:tblPr>
      <w:tblGrid>
        <w:gridCol w:w="2008"/>
        <w:gridCol w:w="5623"/>
      </w:tblGrid>
      <w:tr w:rsidR="00E06743">
        <w:trPr>
          <w:trHeight w:val="257"/>
        </w:trPr>
        <w:tc>
          <w:tcPr>
            <w:tcW w:w="2008" w:type="dxa"/>
          </w:tcPr>
          <w:p w:rsidR="00C33B2F" w:rsidRPr="007A2F14" w:rsidRDefault="001233B7">
            <w:pPr>
              <w:pStyle w:val="TableParagraph"/>
              <w:spacing w:line="225" w:lineRule="exact"/>
              <w:ind w:left="200"/>
              <w:rPr>
                <w:sz w:val="24"/>
                <w:szCs w:val="24"/>
              </w:rPr>
            </w:pPr>
            <w:r w:rsidRPr="007A2F14">
              <w:rPr>
                <w:sz w:val="24"/>
                <w:szCs w:val="24"/>
              </w:rPr>
              <w:t>Date of Birth</w:t>
            </w:r>
          </w:p>
        </w:tc>
        <w:tc>
          <w:tcPr>
            <w:tcW w:w="5623" w:type="dxa"/>
          </w:tcPr>
          <w:p w:rsidR="00C33B2F" w:rsidRPr="007A2F14" w:rsidRDefault="001233B7" w:rsidP="00334D44">
            <w:pPr>
              <w:pStyle w:val="TableParagraph"/>
              <w:spacing w:line="225" w:lineRule="exact"/>
              <w:ind w:left="213"/>
              <w:rPr>
                <w:sz w:val="24"/>
                <w:szCs w:val="24"/>
              </w:rPr>
            </w:pPr>
            <w:r w:rsidRPr="007A2F14">
              <w:rPr>
                <w:sz w:val="24"/>
                <w:szCs w:val="24"/>
              </w:rPr>
              <w:t xml:space="preserve">: </w:t>
            </w:r>
            <w:r w:rsidR="008F3AAA" w:rsidRPr="007A2F14">
              <w:rPr>
                <w:sz w:val="24"/>
                <w:szCs w:val="24"/>
              </w:rPr>
              <w:t>05</w:t>
            </w:r>
            <w:r w:rsidRPr="007A2F14">
              <w:rPr>
                <w:sz w:val="24"/>
                <w:szCs w:val="24"/>
              </w:rPr>
              <w:t>-</w:t>
            </w:r>
            <w:r w:rsidR="008F3AAA" w:rsidRPr="007A2F14">
              <w:rPr>
                <w:sz w:val="24"/>
                <w:szCs w:val="24"/>
              </w:rPr>
              <w:t>JAN</w:t>
            </w:r>
            <w:r w:rsidRPr="007A2F14">
              <w:rPr>
                <w:sz w:val="24"/>
                <w:szCs w:val="24"/>
              </w:rPr>
              <w:t>-199</w:t>
            </w:r>
            <w:r w:rsidR="008F3AAA" w:rsidRPr="007A2F14">
              <w:rPr>
                <w:sz w:val="24"/>
                <w:szCs w:val="24"/>
              </w:rPr>
              <w:t>7</w:t>
            </w:r>
          </w:p>
        </w:tc>
      </w:tr>
      <w:tr w:rsidR="00E06743">
        <w:trPr>
          <w:trHeight w:val="296"/>
        </w:trPr>
        <w:tc>
          <w:tcPr>
            <w:tcW w:w="2008" w:type="dxa"/>
          </w:tcPr>
          <w:p w:rsidR="00C33B2F" w:rsidRPr="007A2F14" w:rsidRDefault="001233B7">
            <w:pPr>
              <w:pStyle w:val="TableParagraph"/>
              <w:spacing w:line="262" w:lineRule="exact"/>
              <w:ind w:left="200"/>
              <w:rPr>
                <w:sz w:val="24"/>
                <w:szCs w:val="24"/>
              </w:rPr>
            </w:pPr>
            <w:r w:rsidRPr="007A2F14">
              <w:rPr>
                <w:sz w:val="24"/>
                <w:szCs w:val="24"/>
              </w:rPr>
              <w:t>Father’s Name</w:t>
            </w:r>
          </w:p>
        </w:tc>
        <w:tc>
          <w:tcPr>
            <w:tcW w:w="5623" w:type="dxa"/>
          </w:tcPr>
          <w:p w:rsidR="00C33B2F" w:rsidRPr="007A2F14" w:rsidRDefault="001233B7" w:rsidP="00334D44">
            <w:pPr>
              <w:pStyle w:val="TableParagraph"/>
              <w:spacing w:line="262" w:lineRule="exact"/>
              <w:ind w:left="213"/>
              <w:rPr>
                <w:sz w:val="24"/>
                <w:szCs w:val="24"/>
              </w:rPr>
            </w:pPr>
            <w:r w:rsidRPr="007A2F14">
              <w:rPr>
                <w:sz w:val="24"/>
                <w:szCs w:val="24"/>
              </w:rPr>
              <w:t xml:space="preserve">: </w:t>
            </w:r>
            <w:proofErr w:type="spellStart"/>
            <w:r w:rsidR="008F3AAA" w:rsidRPr="007A2F14">
              <w:rPr>
                <w:sz w:val="24"/>
                <w:szCs w:val="24"/>
              </w:rPr>
              <w:t>Siddappaji</w:t>
            </w:r>
            <w:proofErr w:type="spellEnd"/>
            <w:r w:rsidR="008F3AAA" w:rsidRPr="007A2F14">
              <w:rPr>
                <w:sz w:val="24"/>
                <w:szCs w:val="24"/>
              </w:rPr>
              <w:t xml:space="preserve"> P V</w:t>
            </w:r>
          </w:p>
        </w:tc>
      </w:tr>
      <w:tr w:rsidR="00E06743">
        <w:trPr>
          <w:trHeight w:val="284"/>
        </w:trPr>
        <w:tc>
          <w:tcPr>
            <w:tcW w:w="2008" w:type="dxa"/>
          </w:tcPr>
          <w:p w:rsidR="00C33B2F" w:rsidRPr="007A2F14" w:rsidRDefault="001233B7">
            <w:pPr>
              <w:pStyle w:val="TableParagraph"/>
              <w:spacing w:line="262" w:lineRule="exact"/>
              <w:ind w:left="200"/>
              <w:rPr>
                <w:sz w:val="24"/>
                <w:szCs w:val="24"/>
              </w:rPr>
            </w:pPr>
            <w:r w:rsidRPr="007A2F14">
              <w:rPr>
                <w:sz w:val="24"/>
                <w:szCs w:val="24"/>
              </w:rPr>
              <w:t>Languages known</w:t>
            </w:r>
          </w:p>
        </w:tc>
        <w:tc>
          <w:tcPr>
            <w:tcW w:w="5623" w:type="dxa"/>
          </w:tcPr>
          <w:p w:rsidR="00C33B2F" w:rsidRPr="007A2F14" w:rsidRDefault="001233B7">
            <w:pPr>
              <w:pStyle w:val="TableParagraph"/>
              <w:spacing w:line="262" w:lineRule="exact"/>
              <w:ind w:left="213"/>
              <w:rPr>
                <w:sz w:val="24"/>
                <w:szCs w:val="24"/>
              </w:rPr>
            </w:pPr>
            <w:r w:rsidRPr="007A2F14">
              <w:rPr>
                <w:sz w:val="24"/>
                <w:szCs w:val="24"/>
              </w:rPr>
              <w:t>: English, Kannada</w:t>
            </w:r>
          </w:p>
        </w:tc>
      </w:tr>
    </w:tbl>
    <w:p w:rsidR="00C33B2F" w:rsidRPr="008F3AAA" w:rsidRDefault="00C33B2F" w:rsidP="008F3AAA">
      <w:pPr>
        <w:tabs>
          <w:tab w:val="left" w:pos="1020"/>
          <w:tab w:val="left" w:pos="1021"/>
        </w:tabs>
        <w:spacing w:before="5"/>
        <w:rPr>
          <w:rFonts w:ascii="Symbol" w:hAnsi="Symbol"/>
          <w:sz w:val="20"/>
        </w:rPr>
      </w:pPr>
    </w:p>
    <w:p w:rsidR="00334D44" w:rsidRDefault="00334D44" w:rsidP="00334D44">
      <w:pPr>
        <w:pStyle w:val="ListParagraph"/>
        <w:tabs>
          <w:tab w:val="left" w:pos="1020"/>
          <w:tab w:val="left" w:pos="1021"/>
        </w:tabs>
        <w:spacing w:before="5"/>
        <w:ind w:firstLine="0"/>
        <w:rPr>
          <w:rFonts w:ascii="Symbol" w:hAnsi="Symbol"/>
          <w:sz w:val="20"/>
        </w:rPr>
      </w:pPr>
    </w:p>
    <w:p w:rsidR="00C33B2F" w:rsidRDefault="001233B7">
      <w:pPr>
        <w:pStyle w:val="Heading1"/>
        <w:spacing w:before="35" w:after="12"/>
      </w:pPr>
      <w:r>
        <w:rPr>
          <w:color w:val="001F5F"/>
        </w:rPr>
        <w:t>Declaration</w:t>
      </w:r>
    </w:p>
    <w:p w:rsidR="00C33B2F" w:rsidRDefault="001233B7">
      <w:pPr>
        <w:pStyle w:val="BodyText"/>
        <w:spacing w:line="20" w:lineRule="exact"/>
        <w:ind w:left="284"/>
        <w:rPr>
          <w:sz w:val="2"/>
        </w:rPr>
      </w:pPr>
      <w:r>
        <w:rPr>
          <w:noProof/>
          <w:sz w:val="2"/>
          <w:lang w:bidi="ar-SA"/>
        </w:rPr>
        <w:drawing>
          <wp:inline distT="0" distB="0" distL="0" distR="0">
            <wp:extent cx="6103399" cy="8000"/>
            <wp:effectExtent l="0" t="0" r="0" b="0"/>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5" cstate="print"/>
                    <a:stretch>
                      <a:fillRect/>
                    </a:stretch>
                  </pic:blipFill>
                  <pic:spPr>
                    <a:xfrm>
                      <a:off x="0" y="0"/>
                      <a:ext cx="6103399" cy="8000"/>
                    </a:xfrm>
                    <a:prstGeom prst="rect">
                      <a:avLst/>
                    </a:prstGeom>
                  </pic:spPr>
                </pic:pic>
              </a:graphicData>
            </a:graphic>
          </wp:inline>
        </w:drawing>
      </w:r>
    </w:p>
    <w:p w:rsidR="00C33B2F" w:rsidRPr="007A2F14" w:rsidRDefault="001233B7">
      <w:pPr>
        <w:pStyle w:val="BodyText"/>
        <w:spacing w:before="177" w:line="216" w:lineRule="auto"/>
        <w:ind w:left="319" w:right="1351"/>
        <w:rPr>
          <w:sz w:val="24"/>
          <w:szCs w:val="24"/>
        </w:rPr>
      </w:pPr>
      <w:r w:rsidRPr="007A2F14">
        <w:rPr>
          <w:sz w:val="24"/>
          <w:szCs w:val="24"/>
        </w:rPr>
        <w:t xml:space="preserve">I, </w:t>
      </w:r>
      <w:r w:rsidR="00BC7832" w:rsidRPr="00BC7832">
        <w:rPr>
          <w:sz w:val="24"/>
          <w:szCs w:val="24"/>
        </w:rPr>
        <w:t>PUNEETH KUMAR P S</w:t>
      </w:r>
      <w:r w:rsidR="00BC7832" w:rsidRPr="007A2F14">
        <w:rPr>
          <w:sz w:val="24"/>
          <w:szCs w:val="24"/>
        </w:rPr>
        <w:t xml:space="preserve"> </w:t>
      </w:r>
      <w:r w:rsidRPr="007A2F14">
        <w:rPr>
          <w:sz w:val="24"/>
          <w:szCs w:val="24"/>
        </w:rPr>
        <w:t xml:space="preserve">declare that the information furnished above is true and </w:t>
      </w:r>
      <w:bookmarkStart w:id="0" w:name="_GoBack"/>
      <w:r w:rsidRPr="007A2F14">
        <w:rPr>
          <w:sz w:val="24"/>
          <w:szCs w:val="24"/>
        </w:rPr>
        <w:t>correct to the best of my knowledge and belief.</w:t>
      </w:r>
      <w:r w:rsidR="00BC7832">
        <w:rPr>
          <w:sz w:val="24"/>
          <w:szCs w:val="24"/>
        </w:rPr>
        <w:pict w14:anchorId="329A5C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0;margin-top:0;width:1pt;height:1pt;z-index:251659264;mso-position-horizontal-relative:text;mso-position-vertical-relative:text">
            <v:imagedata r:id="rId6"/>
          </v:shape>
        </w:pict>
      </w:r>
      <w:bookmarkEnd w:id="0"/>
    </w:p>
    <w:sectPr w:rsidR="00C33B2F" w:rsidRPr="007A2F14">
      <w:pgSz w:w="11900" w:h="16840"/>
      <w:pgMar w:top="680" w:right="1000" w:bottom="280" w:left="8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2E0047"/>
    <w:multiLevelType w:val="multilevel"/>
    <w:tmpl w:val="C2B04B76"/>
    <w:styleLink w:val="WWNum4"/>
    <w:lvl w:ilvl="0">
      <w:numFmt w:val="bullet"/>
      <w:lvlText w:val="•"/>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29556BED"/>
    <w:multiLevelType w:val="multilevel"/>
    <w:tmpl w:val="83E2ED68"/>
    <w:styleLink w:val="WWNum1"/>
    <w:lvl w:ilvl="0">
      <w:numFmt w:val="bullet"/>
      <w:lvlText w:val="•"/>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15:restartNumberingAfterBreak="0">
    <w:nsid w:val="2ADD0FAC"/>
    <w:multiLevelType w:val="hybridMultilevel"/>
    <w:tmpl w:val="BFDCF62C"/>
    <w:lvl w:ilvl="0" w:tplc="D9540C70">
      <w:numFmt w:val="bullet"/>
      <w:lvlText w:val=""/>
      <w:lvlJc w:val="left"/>
      <w:pPr>
        <w:ind w:left="1039" w:hanging="368"/>
      </w:pPr>
      <w:rPr>
        <w:rFonts w:hint="default"/>
        <w:w w:val="100"/>
        <w:lang w:val="en-US" w:eastAsia="en-US" w:bidi="en-US"/>
      </w:rPr>
    </w:lvl>
    <w:lvl w:ilvl="1" w:tplc="7468466E">
      <w:numFmt w:val="bullet"/>
      <w:lvlText w:val="•"/>
      <w:lvlJc w:val="left"/>
      <w:pPr>
        <w:ind w:left="1941" w:hanging="368"/>
      </w:pPr>
      <w:rPr>
        <w:rFonts w:hint="default"/>
        <w:lang w:val="en-US" w:eastAsia="en-US" w:bidi="en-US"/>
      </w:rPr>
    </w:lvl>
    <w:lvl w:ilvl="2" w:tplc="502E7D9C">
      <w:numFmt w:val="bullet"/>
      <w:lvlText w:val="•"/>
      <w:lvlJc w:val="left"/>
      <w:pPr>
        <w:ind w:left="2843" w:hanging="368"/>
      </w:pPr>
      <w:rPr>
        <w:rFonts w:hint="default"/>
        <w:lang w:val="en-US" w:eastAsia="en-US" w:bidi="en-US"/>
      </w:rPr>
    </w:lvl>
    <w:lvl w:ilvl="3" w:tplc="2D6E26DE">
      <w:numFmt w:val="bullet"/>
      <w:lvlText w:val="•"/>
      <w:lvlJc w:val="left"/>
      <w:pPr>
        <w:ind w:left="3745" w:hanging="368"/>
      </w:pPr>
      <w:rPr>
        <w:rFonts w:hint="default"/>
        <w:lang w:val="en-US" w:eastAsia="en-US" w:bidi="en-US"/>
      </w:rPr>
    </w:lvl>
    <w:lvl w:ilvl="4" w:tplc="5D841030">
      <w:numFmt w:val="bullet"/>
      <w:lvlText w:val="•"/>
      <w:lvlJc w:val="left"/>
      <w:pPr>
        <w:ind w:left="4647" w:hanging="368"/>
      </w:pPr>
      <w:rPr>
        <w:rFonts w:hint="default"/>
        <w:lang w:val="en-US" w:eastAsia="en-US" w:bidi="en-US"/>
      </w:rPr>
    </w:lvl>
    <w:lvl w:ilvl="5" w:tplc="85F225AE">
      <w:numFmt w:val="bullet"/>
      <w:lvlText w:val="•"/>
      <w:lvlJc w:val="left"/>
      <w:pPr>
        <w:ind w:left="5549" w:hanging="368"/>
      </w:pPr>
      <w:rPr>
        <w:rFonts w:hint="default"/>
        <w:lang w:val="en-US" w:eastAsia="en-US" w:bidi="en-US"/>
      </w:rPr>
    </w:lvl>
    <w:lvl w:ilvl="6" w:tplc="05D2C1A2">
      <w:numFmt w:val="bullet"/>
      <w:lvlText w:val="•"/>
      <w:lvlJc w:val="left"/>
      <w:pPr>
        <w:ind w:left="6451" w:hanging="368"/>
      </w:pPr>
      <w:rPr>
        <w:rFonts w:hint="default"/>
        <w:lang w:val="en-US" w:eastAsia="en-US" w:bidi="en-US"/>
      </w:rPr>
    </w:lvl>
    <w:lvl w:ilvl="7" w:tplc="16D68FD0">
      <w:numFmt w:val="bullet"/>
      <w:lvlText w:val="•"/>
      <w:lvlJc w:val="left"/>
      <w:pPr>
        <w:ind w:left="7353" w:hanging="368"/>
      </w:pPr>
      <w:rPr>
        <w:rFonts w:hint="default"/>
        <w:lang w:val="en-US" w:eastAsia="en-US" w:bidi="en-US"/>
      </w:rPr>
    </w:lvl>
    <w:lvl w:ilvl="8" w:tplc="A1A6FF5E">
      <w:numFmt w:val="bullet"/>
      <w:lvlText w:val="•"/>
      <w:lvlJc w:val="left"/>
      <w:pPr>
        <w:ind w:left="8255" w:hanging="368"/>
      </w:pPr>
      <w:rPr>
        <w:rFonts w:hint="default"/>
        <w:lang w:val="en-US" w:eastAsia="en-US" w:bidi="en-US"/>
      </w:rPr>
    </w:lvl>
  </w:abstractNum>
  <w:abstractNum w:abstractNumId="3" w15:restartNumberingAfterBreak="0">
    <w:nsid w:val="39B3565A"/>
    <w:multiLevelType w:val="multilevel"/>
    <w:tmpl w:val="27205650"/>
    <w:styleLink w:val="WWNum5"/>
    <w:lvl w:ilvl="0">
      <w:numFmt w:val="bullet"/>
      <w:lvlText w:val="•"/>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15:restartNumberingAfterBreak="0">
    <w:nsid w:val="432B79EE"/>
    <w:multiLevelType w:val="hybridMultilevel"/>
    <w:tmpl w:val="E34C735A"/>
    <w:lvl w:ilvl="0" w:tplc="04F6B5CE">
      <w:start w:val="1"/>
      <w:numFmt w:val="bullet"/>
      <w:lvlText w:val=""/>
      <w:lvlJc w:val="left"/>
      <w:pPr>
        <w:ind w:left="1039" w:hanging="368"/>
      </w:pPr>
      <w:rPr>
        <w:rFonts w:ascii="Symbol" w:hAnsi="Symbol" w:hint="default"/>
        <w:w w:val="100"/>
        <w:lang w:val="en-US" w:eastAsia="en-US" w:bidi="en-US"/>
      </w:rPr>
    </w:lvl>
    <w:lvl w:ilvl="1" w:tplc="0DACDA78">
      <w:numFmt w:val="bullet"/>
      <w:lvlText w:val="•"/>
      <w:lvlJc w:val="left"/>
      <w:pPr>
        <w:ind w:left="1941" w:hanging="368"/>
      </w:pPr>
      <w:rPr>
        <w:rFonts w:hint="default"/>
        <w:lang w:val="en-US" w:eastAsia="en-US" w:bidi="en-US"/>
      </w:rPr>
    </w:lvl>
    <w:lvl w:ilvl="2" w:tplc="C36228FA">
      <w:numFmt w:val="bullet"/>
      <w:lvlText w:val="•"/>
      <w:lvlJc w:val="left"/>
      <w:pPr>
        <w:ind w:left="2843" w:hanging="368"/>
      </w:pPr>
      <w:rPr>
        <w:rFonts w:hint="default"/>
        <w:lang w:val="en-US" w:eastAsia="en-US" w:bidi="en-US"/>
      </w:rPr>
    </w:lvl>
    <w:lvl w:ilvl="3" w:tplc="699CFDA0">
      <w:numFmt w:val="bullet"/>
      <w:lvlText w:val="•"/>
      <w:lvlJc w:val="left"/>
      <w:pPr>
        <w:ind w:left="3745" w:hanging="368"/>
      </w:pPr>
      <w:rPr>
        <w:rFonts w:hint="default"/>
        <w:lang w:val="en-US" w:eastAsia="en-US" w:bidi="en-US"/>
      </w:rPr>
    </w:lvl>
    <w:lvl w:ilvl="4" w:tplc="97589650">
      <w:numFmt w:val="bullet"/>
      <w:lvlText w:val="•"/>
      <w:lvlJc w:val="left"/>
      <w:pPr>
        <w:ind w:left="4647" w:hanging="368"/>
      </w:pPr>
      <w:rPr>
        <w:rFonts w:hint="default"/>
        <w:lang w:val="en-US" w:eastAsia="en-US" w:bidi="en-US"/>
      </w:rPr>
    </w:lvl>
    <w:lvl w:ilvl="5" w:tplc="1708E950">
      <w:numFmt w:val="bullet"/>
      <w:lvlText w:val="•"/>
      <w:lvlJc w:val="left"/>
      <w:pPr>
        <w:ind w:left="5549" w:hanging="368"/>
      </w:pPr>
      <w:rPr>
        <w:rFonts w:hint="default"/>
        <w:lang w:val="en-US" w:eastAsia="en-US" w:bidi="en-US"/>
      </w:rPr>
    </w:lvl>
    <w:lvl w:ilvl="6" w:tplc="566A74EC">
      <w:numFmt w:val="bullet"/>
      <w:lvlText w:val="•"/>
      <w:lvlJc w:val="left"/>
      <w:pPr>
        <w:ind w:left="6451" w:hanging="368"/>
      </w:pPr>
      <w:rPr>
        <w:rFonts w:hint="default"/>
        <w:lang w:val="en-US" w:eastAsia="en-US" w:bidi="en-US"/>
      </w:rPr>
    </w:lvl>
    <w:lvl w:ilvl="7" w:tplc="EF30AE0E">
      <w:numFmt w:val="bullet"/>
      <w:lvlText w:val="•"/>
      <w:lvlJc w:val="left"/>
      <w:pPr>
        <w:ind w:left="7353" w:hanging="368"/>
      </w:pPr>
      <w:rPr>
        <w:rFonts w:hint="default"/>
        <w:lang w:val="en-US" w:eastAsia="en-US" w:bidi="en-US"/>
      </w:rPr>
    </w:lvl>
    <w:lvl w:ilvl="8" w:tplc="CF0459AA">
      <w:numFmt w:val="bullet"/>
      <w:lvlText w:val="•"/>
      <w:lvlJc w:val="left"/>
      <w:pPr>
        <w:ind w:left="8255" w:hanging="368"/>
      </w:pPr>
      <w:rPr>
        <w:rFonts w:hint="default"/>
        <w:lang w:val="en-US" w:eastAsia="en-US" w:bidi="en-US"/>
      </w:rPr>
    </w:lvl>
  </w:abstractNum>
  <w:abstractNum w:abstractNumId="5" w15:restartNumberingAfterBreak="0">
    <w:nsid w:val="5D6B2DB0"/>
    <w:multiLevelType w:val="multilevel"/>
    <w:tmpl w:val="0A78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F96897"/>
    <w:multiLevelType w:val="multilevel"/>
    <w:tmpl w:val="73E45056"/>
    <w:styleLink w:val="WWNum3"/>
    <w:lvl w:ilvl="0">
      <w:numFmt w:val="bullet"/>
      <w:lvlText w:val="•"/>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2"/>
  </w:num>
  <w:num w:numId="2">
    <w:abstractNumId w:val="1"/>
  </w:num>
  <w:num w:numId="3">
    <w:abstractNumId w:val="1"/>
  </w:num>
  <w:num w:numId="4">
    <w:abstractNumId w:val="4"/>
  </w:num>
  <w:num w:numId="5">
    <w:abstractNumId w:val="0"/>
  </w:num>
  <w:num w:numId="6">
    <w:abstractNumId w:val="0"/>
  </w:num>
  <w:num w:numId="7">
    <w:abstractNumId w:val="6"/>
    <w:lvlOverride w:ilvl="0">
      <w:lvl w:ilvl="0">
        <w:numFmt w:val="bullet"/>
        <w:lvlText w:val="•"/>
        <w:lvlJc w:val="left"/>
      </w:lvl>
    </w:lvlOverride>
  </w:num>
  <w:num w:numId="8">
    <w:abstractNumId w:val="3"/>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B2F"/>
    <w:rsid w:val="001233B7"/>
    <w:rsid w:val="001C0B77"/>
    <w:rsid w:val="00253239"/>
    <w:rsid w:val="002C7E61"/>
    <w:rsid w:val="002E3D04"/>
    <w:rsid w:val="00334D44"/>
    <w:rsid w:val="003C2962"/>
    <w:rsid w:val="00441752"/>
    <w:rsid w:val="00486FA4"/>
    <w:rsid w:val="005A3DE2"/>
    <w:rsid w:val="005F7AD1"/>
    <w:rsid w:val="0062387D"/>
    <w:rsid w:val="006F0EBE"/>
    <w:rsid w:val="0072502D"/>
    <w:rsid w:val="007A2F14"/>
    <w:rsid w:val="008F3AAA"/>
    <w:rsid w:val="00A12959"/>
    <w:rsid w:val="00BC7832"/>
    <w:rsid w:val="00BD2760"/>
    <w:rsid w:val="00BD4E3F"/>
    <w:rsid w:val="00C33B2F"/>
    <w:rsid w:val="00CE48C4"/>
    <w:rsid w:val="00CE5B06"/>
    <w:rsid w:val="00D07239"/>
    <w:rsid w:val="00D97380"/>
    <w:rsid w:val="00E06743"/>
    <w:rsid w:val="00E105C3"/>
    <w:rsid w:val="00E8375C"/>
    <w:rsid w:val="00E87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E2D7C697-9AA6-46DA-9B3F-EAB272159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ind w:left="319"/>
      <w:outlineLvl w:val="0"/>
    </w:pPr>
    <w:rPr>
      <w:b/>
      <w:bCs/>
      <w:sz w:val="28"/>
      <w:szCs w:val="28"/>
    </w:rPr>
  </w:style>
  <w:style w:type="paragraph" w:styleId="Heading2">
    <w:name w:val="heading 2"/>
    <w:basedOn w:val="Normal"/>
    <w:uiPriority w:val="1"/>
    <w:qFormat/>
    <w:pPr>
      <w:spacing w:before="104" w:line="289" w:lineRule="exact"/>
      <w:ind w:left="319"/>
      <w:outlineLvl w:val="1"/>
    </w:pPr>
    <w:rPr>
      <w:sz w:val="24"/>
      <w:szCs w:val="24"/>
      <w:u w:val="single" w:color="000000"/>
    </w:rPr>
  </w:style>
  <w:style w:type="paragraph" w:styleId="Heading3">
    <w:name w:val="heading 3"/>
    <w:basedOn w:val="Normal"/>
    <w:uiPriority w:val="1"/>
    <w:qFormat/>
    <w:pPr>
      <w:ind w:left="319"/>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20"/>
    </w:pPr>
  </w:style>
  <w:style w:type="paragraph" w:styleId="ListParagraph">
    <w:name w:val="List Paragraph"/>
    <w:basedOn w:val="Normal"/>
    <w:uiPriority w:val="1"/>
    <w:qFormat/>
    <w:pPr>
      <w:ind w:left="1020" w:hanging="361"/>
    </w:pPr>
  </w:style>
  <w:style w:type="paragraph" w:customStyle="1" w:styleId="TableParagraph">
    <w:name w:val="Table Paragraph"/>
    <w:basedOn w:val="Normal"/>
    <w:uiPriority w:val="1"/>
    <w:qFormat/>
    <w:pPr>
      <w:ind w:left="101"/>
    </w:pPr>
  </w:style>
  <w:style w:type="paragraph" w:styleId="BalloonText">
    <w:name w:val="Balloon Text"/>
    <w:basedOn w:val="Normal"/>
    <w:link w:val="BalloonTextChar"/>
    <w:uiPriority w:val="99"/>
    <w:semiHidden/>
    <w:unhideWhenUsed/>
    <w:rsid w:val="00486FA4"/>
    <w:rPr>
      <w:rFonts w:ascii="Tahoma" w:hAnsi="Tahoma" w:cs="Tahoma"/>
      <w:sz w:val="16"/>
      <w:szCs w:val="16"/>
    </w:rPr>
  </w:style>
  <w:style w:type="character" w:customStyle="1" w:styleId="BalloonTextChar">
    <w:name w:val="Balloon Text Char"/>
    <w:basedOn w:val="DefaultParagraphFont"/>
    <w:link w:val="BalloonText"/>
    <w:uiPriority w:val="99"/>
    <w:semiHidden/>
    <w:rsid w:val="00486FA4"/>
    <w:rPr>
      <w:rFonts w:ascii="Tahoma" w:eastAsia="Calibri" w:hAnsi="Tahoma" w:cs="Tahoma"/>
      <w:sz w:val="16"/>
      <w:szCs w:val="16"/>
      <w:lang w:bidi="en-US"/>
    </w:rPr>
  </w:style>
  <w:style w:type="paragraph" w:customStyle="1" w:styleId="Standard">
    <w:name w:val="Standard"/>
    <w:rsid w:val="00D97380"/>
    <w:pPr>
      <w:widowControl/>
      <w:suppressAutoHyphens/>
      <w:autoSpaceDE/>
      <w:spacing w:after="200" w:line="276" w:lineRule="auto"/>
      <w:textAlignment w:val="baseline"/>
    </w:pPr>
    <w:rPr>
      <w:rFonts w:ascii="Calibri" w:eastAsia="SimSun" w:hAnsi="Calibri" w:cs="F"/>
      <w:kern w:val="3"/>
    </w:rPr>
  </w:style>
  <w:style w:type="numbering" w:customStyle="1" w:styleId="WWNum1">
    <w:name w:val="WWNum1"/>
    <w:basedOn w:val="NoList"/>
    <w:rsid w:val="00D97380"/>
    <w:pPr>
      <w:numPr>
        <w:numId w:val="2"/>
      </w:numPr>
    </w:pPr>
  </w:style>
  <w:style w:type="numbering" w:customStyle="1" w:styleId="WWNum4">
    <w:name w:val="WWNum4"/>
    <w:basedOn w:val="NoList"/>
    <w:rsid w:val="005A3DE2"/>
    <w:pPr>
      <w:numPr>
        <w:numId w:val="5"/>
      </w:numPr>
    </w:pPr>
  </w:style>
  <w:style w:type="numbering" w:customStyle="1" w:styleId="WWNum3">
    <w:name w:val="WWNum3"/>
    <w:basedOn w:val="NoList"/>
    <w:rsid w:val="005A3DE2"/>
    <w:pPr>
      <w:numPr>
        <w:numId w:val="10"/>
      </w:numPr>
    </w:pPr>
  </w:style>
  <w:style w:type="numbering" w:customStyle="1" w:styleId="WWNum5">
    <w:name w:val="WWNum5"/>
    <w:basedOn w:val="NoList"/>
    <w:rsid w:val="00334D44"/>
    <w:pPr>
      <w:numPr>
        <w:numId w:val="8"/>
      </w:numPr>
    </w:pPr>
  </w:style>
  <w:style w:type="paragraph" w:styleId="NormalWeb">
    <w:name w:val="Normal (Web)"/>
    <w:basedOn w:val="Normal"/>
    <w:uiPriority w:val="99"/>
    <w:semiHidden/>
    <w:unhideWhenUsed/>
    <w:rsid w:val="00CE5B06"/>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57161">
      <w:bodyDiv w:val="1"/>
      <w:marLeft w:val="0"/>
      <w:marRight w:val="0"/>
      <w:marTop w:val="0"/>
      <w:marBottom w:val="0"/>
      <w:divBdr>
        <w:top w:val="none" w:sz="0" w:space="0" w:color="auto"/>
        <w:left w:val="none" w:sz="0" w:space="0" w:color="auto"/>
        <w:bottom w:val="none" w:sz="0" w:space="0" w:color="auto"/>
        <w:right w:val="none" w:sz="0" w:space="0" w:color="auto"/>
      </w:divBdr>
    </w:div>
    <w:div w:id="557325817">
      <w:bodyDiv w:val="1"/>
      <w:marLeft w:val="0"/>
      <w:marRight w:val="0"/>
      <w:marTop w:val="0"/>
      <w:marBottom w:val="0"/>
      <w:divBdr>
        <w:top w:val="none" w:sz="0" w:space="0" w:color="auto"/>
        <w:left w:val="none" w:sz="0" w:space="0" w:color="auto"/>
        <w:bottom w:val="none" w:sz="0" w:space="0" w:color="auto"/>
        <w:right w:val="none" w:sz="0" w:space="0" w:color="auto"/>
      </w:divBdr>
      <w:divsChild>
        <w:div w:id="1633317657">
          <w:marLeft w:val="-15"/>
          <w:marRight w:val="0"/>
          <w:marTop w:val="0"/>
          <w:marBottom w:val="0"/>
          <w:divBdr>
            <w:top w:val="none" w:sz="0" w:space="0" w:color="auto"/>
            <w:left w:val="none" w:sz="0" w:space="0" w:color="auto"/>
            <w:bottom w:val="none" w:sz="0" w:space="0" w:color="auto"/>
            <w:right w:val="none" w:sz="0" w:space="0" w:color="auto"/>
          </w:divBdr>
        </w:div>
      </w:divsChild>
    </w:div>
    <w:div w:id="625434187">
      <w:bodyDiv w:val="1"/>
      <w:marLeft w:val="0"/>
      <w:marRight w:val="0"/>
      <w:marTop w:val="0"/>
      <w:marBottom w:val="0"/>
      <w:divBdr>
        <w:top w:val="none" w:sz="0" w:space="0" w:color="auto"/>
        <w:left w:val="none" w:sz="0" w:space="0" w:color="auto"/>
        <w:bottom w:val="none" w:sz="0" w:space="0" w:color="auto"/>
        <w:right w:val="none" w:sz="0" w:space="0" w:color="auto"/>
      </w:divBdr>
    </w:div>
    <w:div w:id="719786833">
      <w:bodyDiv w:val="1"/>
      <w:marLeft w:val="0"/>
      <w:marRight w:val="0"/>
      <w:marTop w:val="0"/>
      <w:marBottom w:val="0"/>
      <w:divBdr>
        <w:top w:val="none" w:sz="0" w:space="0" w:color="auto"/>
        <w:left w:val="none" w:sz="0" w:space="0" w:color="auto"/>
        <w:bottom w:val="none" w:sz="0" w:space="0" w:color="auto"/>
        <w:right w:val="none" w:sz="0" w:space="0" w:color="auto"/>
      </w:divBdr>
      <w:divsChild>
        <w:div w:id="1376470759">
          <w:marLeft w:val="-15"/>
          <w:marRight w:val="0"/>
          <w:marTop w:val="0"/>
          <w:marBottom w:val="0"/>
          <w:divBdr>
            <w:top w:val="none" w:sz="0" w:space="0" w:color="auto"/>
            <w:left w:val="none" w:sz="0" w:space="0" w:color="auto"/>
            <w:bottom w:val="none" w:sz="0" w:space="0" w:color="auto"/>
            <w:right w:val="none" w:sz="0" w:space="0" w:color="auto"/>
          </w:divBdr>
        </w:div>
      </w:divsChild>
    </w:div>
    <w:div w:id="1948199603">
      <w:bodyDiv w:val="1"/>
      <w:marLeft w:val="0"/>
      <w:marRight w:val="0"/>
      <w:marTop w:val="0"/>
      <w:marBottom w:val="0"/>
      <w:divBdr>
        <w:top w:val="none" w:sz="0" w:space="0" w:color="auto"/>
        <w:left w:val="none" w:sz="0" w:space="0" w:color="auto"/>
        <w:bottom w:val="none" w:sz="0" w:space="0" w:color="auto"/>
        <w:right w:val="none" w:sz="0" w:space="0" w:color="auto"/>
      </w:divBdr>
      <w:divsChild>
        <w:div w:id="2056199430">
          <w:marLeft w:val="-15"/>
          <w:marRight w:val="0"/>
          <w:marTop w:val="0"/>
          <w:marBottom w:val="0"/>
          <w:divBdr>
            <w:top w:val="none" w:sz="0" w:space="0" w:color="auto"/>
            <w:left w:val="none" w:sz="0" w:space="0" w:color="auto"/>
            <w:bottom w:val="none" w:sz="0" w:space="0" w:color="auto"/>
            <w:right w:val="none" w:sz="0" w:space="0" w:color="auto"/>
          </w:divBdr>
        </w:div>
      </w:divsChild>
    </w:div>
    <w:div w:id="2007900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rdxfootmark.naukri.com/v2/track/openCv?trackingInfo=dd3a0ed515f6f29263365a3209135c6d134f530e18705c4458440321091b5b581b09160314465a5d1b4d58515c424154181c084b281e010303071547515a0151580f1b425c4c01090340281e01031407134359580d4d584b50535a4f162e024b4340010f470313140b550d54184558120b10480a550e07421709440440440a0e0e0719120a15551440585509594e420c160717465d595c51491758140410135a5808074f160c17061045585d08524e130f11521441580b08074e150d430312450d5b1b4d58505045111b535c5b08524e1a0e16041653156&amp;docType=docx"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833</Words>
  <Characters>4751</Characters>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2020-02-19T04:46:00Z</dcterms:created>
  <dcterms:modified xsi:type="dcterms:W3CDTF">2021-09-01T06:49:00Z</dcterms:modified>
  <cp:category/>
  <dc:identifier/>
  <cp:contentStatus/>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2018-12-20T00:00:00Z</vt:filetime>
  </property>
  <property fmtid="{D5CDD505-2E9C-101B-9397-08002B2CF9AE}" pid="3" name="Creator">
    <vt:lpwstr>Microsoft® Word 2016</vt:lpwstr>
  </property>
  <property fmtid="{D5CDD505-2E9C-101B-9397-08002B2CF9AE}" pid="4" name="LastSaved">
    <vt:filetime>2020-02-19T00:00:00Z</vt:filetime>
  </property>
</Properties>
</file>