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SUNIL KUMAR GUPTA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sunilgupta972901@gmail.com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+91 8555010270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bottom w:color="000000" w:space="1" w:sz="12" w:val="single"/>
        </w:pBdr>
        <w:spacing w:after="0" w:lineRule="auto"/>
        <w:jc w:val="both"/>
        <w:rPr>
          <w:b w:val="1"/>
          <w:i w:val="1"/>
        </w:rPr>
      </w:pPr>
      <w:r w:rsidDel="00000000" w:rsidR="00000000" w:rsidRPr="00000000">
        <w:rPr>
          <w:b w:val="1"/>
          <w:rtl w:val="0"/>
        </w:rPr>
        <w:t xml:space="preserve">Summary: </w:t>
      </w:r>
      <w:r w:rsidDel="00000000" w:rsidR="00000000" w:rsidRPr="00000000">
        <w:rPr>
          <w:b w:val="1"/>
          <w:i w:val="1"/>
          <w:rtl w:val="0"/>
        </w:rPr>
        <w:t xml:space="preserve">A passionate &amp; Skilled Data Science Professional seeking for job</w:t>
      </w:r>
    </w:p>
    <w:p w:rsidR="00000000" w:rsidDel="00000000" w:rsidP="00000000" w:rsidRDefault="00000000" w:rsidRPr="00000000" w14:paraId="00000006">
      <w:pPr>
        <w:tabs>
          <w:tab w:val="left" w:pos="2835"/>
        </w:tabs>
        <w:rPr>
          <w:highlight w:val="white"/>
        </w:rPr>
      </w:pPr>
      <w:r w:rsidDel="00000000" w:rsidR="00000000" w:rsidRPr="00000000">
        <w:rPr>
          <w:highlight w:val="white"/>
          <w:rtl w:val="0"/>
        </w:rPr>
        <w:t xml:space="preserve">I am passionate Data Science &amp; Machine Learning enthusiast. Passionate about solving real life problems by adopting data science techniques, I wish to contribute to business by providing solution using my proficient skills in Machine Learning, Deep Learning, and Natural Language Processing. With my ability to build end-to-end Data Science solutions I have gained proficiency on using tools like MySQL, Python, Machine learning libraries like sklearn, seaborn, NumPy, pandas, matplotlib, etc. Data Visualization tools like Tableau. </w:t>
      </w:r>
    </w:p>
    <w:p w:rsidR="00000000" w:rsidDel="00000000" w:rsidP="00000000" w:rsidRDefault="00000000" w:rsidRPr="00000000" w14:paraId="00000007">
      <w:pPr>
        <w:tabs>
          <w:tab w:val="left" w:pos="2835"/>
        </w:tabs>
        <w:rPr>
          <w:highlight w:val="white"/>
        </w:rPr>
      </w:pPr>
      <w:r w:rsidDel="00000000" w:rsidR="00000000" w:rsidRPr="00000000">
        <w:rPr>
          <w:highlight w:val="white"/>
          <w:rtl w:val="0"/>
        </w:rPr>
        <w:t xml:space="preserve">I have the blend of practical exposure in my experience and strong academic backing with 12+ industry-based projects across various domains like E-Commerce, Banking Frauds, Science &amp; Technology, Business Strategy etc.  I am currently seeking opportunities to work with organization which will provide me a platform to apply my skills and take up more challenges in data science, making me learn and acquire more knowledge and skills making me climb the career ladder. </w:t>
      </w:r>
    </w:p>
    <w:p w:rsidR="00000000" w:rsidDel="00000000" w:rsidP="00000000" w:rsidRDefault="00000000" w:rsidRPr="00000000" w14:paraId="00000008">
      <w:pPr>
        <w:tabs>
          <w:tab w:val="left" w:pos="2835"/>
        </w:tabs>
        <w:rPr/>
      </w:pPr>
      <w:r w:rsidDel="00000000" w:rsidR="00000000" w:rsidRPr="00000000">
        <w:rPr>
          <w:rtl w:val="0"/>
        </w:rPr>
        <w:t xml:space="preserve">I seek to work on profiles like Data Scientist, Machine Learning Engineer, Deep Learning Engineer, Data Analyst, NLP, etc.</w:t>
        <w:tab/>
      </w:r>
    </w:p>
    <w:p w:rsidR="00000000" w:rsidDel="00000000" w:rsidP="00000000" w:rsidRDefault="00000000" w:rsidRPr="00000000" w14:paraId="00000009">
      <w:pPr>
        <w:spacing w:after="0" w:lineRule="auto"/>
        <w:jc w:val="both"/>
        <w:rPr>
          <w:b w:val="1"/>
        </w:rPr>
      </w:pPr>
      <w:r w:rsidDel="00000000" w:rsidR="00000000" w:rsidRPr="00000000">
        <w:rPr>
          <w:b w:val="1"/>
          <w:rtl w:val="0"/>
        </w:rPr>
        <w:t xml:space="preserve">Technical Skills:</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tabs>
          <w:tab w:val="left" w:pos="2835"/>
        </w:tabs>
        <w:spacing w:after="0" w:line="276" w:lineRule="auto"/>
        <w:ind w:left="360" w:hanging="360"/>
        <w:jc w:val="both"/>
        <w:rPr>
          <w:color w:val="000000"/>
        </w:rPr>
      </w:pPr>
      <w:r w:rsidDel="00000000" w:rsidR="00000000" w:rsidRPr="00000000">
        <w:rPr>
          <w:color w:val="000000"/>
          <w:rtl w:val="0"/>
        </w:rPr>
        <w:t xml:space="preserve">Programming:  Python</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tabs>
          <w:tab w:val="left" w:pos="2835"/>
        </w:tabs>
        <w:spacing w:after="0" w:line="276" w:lineRule="auto"/>
        <w:ind w:left="360" w:hanging="360"/>
        <w:jc w:val="both"/>
        <w:rPr>
          <w:color w:val="000000"/>
        </w:rPr>
      </w:pPr>
      <w:r w:rsidDel="00000000" w:rsidR="00000000" w:rsidRPr="00000000">
        <w:rPr>
          <w:color w:val="000000"/>
          <w:rtl w:val="0"/>
        </w:rPr>
        <w:t xml:space="preserve">Database: MySQL</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tabs>
          <w:tab w:val="left" w:pos="2835"/>
        </w:tabs>
        <w:spacing w:after="0" w:line="276" w:lineRule="auto"/>
        <w:ind w:left="360" w:hanging="360"/>
        <w:jc w:val="both"/>
        <w:rPr>
          <w:color w:val="000000"/>
        </w:rPr>
      </w:pPr>
      <w:r w:rsidDel="00000000" w:rsidR="00000000" w:rsidRPr="00000000">
        <w:rPr>
          <w:color w:val="000000"/>
          <w:rtl w:val="0"/>
        </w:rPr>
        <w:t xml:space="preserve">Proficient in Advanced Microsoft Excel for statistical modelling </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tabs>
          <w:tab w:val="left" w:pos="2835"/>
        </w:tabs>
        <w:spacing w:after="0" w:line="276" w:lineRule="auto"/>
        <w:ind w:left="360" w:hanging="360"/>
        <w:jc w:val="both"/>
        <w:rPr>
          <w:color w:val="000000"/>
        </w:rPr>
      </w:pPr>
      <w:r w:rsidDel="00000000" w:rsidR="00000000" w:rsidRPr="00000000">
        <w:rPr>
          <w:color w:val="000000"/>
          <w:rtl w:val="0"/>
        </w:rPr>
        <w:t xml:space="preserve">Applied Statistics: Descriptive and Inferential statistics for hypothesis testing</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tabs>
          <w:tab w:val="left" w:pos="2835"/>
        </w:tabs>
        <w:spacing w:after="0" w:line="276" w:lineRule="auto"/>
        <w:ind w:left="360" w:hanging="360"/>
        <w:jc w:val="both"/>
        <w:rPr>
          <w:color w:val="000000"/>
        </w:rPr>
      </w:pPr>
      <w:r w:rsidDel="00000000" w:rsidR="00000000" w:rsidRPr="00000000">
        <w:rPr>
          <w:color w:val="000000"/>
          <w:rtl w:val="0"/>
        </w:rPr>
        <w:t xml:space="preserve">Machine Learning: Building and testing Regression &amp; Classification models – Linear, Multiple linear regression, logistic regression, PCA, Decision Trees, Random Forest, SVM, KNN and Naïve Bayes. </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tabs>
          <w:tab w:val="left" w:pos="2835"/>
        </w:tabs>
        <w:spacing w:after="0" w:line="276" w:lineRule="auto"/>
        <w:ind w:left="360" w:hanging="360"/>
        <w:jc w:val="both"/>
        <w:rPr>
          <w:color w:val="000000"/>
        </w:rPr>
      </w:pPr>
      <w:r w:rsidDel="00000000" w:rsidR="00000000" w:rsidRPr="00000000">
        <w:rPr>
          <w:color w:val="000000"/>
          <w:rtl w:val="0"/>
        </w:rPr>
        <w:t xml:space="preserve">Deep learning: Faster-RCNN, Pytorch</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tabs>
          <w:tab w:val="left" w:pos="2835"/>
        </w:tabs>
        <w:spacing w:after="0" w:line="276" w:lineRule="auto"/>
        <w:ind w:left="360" w:hanging="360"/>
        <w:jc w:val="both"/>
        <w:rPr>
          <w:b w:val="1"/>
          <w:color w:val="000000"/>
        </w:rPr>
      </w:pPr>
      <w:r w:rsidDel="00000000" w:rsidR="00000000" w:rsidRPr="00000000">
        <w:rPr>
          <w:color w:val="000000"/>
          <w:rtl w:val="0"/>
        </w:rPr>
        <w:t xml:space="preserve">BI Reporting &amp; Data Visualization: Tableau</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2835"/>
        </w:tabs>
        <w:spacing w:after="0" w:line="276" w:lineRule="auto"/>
        <w:ind w:left="360" w:firstLine="0"/>
        <w:jc w:val="both"/>
        <w:rPr>
          <w:b w:val="1"/>
          <w:color w:val="000000"/>
        </w:rPr>
      </w:pPr>
      <w:r w:rsidDel="00000000" w:rsidR="00000000" w:rsidRPr="00000000">
        <w:rPr>
          <w:rtl w:val="0"/>
        </w:rPr>
      </w:r>
    </w:p>
    <w:p w:rsidR="00000000" w:rsidDel="00000000" w:rsidP="00000000" w:rsidRDefault="00000000" w:rsidRPr="00000000" w14:paraId="00000012">
      <w:pPr>
        <w:tabs>
          <w:tab w:val="left" w:pos="2835"/>
        </w:tabs>
        <w:spacing w:line="240" w:lineRule="auto"/>
        <w:rPr>
          <w:b w:val="1"/>
        </w:rPr>
      </w:pPr>
      <w:r w:rsidDel="00000000" w:rsidR="00000000" w:rsidRPr="00000000">
        <w:rPr>
          <w:b w:val="1"/>
          <w:rtl w:val="0"/>
        </w:rPr>
        <w:t xml:space="preserve">Professional Experience: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276" w:lineRule="auto"/>
        <w:ind w:left="360" w:hanging="360"/>
        <w:rPr>
          <w:color w:val="000000"/>
        </w:rPr>
      </w:pPr>
      <w:r w:rsidDel="00000000" w:rsidR="00000000" w:rsidRPr="00000000">
        <w:rPr>
          <w:color w:val="000000"/>
          <w:rtl w:val="0"/>
        </w:rPr>
        <w:t xml:space="preserve">Organization :  Mindtree Limited</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276" w:lineRule="auto"/>
        <w:ind w:left="360" w:hanging="360"/>
        <w:rPr>
          <w:color w:val="000000"/>
        </w:rPr>
      </w:pPr>
      <w:r w:rsidDel="00000000" w:rsidR="00000000" w:rsidRPr="00000000">
        <w:rPr>
          <w:color w:val="000000"/>
          <w:rtl w:val="0"/>
        </w:rPr>
        <w:t xml:space="preserve">Designation   :  Machine Learning Engineer</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200" w:line="276" w:lineRule="auto"/>
        <w:ind w:left="360" w:hanging="360"/>
        <w:rPr>
          <w:color w:val="000000"/>
        </w:rPr>
      </w:pPr>
      <w:r w:rsidDel="00000000" w:rsidR="00000000" w:rsidRPr="00000000">
        <w:rPr>
          <w:color w:val="000000"/>
          <w:rtl w:val="0"/>
        </w:rPr>
        <w:t xml:space="preserve">Duration        :  Jan 2019 – Present</w:t>
      </w:r>
    </w:p>
    <w:p w:rsidR="00000000" w:rsidDel="00000000" w:rsidP="00000000" w:rsidRDefault="00000000" w:rsidRPr="00000000" w14:paraId="00000016">
      <w:pPr>
        <w:rPr>
          <w:b w:val="1"/>
          <w:color w:val="000000"/>
        </w:rPr>
      </w:pPr>
      <w:r w:rsidDel="00000000" w:rsidR="00000000" w:rsidRPr="00000000">
        <w:rPr>
          <w:b w:val="1"/>
          <w:color w:val="000000"/>
          <w:rtl w:val="0"/>
        </w:rPr>
        <w:t xml:space="preserve">Roles and Responsibilities: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76" w:lineRule="auto"/>
        <w:ind w:left="360" w:hanging="360"/>
        <w:rPr>
          <w:color w:val="000000"/>
        </w:rPr>
      </w:pPr>
      <w:r w:rsidDel="00000000" w:rsidR="00000000" w:rsidRPr="00000000">
        <w:rPr>
          <w:color w:val="000000"/>
          <w:rtl w:val="0"/>
        </w:rPr>
        <w:t xml:space="preserve">Worked on detecting patches on building using Faster-RCNN object detection model in Python with an accuracy of 94%. Extracted data from the company databases using MySQL.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276" w:lineRule="auto"/>
        <w:ind w:left="360" w:hanging="360"/>
        <w:rPr>
          <w:color w:val="000000"/>
        </w:rPr>
      </w:pPr>
      <w:r w:rsidDel="00000000" w:rsidR="00000000" w:rsidRPr="00000000">
        <w:rPr>
          <w:color w:val="000000"/>
          <w:rtl w:val="0"/>
        </w:rPr>
        <w:t xml:space="preserve">Worked on forecasting sales using Random Forest algorithm and time series algorithms in Python with various promotions and initiatives as the features of the algorithm. Visualized the data using python to understand trend and seasonality. </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76" w:lineRule="auto"/>
        <w:ind w:left="360" w:hanging="360"/>
        <w:rPr>
          <w:color w:val="000000"/>
        </w:rPr>
      </w:pPr>
      <w:r w:rsidDel="00000000" w:rsidR="00000000" w:rsidRPr="00000000">
        <w:rPr>
          <w:color w:val="000000"/>
          <w:rtl w:val="0"/>
        </w:rPr>
        <w:t xml:space="preserve">Created a price tracking model by mining data from amazon using python and forecasted future discounts for the products. Visualized the data in Tableau to understand impact of various parameters.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p w:rsidR="00000000" w:rsidDel="00000000" w:rsidP="00000000" w:rsidRDefault="00000000" w:rsidRPr="00000000" w14:paraId="0000001B">
      <w:pPr>
        <w:spacing w:after="0" w:lineRule="auto"/>
        <w:jc w:val="both"/>
        <w:rPr/>
      </w:pPr>
      <w:r w:rsidDel="00000000" w:rsidR="00000000" w:rsidRPr="00000000">
        <w:rPr>
          <w:b w:val="1"/>
          <w:rtl w:val="0"/>
        </w:rPr>
        <w:t xml:space="preserve">Projects:</w:t>
      </w: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tabs>
          <w:tab w:val="left" w:pos="2835"/>
        </w:tabs>
        <w:spacing w:after="0" w:line="240" w:lineRule="auto"/>
        <w:ind w:left="360" w:hanging="360"/>
        <w:jc w:val="both"/>
        <w:rPr>
          <w:color w:val="000000"/>
        </w:rPr>
      </w:pPr>
      <w:r w:rsidDel="00000000" w:rsidR="00000000" w:rsidRPr="00000000">
        <w:rPr>
          <w:color w:val="000000"/>
          <w:rtl w:val="0"/>
        </w:rPr>
        <w:t xml:space="preserve">Consumer Behavior analytics for KTM showroom for determining window shopping customers. </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tabs>
          <w:tab w:val="left" w:pos="2835"/>
        </w:tabs>
        <w:spacing w:after="0" w:line="240" w:lineRule="auto"/>
        <w:ind w:left="720" w:hanging="360"/>
        <w:jc w:val="both"/>
        <w:rPr>
          <w:color w:val="000000"/>
        </w:rPr>
      </w:pPr>
      <w:r w:rsidDel="00000000" w:rsidR="00000000" w:rsidRPr="00000000">
        <w:rPr>
          <w:color w:val="000000"/>
          <w:rtl w:val="0"/>
        </w:rPr>
        <w:t xml:space="preserve">Identification of key parameters’ leading to bike purchase. </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tabs>
          <w:tab w:val="left" w:pos="2835"/>
        </w:tabs>
        <w:spacing w:after="0" w:line="240" w:lineRule="auto"/>
        <w:ind w:left="720" w:hanging="360"/>
        <w:jc w:val="both"/>
        <w:rPr>
          <w:color w:val="000000"/>
        </w:rPr>
      </w:pPr>
      <w:r w:rsidDel="00000000" w:rsidR="00000000" w:rsidRPr="00000000">
        <w:rPr>
          <w:color w:val="000000"/>
          <w:rtl w:val="0"/>
        </w:rPr>
        <w:t xml:space="preserve">Preparation of data for building classification model</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tabs>
          <w:tab w:val="left" w:pos="2835"/>
        </w:tabs>
        <w:spacing w:after="0" w:line="240" w:lineRule="auto"/>
        <w:ind w:left="720" w:hanging="360"/>
        <w:jc w:val="both"/>
        <w:rPr>
          <w:color w:val="000000"/>
        </w:rPr>
      </w:pPr>
      <w:r w:rsidDel="00000000" w:rsidR="00000000" w:rsidRPr="00000000">
        <w:rPr>
          <w:color w:val="000000"/>
          <w:rtl w:val="0"/>
        </w:rPr>
        <w:t xml:space="preserve">Build and tested – Logistic Regression, KNN, Naive Bayes, SVM. </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tabs>
          <w:tab w:val="left" w:pos="2835"/>
        </w:tabs>
        <w:spacing w:after="0" w:line="240" w:lineRule="auto"/>
        <w:ind w:left="720" w:hanging="360"/>
        <w:jc w:val="both"/>
        <w:rPr>
          <w:color w:val="000000"/>
        </w:rPr>
      </w:pPr>
      <w:r w:rsidDel="00000000" w:rsidR="00000000" w:rsidRPr="00000000">
        <w:rPr>
          <w:color w:val="000000"/>
          <w:rtl w:val="0"/>
        </w:rPr>
        <w:t xml:space="preserve">Evaluated model for best classification accuracy</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tabs>
          <w:tab w:val="left" w:pos="2835"/>
        </w:tabs>
        <w:spacing w:after="0" w:line="240" w:lineRule="auto"/>
        <w:ind w:left="720" w:hanging="360"/>
        <w:jc w:val="both"/>
        <w:rPr>
          <w:color w:val="000000"/>
        </w:rPr>
      </w:pPr>
      <w:r w:rsidDel="00000000" w:rsidR="00000000" w:rsidRPr="00000000">
        <w:rPr>
          <w:color w:val="000000"/>
          <w:rtl w:val="0"/>
        </w:rPr>
        <w:t xml:space="preserve">Machine learning model for determining probability of purchase. </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tabs>
          <w:tab w:val="left" w:pos="2835"/>
        </w:tabs>
        <w:spacing w:after="0" w:line="240" w:lineRule="auto"/>
        <w:ind w:left="720" w:hanging="360"/>
        <w:jc w:val="both"/>
        <w:rPr>
          <w:color w:val="000000"/>
        </w:rPr>
      </w:pPr>
      <w:r w:rsidDel="00000000" w:rsidR="00000000" w:rsidRPr="00000000">
        <w:rPr>
          <w:color w:val="000000"/>
          <w:rtl w:val="0"/>
        </w:rPr>
        <w:t xml:space="preserve">Generated HTML code and deployed in Heroku and Git Hub. </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2835"/>
        </w:tabs>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tabs>
          <w:tab w:val="left" w:pos="2835"/>
        </w:tabs>
        <w:spacing w:after="0" w:line="240" w:lineRule="auto"/>
        <w:ind w:left="360" w:hanging="360"/>
        <w:jc w:val="both"/>
        <w:rPr>
          <w:color w:val="000000"/>
        </w:rPr>
      </w:pPr>
      <w:r w:rsidDel="00000000" w:rsidR="00000000" w:rsidRPr="00000000">
        <w:rPr>
          <w:color w:val="000000"/>
          <w:rtl w:val="0"/>
        </w:rPr>
        <w:t xml:space="preserve">Website Data Analysis of Xiaomi India Data Sample</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tabs>
          <w:tab w:val="left" w:pos="2835"/>
        </w:tabs>
        <w:spacing w:after="0" w:line="240" w:lineRule="auto"/>
        <w:ind w:left="720" w:hanging="360"/>
        <w:jc w:val="both"/>
        <w:rPr>
          <w:color w:val="000000"/>
        </w:rPr>
      </w:pPr>
      <w:r w:rsidDel="00000000" w:rsidR="00000000" w:rsidRPr="00000000">
        <w:rPr>
          <w:color w:val="000000"/>
          <w:rtl w:val="0"/>
        </w:rPr>
        <w:t xml:space="preserve">Descriptive analysis of data variables</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tabs>
          <w:tab w:val="left" w:pos="2835"/>
        </w:tabs>
        <w:spacing w:after="0" w:line="240" w:lineRule="auto"/>
        <w:ind w:left="720" w:hanging="360"/>
        <w:jc w:val="both"/>
        <w:rPr>
          <w:color w:val="000000"/>
        </w:rPr>
      </w:pPr>
      <w:r w:rsidDel="00000000" w:rsidR="00000000" w:rsidRPr="00000000">
        <w:rPr>
          <w:color w:val="000000"/>
          <w:rtl w:val="0"/>
        </w:rPr>
        <w:t xml:space="preserve">Website traffic analysis- day of the week effect</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tabs>
          <w:tab w:val="left" w:pos="2835"/>
        </w:tabs>
        <w:spacing w:after="0" w:line="240" w:lineRule="auto"/>
        <w:ind w:left="720" w:hanging="360"/>
        <w:jc w:val="both"/>
        <w:rPr>
          <w:color w:val="000000"/>
        </w:rPr>
      </w:pPr>
      <w:r w:rsidDel="00000000" w:rsidR="00000000" w:rsidRPr="00000000">
        <w:rPr>
          <w:color w:val="000000"/>
          <w:rtl w:val="0"/>
        </w:rPr>
        <w:t xml:space="preserve">Correlation study of variables like time spent, pages viewed, amount spent. </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tabs>
          <w:tab w:val="left" w:pos="2835"/>
        </w:tabs>
        <w:spacing w:after="0" w:line="240" w:lineRule="auto"/>
        <w:ind w:left="720" w:hanging="360"/>
        <w:jc w:val="both"/>
        <w:rPr>
          <w:color w:val="000000"/>
        </w:rPr>
      </w:pPr>
      <w:r w:rsidDel="00000000" w:rsidR="00000000" w:rsidRPr="00000000">
        <w:rPr>
          <w:color w:val="000000"/>
          <w:rtl w:val="0"/>
        </w:rPr>
        <w:t xml:space="preserve">Forecasting using regression model</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2835"/>
        </w:tabs>
        <w:spacing w:after="0" w:line="240" w:lineRule="auto"/>
        <w:jc w:val="both"/>
        <w:rPr>
          <w:color w:val="000000"/>
        </w:rPr>
      </w:pP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rPr>
      </w:pPr>
      <w:r w:rsidDel="00000000" w:rsidR="00000000" w:rsidRPr="00000000">
        <w:rPr>
          <w:color w:val="000000"/>
          <w:rtl w:val="0"/>
        </w:rPr>
        <w:t xml:space="preserve">Data Visualization Dashboard &amp; Story Telling for Big Bazar Superstore.</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Implemented using Tableau. </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Prepared custom visualizations for Sales &amp; Profit-loss trend analysis</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color w:val="000000"/>
        </w:rPr>
      </w:pPr>
      <w:r w:rsidDel="00000000" w:rsidR="00000000" w:rsidRPr="00000000">
        <w:rPr>
          <w:color w:val="000000"/>
          <w:rtl w:val="0"/>
        </w:rPr>
        <w:t xml:space="preserve">Different charts to study demography </w:t>
      </w:r>
    </w:p>
    <w:p w:rsidR="00000000" w:rsidDel="00000000" w:rsidP="00000000" w:rsidRDefault="00000000" w:rsidRPr="00000000" w14:paraId="0000002E">
      <w:pPr>
        <w:spacing w:after="0" w:lineRule="auto"/>
        <w:jc w:val="both"/>
        <w:rPr>
          <w:b w:val="1"/>
        </w:rPr>
      </w:pPr>
      <w:r w:rsidDel="00000000" w:rsidR="00000000" w:rsidRPr="00000000">
        <w:rPr>
          <w:rtl w:val="0"/>
        </w:rPr>
      </w:r>
    </w:p>
    <w:p w:rsidR="00000000" w:rsidDel="00000000" w:rsidP="00000000" w:rsidRDefault="00000000" w:rsidRPr="00000000" w14:paraId="0000002F">
      <w:pPr>
        <w:spacing w:after="0" w:lineRule="auto"/>
        <w:jc w:val="both"/>
        <w:rPr>
          <w:b w:val="1"/>
        </w:rPr>
      </w:pPr>
      <w:r w:rsidDel="00000000" w:rsidR="00000000" w:rsidRPr="00000000">
        <w:rPr>
          <w:b w:val="1"/>
          <w:rtl w:val="0"/>
        </w:rPr>
        <w:t xml:space="preserve">Educational Qualification:</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Completed my Graduation from Osmania University in 2018.</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Completed my Intermediate from Sri Gayatri Junior College in 2015.</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Completed my S.S.C from Covells High School in 2013.</w:t>
      </w:r>
    </w:p>
    <w:p w:rsidR="00000000" w:rsidDel="00000000" w:rsidP="00000000" w:rsidRDefault="00000000" w:rsidRPr="00000000" w14:paraId="00000033">
      <w:pPr>
        <w:spacing w:after="0" w:lineRule="auto"/>
        <w:jc w:val="both"/>
        <w:rPr>
          <w:b w:val="1"/>
        </w:rPr>
      </w:pPr>
      <w:r w:rsidDel="00000000" w:rsidR="00000000" w:rsidRPr="00000000">
        <w:rPr>
          <w:b w:val="1"/>
          <w:rtl w:val="0"/>
        </w:rPr>
        <w:t xml:space="preserve">Certifications:</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tabs>
          <w:tab w:val="left" w:pos="2835"/>
        </w:tabs>
        <w:spacing w:after="0" w:line="360" w:lineRule="auto"/>
        <w:ind w:left="360" w:hanging="360"/>
        <w:jc w:val="both"/>
        <w:rPr>
          <w:color w:val="000000"/>
        </w:rPr>
      </w:pPr>
      <w:r w:rsidDel="00000000" w:rsidR="00000000" w:rsidRPr="00000000">
        <w:rPr>
          <w:color w:val="000000"/>
          <w:rtl w:val="0"/>
        </w:rPr>
        <w:t xml:space="preserve">Full Stack Data Science Professional Program at Business Toys Pvt Ltd</w:t>
      </w:r>
    </w:p>
    <w:p w:rsidR="00000000" w:rsidDel="00000000" w:rsidP="00000000" w:rsidRDefault="00000000" w:rsidRPr="00000000" w14:paraId="00000035">
      <w:pPr>
        <w:spacing w:after="0" w:lineRule="auto"/>
        <w:jc w:val="both"/>
        <w:rPr>
          <w:b w:val="1"/>
        </w:rPr>
      </w:pPr>
      <w:r w:rsidDel="00000000" w:rsidR="00000000" w:rsidRPr="00000000">
        <w:rPr>
          <w:b w:val="1"/>
          <w:rtl w:val="0"/>
        </w:rPr>
        <w:t xml:space="preserve">Key Interests: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tabs>
          <w:tab w:val="left" w:pos="2835"/>
        </w:tabs>
        <w:spacing w:after="0" w:line="276" w:lineRule="auto"/>
        <w:ind w:left="360" w:hanging="360"/>
        <w:jc w:val="both"/>
        <w:rPr>
          <w:color w:val="000000"/>
        </w:rPr>
      </w:pPr>
      <w:r w:rsidDel="00000000" w:rsidR="00000000" w:rsidRPr="00000000">
        <w:rPr>
          <w:color w:val="000000"/>
          <w:rtl w:val="0"/>
        </w:rPr>
        <w:t xml:space="preserve">Business Research, Data wrangling, AI, Technology, Research, tracking start-ups, reading brand management magazines, playing volleyball, cricket, national and international tours.</w:t>
      </w:r>
    </w:p>
    <w:p w:rsidR="00000000" w:rsidDel="00000000" w:rsidP="00000000" w:rsidRDefault="00000000" w:rsidRPr="00000000" w14:paraId="00000037">
      <w:pPr>
        <w:tabs>
          <w:tab w:val="left" w:pos="2835"/>
        </w:tabs>
        <w:spacing w:after="0" w:line="240" w:lineRule="auto"/>
        <w:jc w:val="both"/>
        <w:rPr/>
      </w:pPr>
      <w:r w:rsidDel="00000000" w:rsidR="00000000" w:rsidRPr="00000000">
        <w:rPr>
          <w:rtl w:val="0"/>
        </w:rPr>
      </w:r>
    </w:p>
    <w:p w:rsidR="00000000" w:rsidDel="00000000" w:rsidP="00000000" w:rsidRDefault="00000000" w:rsidRPr="00000000" w14:paraId="00000038">
      <w:pPr>
        <w:tabs>
          <w:tab w:val="left" w:pos="2835"/>
        </w:tabs>
        <w:spacing w:line="276" w:lineRule="auto"/>
        <w:rPr>
          <w:b w:val="1"/>
          <w:color w:val="c00000"/>
        </w:rPr>
      </w:pPr>
      <w:r w:rsidDel="00000000" w:rsidR="00000000" w:rsidRPr="00000000">
        <w:rPr>
          <w:b w:val="1"/>
          <w:rtl w:val="0"/>
        </w:rPr>
        <w:t xml:space="preserve">Personal Details:</w:t>
      </w:r>
      <w:r w:rsidDel="00000000" w:rsidR="00000000" w:rsidRPr="00000000">
        <w:rPr>
          <w:rtl w:val="0"/>
        </w:rPr>
      </w:r>
    </w:p>
    <w:tbl>
      <w:tblPr>
        <w:tblStyle w:val="Table1"/>
        <w:tblW w:w="9360.0" w:type="dxa"/>
        <w:jc w:val="left"/>
        <w:tblInd w:w="0.0" w:type="dxa"/>
        <w:tblLayout w:type="fixed"/>
        <w:tblLook w:val="0400"/>
      </w:tblPr>
      <w:tblGrid>
        <w:gridCol w:w="3189"/>
        <w:gridCol w:w="281"/>
        <w:gridCol w:w="5890"/>
        <w:tblGridChange w:id="0">
          <w:tblGrid>
            <w:gridCol w:w="3189"/>
            <w:gridCol w:w="281"/>
            <w:gridCol w:w="5890"/>
          </w:tblGrid>
        </w:tblGridChange>
      </w:tblGrid>
      <w:tr>
        <w:trPr>
          <w:cantSplit w:val="0"/>
          <w:tblHeader w:val="0"/>
        </w:trPr>
        <w:tc>
          <w:tcPr>
            <w:shd w:fill="auto" w:val="clear"/>
            <w:vAlign w:val="center"/>
          </w:tcPr>
          <w:p w:rsidR="00000000" w:rsidDel="00000000" w:rsidP="00000000" w:rsidRDefault="00000000" w:rsidRPr="00000000" w14:paraId="00000039">
            <w:pPr>
              <w:tabs>
                <w:tab w:val="left" w:pos="2835"/>
              </w:tabs>
              <w:spacing w:line="276" w:lineRule="auto"/>
              <w:rPr/>
            </w:pPr>
            <w:r w:rsidDel="00000000" w:rsidR="00000000" w:rsidRPr="00000000">
              <w:rPr>
                <w:rtl w:val="0"/>
              </w:rPr>
              <w:t xml:space="preserve">Father’s Name</w:t>
            </w:r>
          </w:p>
        </w:tc>
        <w:tc>
          <w:tcPr>
            <w:shd w:fill="auto" w:val="clear"/>
          </w:tcPr>
          <w:p w:rsidR="00000000" w:rsidDel="00000000" w:rsidP="00000000" w:rsidRDefault="00000000" w:rsidRPr="00000000" w14:paraId="0000003A">
            <w:pPr>
              <w:tabs>
                <w:tab w:val="left" w:pos="2835"/>
              </w:tabs>
              <w:spacing w:line="276" w:lineRule="auto"/>
              <w:rPr/>
            </w:pPr>
            <w:r w:rsidDel="00000000" w:rsidR="00000000" w:rsidRPr="00000000">
              <w:rPr>
                <w:rtl w:val="0"/>
              </w:rPr>
              <w:t xml:space="preserve">:</w:t>
            </w:r>
          </w:p>
        </w:tc>
        <w:tc>
          <w:tcPr>
            <w:shd w:fill="auto" w:val="clear"/>
            <w:vAlign w:val="center"/>
          </w:tcPr>
          <w:p w:rsidR="00000000" w:rsidDel="00000000" w:rsidP="00000000" w:rsidRDefault="00000000" w:rsidRPr="00000000" w14:paraId="0000003B">
            <w:pPr>
              <w:tabs>
                <w:tab w:val="left" w:pos="2835"/>
              </w:tabs>
              <w:spacing w:line="276" w:lineRule="auto"/>
              <w:rPr/>
            </w:pPr>
            <w:r w:rsidDel="00000000" w:rsidR="00000000" w:rsidRPr="00000000">
              <w:rPr>
                <w:rtl w:val="0"/>
              </w:rPr>
              <w:t xml:space="preserve">Baban Prasad Gupta</w:t>
            </w:r>
          </w:p>
        </w:tc>
      </w:tr>
      <w:tr>
        <w:trPr>
          <w:cantSplit w:val="0"/>
          <w:trHeight w:val="68" w:hRule="atLeast"/>
          <w:tblHeader w:val="0"/>
        </w:trPr>
        <w:tc>
          <w:tcPr>
            <w:shd w:fill="auto" w:val="clear"/>
            <w:vAlign w:val="center"/>
          </w:tcPr>
          <w:p w:rsidR="00000000" w:rsidDel="00000000" w:rsidP="00000000" w:rsidRDefault="00000000" w:rsidRPr="00000000" w14:paraId="0000003C">
            <w:pPr>
              <w:tabs>
                <w:tab w:val="left" w:pos="2835"/>
              </w:tabs>
              <w:spacing w:line="276" w:lineRule="auto"/>
              <w:rPr/>
            </w:pPr>
            <w:r w:rsidDel="00000000" w:rsidR="00000000" w:rsidRPr="00000000">
              <w:rPr>
                <w:rtl w:val="0"/>
              </w:rPr>
              <w:t xml:space="preserve">Date of Birth</w:t>
            </w:r>
          </w:p>
        </w:tc>
        <w:tc>
          <w:tcPr>
            <w:shd w:fill="auto" w:val="clear"/>
          </w:tcPr>
          <w:p w:rsidR="00000000" w:rsidDel="00000000" w:rsidP="00000000" w:rsidRDefault="00000000" w:rsidRPr="00000000" w14:paraId="0000003D">
            <w:pPr>
              <w:tabs>
                <w:tab w:val="left" w:pos="2835"/>
              </w:tabs>
              <w:spacing w:line="276" w:lineRule="auto"/>
              <w:rPr/>
            </w:pPr>
            <w:r w:rsidDel="00000000" w:rsidR="00000000" w:rsidRPr="00000000">
              <w:rPr>
                <w:rtl w:val="0"/>
              </w:rPr>
              <w:t xml:space="preserve">:</w:t>
            </w:r>
          </w:p>
        </w:tc>
        <w:tc>
          <w:tcPr>
            <w:shd w:fill="auto" w:val="clear"/>
            <w:vAlign w:val="center"/>
          </w:tcPr>
          <w:p w:rsidR="00000000" w:rsidDel="00000000" w:rsidP="00000000" w:rsidRDefault="00000000" w:rsidRPr="00000000" w14:paraId="0000003E">
            <w:pPr>
              <w:tabs>
                <w:tab w:val="left" w:pos="2835"/>
              </w:tabs>
              <w:spacing w:line="276" w:lineRule="auto"/>
              <w:rPr/>
            </w:pPr>
            <w:r w:rsidDel="00000000" w:rsidR="00000000" w:rsidRPr="00000000">
              <w:rPr>
                <w:rtl w:val="0"/>
              </w:rPr>
              <w:t xml:space="preserve">29- Jan -1997</w:t>
            </w:r>
          </w:p>
        </w:tc>
      </w:tr>
      <w:tr>
        <w:trPr>
          <w:cantSplit w:val="0"/>
          <w:tblHeader w:val="0"/>
        </w:trPr>
        <w:tc>
          <w:tcPr>
            <w:shd w:fill="auto" w:val="clear"/>
            <w:vAlign w:val="center"/>
          </w:tcPr>
          <w:p w:rsidR="00000000" w:rsidDel="00000000" w:rsidP="00000000" w:rsidRDefault="00000000" w:rsidRPr="00000000" w14:paraId="0000003F">
            <w:pPr>
              <w:tabs>
                <w:tab w:val="left" w:pos="2835"/>
              </w:tabs>
              <w:spacing w:line="276" w:lineRule="auto"/>
              <w:rPr/>
            </w:pPr>
            <w:r w:rsidDel="00000000" w:rsidR="00000000" w:rsidRPr="00000000">
              <w:rPr>
                <w:rtl w:val="0"/>
              </w:rPr>
              <w:t xml:space="preserve">Languages</w:t>
            </w:r>
          </w:p>
        </w:tc>
        <w:tc>
          <w:tcPr>
            <w:shd w:fill="auto" w:val="clear"/>
          </w:tcPr>
          <w:p w:rsidR="00000000" w:rsidDel="00000000" w:rsidP="00000000" w:rsidRDefault="00000000" w:rsidRPr="00000000" w14:paraId="00000040">
            <w:pPr>
              <w:tabs>
                <w:tab w:val="left" w:pos="2835"/>
              </w:tabs>
              <w:spacing w:line="276" w:lineRule="auto"/>
              <w:rPr/>
            </w:pPr>
            <w:r w:rsidDel="00000000" w:rsidR="00000000" w:rsidRPr="00000000">
              <w:rPr>
                <w:rtl w:val="0"/>
              </w:rPr>
              <w:t xml:space="preserve">:</w:t>
            </w:r>
          </w:p>
        </w:tc>
        <w:tc>
          <w:tcPr>
            <w:shd w:fill="auto" w:val="clear"/>
            <w:vAlign w:val="center"/>
          </w:tcPr>
          <w:p w:rsidR="00000000" w:rsidDel="00000000" w:rsidP="00000000" w:rsidRDefault="00000000" w:rsidRPr="00000000" w14:paraId="00000041">
            <w:pPr>
              <w:tabs>
                <w:tab w:val="left" w:pos="2835"/>
              </w:tabs>
              <w:spacing w:line="276" w:lineRule="auto"/>
              <w:rPr/>
            </w:pPr>
            <w:r w:rsidDel="00000000" w:rsidR="00000000" w:rsidRPr="00000000">
              <w:rPr>
                <w:rtl w:val="0"/>
              </w:rPr>
              <w:t xml:space="preserve">English, Hindi, Telugu.</w:t>
            </w:r>
          </w:p>
        </w:tc>
      </w:tr>
      <w:tr>
        <w:trPr>
          <w:cantSplit w:val="0"/>
          <w:tblHeader w:val="0"/>
        </w:trPr>
        <w:tc>
          <w:tcPr>
            <w:shd w:fill="auto" w:val="clear"/>
            <w:vAlign w:val="center"/>
          </w:tcPr>
          <w:p w:rsidR="00000000" w:rsidDel="00000000" w:rsidP="00000000" w:rsidRDefault="00000000" w:rsidRPr="00000000" w14:paraId="00000042">
            <w:pPr>
              <w:tabs>
                <w:tab w:val="left" w:pos="2835"/>
              </w:tabs>
              <w:spacing w:line="276" w:lineRule="auto"/>
              <w:rPr/>
            </w:pPr>
            <w:r w:rsidDel="00000000" w:rsidR="00000000" w:rsidRPr="00000000">
              <w:rPr>
                <w:rtl w:val="0"/>
              </w:rPr>
              <w:t xml:space="preserve">Permanent Address</w:t>
            </w:r>
          </w:p>
        </w:tc>
        <w:tc>
          <w:tcPr>
            <w:shd w:fill="auto" w:val="clear"/>
          </w:tcPr>
          <w:p w:rsidR="00000000" w:rsidDel="00000000" w:rsidP="00000000" w:rsidRDefault="00000000" w:rsidRPr="00000000" w14:paraId="00000043">
            <w:pPr>
              <w:tabs>
                <w:tab w:val="left" w:pos="2835"/>
              </w:tabs>
              <w:spacing w:line="276" w:lineRule="auto"/>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44">
            <w:pPr>
              <w:tabs>
                <w:tab w:val="left" w:pos="2835"/>
              </w:tabs>
              <w:rPr/>
            </w:pPr>
            <w:r w:rsidDel="00000000" w:rsidR="00000000" w:rsidRPr="00000000">
              <w:rPr>
                <w:rtl w:val="0"/>
              </w:rPr>
              <w:t xml:space="preserve">SRT: 1233, Sanathnagar, Hyderabad-500018</w:t>
            </w:r>
          </w:p>
        </w:tc>
      </w:tr>
    </w:tbl>
    <w:p w:rsidR="00000000" w:rsidDel="00000000" w:rsidP="00000000" w:rsidRDefault="00000000" w:rsidRPr="00000000" w14:paraId="00000045">
      <w:pPr>
        <w:tabs>
          <w:tab w:val="left" w:pos="2835"/>
        </w:tabs>
        <w:spacing w:line="276" w:lineRule="auto"/>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