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CA27" w14:textId="722AE500" w:rsidR="00304780" w:rsidRPr="0091178F" w:rsidRDefault="00BE57CB" w:rsidP="00E175D5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Choosing a methodology for an auto repair company</w:t>
      </w:r>
      <w:r w:rsidR="006D3B12">
        <w:rPr>
          <w:rFonts w:ascii="Times New Roman" w:eastAsia="Times New Roman" w:hAnsi="Times New Roman" w:cs="Times New Roman"/>
          <w:b/>
          <w:bCs/>
        </w:rPr>
        <w:t>.</w:t>
      </w:r>
    </w:p>
    <w:p w14:paraId="15DE1F06" w14:textId="77777777" w:rsidR="00304780" w:rsidRDefault="00304780" w:rsidP="00E175D5">
      <w:pPr>
        <w:jc w:val="both"/>
        <w:rPr>
          <w:rFonts w:ascii="Times New Roman" w:eastAsia="Times New Roman" w:hAnsi="Times New Roman" w:cs="Times New Roman"/>
        </w:rPr>
      </w:pPr>
    </w:p>
    <w:p w14:paraId="72F329EC" w14:textId="61F6941E" w:rsidR="004D4BD9" w:rsidRDefault="004D4BD9" w:rsidP="00E175D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two methodologies that dominate the software development landscape. </w:t>
      </w:r>
      <w:r w:rsidR="00B34BC7">
        <w:rPr>
          <w:rFonts w:ascii="Times New Roman" w:eastAsia="Times New Roman" w:hAnsi="Times New Roman" w:cs="Times New Roman"/>
        </w:rPr>
        <w:t xml:space="preserve">Agile and Waterfall, offer two distinct approaches, each with its own strengths and flaws. </w:t>
      </w:r>
      <w:r w:rsidR="00EC59B4">
        <w:rPr>
          <w:rFonts w:ascii="Times New Roman" w:eastAsia="Times New Roman" w:hAnsi="Times New Roman" w:cs="Times New Roman"/>
        </w:rPr>
        <w:t xml:space="preserve">For developing an application for a small auto repair company, </w:t>
      </w:r>
      <w:r w:rsidR="00F34328">
        <w:rPr>
          <w:rFonts w:ascii="Times New Roman" w:eastAsia="Times New Roman" w:hAnsi="Times New Roman" w:cs="Times New Roman"/>
        </w:rPr>
        <w:t xml:space="preserve">choosing the right methodology means </w:t>
      </w:r>
      <w:r w:rsidR="001A68C0">
        <w:rPr>
          <w:rFonts w:ascii="Times New Roman" w:eastAsia="Times New Roman" w:hAnsi="Times New Roman" w:cs="Times New Roman"/>
        </w:rPr>
        <w:t>a lot to the unique services of the company.</w:t>
      </w:r>
    </w:p>
    <w:p w14:paraId="41B19E42" w14:textId="48036970" w:rsidR="00D37D67" w:rsidRDefault="00D37D67" w:rsidP="009E646E">
      <w:pPr>
        <w:jc w:val="both"/>
        <w:rPr>
          <w:rFonts w:ascii="Times New Roman" w:hAnsi="Times New Roman"/>
        </w:rPr>
      </w:pPr>
    </w:p>
    <w:p w14:paraId="03A5F156" w14:textId="0C1CDA6B" w:rsidR="00D9386A" w:rsidRDefault="002F431D" w:rsidP="009E646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Waterfall is a linear system; </w:t>
      </w:r>
      <w:r w:rsidR="00DF4E38">
        <w:rPr>
          <w:rFonts w:ascii="Times New Roman" w:hAnsi="Times New Roman"/>
        </w:rPr>
        <w:t>the team must establish project requirements early on</w:t>
      </w:r>
      <w:r w:rsidR="0072086E">
        <w:rPr>
          <w:rFonts w:ascii="Times New Roman" w:hAnsi="Times New Roman"/>
        </w:rPr>
        <w:t xml:space="preserve"> and</w:t>
      </w:r>
      <w:r w:rsidR="00DF4E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 phase of development must be completed before moving to the next one. </w:t>
      </w:r>
      <w:r w:rsidR="007B7C34">
        <w:rPr>
          <w:rFonts w:ascii="Times New Roman" w:hAnsi="Times New Roman"/>
        </w:rPr>
        <w:t xml:space="preserve">This </w:t>
      </w:r>
      <w:r w:rsidR="007E6C1B">
        <w:rPr>
          <w:rFonts w:ascii="Times New Roman" w:hAnsi="Times New Roman"/>
        </w:rPr>
        <w:t>provides</w:t>
      </w:r>
      <w:r w:rsidR="007B7C34">
        <w:rPr>
          <w:rFonts w:ascii="Times New Roman" w:hAnsi="Times New Roman"/>
        </w:rPr>
        <w:t xml:space="preserve"> a concrete plan of the project from start to finish. </w:t>
      </w:r>
      <w:r w:rsidR="00E6502C">
        <w:rPr>
          <w:rFonts w:ascii="Times New Roman" w:hAnsi="Times New Roman"/>
        </w:rPr>
        <w:t>This means</w:t>
      </w:r>
      <w:r w:rsidR="007E6C1B">
        <w:rPr>
          <w:rFonts w:ascii="Times New Roman" w:hAnsi="Times New Roman"/>
        </w:rPr>
        <w:t xml:space="preserve"> we may only realize an issue with a phase </w:t>
      </w:r>
      <w:r w:rsidR="005D2C0D">
        <w:rPr>
          <w:rFonts w:ascii="Times New Roman" w:hAnsi="Times New Roman"/>
        </w:rPr>
        <w:t>after</w:t>
      </w:r>
      <w:r w:rsidR="0090330B">
        <w:rPr>
          <w:rFonts w:ascii="Times New Roman" w:hAnsi="Times New Roman"/>
        </w:rPr>
        <w:t xml:space="preserve"> </w:t>
      </w:r>
      <w:r w:rsidR="00B701A4">
        <w:rPr>
          <w:rFonts w:ascii="Times New Roman" w:hAnsi="Times New Roman"/>
        </w:rPr>
        <w:t>it’s</w:t>
      </w:r>
      <w:r w:rsidR="0090330B">
        <w:rPr>
          <w:rFonts w:ascii="Times New Roman" w:hAnsi="Times New Roman"/>
        </w:rPr>
        <w:t xml:space="preserve"> too late. </w:t>
      </w:r>
      <w:r w:rsidR="00A55220">
        <w:rPr>
          <w:rFonts w:ascii="Times New Roman" w:hAnsi="Times New Roman"/>
        </w:rPr>
        <w:t>Also, if the company changes its vision or plan, this approach makes it difficult to adapt our software.</w:t>
      </w:r>
      <w:r w:rsidR="0053207A">
        <w:rPr>
          <w:rFonts w:ascii="Times New Roman" w:hAnsi="Times New Roman"/>
        </w:rPr>
        <w:t xml:space="preserve"> Agile is a method which is </w:t>
      </w:r>
      <w:r w:rsidR="00882DCC">
        <w:rPr>
          <w:rFonts w:ascii="Times New Roman" w:hAnsi="Times New Roman"/>
        </w:rPr>
        <w:t>more flexible</w:t>
      </w:r>
      <w:r w:rsidR="00A54998">
        <w:rPr>
          <w:rFonts w:ascii="Times New Roman" w:hAnsi="Times New Roman"/>
        </w:rPr>
        <w:t xml:space="preserve">. The Agile Manifesto says “Deliver working software frequently, from a </w:t>
      </w:r>
      <w:r w:rsidR="00B540BF">
        <w:rPr>
          <w:rFonts w:ascii="Times New Roman" w:hAnsi="Times New Roman"/>
        </w:rPr>
        <w:t>couple</w:t>
      </w:r>
      <w:r w:rsidR="00A54998">
        <w:rPr>
          <w:rFonts w:ascii="Times New Roman" w:hAnsi="Times New Roman"/>
        </w:rPr>
        <w:t xml:space="preserve"> of weeks to a couple of month, with a preference to the shorter </w:t>
      </w:r>
      <w:r w:rsidR="006442A0">
        <w:rPr>
          <w:rFonts w:ascii="Times New Roman" w:hAnsi="Times New Roman"/>
        </w:rPr>
        <w:t>timescale</w:t>
      </w:r>
      <w:r w:rsidR="00A54998">
        <w:rPr>
          <w:rFonts w:ascii="Times New Roman" w:hAnsi="Times New Roman"/>
        </w:rPr>
        <w:t>”</w:t>
      </w:r>
      <w:r w:rsidR="005A3872">
        <w:rPr>
          <w:rFonts w:ascii="Times New Roman" w:hAnsi="Times New Roman"/>
        </w:rPr>
        <w:t xml:space="preserve"> and thus make is adaptable.</w:t>
      </w:r>
    </w:p>
    <w:p w14:paraId="043C5AB7" w14:textId="77777777" w:rsidR="00B71634" w:rsidRDefault="00B71634" w:rsidP="009E646E">
      <w:pPr>
        <w:jc w:val="both"/>
        <w:rPr>
          <w:rFonts w:ascii="Times New Roman" w:hAnsi="Times New Roman"/>
        </w:rPr>
      </w:pPr>
    </w:p>
    <w:p w14:paraId="75503461" w14:textId="6DF3CD48" w:rsidR="00B71634" w:rsidRDefault="00DD37F6" w:rsidP="009E646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small company faces challenges that change frequently as it grows. </w:t>
      </w:r>
      <w:r w:rsidR="008F0169">
        <w:rPr>
          <w:rFonts w:ascii="Times New Roman" w:hAnsi="Times New Roman"/>
        </w:rPr>
        <w:t>So, t</w:t>
      </w:r>
      <w:r w:rsidR="00F3151E">
        <w:rPr>
          <w:rFonts w:ascii="Times New Roman" w:hAnsi="Times New Roman"/>
        </w:rPr>
        <w:t>he app must flexible, its designed be informed by the feedbacks of users, be shipped in a reasonable time and handle uncertainty.</w:t>
      </w:r>
      <w:r w:rsidR="00FD3FDC">
        <w:rPr>
          <w:rFonts w:ascii="Times New Roman" w:hAnsi="Times New Roman"/>
        </w:rPr>
        <w:t xml:space="preserve"> </w:t>
      </w:r>
      <w:r w:rsidR="00F34328">
        <w:rPr>
          <w:rFonts w:ascii="Times New Roman" w:eastAsia="Times New Roman" w:hAnsi="Times New Roman" w:cs="Times New Roman"/>
        </w:rPr>
        <w:t xml:space="preserve">I think the strengths of agile aligns well with the challenges </w:t>
      </w:r>
      <w:r w:rsidR="00E44C7A">
        <w:rPr>
          <w:rFonts w:ascii="Times New Roman" w:eastAsia="Times New Roman" w:hAnsi="Times New Roman" w:cs="Times New Roman"/>
        </w:rPr>
        <w:t>the company might face</w:t>
      </w:r>
      <w:r w:rsidR="00F34328">
        <w:rPr>
          <w:rFonts w:ascii="Times New Roman" w:eastAsia="Times New Roman" w:hAnsi="Times New Roman" w:cs="Times New Roman"/>
        </w:rPr>
        <w:t>.</w:t>
      </w:r>
    </w:p>
    <w:p w14:paraId="1CB3C27C" w14:textId="77777777" w:rsidR="00FC6F85" w:rsidRDefault="00FC6F85" w:rsidP="009E646E">
      <w:pPr>
        <w:jc w:val="both"/>
        <w:rPr>
          <w:rFonts w:ascii="Times New Roman" w:eastAsia="Times New Roman" w:hAnsi="Times New Roman" w:cs="Times New Roman"/>
        </w:rPr>
      </w:pPr>
    </w:p>
    <w:p w14:paraId="181D6E88" w14:textId="44AFEB01" w:rsidR="00375EB5" w:rsidRDefault="006D6E7D" w:rsidP="009E646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 </w:t>
      </w:r>
      <w:r w:rsidR="002E6BA4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the list of </w:t>
      </w:r>
      <w:r w:rsidR="00375EB5">
        <w:rPr>
          <w:rFonts w:ascii="Times New Roman" w:eastAsia="Times New Roman" w:hAnsi="Times New Roman" w:cs="Times New Roman"/>
        </w:rPr>
        <w:t>what Agile offers that Waterfall doesn’t:</w:t>
      </w:r>
    </w:p>
    <w:p w14:paraId="3A53B466" w14:textId="77777777" w:rsidR="00375EB5" w:rsidRDefault="00375EB5" w:rsidP="009E646E">
      <w:pPr>
        <w:jc w:val="both"/>
        <w:rPr>
          <w:rFonts w:ascii="Times New Roman" w:eastAsia="Times New Roman" w:hAnsi="Times New Roman" w:cs="Times New Roman"/>
        </w:rPr>
      </w:pPr>
    </w:p>
    <w:p w14:paraId="73884133" w14:textId="121941E0" w:rsidR="00574AB8" w:rsidRDefault="00132B9F" w:rsidP="00307FAC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Flexibility:</w:t>
      </w:r>
    </w:p>
    <w:p w14:paraId="6E00F1A8" w14:textId="3ACE6148" w:rsidR="00574AB8" w:rsidRDefault="00CE6D70" w:rsidP="00431B91">
      <w:pPr>
        <w:ind w:left="142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agile, work is done in short bursts called sprints. </w:t>
      </w:r>
      <w:r w:rsidR="001A7E02">
        <w:rPr>
          <w:rFonts w:ascii="Times New Roman" w:eastAsia="Times New Roman" w:hAnsi="Times New Roman" w:cs="Times New Roman"/>
        </w:rPr>
        <w:t>With sprints, we can</w:t>
      </w:r>
      <w:r w:rsidR="00F57B45">
        <w:rPr>
          <w:rFonts w:ascii="Times New Roman" w:eastAsia="Times New Roman" w:hAnsi="Times New Roman" w:cs="Times New Roman"/>
        </w:rPr>
        <w:t xml:space="preserve"> build modules of code that can be easily modified and replaced</w:t>
      </w:r>
      <w:r w:rsidR="006C4C28">
        <w:rPr>
          <w:rFonts w:ascii="Times New Roman" w:eastAsia="Times New Roman" w:hAnsi="Times New Roman" w:cs="Times New Roman"/>
        </w:rPr>
        <w:t xml:space="preserve"> with newer ones.</w:t>
      </w:r>
      <w:r w:rsidR="00EB096B">
        <w:rPr>
          <w:rFonts w:ascii="Times New Roman" w:eastAsia="Times New Roman" w:hAnsi="Times New Roman" w:cs="Times New Roman"/>
        </w:rPr>
        <w:t xml:space="preserve"> </w:t>
      </w:r>
      <w:r w:rsidR="00C17BC2">
        <w:rPr>
          <w:rFonts w:ascii="Times New Roman" w:eastAsia="Times New Roman" w:hAnsi="Times New Roman" w:cs="Times New Roman"/>
        </w:rPr>
        <w:t>It can accommodate changing requirements and respond promptly to feedback.</w:t>
      </w:r>
    </w:p>
    <w:p w14:paraId="13BCCCBD" w14:textId="597A324C" w:rsidR="005E2A2F" w:rsidRPr="00A9062D" w:rsidRDefault="00C11E97" w:rsidP="00431B91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eastAsia="Times New Roman" w:hAnsi="Times New Roman" w:cs="Times New Roman"/>
          <w:b/>
          <w:bCs/>
        </w:rPr>
      </w:pPr>
      <w:r w:rsidRPr="00A9062D">
        <w:rPr>
          <w:rFonts w:ascii="Times New Roman" w:eastAsia="Times New Roman" w:hAnsi="Times New Roman" w:cs="Times New Roman"/>
          <w:b/>
          <w:bCs/>
        </w:rPr>
        <w:t>Feedback:</w:t>
      </w:r>
    </w:p>
    <w:p w14:paraId="2D0CA748" w14:textId="69BF830A" w:rsidR="00C11E97" w:rsidRDefault="00A9062D" w:rsidP="00431B91">
      <w:pPr>
        <w:ind w:left="142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 this is the first of its kind in Nepal, there is no other product we can learn from. </w:t>
      </w:r>
      <w:r w:rsidR="003F79E2"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</w:rPr>
        <w:t xml:space="preserve"> the only place we can look for what the design should be is the users. </w:t>
      </w:r>
      <w:r w:rsidR="00260A72">
        <w:rPr>
          <w:rFonts w:ascii="Times New Roman" w:eastAsia="Times New Roman" w:hAnsi="Times New Roman" w:cs="Times New Roman"/>
        </w:rPr>
        <w:t xml:space="preserve">Customers are involved in every stage of the project. </w:t>
      </w:r>
      <w:r w:rsidR="009B0403">
        <w:rPr>
          <w:rFonts w:ascii="Times New Roman" w:eastAsia="Times New Roman" w:hAnsi="Times New Roman" w:cs="Times New Roman"/>
        </w:rPr>
        <w:t xml:space="preserve">This means we can make decisions on the spot and make the required changes. </w:t>
      </w:r>
      <w:r w:rsidR="00420187">
        <w:rPr>
          <w:rFonts w:ascii="Times New Roman" w:eastAsia="Times New Roman" w:hAnsi="Times New Roman" w:cs="Times New Roman"/>
        </w:rPr>
        <w:t xml:space="preserve">If we identify a new requirement or </w:t>
      </w:r>
      <w:r w:rsidR="005221D3">
        <w:rPr>
          <w:rFonts w:ascii="Times New Roman" w:eastAsia="Times New Roman" w:hAnsi="Times New Roman" w:cs="Times New Roman"/>
        </w:rPr>
        <w:t>need, we can incorporate it immediately using sprints</w:t>
      </w:r>
      <w:r w:rsidR="000642D3">
        <w:rPr>
          <w:rFonts w:ascii="Times New Roman" w:eastAsia="Times New Roman" w:hAnsi="Times New Roman" w:cs="Times New Roman"/>
        </w:rPr>
        <w:t>.</w:t>
      </w:r>
    </w:p>
    <w:p w14:paraId="48E67D49" w14:textId="32806FEC" w:rsidR="00FE4E23" w:rsidRPr="00F64851" w:rsidRDefault="00F64851" w:rsidP="00431B91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Incremental delivery:</w:t>
      </w:r>
    </w:p>
    <w:p w14:paraId="1C0C4820" w14:textId="32853C01" w:rsidR="00F64851" w:rsidRDefault="00EC778F" w:rsidP="00431B91">
      <w:pPr>
        <w:ind w:left="142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first deliver a minimum viable product, then, according to user feedback, gradually introduce new features and come up with updates.</w:t>
      </w:r>
      <w:r w:rsidR="00C62785">
        <w:rPr>
          <w:rFonts w:ascii="Times New Roman" w:eastAsia="Times New Roman" w:hAnsi="Times New Roman" w:cs="Times New Roman"/>
        </w:rPr>
        <w:t xml:space="preserve"> </w:t>
      </w:r>
      <w:r w:rsidR="00515F43">
        <w:rPr>
          <w:rFonts w:ascii="Times New Roman" w:eastAsia="Times New Roman" w:hAnsi="Times New Roman" w:cs="Times New Roman"/>
        </w:rPr>
        <w:t xml:space="preserve">This strength of the agile methodology also </w:t>
      </w:r>
      <w:r w:rsidR="0040586D">
        <w:rPr>
          <w:rFonts w:ascii="Times New Roman" w:eastAsia="Times New Roman" w:hAnsi="Times New Roman" w:cs="Times New Roman"/>
        </w:rPr>
        <w:t xml:space="preserve">helps us </w:t>
      </w:r>
      <w:r w:rsidR="0086708A">
        <w:rPr>
          <w:rFonts w:ascii="Times New Roman" w:eastAsia="Times New Roman" w:hAnsi="Times New Roman" w:cs="Times New Roman"/>
        </w:rPr>
        <w:t>meet the requirements of a small company.</w:t>
      </w:r>
    </w:p>
    <w:p w14:paraId="0A4E51F2" w14:textId="53B54921" w:rsidR="00AB27EE" w:rsidRPr="00F728A5" w:rsidRDefault="00F728A5" w:rsidP="00431B91">
      <w:pPr>
        <w:pStyle w:val="ListParagraph"/>
        <w:numPr>
          <w:ilvl w:val="0"/>
          <w:numId w:val="2"/>
        </w:numPr>
        <w:ind w:left="142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Time-to-market:</w:t>
      </w:r>
    </w:p>
    <w:p w14:paraId="417BB565" w14:textId="64936FE0" w:rsidR="00DD503C" w:rsidRDefault="004A5E8B" w:rsidP="00431B91">
      <w:pPr>
        <w:ind w:left="142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 provides a short time-to-market</w:t>
      </w:r>
      <w:r w:rsidR="00C44E4B">
        <w:rPr>
          <w:rFonts w:ascii="Times New Roman" w:eastAsia="Times New Roman" w:hAnsi="Times New Roman" w:cs="Times New Roman"/>
        </w:rPr>
        <w:t xml:space="preserve"> approach. </w:t>
      </w:r>
      <w:r w:rsidR="002079FD">
        <w:rPr>
          <w:rFonts w:ascii="Times New Roman" w:eastAsia="Times New Roman" w:hAnsi="Times New Roman" w:cs="Times New Roman"/>
        </w:rPr>
        <w:t xml:space="preserve">This means essential features can be delivered </w:t>
      </w:r>
      <w:r w:rsidR="00D506D0">
        <w:rPr>
          <w:rFonts w:ascii="Times New Roman" w:eastAsia="Times New Roman" w:hAnsi="Times New Roman" w:cs="Times New Roman"/>
        </w:rPr>
        <w:t xml:space="preserve">quickly </w:t>
      </w:r>
      <w:r w:rsidR="00EF6EDC">
        <w:rPr>
          <w:rFonts w:ascii="Times New Roman" w:eastAsia="Times New Roman" w:hAnsi="Times New Roman" w:cs="Times New Roman"/>
        </w:rPr>
        <w:t xml:space="preserve">so that </w:t>
      </w:r>
      <w:r w:rsidR="00F704AD">
        <w:rPr>
          <w:rFonts w:ascii="Times New Roman" w:eastAsia="Times New Roman" w:hAnsi="Times New Roman" w:cs="Times New Roman"/>
        </w:rPr>
        <w:t xml:space="preserve">the </w:t>
      </w:r>
      <w:r w:rsidR="004A6647">
        <w:rPr>
          <w:rFonts w:ascii="Times New Roman" w:eastAsia="Times New Roman" w:hAnsi="Times New Roman" w:cs="Times New Roman"/>
        </w:rPr>
        <w:t>users have</w:t>
      </w:r>
      <w:r w:rsidR="00F704AD">
        <w:rPr>
          <w:rFonts w:ascii="Times New Roman" w:eastAsia="Times New Roman" w:hAnsi="Times New Roman" w:cs="Times New Roman"/>
        </w:rPr>
        <w:t xml:space="preserve"> some idea of the service they will receive.</w:t>
      </w:r>
      <w:r w:rsidR="005313D7">
        <w:rPr>
          <w:rFonts w:ascii="Times New Roman" w:eastAsia="Times New Roman" w:hAnsi="Times New Roman" w:cs="Times New Roman"/>
        </w:rPr>
        <w:t xml:space="preserve"> This reduces the chance of competi</w:t>
      </w:r>
      <w:r w:rsidR="00344BA2">
        <w:rPr>
          <w:rFonts w:ascii="Times New Roman" w:eastAsia="Times New Roman" w:hAnsi="Times New Roman" w:cs="Times New Roman"/>
        </w:rPr>
        <w:t>tors implementing the same idea. They will get the first mover advantage.</w:t>
      </w:r>
    </w:p>
    <w:p w14:paraId="7A55BDA7" w14:textId="77777777" w:rsidR="002C35C8" w:rsidRDefault="002C35C8" w:rsidP="00F728A5">
      <w:pPr>
        <w:jc w:val="both"/>
        <w:rPr>
          <w:rFonts w:ascii="Times New Roman" w:eastAsia="Times New Roman" w:hAnsi="Times New Roman" w:cs="Times New Roman"/>
        </w:rPr>
      </w:pPr>
    </w:p>
    <w:p w14:paraId="6BD15855" w14:textId="2D91C73F" w:rsidR="00CF0B4E" w:rsidRDefault="002C35C8" w:rsidP="00F728A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Agile offers many advantages over the waterfall method, particularly for projects that </w:t>
      </w:r>
      <w:r w:rsidR="00C21506">
        <w:rPr>
          <w:rFonts w:ascii="Times New Roman" w:eastAsia="Times New Roman" w:hAnsi="Times New Roman" w:cs="Times New Roman"/>
        </w:rPr>
        <w:t>have uncertainty</w:t>
      </w:r>
      <w:r w:rsidR="00666717">
        <w:rPr>
          <w:rFonts w:ascii="Times New Roman" w:eastAsia="Times New Roman" w:hAnsi="Times New Roman" w:cs="Times New Roman"/>
        </w:rPr>
        <w:t xml:space="preserve"> and </w:t>
      </w:r>
      <w:r w:rsidR="0001461C">
        <w:rPr>
          <w:rFonts w:ascii="Times New Roman" w:eastAsia="Times New Roman" w:hAnsi="Times New Roman" w:cs="Times New Roman"/>
        </w:rPr>
        <w:t>changing requirements.</w:t>
      </w:r>
      <w:r w:rsidR="00EF0097">
        <w:rPr>
          <w:rFonts w:ascii="Times New Roman" w:eastAsia="Times New Roman" w:hAnsi="Times New Roman" w:cs="Times New Roman"/>
        </w:rPr>
        <w:t xml:space="preserve"> Agile </w:t>
      </w:r>
      <w:r w:rsidR="00AE2977">
        <w:rPr>
          <w:rFonts w:ascii="Times New Roman" w:eastAsia="Times New Roman" w:hAnsi="Times New Roman" w:cs="Times New Roman"/>
        </w:rPr>
        <w:t xml:space="preserve">makes it easier to </w:t>
      </w:r>
      <w:r w:rsidR="00131090">
        <w:rPr>
          <w:rFonts w:ascii="Times New Roman" w:eastAsia="Times New Roman" w:hAnsi="Times New Roman" w:cs="Times New Roman"/>
        </w:rPr>
        <w:t xml:space="preserve">involve customers </w:t>
      </w:r>
      <w:r w:rsidR="00145B84">
        <w:rPr>
          <w:rFonts w:ascii="Times New Roman" w:eastAsia="Times New Roman" w:hAnsi="Times New Roman" w:cs="Times New Roman"/>
        </w:rPr>
        <w:t xml:space="preserve">in the </w:t>
      </w:r>
      <w:r w:rsidR="00E33109">
        <w:rPr>
          <w:rFonts w:ascii="Times New Roman" w:eastAsia="Times New Roman" w:hAnsi="Times New Roman" w:cs="Times New Roman"/>
        </w:rPr>
        <w:t>decision-making</w:t>
      </w:r>
      <w:r w:rsidR="00145B84">
        <w:rPr>
          <w:rFonts w:ascii="Times New Roman" w:eastAsia="Times New Roman" w:hAnsi="Times New Roman" w:cs="Times New Roman"/>
        </w:rPr>
        <w:t xml:space="preserve"> process throughout the development of the application</w:t>
      </w:r>
      <w:r w:rsidR="002B5017">
        <w:rPr>
          <w:rFonts w:ascii="Times New Roman" w:eastAsia="Times New Roman" w:hAnsi="Times New Roman" w:cs="Times New Roman"/>
        </w:rPr>
        <w:t>.</w:t>
      </w:r>
      <w:r w:rsidR="001E4B35">
        <w:rPr>
          <w:rFonts w:ascii="Times New Roman" w:eastAsia="Times New Roman" w:hAnsi="Times New Roman" w:cs="Times New Roman"/>
        </w:rPr>
        <w:t xml:space="preserve"> </w:t>
      </w:r>
      <w:r w:rsidR="006B5A2E">
        <w:rPr>
          <w:rFonts w:ascii="Times New Roman" w:eastAsia="Times New Roman" w:hAnsi="Times New Roman" w:cs="Times New Roman"/>
        </w:rPr>
        <w:t>There is reduced time-to-marked</w:t>
      </w:r>
      <w:r w:rsidR="00814AB6">
        <w:rPr>
          <w:rFonts w:ascii="Times New Roman" w:eastAsia="Times New Roman" w:hAnsi="Times New Roman" w:cs="Times New Roman"/>
        </w:rPr>
        <w:t xml:space="preserve"> with Agile </w:t>
      </w:r>
      <w:r w:rsidR="00A83445">
        <w:rPr>
          <w:rFonts w:ascii="Times New Roman" w:eastAsia="Times New Roman" w:hAnsi="Times New Roman" w:cs="Times New Roman"/>
        </w:rPr>
        <w:t>to outperform its competitors</w:t>
      </w:r>
      <w:r w:rsidR="00906E74">
        <w:rPr>
          <w:rFonts w:ascii="Times New Roman" w:eastAsia="Times New Roman" w:hAnsi="Times New Roman" w:cs="Times New Roman"/>
        </w:rPr>
        <w:t>.</w:t>
      </w:r>
    </w:p>
    <w:p w14:paraId="262265F5" w14:textId="77777777" w:rsidR="001B37D8" w:rsidRDefault="001B37D8" w:rsidP="00F728A5">
      <w:pPr>
        <w:jc w:val="both"/>
        <w:rPr>
          <w:rFonts w:ascii="Times New Roman" w:eastAsia="Times New Roman" w:hAnsi="Times New Roman" w:cs="Times New Roman"/>
        </w:rPr>
      </w:pPr>
    </w:p>
    <w:p w14:paraId="4AD29911" w14:textId="26EFBC39" w:rsidR="00900389" w:rsidRDefault="00900389" w:rsidP="000A0E59">
      <w:pPr>
        <w:tabs>
          <w:tab w:val="left" w:pos="6521"/>
        </w:tabs>
        <w:ind w:firstLine="48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1307</w:t>
      </w:r>
      <w:r w:rsidR="00AD7A4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Section A</w:t>
      </w:r>
    </w:p>
    <w:p w14:paraId="27DD9245" w14:textId="5614B02C" w:rsidR="004A31F2" w:rsidRPr="00F728A5" w:rsidRDefault="004A31F2" w:rsidP="000A0E59">
      <w:pPr>
        <w:tabs>
          <w:tab w:val="left" w:pos="6521"/>
        </w:tabs>
        <w:ind w:firstLine="48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Arun Mainali</w:t>
      </w:r>
      <w:r w:rsidR="00AD7A4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Assignment #2</w:t>
      </w:r>
      <w:bookmarkStart w:id="0" w:name="_GoBack"/>
      <w:bookmarkEnd w:id="0"/>
    </w:p>
    <w:sectPr w:rsidR="004A31F2" w:rsidRPr="00F728A5" w:rsidSect="00973FA8">
      <w:pgSz w:w="11900" w:h="16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DF680" w14:textId="77777777" w:rsidR="00D30D05" w:rsidRDefault="00D30D05" w:rsidP="00973FA8">
      <w:r>
        <w:separator/>
      </w:r>
    </w:p>
  </w:endnote>
  <w:endnote w:type="continuationSeparator" w:id="0">
    <w:p w14:paraId="6A6388D5" w14:textId="77777777" w:rsidR="00D30D05" w:rsidRDefault="00D30D05" w:rsidP="0097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91611" w14:textId="77777777" w:rsidR="00D30D05" w:rsidRDefault="00D30D05" w:rsidP="00973FA8">
      <w:r>
        <w:separator/>
      </w:r>
    </w:p>
  </w:footnote>
  <w:footnote w:type="continuationSeparator" w:id="0">
    <w:p w14:paraId="41FF2398" w14:textId="77777777" w:rsidR="00D30D05" w:rsidRDefault="00D30D05" w:rsidP="0097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D63F1"/>
    <w:multiLevelType w:val="hybridMultilevel"/>
    <w:tmpl w:val="137C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4EAF"/>
    <w:multiLevelType w:val="hybridMultilevel"/>
    <w:tmpl w:val="C416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A8"/>
    <w:rsid w:val="0001461C"/>
    <w:rsid w:val="00062339"/>
    <w:rsid w:val="000642D3"/>
    <w:rsid w:val="00077B61"/>
    <w:rsid w:val="000A080A"/>
    <w:rsid w:val="000A0E59"/>
    <w:rsid w:val="000E1FD1"/>
    <w:rsid w:val="000F281A"/>
    <w:rsid w:val="00101F24"/>
    <w:rsid w:val="001277F0"/>
    <w:rsid w:val="00131090"/>
    <w:rsid w:val="00132B9F"/>
    <w:rsid w:val="00145B84"/>
    <w:rsid w:val="00176872"/>
    <w:rsid w:val="001A6233"/>
    <w:rsid w:val="001A68C0"/>
    <w:rsid w:val="001A7E02"/>
    <w:rsid w:val="001B37D8"/>
    <w:rsid w:val="001D5154"/>
    <w:rsid w:val="001E4B35"/>
    <w:rsid w:val="002079FD"/>
    <w:rsid w:val="00225236"/>
    <w:rsid w:val="00226DBE"/>
    <w:rsid w:val="002308D7"/>
    <w:rsid w:val="00232864"/>
    <w:rsid w:val="00260A72"/>
    <w:rsid w:val="002B5017"/>
    <w:rsid w:val="002C35C8"/>
    <w:rsid w:val="002D3AF6"/>
    <w:rsid w:val="002D3DB9"/>
    <w:rsid w:val="002D5F92"/>
    <w:rsid w:val="002D6ECB"/>
    <w:rsid w:val="002D70E7"/>
    <w:rsid w:val="002E04AE"/>
    <w:rsid w:val="002E396A"/>
    <w:rsid w:val="002E6BA4"/>
    <w:rsid w:val="002F1989"/>
    <w:rsid w:val="002F431D"/>
    <w:rsid w:val="00304780"/>
    <w:rsid w:val="00307FAC"/>
    <w:rsid w:val="00331229"/>
    <w:rsid w:val="00344BA2"/>
    <w:rsid w:val="00375EB5"/>
    <w:rsid w:val="003A6570"/>
    <w:rsid w:val="003C77E3"/>
    <w:rsid w:val="003F79E2"/>
    <w:rsid w:val="0040586D"/>
    <w:rsid w:val="00413533"/>
    <w:rsid w:val="00415929"/>
    <w:rsid w:val="00420187"/>
    <w:rsid w:val="00422EAB"/>
    <w:rsid w:val="0042381F"/>
    <w:rsid w:val="00431B91"/>
    <w:rsid w:val="00483BD0"/>
    <w:rsid w:val="00492262"/>
    <w:rsid w:val="004A31F2"/>
    <w:rsid w:val="004A5E8B"/>
    <w:rsid w:val="004A6647"/>
    <w:rsid w:val="004B4957"/>
    <w:rsid w:val="004D2CFD"/>
    <w:rsid w:val="004D4BD9"/>
    <w:rsid w:val="004F066C"/>
    <w:rsid w:val="00515F43"/>
    <w:rsid w:val="005221D3"/>
    <w:rsid w:val="005313D7"/>
    <w:rsid w:val="0053207A"/>
    <w:rsid w:val="00541838"/>
    <w:rsid w:val="00574AB8"/>
    <w:rsid w:val="005A3872"/>
    <w:rsid w:val="005D2C0D"/>
    <w:rsid w:val="005E2A2F"/>
    <w:rsid w:val="00600D9F"/>
    <w:rsid w:val="006214BD"/>
    <w:rsid w:val="00623881"/>
    <w:rsid w:val="006325BE"/>
    <w:rsid w:val="006442A0"/>
    <w:rsid w:val="0066583C"/>
    <w:rsid w:val="00666717"/>
    <w:rsid w:val="006B5A2E"/>
    <w:rsid w:val="006C4C28"/>
    <w:rsid w:val="006D3B12"/>
    <w:rsid w:val="006D6E7D"/>
    <w:rsid w:val="006E2383"/>
    <w:rsid w:val="00703FD0"/>
    <w:rsid w:val="0071216C"/>
    <w:rsid w:val="0072086E"/>
    <w:rsid w:val="007B7C34"/>
    <w:rsid w:val="007E6C1B"/>
    <w:rsid w:val="007F0D63"/>
    <w:rsid w:val="00814AB6"/>
    <w:rsid w:val="00820A19"/>
    <w:rsid w:val="0082139D"/>
    <w:rsid w:val="008328AC"/>
    <w:rsid w:val="008450F2"/>
    <w:rsid w:val="008473A2"/>
    <w:rsid w:val="0086708A"/>
    <w:rsid w:val="00882DCC"/>
    <w:rsid w:val="008C074D"/>
    <w:rsid w:val="008D02B6"/>
    <w:rsid w:val="008F0169"/>
    <w:rsid w:val="00900389"/>
    <w:rsid w:val="0090330B"/>
    <w:rsid w:val="00906E74"/>
    <w:rsid w:val="0091178F"/>
    <w:rsid w:val="009264C7"/>
    <w:rsid w:val="009276A4"/>
    <w:rsid w:val="00933588"/>
    <w:rsid w:val="00946DC2"/>
    <w:rsid w:val="00966585"/>
    <w:rsid w:val="0097034E"/>
    <w:rsid w:val="00973FA8"/>
    <w:rsid w:val="009831A2"/>
    <w:rsid w:val="009B0403"/>
    <w:rsid w:val="009B4DE7"/>
    <w:rsid w:val="009D5DD9"/>
    <w:rsid w:val="009D7FC9"/>
    <w:rsid w:val="009E646E"/>
    <w:rsid w:val="00A407B7"/>
    <w:rsid w:val="00A43AFD"/>
    <w:rsid w:val="00A54998"/>
    <w:rsid w:val="00A55220"/>
    <w:rsid w:val="00A674D5"/>
    <w:rsid w:val="00A83445"/>
    <w:rsid w:val="00A860AE"/>
    <w:rsid w:val="00A9062D"/>
    <w:rsid w:val="00A9337B"/>
    <w:rsid w:val="00AB27EE"/>
    <w:rsid w:val="00AC0748"/>
    <w:rsid w:val="00AD3DBA"/>
    <w:rsid w:val="00AD7A4E"/>
    <w:rsid w:val="00AE2977"/>
    <w:rsid w:val="00B04F89"/>
    <w:rsid w:val="00B13318"/>
    <w:rsid w:val="00B34BC7"/>
    <w:rsid w:val="00B40E44"/>
    <w:rsid w:val="00B540BF"/>
    <w:rsid w:val="00B61349"/>
    <w:rsid w:val="00B701A4"/>
    <w:rsid w:val="00B71634"/>
    <w:rsid w:val="00B86318"/>
    <w:rsid w:val="00B87DD6"/>
    <w:rsid w:val="00BB199F"/>
    <w:rsid w:val="00BB686E"/>
    <w:rsid w:val="00BE57CB"/>
    <w:rsid w:val="00BF2EF2"/>
    <w:rsid w:val="00C11E97"/>
    <w:rsid w:val="00C13100"/>
    <w:rsid w:val="00C17BC2"/>
    <w:rsid w:val="00C21506"/>
    <w:rsid w:val="00C44E4B"/>
    <w:rsid w:val="00C62785"/>
    <w:rsid w:val="00C701D2"/>
    <w:rsid w:val="00C90889"/>
    <w:rsid w:val="00CE6D70"/>
    <w:rsid w:val="00CF0B4E"/>
    <w:rsid w:val="00D30D05"/>
    <w:rsid w:val="00D37D67"/>
    <w:rsid w:val="00D506D0"/>
    <w:rsid w:val="00D53BA2"/>
    <w:rsid w:val="00D614A9"/>
    <w:rsid w:val="00D9386A"/>
    <w:rsid w:val="00DA6169"/>
    <w:rsid w:val="00DD37F6"/>
    <w:rsid w:val="00DD503C"/>
    <w:rsid w:val="00DF4E38"/>
    <w:rsid w:val="00E10B2C"/>
    <w:rsid w:val="00E175D5"/>
    <w:rsid w:val="00E33109"/>
    <w:rsid w:val="00E44C7A"/>
    <w:rsid w:val="00E57A0B"/>
    <w:rsid w:val="00E6502C"/>
    <w:rsid w:val="00E86F49"/>
    <w:rsid w:val="00EA02D1"/>
    <w:rsid w:val="00EB096B"/>
    <w:rsid w:val="00EC59B4"/>
    <w:rsid w:val="00EC778F"/>
    <w:rsid w:val="00EF0097"/>
    <w:rsid w:val="00EF6EDC"/>
    <w:rsid w:val="00F06E45"/>
    <w:rsid w:val="00F11B6F"/>
    <w:rsid w:val="00F3151E"/>
    <w:rsid w:val="00F34328"/>
    <w:rsid w:val="00F40017"/>
    <w:rsid w:val="00F57B45"/>
    <w:rsid w:val="00F64851"/>
    <w:rsid w:val="00F704AD"/>
    <w:rsid w:val="00F728A5"/>
    <w:rsid w:val="00F91FE4"/>
    <w:rsid w:val="00F9764E"/>
    <w:rsid w:val="00F97D7F"/>
    <w:rsid w:val="00FC6F85"/>
    <w:rsid w:val="00FD344B"/>
    <w:rsid w:val="00FD3FDC"/>
    <w:rsid w:val="00FD59FF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EE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FA8"/>
  </w:style>
  <w:style w:type="paragraph" w:styleId="Footer">
    <w:name w:val="footer"/>
    <w:basedOn w:val="Normal"/>
    <w:link w:val="FooterChar"/>
    <w:uiPriority w:val="99"/>
    <w:unhideWhenUsed/>
    <w:rsid w:val="00973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FA8"/>
  </w:style>
  <w:style w:type="paragraph" w:styleId="ListParagraph">
    <w:name w:val="List Paragraph"/>
    <w:basedOn w:val="Normal"/>
    <w:uiPriority w:val="34"/>
    <w:qFormat/>
    <w:rsid w:val="00A860AE"/>
    <w:pPr>
      <w:ind w:left="720"/>
      <w:contextualSpacing/>
    </w:pPr>
  </w:style>
  <w:style w:type="paragraph" w:styleId="NoSpacing">
    <w:name w:val="No Spacing"/>
    <w:uiPriority w:val="1"/>
    <w:qFormat/>
    <w:rsid w:val="009D5DD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323</cp:revision>
  <dcterms:created xsi:type="dcterms:W3CDTF">2024-06-08T10:58:00Z</dcterms:created>
  <dcterms:modified xsi:type="dcterms:W3CDTF">2024-06-10T12:14:00Z</dcterms:modified>
</cp:coreProperties>
</file>