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910" w:type="pct"/>
        <w:tblCellSpacing w:w="0" w:type="dxa"/>
        <w:tblInd w:w="-993" w:type="dxa"/>
        <w:tblCellMar>
          <w:left w:w="0" w:type="dxa"/>
          <w:right w:w="0" w:type="dxa"/>
        </w:tblCellMar>
        <w:tblLook w:val="04A0" w:firstRow="1" w:lastRow="0" w:firstColumn="1" w:lastColumn="0" w:noHBand="0" w:noVBand="1"/>
      </w:tblPr>
      <w:tblGrid>
        <w:gridCol w:w="11057"/>
        <w:gridCol w:w="7"/>
      </w:tblGrid>
      <w:tr w:rsidR="00391DAF" w:rsidRPr="00391DAF" w:rsidTr="00A567B9">
        <w:trPr>
          <w:gridAfter w:val="1"/>
          <w:trHeight w:val="1200"/>
          <w:tblCellSpacing w:w="0" w:type="dxa"/>
        </w:trPr>
        <w:tc>
          <w:tcPr>
            <w:tcW w:w="4997" w:type="pct"/>
            <w:hideMark/>
          </w:tcPr>
          <w:p w:rsidR="00391DAF" w:rsidRPr="00391DAF" w:rsidRDefault="007B7F25" w:rsidP="00391DAF">
            <w:pPr>
              <w:spacing w:after="0" w:line="240" w:lineRule="auto"/>
              <w:rPr>
                <w:rFonts w:ascii="Times New Roman" w:eastAsia="Times New Roman" w:hAnsi="Times New Roman" w:cs="Times New Roman"/>
                <w:sz w:val="24"/>
                <w:szCs w:val="24"/>
              </w:rPr>
            </w:pPr>
            <w:r>
              <w:rPr>
                <w:rFonts w:ascii="Calibri" w:eastAsia="Times New Roman" w:hAnsi="Calibri" w:cs="Times New Roman"/>
                <w:b/>
                <w:bCs/>
                <w:color w:val="0070C0"/>
                <w:sz w:val="32"/>
                <w:szCs w:val="32"/>
              </w:rPr>
              <w:t>P</w:t>
            </w:r>
            <w:r w:rsidR="00391DAF" w:rsidRPr="00391DAF">
              <w:rPr>
                <w:rFonts w:ascii="Calibri" w:eastAsia="Times New Roman" w:hAnsi="Calibri" w:cs="Times New Roman"/>
                <w:b/>
                <w:bCs/>
                <w:color w:val="0070C0"/>
                <w:sz w:val="32"/>
                <w:szCs w:val="32"/>
              </w:rPr>
              <w:t>roducts</w:t>
            </w:r>
            <w:r w:rsidR="00391DAF" w:rsidRPr="00391DAF">
              <w:rPr>
                <w:rFonts w:ascii="Calibri" w:eastAsia="Times New Roman" w:hAnsi="Calibri" w:cs="Times New Roman"/>
                <w:b/>
                <w:bCs/>
                <w:color w:val="008080"/>
                <w:sz w:val="24"/>
                <w:szCs w:val="24"/>
              </w:rPr>
              <w:br/>
            </w:r>
            <w:r w:rsidR="00391DAF">
              <w:rPr>
                <w:rFonts w:ascii="Calibri" w:eastAsia="Times New Roman" w:hAnsi="Calibri" w:cs="Times New Roman"/>
                <w:b/>
                <w:bCs/>
                <w:noProof/>
                <w:color w:val="008080"/>
                <w:sz w:val="24"/>
                <w:szCs w:val="24"/>
                <w:lang w:bidi="kn-IN"/>
              </w:rPr>
              <w:drawing>
                <wp:inline distT="0" distB="0" distL="0" distR="0" wp14:anchorId="1E3B5AF6" wp14:editId="661D43D1">
                  <wp:extent cx="95250" cy="47625"/>
                  <wp:effectExtent l="19050" t="0" r="0" b="0"/>
                  <wp:docPr id="76" name="Picture 76"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00391DAF" w:rsidRPr="00391DAF">
              <w:rPr>
                <w:rFonts w:ascii="Calibri" w:eastAsia="Times New Roman" w:hAnsi="Calibri" w:cs="Times New Roman"/>
                <w:b/>
                <w:bCs/>
                <w:color w:val="008080"/>
                <w:sz w:val="24"/>
                <w:szCs w:val="24"/>
              </w:rPr>
              <w:br/>
            </w:r>
            <w:r w:rsidR="00391DAF" w:rsidRPr="00391DAF">
              <w:rPr>
                <w:rFonts w:ascii="Calibri" w:eastAsia="Times New Roman" w:hAnsi="Calibri" w:cs="Times New Roman"/>
                <w:color w:val="333333"/>
                <w:sz w:val="21"/>
              </w:rPr>
              <w:t xml:space="preserve">We are engaged in designing, engineering, procurement, fabrication, </w:t>
            </w:r>
            <w:r w:rsidR="00444664" w:rsidRPr="00391DAF">
              <w:rPr>
                <w:rFonts w:ascii="Calibri" w:eastAsia="Times New Roman" w:hAnsi="Calibri" w:cs="Times New Roman"/>
                <w:color w:val="333333"/>
                <w:sz w:val="21"/>
              </w:rPr>
              <w:t>assembly</w:t>
            </w:r>
            <w:r w:rsidR="00391DAF" w:rsidRPr="00391DAF">
              <w:rPr>
                <w:rFonts w:ascii="Calibri" w:eastAsia="Times New Roman" w:hAnsi="Calibri" w:cs="Times New Roman"/>
                <w:color w:val="333333"/>
                <w:sz w:val="21"/>
              </w:rPr>
              <w:t xml:space="preserve">, testing and supply of a wide range of electrical and control panels that cater to multiple industrial needs. We are experts in system integration of product components from various leading </w:t>
            </w:r>
            <w:hyperlink r:id="rId7" w:history="1">
              <w:r w:rsidR="00391DAF" w:rsidRPr="00391DAF">
                <w:rPr>
                  <w:rFonts w:ascii="Calibri" w:eastAsia="Times New Roman" w:hAnsi="Calibri" w:cs="Times New Roman"/>
                  <w:b/>
                  <w:bCs/>
                  <w:color w:val="0000FF"/>
                  <w:sz w:val="21"/>
                </w:rPr>
                <w:t>technologies</w:t>
              </w:r>
            </w:hyperlink>
            <w:r w:rsidR="00391DAF" w:rsidRPr="00391DAF">
              <w:rPr>
                <w:rFonts w:ascii="Calibri" w:eastAsia="Times New Roman" w:hAnsi="Calibri" w:cs="Times New Roman"/>
                <w:color w:val="333333"/>
                <w:sz w:val="21"/>
              </w:rPr>
              <w:t>. Further, we also offer special purpose panels, tailored to clients’ specific needs.</w:t>
            </w:r>
            <w:r w:rsidR="00391DAF" w:rsidRPr="00391DAF">
              <w:rPr>
                <w:rFonts w:ascii="Calibri" w:eastAsia="Times New Roman" w:hAnsi="Calibri" w:cs="Times New Roman"/>
                <w:color w:val="333333"/>
                <w:sz w:val="21"/>
                <w:szCs w:val="21"/>
              </w:rPr>
              <w:br/>
            </w:r>
            <w:r w:rsidR="00391DAF">
              <w:rPr>
                <w:rFonts w:ascii="Calibri" w:eastAsia="Times New Roman" w:hAnsi="Calibri" w:cs="Times New Roman"/>
                <w:noProof/>
                <w:color w:val="333333"/>
                <w:sz w:val="21"/>
                <w:szCs w:val="21"/>
                <w:lang w:bidi="kn-IN"/>
              </w:rPr>
              <w:drawing>
                <wp:inline distT="0" distB="0" distL="0" distR="0" wp14:anchorId="0BBF8876" wp14:editId="4DE2E10C">
                  <wp:extent cx="95250" cy="47625"/>
                  <wp:effectExtent l="19050" t="0" r="0" b="0"/>
                  <wp:docPr id="77" name="Picture 77"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p>
        </w:tc>
      </w:tr>
      <w:tr w:rsidR="00391DAF" w:rsidRPr="00391DAF" w:rsidTr="00A567B9">
        <w:trPr>
          <w:trHeight w:val="6330"/>
          <w:tblCellSpacing w:w="0" w:type="dxa"/>
        </w:trPr>
        <w:tc>
          <w:tcPr>
            <w:tcW w:w="4997" w:type="pct"/>
            <w:hideMark/>
          </w:tcPr>
          <w:p w:rsidR="008C3733" w:rsidRDefault="00391DAF" w:rsidP="00391DAF">
            <w:pPr>
              <w:spacing w:before="100" w:beforeAutospacing="1" w:after="100" w:afterAutospacing="1" w:line="240" w:lineRule="auto"/>
              <w:rPr>
                <w:rFonts w:ascii="Calibri" w:eastAsia="Times New Roman" w:hAnsi="Calibri" w:cs="Times New Roman"/>
                <w:color w:val="333333"/>
                <w:sz w:val="21"/>
              </w:rPr>
            </w:pPr>
            <w:r w:rsidRPr="00391DAF">
              <w:rPr>
                <w:rFonts w:ascii="Calibri" w:eastAsia="Times New Roman" w:hAnsi="Calibri" w:cs="Times New Roman"/>
                <w:b/>
                <w:bCs/>
                <w:color w:val="000000"/>
                <w:sz w:val="21"/>
              </w:rPr>
              <w:t xml:space="preserve">Product range : </w:t>
            </w:r>
            <w:r w:rsidRPr="00391DAF">
              <w:rPr>
                <w:rFonts w:ascii="Calibri" w:eastAsia="Times New Roman" w:hAnsi="Calibri" w:cs="Times New Roman"/>
                <w:b/>
                <w:bCs/>
                <w:color w:val="000000"/>
                <w:sz w:val="21"/>
                <w:szCs w:val="21"/>
              </w:rPr>
              <w:br/>
            </w:r>
            <w:r w:rsidRPr="00391DAF">
              <w:rPr>
                <w:rFonts w:ascii="Calibri" w:eastAsia="Times New Roman" w:hAnsi="Calibri" w:cs="Times New Roman"/>
                <w:color w:val="333333"/>
                <w:sz w:val="21"/>
              </w:rPr>
              <w:t>Our products range includes, but not limited the following</w:t>
            </w:r>
            <w:r w:rsidRPr="00391DAF">
              <w:rPr>
                <w:rFonts w:ascii="Calibri" w:eastAsia="Times New Roman" w:hAnsi="Calibri" w:cs="Times New Roman"/>
                <w:color w:val="333333"/>
                <w:sz w:val="21"/>
                <w:szCs w:val="21"/>
              </w:rPr>
              <w:br/>
            </w:r>
            <w:r>
              <w:rPr>
                <w:rFonts w:ascii="Calibri" w:eastAsia="Times New Roman" w:hAnsi="Calibri" w:cs="Times New Roman"/>
                <w:noProof/>
                <w:color w:val="333333"/>
                <w:sz w:val="21"/>
                <w:szCs w:val="21"/>
                <w:lang w:bidi="kn-IN"/>
              </w:rPr>
              <w:drawing>
                <wp:inline distT="0" distB="0" distL="0" distR="0" wp14:anchorId="6240F6C6" wp14:editId="7147EB7C">
                  <wp:extent cx="95250" cy="47625"/>
                  <wp:effectExtent l="19050" t="0" r="0" b="0"/>
                  <wp:docPr id="78" name="Picture 78"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ascii="Calibri" w:eastAsia="Times New Roman" w:hAnsi="Calibri" w:cs="Times New Roman"/>
                <w:noProof/>
                <w:color w:val="333333"/>
                <w:sz w:val="21"/>
                <w:szCs w:val="21"/>
                <w:lang w:bidi="kn-IN"/>
              </w:rPr>
              <w:drawing>
                <wp:inline distT="0" distB="0" distL="0" distR="0" wp14:anchorId="6F21E0EA" wp14:editId="01BE6E5E">
                  <wp:extent cx="95250" cy="47625"/>
                  <wp:effectExtent l="19050" t="0" r="0" b="0"/>
                  <wp:docPr id="79" name="Picture 79"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Pr="00391DAF">
              <w:rPr>
                <w:rFonts w:ascii="Times New Roman" w:eastAsia="Times New Roman" w:hAnsi="Times New Roman" w:cs="Times New Roman"/>
                <w:sz w:val="24"/>
                <w:szCs w:val="24"/>
              </w:rPr>
              <w:br/>
            </w:r>
            <w:r>
              <w:rPr>
                <w:rFonts w:ascii="Calibri" w:eastAsia="Times New Roman" w:hAnsi="Calibri" w:cs="Times New Roman"/>
                <w:noProof/>
                <w:color w:val="333333"/>
                <w:sz w:val="21"/>
                <w:szCs w:val="21"/>
                <w:lang w:bidi="kn-IN"/>
              </w:rPr>
              <w:drawing>
                <wp:inline distT="0" distB="0" distL="0" distR="0" wp14:anchorId="019CBB48" wp14:editId="74C9764C">
                  <wp:extent cx="95250" cy="95250"/>
                  <wp:effectExtent l="19050" t="0" r="0" b="0"/>
                  <wp:docPr id="80" name="Picture 80" descr="http://cosmotechcontrols.com/images/arro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cosmotechcontrols.com/images/arrow2.png"/>
                          <pic:cNvPicPr>
                            <a:picLocks noChangeAspect="1" noChangeArrowheads="1"/>
                          </pic:cNvPicPr>
                        </pic:nvPicPr>
                        <pic:blipFill>
                          <a:blip r:embed="rId8"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w:t>
            </w:r>
            <w:r w:rsidRPr="00391DAF">
              <w:rPr>
                <w:rFonts w:ascii="Calibri" w:eastAsia="Times New Roman" w:hAnsi="Calibri" w:cs="Times New Roman"/>
                <w:b/>
                <w:bCs/>
                <w:color w:val="000000"/>
                <w:sz w:val="21"/>
              </w:rPr>
              <w:t xml:space="preserve">Control panels as per client requirement : </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6FCC3AD6" wp14:editId="08FA0CB8">
                  <wp:extent cx="95250" cy="95250"/>
                  <wp:effectExtent l="19050" t="0" r="0" b="0"/>
                  <wp:docPr id="81" name="Picture 81"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PLC Panels</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7BC6B4C0" wp14:editId="111115A6">
                  <wp:extent cx="95250" cy="95250"/>
                  <wp:effectExtent l="19050" t="0" r="0" b="0"/>
                  <wp:docPr id="82" name="Picture 82"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SCADA Panels</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57784A5C" wp14:editId="3CC98915">
                  <wp:extent cx="95250" cy="95250"/>
                  <wp:effectExtent l="19050" t="0" r="0" b="0"/>
                  <wp:docPr id="83" name="Picture 83"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Distributed Control Systems (DCS)</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1A9CC66B" wp14:editId="0B74BDE8">
                  <wp:extent cx="95250" cy="95250"/>
                  <wp:effectExtent l="19050" t="0" r="0" b="0"/>
                  <wp:docPr id="84" name="Picture 84"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Drive Control Panels</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18A62841" wp14:editId="3962F737">
                  <wp:extent cx="95250" cy="95250"/>
                  <wp:effectExtent l="19050" t="0" r="0" b="0"/>
                  <wp:docPr id="85" name="Picture 85"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Soft Starter Control Panels</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24B2DC43" wp14:editId="7CB8C3AA">
                  <wp:extent cx="95250" cy="95250"/>
                  <wp:effectExtent l="19050" t="0" r="0" b="0"/>
                  <wp:docPr id="86" name="Picture 86"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002B0F85">
              <w:rPr>
                <w:rFonts w:ascii="Calibri" w:eastAsia="Times New Roman" w:hAnsi="Calibri" w:cs="Times New Roman"/>
                <w:color w:val="333333"/>
                <w:sz w:val="21"/>
              </w:rPr>
              <w:t>     Motor Co</w:t>
            </w:r>
            <w:r w:rsidR="00F72D72">
              <w:rPr>
                <w:rFonts w:ascii="Calibri" w:eastAsia="Times New Roman" w:hAnsi="Calibri" w:cs="Times New Roman"/>
                <w:color w:val="333333"/>
                <w:sz w:val="21"/>
              </w:rPr>
              <w:t>n</w:t>
            </w:r>
            <w:r w:rsidRPr="00391DAF">
              <w:rPr>
                <w:rFonts w:ascii="Calibri" w:eastAsia="Times New Roman" w:hAnsi="Calibri" w:cs="Times New Roman"/>
                <w:color w:val="333333"/>
                <w:sz w:val="21"/>
              </w:rPr>
              <w:t>trol Centers (MCC)</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57373BFB" wp14:editId="7D04E352">
                  <wp:extent cx="95250" cy="95250"/>
                  <wp:effectExtent l="19050" t="0" r="0" b="0"/>
                  <wp:docPr id="87" name="Picture 87"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Power Controls Centers (PCC)</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3F91CA82" wp14:editId="5712B185">
                  <wp:extent cx="95250" cy="95250"/>
                  <wp:effectExtent l="19050" t="0" r="0" b="0"/>
                  <wp:docPr id="88" name="Picture 88"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Power Distribution Panels (PDP)</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0331226C" wp14:editId="0F023A51">
                  <wp:extent cx="95250" cy="95250"/>
                  <wp:effectExtent l="19050" t="0" r="0" b="0"/>
                  <wp:docPr id="89" name="Picture 89"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Instrumentation Panels</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6383E7EE" wp14:editId="56657046">
                  <wp:extent cx="95250" cy="95250"/>
                  <wp:effectExtent l="19050" t="0" r="0" b="0"/>
                  <wp:docPr id="91" name="Picture 91"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Control Desk Panels</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0C910CF7" wp14:editId="33AB29E9">
                  <wp:extent cx="95250" cy="95250"/>
                  <wp:effectExtent l="19050" t="0" r="0" b="0"/>
                  <wp:docPr id="92" name="Picture 92"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Conventional Panels</w:t>
            </w:r>
            <w:r w:rsidRPr="00391DAF">
              <w:rPr>
                <w:rFonts w:ascii="Calibri" w:eastAsia="Times New Roman" w:hAnsi="Calibri" w:cs="Times New Roman"/>
                <w:color w:val="333333"/>
                <w:sz w:val="21"/>
                <w:szCs w:val="21"/>
              </w:rPr>
              <w:br/>
            </w:r>
            <w:r>
              <w:rPr>
                <w:rFonts w:ascii="Calibri" w:eastAsia="Times New Roman" w:hAnsi="Calibri" w:cs="Times New Roman"/>
                <w:noProof/>
                <w:color w:val="333333"/>
                <w:sz w:val="21"/>
                <w:szCs w:val="21"/>
                <w:lang w:bidi="kn-IN"/>
              </w:rPr>
              <w:drawing>
                <wp:inline distT="0" distB="0" distL="0" distR="0" wp14:anchorId="4873A2BD" wp14:editId="1737175C">
                  <wp:extent cx="95250" cy="47625"/>
                  <wp:effectExtent l="19050" t="0" r="0" b="0"/>
                  <wp:docPr id="93" name="Picture 93"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ascii="Calibri" w:eastAsia="Times New Roman" w:hAnsi="Calibri" w:cs="Times New Roman"/>
                <w:noProof/>
                <w:color w:val="333333"/>
                <w:sz w:val="21"/>
                <w:szCs w:val="21"/>
                <w:lang w:bidi="kn-IN"/>
              </w:rPr>
              <w:drawing>
                <wp:inline distT="0" distB="0" distL="0" distR="0" wp14:anchorId="3787F113" wp14:editId="753838C5">
                  <wp:extent cx="95250" cy="47625"/>
                  <wp:effectExtent l="19050" t="0" r="0" b="0"/>
                  <wp:docPr id="94" name="Picture 94"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08E6D9BA" wp14:editId="1B3B674D">
                  <wp:extent cx="95250" cy="95250"/>
                  <wp:effectExtent l="19050" t="0" r="0" b="0"/>
                  <wp:docPr id="96" name="Picture 96"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Centralized SCADA Control Panel</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50F6A753" wp14:editId="217DF764">
                  <wp:extent cx="95250" cy="95250"/>
                  <wp:effectExtent l="19050" t="0" r="0" b="0"/>
                  <wp:docPr id="97" name="Picture 97"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Emergency Shutdown Systems (ESD)</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788881CE" wp14:editId="27E8AACE">
                  <wp:extent cx="95250" cy="95250"/>
                  <wp:effectExtent l="19050" t="0" r="0" b="0"/>
                  <wp:docPr id="98" name="Picture 98"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Mimic Panels</w:t>
            </w:r>
          </w:p>
          <w:p w:rsidR="000E158E" w:rsidRPr="00B33340" w:rsidRDefault="000E158E" w:rsidP="00C47124">
            <w:pPr>
              <w:pStyle w:val="ListParagraph"/>
              <w:numPr>
                <w:ilvl w:val="0"/>
                <w:numId w:val="10"/>
              </w:numPr>
              <w:tabs>
                <w:tab w:val="clear" w:pos="720"/>
                <w:tab w:val="num" w:pos="284"/>
              </w:tabs>
              <w:spacing w:before="100" w:beforeAutospacing="1" w:after="100" w:afterAutospacing="1" w:line="240" w:lineRule="auto"/>
              <w:ind w:hanging="720"/>
              <w:rPr>
                <w:rFonts w:ascii="Times New Roman" w:eastAsia="Times New Roman" w:hAnsi="Times New Roman" w:cs="Times New Roman"/>
                <w:sz w:val="24"/>
                <w:szCs w:val="24"/>
              </w:rPr>
            </w:pPr>
            <w:r>
              <w:rPr>
                <w:rFonts w:ascii="Calibri" w:eastAsia="Times New Roman" w:hAnsi="Calibri" w:cs="Times New Roman"/>
                <w:b/>
                <w:bCs/>
                <w:color w:val="000000"/>
                <w:sz w:val="21"/>
              </w:rPr>
              <w:t>Factory Automation Products</w:t>
            </w:r>
          </w:p>
          <w:p w:rsidR="000E158E" w:rsidRPr="00266990" w:rsidRDefault="000E158E" w:rsidP="000E158E">
            <w:pPr>
              <w:pStyle w:val="ListParagraph"/>
              <w:numPr>
                <w:ilvl w:val="0"/>
                <w:numId w:val="10"/>
              </w:numPr>
              <w:spacing w:before="100" w:beforeAutospacing="1" w:after="100" w:afterAutospacing="1" w:line="240" w:lineRule="auto"/>
              <w:rPr>
                <w:rFonts w:eastAsia="Times New Roman" w:cs="Times New Roman"/>
                <w:sz w:val="21"/>
                <w:szCs w:val="21"/>
              </w:rPr>
            </w:pPr>
            <w:r>
              <w:rPr>
                <w:rFonts w:eastAsia="Times New Roman" w:cs="Times New Roman"/>
                <w:sz w:val="21"/>
                <w:szCs w:val="21"/>
              </w:rPr>
              <w:t>Smart Relay, PLC, PAC, Embedded PLC</w:t>
            </w:r>
          </w:p>
          <w:p w:rsidR="000E158E" w:rsidRPr="00266990" w:rsidRDefault="000E158E" w:rsidP="000E158E">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Text panel, HMI, Industrial PC, SCADA</w:t>
            </w:r>
          </w:p>
          <w:p w:rsidR="000E158E" w:rsidRPr="00266990" w:rsidRDefault="000E158E" w:rsidP="000E158E">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Soft Starter, VFD, Servo Systems</w:t>
            </w:r>
          </w:p>
          <w:p w:rsidR="00C47124" w:rsidRPr="00C47124" w:rsidRDefault="000E158E" w:rsidP="00C47124">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Vision System, RFID/Bar Code Reader, Printers</w:t>
            </w:r>
          </w:p>
          <w:p w:rsidR="00C47124" w:rsidRPr="00C47124" w:rsidRDefault="00C47124" w:rsidP="00C47124">
            <w:pPr>
              <w:pStyle w:val="ListParagraph"/>
              <w:numPr>
                <w:ilvl w:val="0"/>
                <w:numId w:val="10"/>
              </w:numPr>
              <w:spacing w:before="100" w:beforeAutospacing="1" w:after="100" w:afterAutospacing="1" w:line="240" w:lineRule="auto"/>
              <w:rPr>
                <w:rFonts w:eastAsia="Times New Roman" w:cs="Times New Roman"/>
                <w:color w:val="333333"/>
                <w:sz w:val="21"/>
                <w:szCs w:val="21"/>
              </w:rPr>
            </w:pPr>
            <w:r w:rsidRPr="00C47124">
              <w:rPr>
                <w:rFonts w:eastAsia="Times New Roman" w:cs="Times New Roman"/>
                <w:sz w:val="21"/>
                <w:szCs w:val="21"/>
              </w:rPr>
              <w:t>Proximity, capacitive, Photo, Ultrasonic, Fiber, Laser, Sensors</w:t>
            </w:r>
          </w:p>
          <w:p w:rsidR="00C47124" w:rsidRPr="00C47124" w:rsidRDefault="00C47124" w:rsidP="00C47124">
            <w:pPr>
              <w:pStyle w:val="ListParagraph"/>
              <w:spacing w:before="100" w:beforeAutospacing="1" w:after="100" w:afterAutospacing="1" w:line="240" w:lineRule="auto"/>
              <w:rPr>
                <w:rFonts w:eastAsia="Times New Roman" w:cs="Times New Roman"/>
                <w:color w:val="333333"/>
                <w:sz w:val="21"/>
                <w:szCs w:val="21"/>
              </w:rPr>
            </w:pPr>
          </w:p>
          <w:p w:rsidR="00B33340" w:rsidRPr="00B33340" w:rsidRDefault="00391DAF" w:rsidP="00C47124">
            <w:pPr>
              <w:pStyle w:val="ListParagraph"/>
              <w:numPr>
                <w:ilvl w:val="0"/>
                <w:numId w:val="10"/>
              </w:numPr>
              <w:tabs>
                <w:tab w:val="clear" w:pos="720"/>
                <w:tab w:val="num" w:pos="567"/>
              </w:tabs>
              <w:spacing w:before="100" w:beforeAutospacing="1" w:after="100" w:afterAutospacing="1" w:line="240" w:lineRule="auto"/>
              <w:ind w:left="426" w:hanging="426"/>
              <w:rPr>
                <w:rFonts w:ascii="Times New Roman" w:eastAsia="Times New Roman" w:hAnsi="Times New Roman" w:cs="Times New Roman"/>
                <w:sz w:val="24"/>
                <w:szCs w:val="24"/>
              </w:rPr>
            </w:pPr>
            <w:r>
              <w:rPr>
                <w:rFonts w:eastAsia="Times New Roman"/>
                <w:noProof/>
                <w:szCs w:val="21"/>
                <w:lang w:bidi="kn-IN"/>
              </w:rPr>
              <w:drawing>
                <wp:inline distT="0" distB="0" distL="0" distR="0" wp14:anchorId="23ED7B20" wp14:editId="68994FBE">
                  <wp:extent cx="95250" cy="47625"/>
                  <wp:effectExtent l="19050" t="0" r="0" b="0"/>
                  <wp:docPr id="99" name="Picture 99"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eastAsia="Times New Roman"/>
                <w:noProof/>
                <w:szCs w:val="21"/>
                <w:lang w:bidi="kn-IN"/>
              </w:rPr>
              <w:drawing>
                <wp:inline distT="0" distB="0" distL="0" distR="0" wp14:anchorId="5C95130C" wp14:editId="5E08AA32">
                  <wp:extent cx="95250" cy="47625"/>
                  <wp:effectExtent l="19050" t="0" r="0" b="0"/>
                  <wp:docPr id="100" name="Picture 100"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00B33340">
              <w:rPr>
                <w:rFonts w:ascii="Calibri" w:eastAsia="Times New Roman" w:hAnsi="Calibri" w:cs="Times New Roman"/>
                <w:b/>
                <w:bCs/>
                <w:color w:val="000000"/>
                <w:sz w:val="21"/>
              </w:rPr>
              <w:t>All Types of Instruments</w:t>
            </w:r>
          </w:p>
          <w:p w:rsidR="00B33340" w:rsidRPr="00266990" w:rsidRDefault="00B33340" w:rsidP="00B33340">
            <w:pPr>
              <w:pStyle w:val="ListParagraph"/>
              <w:numPr>
                <w:ilvl w:val="0"/>
                <w:numId w:val="10"/>
              </w:numPr>
              <w:spacing w:before="100" w:beforeAutospacing="1" w:after="100" w:afterAutospacing="1" w:line="240" w:lineRule="auto"/>
              <w:rPr>
                <w:rFonts w:eastAsia="Times New Roman" w:cs="Times New Roman"/>
                <w:sz w:val="21"/>
                <w:szCs w:val="21"/>
              </w:rPr>
            </w:pPr>
            <w:r w:rsidRPr="00266990">
              <w:rPr>
                <w:rFonts w:eastAsia="Times New Roman" w:cs="Times New Roman"/>
                <w:sz w:val="21"/>
                <w:szCs w:val="21"/>
              </w:rPr>
              <w:t>Pressure instruments</w:t>
            </w:r>
          </w:p>
          <w:p w:rsidR="00B33340" w:rsidRPr="00266990" w:rsidRDefault="00B33340" w:rsidP="00B33340">
            <w:pPr>
              <w:pStyle w:val="ListParagraph"/>
              <w:numPr>
                <w:ilvl w:val="0"/>
                <w:numId w:val="10"/>
              </w:numPr>
              <w:spacing w:before="100" w:beforeAutospacing="1" w:after="100" w:afterAutospacing="1" w:line="240" w:lineRule="auto"/>
              <w:rPr>
                <w:rFonts w:eastAsia="Times New Roman" w:cs="Times New Roman"/>
                <w:color w:val="333333"/>
                <w:sz w:val="21"/>
                <w:szCs w:val="21"/>
              </w:rPr>
            </w:pPr>
            <w:r w:rsidRPr="00266990">
              <w:rPr>
                <w:rFonts w:eastAsia="Times New Roman" w:cs="Times New Roman"/>
                <w:sz w:val="21"/>
                <w:szCs w:val="21"/>
              </w:rPr>
              <w:t>Flow instruments</w:t>
            </w:r>
          </w:p>
          <w:p w:rsidR="00B33340" w:rsidRPr="00266990" w:rsidRDefault="00B33340" w:rsidP="00B33340">
            <w:pPr>
              <w:pStyle w:val="ListParagraph"/>
              <w:numPr>
                <w:ilvl w:val="0"/>
                <w:numId w:val="10"/>
              </w:numPr>
              <w:spacing w:before="100" w:beforeAutospacing="1" w:after="100" w:afterAutospacing="1" w:line="240" w:lineRule="auto"/>
              <w:rPr>
                <w:rFonts w:eastAsia="Times New Roman" w:cs="Times New Roman"/>
                <w:color w:val="333333"/>
                <w:sz w:val="21"/>
                <w:szCs w:val="21"/>
              </w:rPr>
            </w:pPr>
            <w:r w:rsidRPr="00266990">
              <w:rPr>
                <w:rFonts w:eastAsia="Times New Roman" w:cs="Times New Roman"/>
                <w:sz w:val="21"/>
                <w:szCs w:val="21"/>
              </w:rPr>
              <w:t>Level instruments</w:t>
            </w:r>
          </w:p>
          <w:p w:rsidR="00B33340" w:rsidRPr="00266990" w:rsidRDefault="00B33340" w:rsidP="00B33340">
            <w:pPr>
              <w:pStyle w:val="ListParagraph"/>
              <w:numPr>
                <w:ilvl w:val="0"/>
                <w:numId w:val="10"/>
              </w:numPr>
              <w:spacing w:before="100" w:beforeAutospacing="1" w:after="100" w:afterAutospacing="1" w:line="240" w:lineRule="auto"/>
              <w:rPr>
                <w:rFonts w:eastAsia="Times New Roman" w:cs="Times New Roman"/>
                <w:color w:val="333333"/>
                <w:sz w:val="21"/>
                <w:szCs w:val="21"/>
              </w:rPr>
            </w:pPr>
            <w:r w:rsidRPr="00266990">
              <w:rPr>
                <w:rFonts w:eastAsia="Times New Roman" w:cs="Times New Roman"/>
                <w:sz w:val="21"/>
                <w:szCs w:val="21"/>
              </w:rPr>
              <w:t>Temperature instruments</w:t>
            </w:r>
          </w:p>
          <w:p w:rsidR="00B33340" w:rsidRPr="00266990" w:rsidRDefault="00B33340" w:rsidP="00B33340">
            <w:pPr>
              <w:pStyle w:val="ListParagraph"/>
              <w:numPr>
                <w:ilvl w:val="0"/>
                <w:numId w:val="10"/>
              </w:numPr>
              <w:spacing w:before="100" w:beforeAutospacing="1" w:after="100" w:afterAutospacing="1" w:line="240" w:lineRule="auto"/>
              <w:rPr>
                <w:rFonts w:eastAsia="Times New Roman" w:cs="Times New Roman"/>
                <w:color w:val="333333"/>
                <w:sz w:val="21"/>
                <w:szCs w:val="21"/>
              </w:rPr>
            </w:pPr>
            <w:r w:rsidRPr="00266990">
              <w:rPr>
                <w:rFonts w:eastAsia="Times New Roman" w:cs="Times New Roman"/>
                <w:sz w:val="21"/>
                <w:szCs w:val="21"/>
              </w:rPr>
              <w:t>Analytical instruments (PH, Conductivity, Gas)</w:t>
            </w:r>
          </w:p>
          <w:p w:rsidR="008032E7" w:rsidRDefault="00606F98" w:rsidP="00606F98">
            <w:pPr>
              <w:pStyle w:val="ListParagraph"/>
              <w:spacing w:before="100" w:beforeAutospacing="1" w:after="100" w:afterAutospacing="1" w:line="240" w:lineRule="auto"/>
              <w:rPr>
                <w:rFonts w:eastAsia="Times New Roman" w:cs="Times New Roman"/>
                <w:sz w:val="21"/>
                <w:szCs w:val="21"/>
              </w:rPr>
            </w:pPr>
            <w:r w:rsidRPr="00266990">
              <w:rPr>
                <w:rFonts w:eastAsia="Times New Roman" w:cs="Times New Roman"/>
                <w:sz w:val="21"/>
                <w:szCs w:val="21"/>
              </w:rPr>
              <w:t>(</w:t>
            </w:r>
            <w:r w:rsidR="00B33340" w:rsidRPr="00266990">
              <w:rPr>
                <w:rFonts w:eastAsia="Times New Roman" w:cs="Times New Roman"/>
                <w:sz w:val="21"/>
                <w:szCs w:val="21"/>
              </w:rPr>
              <w:t xml:space="preserve">All </w:t>
            </w:r>
            <w:r w:rsidRPr="00266990">
              <w:rPr>
                <w:rFonts w:eastAsia="Times New Roman" w:cs="Times New Roman"/>
                <w:sz w:val="21"/>
                <w:szCs w:val="21"/>
              </w:rPr>
              <w:t xml:space="preserve">types in above instruments </w:t>
            </w:r>
            <w:r w:rsidR="00E46DAC" w:rsidRPr="00266990">
              <w:rPr>
                <w:rFonts w:eastAsia="Times New Roman" w:cs="Times New Roman"/>
                <w:sz w:val="21"/>
                <w:szCs w:val="21"/>
              </w:rPr>
              <w:t xml:space="preserve">like sensors / </w:t>
            </w:r>
            <w:r w:rsidR="00B04F74" w:rsidRPr="00266990">
              <w:rPr>
                <w:rFonts w:eastAsia="Times New Roman" w:cs="Times New Roman"/>
                <w:sz w:val="21"/>
                <w:szCs w:val="21"/>
              </w:rPr>
              <w:t>transmitter / indicator / Switch)</w:t>
            </w:r>
          </w:p>
          <w:p w:rsidR="008032E7" w:rsidRDefault="008032E7" w:rsidP="00606F98">
            <w:pPr>
              <w:pStyle w:val="ListParagraph"/>
              <w:spacing w:before="100" w:beforeAutospacing="1" w:after="100" w:afterAutospacing="1" w:line="240" w:lineRule="auto"/>
              <w:rPr>
                <w:rFonts w:ascii="Times New Roman" w:eastAsia="Times New Roman" w:hAnsi="Times New Roman" w:cs="Times New Roman"/>
                <w:sz w:val="24"/>
                <w:szCs w:val="24"/>
              </w:rPr>
            </w:pPr>
          </w:p>
          <w:p w:rsidR="008032E7" w:rsidRPr="00B33340" w:rsidRDefault="008032E7" w:rsidP="00C47124">
            <w:pPr>
              <w:pStyle w:val="ListParagraph"/>
              <w:numPr>
                <w:ilvl w:val="0"/>
                <w:numId w:val="10"/>
              </w:numPr>
              <w:tabs>
                <w:tab w:val="clear" w:pos="720"/>
                <w:tab w:val="num" w:pos="426"/>
              </w:tabs>
              <w:spacing w:before="100" w:beforeAutospacing="1" w:after="100" w:afterAutospacing="1" w:line="240" w:lineRule="auto"/>
              <w:ind w:left="426"/>
              <w:rPr>
                <w:rFonts w:ascii="Times New Roman" w:eastAsia="Times New Roman" w:hAnsi="Times New Roman" w:cs="Times New Roman"/>
                <w:sz w:val="24"/>
                <w:szCs w:val="24"/>
              </w:rPr>
            </w:pPr>
            <w:r>
              <w:rPr>
                <w:rFonts w:eastAsia="Times New Roman"/>
                <w:noProof/>
                <w:szCs w:val="21"/>
                <w:lang w:bidi="kn-IN"/>
              </w:rPr>
              <w:drawing>
                <wp:inline distT="0" distB="0" distL="0" distR="0" wp14:anchorId="0D761D27" wp14:editId="0749249B">
                  <wp:extent cx="95250" cy="47625"/>
                  <wp:effectExtent l="19050" t="0" r="0" b="0"/>
                  <wp:docPr id="24" name="Picture 24"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eastAsia="Times New Roman"/>
                <w:noProof/>
                <w:szCs w:val="21"/>
                <w:lang w:bidi="kn-IN"/>
              </w:rPr>
              <w:drawing>
                <wp:inline distT="0" distB="0" distL="0" distR="0" wp14:anchorId="1C0E1412" wp14:editId="6324AE22">
                  <wp:extent cx="95250" cy="47625"/>
                  <wp:effectExtent l="19050" t="0" r="0" b="0"/>
                  <wp:docPr id="25" name="Picture 25"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ascii="Calibri" w:eastAsia="Times New Roman" w:hAnsi="Calibri" w:cs="Times New Roman"/>
                <w:b/>
                <w:bCs/>
                <w:color w:val="000000"/>
                <w:sz w:val="21"/>
              </w:rPr>
              <w:t xml:space="preserve">Industrial </w:t>
            </w:r>
            <w:r w:rsidR="00145712">
              <w:rPr>
                <w:rFonts w:ascii="Calibri" w:eastAsia="Times New Roman" w:hAnsi="Calibri" w:cs="Times New Roman"/>
                <w:b/>
                <w:bCs/>
                <w:color w:val="000000"/>
                <w:sz w:val="21"/>
              </w:rPr>
              <w:t>Communication</w:t>
            </w:r>
            <w:r>
              <w:rPr>
                <w:rFonts w:ascii="Calibri" w:eastAsia="Times New Roman" w:hAnsi="Calibri" w:cs="Times New Roman"/>
                <w:b/>
                <w:bCs/>
                <w:color w:val="000000"/>
                <w:sz w:val="21"/>
              </w:rPr>
              <w:t xml:space="preserve"> </w:t>
            </w:r>
          </w:p>
          <w:p w:rsidR="008032E7" w:rsidRPr="00266990" w:rsidRDefault="00145712" w:rsidP="008032E7">
            <w:pPr>
              <w:pStyle w:val="ListParagraph"/>
              <w:numPr>
                <w:ilvl w:val="0"/>
                <w:numId w:val="10"/>
              </w:numPr>
              <w:spacing w:before="100" w:beforeAutospacing="1" w:after="100" w:afterAutospacing="1" w:line="240" w:lineRule="auto"/>
              <w:rPr>
                <w:rFonts w:eastAsia="Times New Roman" w:cs="Times New Roman"/>
                <w:sz w:val="21"/>
                <w:szCs w:val="21"/>
              </w:rPr>
            </w:pPr>
            <w:r>
              <w:rPr>
                <w:rFonts w:eastAsia="Times New Roman" w:cs="Times New Roman"/>
                <w:sz w:val="21"/>
                <w:szCs w:val="21"/>
              </w:rPr>
              <w:t xml:space="preserve">Industrial Gateways / Convertors </w:t>
            </w:r>
          </w:p>
          <w:p w:rsidR="008032E7" w:rsidRPr="00266990" w:rsidRDefault="00145712" w:rsidP="008032E7">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Industrial Wireless networks</w:t>
            </w:r>
          </w:p>
          <w:p w:rsidR="008032E7" w:rsidRPr="00266990" w:rsidRDefault="00145712" w:rsidP="008032E7">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 xml:space="preserve">Ethernet Switches, Routers &amp; cables </w:t>
            </w:r>
          </w:p>
          <w:p w:rsidR="008032E7" w:rsidRPr="00145712" w:rsidRDefault="00145712" w:rsidP="008032E7">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 xml:space="preserve">Fiber optic accessories </w:t>
            </w:r>
          </w:p>
          <w:p w:rsidR="00145712" w:rsidRPr="00266990" w:rsidRDefault="00145712" w:rsidP="00145712">
            <w:pPr>
              <w:pStyle w:val="ListParagraph"/>
              <w:spacing w:before="100" w:beforeAutospacing="1" w:after="100" w:afterAutospacing="1" w:line="240" w:lineRule="auto"/>
              <w:rPr>
                <w:rFonts w:eastAsia="Times New Roman" w:cs="Times New Roman"/>
                <w:color w:val="333333"/>
                <w:sz w:val="21"/>
                <w:szCs w:val="21"/>
              </w:rPr>
            </w:pPr>
          </w:p>
          <w:p w:rsidR="00145712" w:rsidRPr="00B33340" w:rsidRDefault="00145712" w:rsidP="00C47124">
            <w:pPr>
              <w:pStyle w:val="ListParagraph"/>
              <w:numPr>
                <w:ilvl w:val="0"/>
                <w:numId w:val="10"/>
              </w:numPr>
              <w:tabs>
                <w:tab w:val="clear" w:pos="720"/>
                <w:tab w:val="num" w:pos="426"/>
              </w:tabs>
              <w:spacing w:before="100" w:beforeAutospacing="1" w:after="100" w:afterAutospacing="1" w:line="240" w:lineRule="auto"/>
              <w:ind w:left="426"/>
              <w:rPr>
                <w:rFonts w:ascii="Times New Roman" w:eastAsia="Times New Roman" w:hAnsi="Times New Roman" w:cs="Times New Roman"/>
                <w:sz w:val="24"/>
                <w:szCs w:val="24"/>
              </w:rPr>
            </w:pPr>
            <w:r>
              <w:rPr>
                <w:rFonts w:eastAsia="Times New Roman"/>
                <w:noProof/>
                <w:szCs w:val="21"/>
                <w:lang w:bidi="kn-IN"/>
              </w:rPr>
              <w:drawing>
                <wp:inline distT="0" distB="0" distL="0" distR="0" wp14:anchorId="11394604" wp14:editId="5D3FBE00">
                  <wp:extent cx="95250" cy="47625"/>
                  <wp:effectExtent l="19050" t="0" r="0" b="0"/>
                  <wp:docPr id="26" name="Picture 26"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eastAsia="Times New Roman"/>
                <w:noProof/>
                <w:szCs w:val="21"/>
                <w:lang w:bidi="kn-IN"/>
              </w:rPr>
              <w:drawing>
                <wp:inline distT="0" distB="0" distL="0" distR="0" wp14:anchorId="7168E8D4" wp14:editId="60B8FD42">
                  <wp:extent cx="95250" cy="47625"/>
                  <wp:effectExtent l="19050" t="0" r="0" b="0"/>
                  <wp:docPr id="27" name="Picture 27"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ascii="Calibri" w:eastAsia="Times New Roman" w:hAnsi="Calibri" w:cs="Times New Roman"/>
                <w:b/>
                <w:bCs/>
                <w:color w:val="000000"/>
                <w:sz w:val="21"/>
              </w:rPr>
              <w:t>Process Control Instruments</w:t>
            </w:r>
          </w:p>
          <w:p w:rsidR="00145712" w:rsidRPr="00145712" w:rsidRDefault="00145712"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sidRPr="00145712">
              <w:rPr>
                <w:rFonts w:eastAsia="Times New Roman" w:cs="Times New Roman"/>
                <w:sz w:val="21"/>
                <w:szCs w:val="21"/>
              </w:rPr>
              <w:t xml:space="preserve">Timers, </w:t>
            </w:r>
            <w:r>
              <w:rPr>
                <w:rFonts w:eastAsia="Times New Roman" w:cs="Times New Roman"/>
                <w:sz w:val="21"/>
                <w:szCs w:val="21"/>
              </w:rPr>
              <w:t xml:space="preserve"> </w:t>
            </w:r>
            <w:r w:rsidRPr="00145712">
              <w:rPr>
                <w:rFonts w:eastAsia="Times New Roman" w:cs="Times New Roman"/>
                <w:sz w:val="21"/>
                <w:szCs w:val="21"/>
              </w:rPr>
              <w:t>Counters</w:t>
            </w:r>
            <w:r>
              <w:rPr>
                <w:rFonts w:eastAsia="Times New Roman" w:cs="Times New Roman"/>
                <w:sz w:val="21"/>
                <w:szCs w:val="21"/>
              </w:rPr>
              <w:t>, RPM Indicators, Process indicators</w:t>
            </w:r>
          </w:p>
          <w:p w:rsidR="00145712" w:rsidRPr="00145712" w:rsidRDefault="00145712"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PID, Temperature &amp; profile Controllers. Temperature recorder, Scanners</w:t>
            </w:r>
          </w:p>
          <w:p w:rsidR="00145712" w:rsidRPr="00145712" w:rsidRDefault="00145712"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Energy , VAF, MFM, Power meters &amp; energy  monitor devices</w:t>
            </w:r>
          </w:p>
          <w:p w:rsidR="00145712" w:rsidRPr="00145712" w:rsidRDefault="00145712"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 xml:space="preserve">Signal isolator, Signal convertors,  </w:t>
            </w:r>
            <w:r w:rsidR="000E158E">
              <w:rPr>
                <w:rFonts w:eastAsia="Times New Roman" w:cs="Times New Roman"/>
                <w:sz w:val="21"/>
                <w:szCs w:val="21"/>
              </w:rPr>
              <w:t>Voltage / Current monitoring relays</w:t>
            </w:r>
          </w:p>
          <w:p w:rsidR="00145712" w:rsidRPr="00145712" w:rsidRDefault="00145712"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 xml:space="preserve">Relay modules, TSDs, Diode modules, Cable harness,  </w:t>
            </w:r>
          </w:p>
          <w:p w:rsidR="00145712" w:rsidRDefault="00145712" w:rsidP="00145712">
            <w:pPr>
              <w:pStyle w:val="ListParagraph"/>
              <w:spacing w:before="100" w:beforeAutospacing="1" w:after="100" w:afterAutospacing="1" w:line="240" w:lineRule="auto"/>
              <w:rPr>
                <w:rFonts w:eastAsia="Times New Roman" w:cs="Times New Roman"/>
                <w:color w:val="333333"/>
                <w:sz w:val="21"/>
                <w:szCs w:val="21"/>
              </w:rPr>
            </w:pPr>
          </w:p>
          <w:p w:rsidR="00145712" w:rsidRPr="00B33340" w:rsidRDefault="00145712" w:rsidP="00C47124">
            <w:pPr>
              <w:pStyle w:val="ListParagraph"/>
              <w:numPr>
                <w:ilvl w:val="0"/>
                <w:numId w:val="10"/>
              </w:numPr>
              <w:tabs>
                <w:tab w:val="clear" w:pos="720"/>
                <w:tab w:val="num" w:pos="426"/>
              </w:tabs>
              <w:spacing w:before="100" w:beforeAutospacing="1" w:after="100" w:afterAutospacing="1" w:line="240" w:lineRule="auto"/>
              <w:ind w:left="426"/>
              <w:rPr>
                <w:rFonts w:ascii="Times New Roman" w:eastAsia="Times New Roman" w:hAnsi="Times New Roman" w:cs="Times New Roman"/>
                <w:sz w:val="24"/>
                <w:szCs w:val="24"/>
              </w:rPr>
            </w:pPr>
            <w:r>
              <w:rPr>
                <w:rFonts w:eastAsia="Times New Roman"/>
                <w:noProof/>
                <w:szCs w:val="21"/>
                <w:lang w:bidi="kn-IN"/>
              </w:rPr>
              <w:lastRenderedPageBreak/>
              <w:drawing>
                <wp:inline distT="0" distB="0" distL="0" distR="0" wp14:anchorId="33D8AA90" wp14:editId="1A142B22">
                  <wp:extent cx="95250" cy="47625"/>
                  <wp:effectExtent l="19050" t="0" r="0" b="0"/>
                  <wp:docPr id="28" name="Picture 28"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eastAsia="Times New Roman"/>
                <w:noProof/>
                <w:szCs w:val="21"/>
                <w:lang w:bidi="kn-IN"/>
              </w:rPr>
              <w:drawing>
                <wp:inline distT="0" distB="0" distL="0" distR="0" wp14:anchorId="12C78282" wp14:editId="0AE66FD3">
                  <wp:extent cx="95250" cy="47625"/>
                  <wp:effectExtent l="19050" t="0" r="0" b="0"/>
                  <wp:docPr id="29" name="Picture 29"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ascii="Calibri" w:eastAsia="Times New Roman" w:hAnsi="Calibri" w:cs="Times New Roman"/>
                <w:b/>
                <w:bCs/>
                <w:color w:val="000000"/>
                <w:sz w:val="21"/>
              </w:rPr>
              <w:t xml:space="preserve">Electrical Switchgear items </w:t>
            </w:r>
            <w:r w:rsidR="000E158E">
              <w:rPr>
                <w:rFonts w:ascii="Calibri" w:eastAsia="Times New Roman" w:hAnsi="Calibri" w:cs="Times New Roman"/>
                <w:b/>
                <w:bCs/>
                <w:color w:val="000000"/>
                <w:sz w:val="21"/>
              </w:rPr>
              <w:t xml:space="preserve"> (Siemens / Schneider / C&amp;S / Mitsubishi,  L&amp;T </w:t>
            </w:r>
            <w:proofErr w:type="spellStart"/>
            <w:r w:rsidR="000E158E">
              <w:rPr>
                <w:rFonts w:ascii="Calibri" w:eastAsia="Times New Roman" w:hAnsi="Calibri" w:cs="Times New Roman"/>
                <w:b/>
                <w:bCs/>
                <w:color w:val="000000"/>
                <w:sz w:val="21"/>
              </w:rPr>
              <w:t>etc</w:t>
            </w:r>
            <w:proofErr w:type="spellEnd"/>
            <w:r w:rsidR="000E158E">
              <w:rPr>
                <w:rFonts w:ascii="Calibri" w:eastAsia="Times New Roman" w:hAnsi="Calibri" w:cs="Times New Roman"/>
                <w:b/>
                <w:bCs/>
                <w:color w:val="000000"/>
                <w:sz w:val="21"/>
              </w:rPr>
              <w:t>)</w:t>
            </w:r>
          </w:p>
          <w:p w:rsidR="00145712" w:rsidRPr="00145712" w:rsidRDefault="00145712"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 xml:space="preserve">MCB, MPCB, </w:t>
            </w:r>
            <w:r w:rsidR="000E158E">
              <w:rPr>
                <w:rFonts w:eastAsia="Times New Roman" w:cs="Times New Roman"/>
                <w:sz w:val="21"/>
                <w:szCs w:val="21"/>
              </w:rPr>
              <w:t xml:space="preserve">OLR, </w:t>
            </w:r>
            <w:r>
              <w:rPr>
                <w:rFonts w:eastAsia="Times New Roman" w:cs="Times New Roman"/>
                <w:sz w:val="21"/>
                <w:szCs w:val="21"/>
              </w:rPr>
              <w:t xml:space="preserve">MCCB, ELMCCB ELCB, RCCB, </w:t>
            </w:r>
            <w:r w:rsidR="000E158E">
              <w:rPr>
                <w:rFonts w:eastAsia="Times New Roman" w:cs="Times New Roman"/>
                <w:sz w:val="21"/>
                <w:szCs w:val="21"/>
              </w:rPr>
              <w:t xml:space="preserve">ELR, </w:t>
            </w:r>
            <w:r>
              <w:rPr>
                <w:rFonts w:eastAsia="Times New Roman" w:cs="Times New Roman"/>
                <w:sz w:val="21"/>
                <w:szCs w:val="21"/>
              </w:rPr>
              <w:t>VCB, ACB</w:t>
            </w:r>
          </w:p>
          <w:p w:rsidR="00145712" w:rsidRPr="00145712" w:rsidRDefault="00145712"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 xml:space="preserve">Relays, </w:t>
            </w:r>
            <w:r w:rsidR="000E158E">
              <w:rPr>
                <w:rFonts w:eastAsia="Times New Roman" w:cs="Times New Roman"/>
                <w:sz w:val="21"/>
                <w:szCs w:val="21"/>
              </w:rPr>
              <w:t>Pilot lamps, Push buttons, Isolators</w:t>
            </w:r>
            <w:r w:rsidR="00DD507E">
              <w:rPr>
                <w:rFonts w:eastAsia="Times New Roman" w:cs="Times New Roman"/>
                <w:sz w:val="21"/>
                <w:szCs w:val="21"/>
              </w:rPr>
              <w:t>, Signaling Tower lamps</w:t>
            </w:r>
          </w:p>
          <w:p w:rsidR="00145712" w:rsidRPr="000E158E" w:rsidRDefault="000E158E"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sidRPr="000E158E">
              <w:rPr>
                <w:rFonts w:eastAsia="Times New Roman" w:cs="Times New Roman"/>
                <w:sz w:val="21"/>
                <w:szCs w:val="21"/>
              </w:rPr>
              <w:t>SMPS, Surge arrestor / Protector (SPD)</w:t>
            </w:r>
            <w:r>
              <w:rPr>
                <w:rFonts w:eastAsia="Times New Roman" w:cs="Times New Roman"/>
                <w:sz w:val="21"/>
                <w:szCs w:val="21"/>
              </w:rPr>
              <w:t>, Terminals / Connectors</w:t>
            </w:r>
          </w:p>
          <w:p w:rsidR="000E158E" w:rsidRPr="000E158E" w:rsidRDefault="000E158E"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SSR, motor Starters</w:t>
            </w:r>
            <w:r w:rsidR="00DD507E">
              <w:rPr>
                <w:rFonts w:eastAsia="Times New Roman" w:cs="Times New Roman"/>
                <w:sz w:val="21"/>
                <w:szCs w:val="21"/>
              </w:rPr>
              <w:t>, Soft starters</w:t>
            </w:r>
          </w:p>
          <w:p w:rsidR="000E158E" w:rsidRPr="000E158E" w:rsidRDefault="000E158E"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Junction Boxes, Enclosures, Operator Pendants, Panel AC</w:t>
            </w:r>
          </w:p>
          <w:p w:rsidR="000E158E" w:rsidRPr="00BD1E45" w:rsidRDefault="000E158E"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Limit Switches, Sensors, Actuators</w:t>
            </w:r>
            <w:r w:rsidR="00DD507E">
              <w:rPr>
                <w:rFonts w:eastAsia="Times New Roman" w:cs="Times New Roman"/>
                <w:sz w:val="21"/>
                <w:szCs w:val="21"/>
              </w:rPr>
              <w:t>, Encoders</w:t>
            </w:r>
          </w:p>
          <w:p w:rsidR="00BD1E45" w:rsidRPr="00BD1E45" w:rsidRDefault="00BD1E45" w:rsidP="00BD1E45">
            <w:pPr>
              <w:spacing w:before="100" w:beforeAutospacing="1" w:after="100" w:afterAutospacing="1" w:line="240" w:lineRule="auto"/>
              <w:ind w:left="360"/>
              <w:rPr>
                <w:rFonts w:eastAsia="Times New Roman" w:cs="Times New Roman"/>
                <w:color w:val="333333"/>
                <w:sz w:val="21"/>
                <w:szCs w:val="21"/>
              </w:rPr>
            </w:pPr>
          </w:p>
          <w:p w:rsidR="000E158E" w:rsidRPr="000E158E" w:rsidRDefault="000E158E"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 xml:space="preserve">Cables (PVC, XLPE, </w:t>
            </w:r>
            <w:proofErr w:type="spellStart"/>
            <w:r>
              <w:rPr>
                <w:rFonts w:eastAsia="Times New Roman" w:cs="Times New Roman"/>
                <w:sz w:val="21"/>
                <w:szCs w:val="21"/>
              </w:rPr>
              <w:t>Sheilded</w:t>
            </w:r>
            <w:proofErr w:type="spellEnd"/>
            <w:r>
              <w:rPr>
                <w:rFonts w:eastAsia="Times New Roman" w:cs="Times New Roman"/>
                <w:sz w:val="21"/>
                <w:szCs w:val="21"/>
              </w:rPr>
              <w:t xml:space="preserve">, Ethernet </w:t>
            </w:r>
            <w:r w:rsidR="00C47124">
              <w:rPr>
                <w:rFonts w:eastAsia="Times New Roman" w:cs="Times New Roman"/>
                <w:sz w:val="21"/>
                <w:szCs w:val="21"/>
              </w:rPr>
              <w:t>cables,  RTD /TC cable)</w:t>
            </w:r>
          </w:p>
          <w:p w:rsidR="00356FDB" w:rsidRPr="008032E7" w:rsidRDefault="00391DAF" w:rsidP="008032E7">
            <w:pPr>
              <w:spacing w:before="100" w:beforeAutospacing="1" w:after="100" w:afterAutospacing="1" w:line="240" w:lineRule="auto"/>
              <w:rPr>
                <w:rFonts w:ascii="Calibri" w:eastAsia="Times New Roman" w:hAnsi="Calibri" w:cs="Times New Roman"/>
                <w:color w:val="333333"/>
                <w:sz w:val="21"/>
              </w:rPr>
            </w:pPr>
            <w:r w:rsidRPr="008032E7">
              <w:rPr>
                <w:rFonts w:ascii="Times New Roman" w:eastAsia="Times New Roman" w:hAnsi="Times New Roman" w:cs="Times New Roman"/>
                <w:sz w:val="24"/>
                <w:szCs w:val="24"/>
              </w:rPr>
              <w:br/>
            </w:r>
            <w:r w:rsidR="00444664">
              <w:rPr>
                <w:rFonts w:eastAsia="Times New Roman"/>
                <w:noProof/>
                <w:lang w:bidi="kn-IN"/>
              </w:rPr>
              <w:drawing>
                <wp:inline distT="0" distB="0" distL="0" distR="0" wp14:anchorId="455CA6C7" wp14:editId="0E76F1D1">
                  <wp:extent cx="3143250" cy="2381250"/>
                  <wp:effectExtent l="19050" t="0" r="0" b="0"/>
                  <wp:docPr id="36" name="Picture 102" descr="http://cosmotechcontrols.com/images/pr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cosmotechcontrols.com/images/pro1.jpg"/>
                          <pic:cNvPicPr>
                            <a:picLocks noChangeAspect="1" noChangeArrowheads="1"/>
                          </pic:cNvPicPr>
                        </pic:nvPicPr>
                        <pic:blipFill>
                          <a:blip r:embed="rId10" cstate="print"/>
                          <a:srcRect/>
                          <a:stretch>
                            <a:fillRect/>
                          </a:stretch>
                        </pic:blipFill>
                        <pic:spPr bwMode="auto">
                          <a:xfrm>
                            <a:off x="0" y="0"/>
                            <a:ext cx="3143250" cy="2381250"/>
                          </a:xfrm>
                          <a:prstGeom prst="rect">
                            <a:avLst/>
                          </a:prstGeom>
                          <a:noFill/>
                          <a:ln w="9525">
                            <a:noFill/>
                            <a:miter lim="800000"/>
                            <a:headEnd/>
                            <a:tailEnd/>
                          </a:ln>
                        </pic:spPr>
                      </pic:pic>
                    </a:graphicData>
                  </a:graphic>
                </wp:inline>
              </w:drawing>
            </w:r>
            <w:r w:rsidR="00444664" w:rsidRPr="008032E7">
              <w:rPr>
                <w:rFonts w:ascii="Calibri" w:eastAsia="Times New Roman" w:hAnsi="Calibri" w:cs="Times New Roman"/>
                <w:color w:val="333333"/>
                <w:sz w:val="21"/>
              </w:rPr>
              <w:t xml:space="preserve"> </w:t>
            </w:r>
          </w:p>
          <w:p w:rsidR="00391DAF" w:rsidRPr="008C3733" w:rsidRDefault="00356FDB" w:rsidP="00356FDB">
            <w:pPr>
              <w:pStyle w:val="ListParagraph"/>
              <w:numPr>
                <w:ilvl w:val="0"/>
                <w:numId w:val="9"/>
              </w:numPr>
              <w:spacing w:before="100" w:beforeAutospacing="1" w:after="100" w:afterAutospacing="1" w:line="240" w:lineRule="auto"/>
              <w:rPr>
                <w:rFonts w:ascii="Calibri" w:eastAsia="Times New Roman" w:hAnsi="Calibri" w:cs="Times New Roman"/>
                <w:color w:val="FF0000"/>
                <w:sz w:val="21"/>
              </w:rPr>
            </w:pPr>
            <w:r w:rsidRPr="008C3733">
              <w:rPr>
                <w:rFonts w:ascii="Calibri" w:eastAsia="Times New Roman" w:hAnsi="Calibri" w:cs="Times New Roman"/>
                <w:color w:val="FF0000"/>
                <w:sz w:val="21"/>
              </w:rPr>
              <w:t xml:space="preserve"> </w:t>
            </w:r>
            <w:r w:rsidR="00444664" w:rsidRPr="008C3733">
              <w:rPr>
                <w:rFonts w:ascii="Calibri" w:eastAsia="Times New Roman" w:hAnsi="Calibri" w:cs="Times New Roman"/>
                <w:color w:val="FF0000"/>
                <w:sz w:val="21"/>
              </w:rPr>
              <w:t xml:space="preserve">Show </w:t>
            </w:r>
            <w:r w:rsidR="008C3733" w:rsidRPr="008C3733">
              <w:rPr>
                <w:rFonts w:ascii="Calibri" w:eastAsia="Times New Roman" w:hAnsi="Calibri" w:cs="Times New Roman"/>
                <w:color w:val="FF0000"/>
                <w:sz w:val="21"/>
              </w:rPr>
              <w:t xml:space="preserve">gallery </w:t>
            </w:r>
            <w:r w:rsidR="00444664" w:rsidRPr="008C3733">
              <w:rPr>
                <w:rFonts w:ascii="Calibri" w:eastAsia="Times New Roman" w:hAnsi="Calibri" w:cs="Times New Roman"/>
                <w:color w:val="FF0000"/>
                <w:sz w:val="21"/>
              </w:rPr>
              <w:t xml:space="preserve"> </w:t>
            </w:r>
            <w:r w:rsidRPr="008C3733">
              <w:rPr>
                <w:rFonts w:ascii="Calibri" w:eastAsia="Times New Roman" w:hAnsi="Calibri" w:cs="Times New Roman"/>
                <w:color w:val="FF0000"/>
                <w:sz w:val="21"/>
              </w:rPr>
              <w:t>Add below mentioned photos</w:t>
            </w:r>
          </w:p>
          <w:p w:rsidR="00356FDB" w:rsidRPr="008C3733" w:rsidRDefault="00356FDB" w:rsidP="00356FDB">
            <w:pPr>
              <w:pStyle w:val="ListParagraph"/>
              <w:numPr>
                <w:ilvl w:val="0"/>
                <w:numId w:val="9"/>
              </w:numPr>
              <w:spacing w:before="100" w:beforeAutospacing="1" w:after="100" w:afterAutospacing="1" w:line="240" w:lineRule="auto"/>
              <w:rPr>
                <w:rFonts w:ascii="Calibri" w:eastAsia="Times New Roman" w:hAnsi="Calibri" w:cs="Times New Roman"/>
                <w:color w:val="FF0000"/>
                <w:sz w:val="21"/>
              </w:rPr>
            </w:pPr>
            <w:r w:rsidRPr="008C3733">
              <w:rPr>
                <w:rFonts w:ascii="Calibri" w:eastAsia="Times New Roman" w:hAnsi="Calibri" w:cs="Times New Roman"/>
                <w:color w:val="FF0000"/>
                <w:sz w:val="21"/>
              </w:rPr>
              <w:t>Also Remove descriptions for All the panels</w:t>
            </w:r>
          </w:p>
          <w:tbl>
            <w:tblPr>
              <w:tblW w:w="5000" w:type="pct"/>
              <w:tblCellSpacing w:w="0" w:type="dxa"/>
              <w:tblCellMar>
                <w:left w:w="0" w:type="dxa"/>
                <w:right w:w="0" w:type="dxa"/>
              </w:tblCellMar>
              <w:tblLook w:val="04A0" w:firstRow="1" w:lastRow="0" w:firstColumn="1" w:lastColumn="0" w:noHBand="0" w:noVBand="1"/>
            </w:tblPr>
            <w:tblGrid>
              <w:gridCol w:w="11050"/>
              <w:gridCol w:w="7"/>
            </w:tblGrid>
            <w:tr w:rsidR="00391DAF" w:rsidRPr="00391DAF">
              <w:trPr>
                <w:trHeight w:val="1365"/>
                <w:tblCellSpacing w:w="0" w:type="dxa"/>
              </w:trPr>
              <w:tc>
                <w:tcPr>
                  <w:tcW w:w="0" w:type="auto"/>
                  <w:gridSpan w:val="2"/>
                  <w:hideMark/>
                </w:tcPr>
                <w:p w:rsidR="00391DAF" w:rsidRDefault="00444664" w:rsidP="00391DAF">
                  <w:pPr>
                    <w:spacing w:after="0" w:line="240" w:lineRule="auto"/>
                    <w:rPr>
                      <w:rFonts w:ascii="Times New Roman" w:eastAsia="Times New Roman" w:hAnsi="Times New Roman" w:cs="Times New Roman"/>
                      <w:sz w:val="24"/>
                      <w:szCs w:val="24"/>
                    </w:rPr>
                  </w:pPr>
                  <w:r>
                    <w:rPr>
                      <w:rFonts w:ascii="Calibri" w:eastAsia="Times New Roman" w:hAnsi="Calibri" w:cs="Times New Roman"/>
                      <w:b/>
                      <w:bCs/>
                      <w:color w:val="0070C0"/>
                      <w:sz w:val="32"/>
                      <w:szCs w:val="32"/>
                    </w:rPr>
                    <w:t>S</w:t>
                  </w:r>
                  <w:r w:rsidR="00391DAF" w:rsidRPr="00444664">
                    <w:rPr>
                      <w:rFonts w:ascii="Calibri" w:eastAsia="Times New Roman" w:hAnsi="Calibri" w:cs="Times New Roman"/>
                      <w:b/>
                      <w:bCs/>
                      <w:color w:val="0070C0"/>
                      <w:sz w:val="32"/>
                      <w:szCs w:val="32"/>
                    </w:rPr>
                    <w:t>ervices</w:t>
                  </w:r>
                  <w:r w:rsidR="00391DAF" w:rsidRPr="00444664">
                    <w:rPr>
                      <w:rFonts w:ascii="Calibri" w:eastAsia="Times New Roman" w:hAnsi="Calibri" w:cs="Times New Roman"/>
                      <w:b/>
                      <w:bCs/>
                      <w:color w:val="0070C0"/>
                      <w:sz w:val="32"/>
                      <w:szCs w:val="32"/>
                    </w:rPr>
                    <w:br/>
                  </w:r>
                  <w:r w:rsidR="00391DAF" w:rsidRPr="00391DAF">
                    <w:rPr>
                      <w:rFonts w:ascii="Calibri" w:eastAsia="Times New Roman" w:hAnsi="Calibri" w:cs="Times New Roman"/>
                      <w:b/>
                      <w:bCs/>
                      <w:color w:val="008080"/>
                      <w:sz w:val="24"/>
                      <w:szCs w:val="24"/>
                    </w:rPr>
                    <w:br/>
                  </w:r>
                  <w:r w:rsidR="00391DAF" w:rsidRPr="00391DAF">
                    <w:rPr>
                      <w:rFonts w:ascii="Calibri" w:eastAsia="Times New Roman" w:hAnsi="Calibri" w:cs="Times New Roman"/>
                      <w:color w:val="333333"/>
                      <w:sz w:val="21"/>
                    </w:rPr>
                    <w:t xml:space="preserve">We provide engineering services from design to implementation of industrial automation and control systems. We have expertise and experience on working with various </w:t>
                  </w:r>
                  <w:hyperlink r:id="rId11" w:history="1">
                    <w:r w:rsidR="00391DAF" w:rsidRPr="00391DAF">
                      <w:rPr>
                        <w:rFonts w:ascii="Calibri" w:eastAsia="Times New Roman" w:hAnsi="Calibri" w:cs="Times New Roman"/>
                        <w:b/>
                        <w:bCs/>
                        <w:color w:val="0000FF"/>
                        <w:sz w:val="21"/>
                      </w:rPr>
                      <w:t>technology</w:t>
                    </w:r>
                  </w:hyperlink>
                  <w:r w:rsidR="00391DAF" w:rsidRPr="00391DAF">
                    <w:rPr>
                      <w:rFonts w:ascii="Calibri" w:eastAsia="Times New Roman" w:hAnsi="Calibri" w:cs="Times New Roman"/>
                      <w:color w:val="333333"/>
                      <w:sz w:val="21"/>
                    </w:rPr>
                    <w:t xml:space="preserve"> platforms including that of </w:t>
                  </w:r>
                  <w:r w:rsidR="00391DAF" w:rsidRPr="00444664">
                    <w:rPr>
                      <w:rFonts w:ascii="Calibri" w:eastAsia="Times New Roman" w:hAnsi="Calibri" w:cs="Times New Roman"/>
                      <w:b/>
                      <w:color w:val="333333"/>
                      <w:sz w:val="21"/>
                    </w:rPr>
                    <w:t>Allen-Bradley, Siemens and Schneider</w:t>
                  </w:r>
                  <w:r w:rsidR="00391DAF" w:rsidRPr="00391DAF">
                    <w:rPr>
                      <w:rFonts w:ascii="Calibri" w:eastAsia="Times New Roman" w:hAnsi="Calibri" w:cs="Times New Roman"/>
                      <w:color w:val="333333"/>
                      <w:sz w:val="21"/>
                    </w:rPr>
                    <w:t xml:space="preserve">. Further, we provide certain </w:t>
                  </w:r>
                  <w:hyperlink r:id="rId12" w:history="1">
                    <w:r w:rsidR="00391DAF" w:rsidRPr="00391DAF">
                      <w:rPr>
                        <w:rFonts w:ascii="Calibri" w:eastAsia="Times New Roman" w:hAnsi="Calibri" w:cs="Times New Roman"/>
                        <w:b/>
                        <w:bCs/>
                        <w:color w:val="0000FF"/>
                        <w:sz w:val="21"/>
                      </w:rPr>
                      <w:t>value services</w:t>
                    </w:r>
                  </w:hyperlink>
                  <w:r w:rsidR="00391DAF" w:rsidRPr="00391DAF">
                    <w:rPr>
                      <w:rFonts w:ascii="Calibri" w:eastAsia="Times New Roman" w:hAnsi="Calibri" w:cs="Times New Roman"/>
                      <w:color w:val="333333"/>
                      <w:sz w:val="21"/>
                    </w:rPr>
                    <w:t>, which proved to be of key interest to our clients. Below is a key grouping of our major services :</w:t>
                  </w:r>
                  <w:r w:rsidR="00391DAF" w:rsidRPr="00391DAF">
                    <w:rPr>
                      <w:rFonts w:ascii="Calibri" w:eastAsia="Times New Roman" w:hAnsi="Calibri" w:cs="Times New Roman"/>
                      <w:color w:val="333333"/>
                      <w:sz w:val="21"/>
                      <w:szCs w:val="21"/>
                    </w:rPr>
                    <w:br/>
                  </w:r>
                </w:p>
                <w:p w:rsidR="008C3733" w:rsidRDefault="008C3733" w:rsidP="00391DAF">
                  <w:pPr>
                    <w:spacing w:after="0" w:line="240" w:lineRule="auto"/>
                    <w:rPr>
                      <w:rFonts w:ascii="Times New Roman" w:eastAsia="Times New Roman" w:hAnsi="Times New Roman" w:cs="Times New Roman"/>
                      <w:sz w:val="24"/>
                      <w:szCs w:val="24"/>
                    </w:rPr>
                  </w:pPr>
                </w:p>
                <w:p w:rsidR="008C3733" w:rsidRDefault="008C3733" w:rsidP="00391DAF">
                  <w:pPr>
                    <w:spacing w:after="0" w:line="240" w:lineRule="auto"/>
                    <w:rPr>
                      <w:rFonts w:ascii="Times New Roman" w:eastAsia="Times New Roman" w:hAnsi="Times New Roman" w:cs="Times New Roman"/>
                      <w:sz w:val="24"/>
                      <w:szCs w:val="24"/>
                    </w:rPr>
                  </w:pPr>
                </w:p>
                <w:p w:rsidR="008C3733" w:rsidRPr="00391DAF" w:rsidRDefault="008C3733" w:rsidP="00391DAF">
                  <w:pPr>
                    <w:spacing w:after="0" w:line="240" w:lineRule="auto"/>
                    <w:rPr>
                      <w:rFonts w:ascii="Times New Roman" w:eastAsia="Times New Roman" w:hAnsi="Times New Roman" w:cs="Times New Roman"/>
                      <w:sz w:val="24"/>
                      <w:szCs w:val="24"/>
                    </w:rPr>
                  </w:pPr>
                </w:p>
              </w:tc>
            </w:tr>
            <w:tr w:rsidR="00391DAF" w:rsidRPr="00391DAF" w:rsidTr="00444664">
              <w:trPr>
                <w:tblCellSpacing w:w="0" w:type="dxa"/>
              </w:trPr>
              <w:tc>
                <w:tcPr>
                  <w:tcW w:w="4997" w:type="pct"/>
                  <w:hideMark/>
                </w:tcPr>
                <w:tbl>
                  <w:tblPr>
                    <w:tblW w:w="9498" w:type="dxa"/>
                    <w:jc w:val="center"/>
                    <w:tblCellSpacing w:w="0" w:type="dxa"/>
                    <w:tblCellMar>
                      <w:left w:w="0" w:type="dxa"/>
                      <w:right w:w="0" w:type="dxa"/>
                    </w:tblCellMar>
                    <w:tblLook w:val="04A0" w:firstRow="1" w:lastRow="0" w:firstColumn="1" w:lastColumn="0" w:noHBand="0" w:noVBand="1"/>
                  </w:tblPr>
                  <w:tblGrid>
                    <w:gridCol w:w="10026"/>
                  </w:tblGrid>
                  <w:tr w:rsidR="00391DAF" w:rsidRPr="00391DAF" w:rsidTr="00444664">
                    <w:trPr>
                      <w:tblCellSpacing w:w="0" w:type="dxa"/>
                      <w:jc w:val="center"/>
                    </w:trPr>
                    <w:tc>
                      <w:tcPr>
                        <w:tcW w:w="5000" w:type="pct"/>
                        <w:hideMark/>
                      </w:tcPr>
                      <w:p w:rsidR="00391DAF" w:rsidRPr="00391DAF" w:rsidRDefault="00391DAF" w:rsidP="00444664">
                        <w:pPr>
                          <w:spacing w:after="0" w:line="240" w:lineRule="auto"/>
                          <w:ind w:right="-150"/>
                          <w:rPr>
                            <w:rFonts w:ascii="Times New Roman" w:eastAsia="Times New Roman" w:hAnsi="Times New Roman" w:cs="Times New Roman"/>
                            <w:sz w:val="24"/>
                            <w:szCs w:val="24"/>
                          </w:rPr>
                        </w:pPr>
                      </w:p>
                      <w:tbl>
                        <w:tblPr>
                          <w:tblW w:w="9639" w:type="dxa"/>
                          <w:tblCellSpacing w:w="37" w:type="dxa"/>
                          <w:tblCellMar>
                            <w:top w:w="45" w:type="dxa"/>
                            <w:left w:w="45" w:type="dxa"/>
                            <w:bottom w:w="45" w:type="dxa"/>
                            <w:right w:w="45" w:type="dxa"/>
                          </w:tblCellMar>
                          <w:tblLook w:val="04A0" w:firstRow="1" w:lastRow="0" w:firstColumn="1" w:lastColumn="0" w:noHBand="0" w:noVBand="1"/>
                        </w:tblPr>
                        <w:tblGrid>
                          <w:gridCol w:w="3812"/>
                          <w:gridCol w:w="3637"/>
                          <w:gridCol w:w="2577"/>
                        </w:tblGrid>
                        <w:tr w:rsidR="00391DAF" w:rsidRPr="00391DAF" w:rsidTr="00391DAF">
                          <w:trPr>
                            <w:tblCellSpacing w:w="37" w:type="dxa"/>
                          </w:trPr>
                          <w:tc>
                            <w:tcPr>
                              <w:tcW w:w="1765" w:type="pct"/>
                              <w:shd w:val="clear" w:color="auto" w:fill="E5E5E5"/>
                              <w:vAlign w:val="center"/>
                              <w:hideMark/>
                            </w:tcPr>
                            <w:p w:rsidR="00391DAF" w:rsidRPr="00391DAF" w:rsidRDefault="00391DAF" w:rsidP="00391DAF">
                              <w:pPr>
                                <w:spacing w:after="0" w:line="240" w:lineRule="auto"/>
                                <w:rPr>
                                  <w:rFonts w:ascii="Arial" w:eastAsia="Times New Roman" w:hAnsi="Arial" w:cs="Arial"/>
                                  <w:sz w:val="20"/>
                                  <w:szCs w:val="20"/>
                                </w:rPr>
                              </w:pPr>
                              <w:r w:rsidRPr="00391DAF">
                                <w:rPr>
                                  <w:rFonts w:ascii="Arial" w:eastAsia="Times New Roman" w:hAnsi="Arial" w:cs="Arial"/>
                                  <w:b/>
                                  <w:bCs/>
                                  <w:sz w:val="20"/>
                                  <w:szCs w:val="20"/>
                                </w:rPr>
                                <w:t>System Design and Specification</w:t>
                              </w:r>
                            </w:p>
                          </w:tc>
                          <w:tc>
                            <w:tcPr>
                              <w:tcW w:w="1706" w:type="pct"/>
                              <w:shd w:val="clear" w:color="auto" w:fill="E5E5E5"/>
                              <w:vAlign w:val="center"/>
                              <w:hideMark/>
                            </w:tcPr>
                            <w:p w:rsidR="00391DAF" w:rsidRPr="00391DAF" w:rsidRDefault="00391DAF" w:rsidP="00391DAF">
                              <w:pPr>
                                <w:spacing w:after="0" w:line="240" w:lineRule="auto"/>
                                <w:rPr>
                                  <w:rFonts w:ascii="Arial" w:eastAsia="Times New Roman" w:hAnsi="Arial" w:cs="Arial"/>
                                  <w:sz w:val="20"/>
                                  <w:szCs w:val="20"/>
                                </w:rPr>
                              </w:pPr>
                              <w:r w:rsidRPr="00391DAF">
                                <w:rPr>
                                  <w:rFonts w:ascii="Arial" w:eastAsia="Times New Roman" w:hAnsi="Arial" w:cs="Arial"/>
                                  <w:b/>
                                  <w:bCs/>
                                  <w:sz w:val="20"/>
                                  <w:szCs w:val="20"/>
                                </w:rPr>
                                <w:t>System Engineering</w:t>
                              </w:r>
                            </w:p>
                          </w:tc>
                          <w:tc>
                            <w:tcPr>
                              <w:tcW w:w="1376" w:type="pct"/>
                              <w:shd w:val="clear" w:color="auto" w:fill="E5E5E5"/>
                              <w:vAlign w:val="center"/>
                              <w:hideMark/>
                            </w:tcPr>
                            <w:p w:rsidR="00391DAF" w:rsidRPr="00391DAF" w:rsidRDefault="00391DAF" w:rsidP="00391DAF">
                              <w:pPr>
                                <w:spacing w:after="0" w:line="240" w:lineRule="auto"/>
                                <w:rPr>
                                  <w:rFonts w:ascii="Arial" w:eastAsia="Times New Roman" w:hAnsi="Arial" w:cs="Arial"/>
                                  <w:sz w:val="20"/>
                                  <w:szCs w:val="20"/>
                                </w:rPr>
                              </w:pPr>
                              <w:r w:rsidRPr="00391DAF">
                                <w:rPr>
                                  <w:rFonts w:ascii="Arial" w:eastAsia="Times New Roman" w:hAnsi="Arial" w:cs="Arial"/>
                                  <w:b/>
                                  <w:bCs/>
                                  <w:sz w:val="20"/>
                                  <w:szCs w:val="20"/>
                                </w:rPr>
                                <w:t>Detailed Hardware Engineering</w:t>
                              </w:r>
                            </w:p>
                          </w:tc>
                        </w:tr>
                        <w:tr w:rsidR="00391DAF" w:rsidRPr="00391DAF" w:rsidTr="00391DAF">
                          <w:trPr>
                            <w:tblCellSpacing w:w="37" w:type="dxa"/>
                          </w:trPr>
                          <w:tc>
                            <w:tcPr>
                              <w:tcW w:w="1765" w:type="pct"/>
                              <w:hideMark/>
                            </w:tcPr>
                            <w:p w:rsidR="00391DAF" w:rsidRPr="00391DAF" w:rsidRDefault="00391DAF" w:rsidP="00391DAF">
                              <w:pPr>
                                <w:numPr>
                                  <w:ilvl w:val="0"/>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System Performance Objectives</w:t>
                              </w:r>
                            </w:p>
                            <w:p w:rsidR="00391DAF" w:rsidRPr="00391DAF" w:rsidRDefault="00391DAF" w:rsidP="00391DAF">
                              <w:pPr>
                                <w:numPr>
                                  <w:ilvl w:val="0"/>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Conceptual Design and System Architecture</w:t>
                              </w:r>
                            </w:p>
                            <w:p w:rsidR="00391DAF" w:rsidRPr="00391DAF" w:rsidRDefault="00391DAF" w:rsidP="00391DAF">
                              <w:pPr>
                                <w:numPr>
                                  <w:ilvl w:val="1"/>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Site and System Specifications </w:t>
                              </w:r>
                            </w:p>
                            <w:p w:rsidR="00391DAF" w:rsidRPr="00391DAF" w:rsidRDefault="00391DAF" w:rsidP="00391DAF">
                              <w:pPr>
                                <w:numPr>
                                  <w:ilvl w:val="1"/>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Compliance w/Local and reference </w:t>
                              </w:r>
                              <w:r w:rsidRPr="00391DAF">
                                <w:rPr>
                                  <w:rFonts w:ascii="Arial" w:eastAsia="Times New Roman" w:hAnsi="Arial" w:cs="Arial"/>
                                  <w:sz w:val="20"/>
                                  <w:szCs w:val="20"/>
                                </w:rPr>
                                <w:lastRenderedPageBreak/>
                                <w:t>Standards</w:t>
                              </w:r>
                            </w:p>
                            <w:p w:rsidR="00391DAF" w:rsidRPr="00391DAF" w:rsidRDefault="00391DAF" w:rsidP="00391DAF">
                              <w:pPr>
                                <w:numPr>
                                  <w:ilvl w:val="0"/>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Scope Definition</w:t>
                              </w:r>
                            </w:p>
                            <w:p w:rsidR="00391DAF" w:rsidRPr="00391DAF" w:rsidRDefault="00391DAF" w:rsidP="00391DAF">
                              <w:pPr>
                                <w:numPr>
                                  <w:ilvl w:val="0"/>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Customer/Vendor Coordination</w:t>
                              </w:r>
                            </w:p>
                            <w:p w:rsidR="00391DAF" w:rsidRPr="00391DAF" w:rsidRDefault="00391DAF" w:rsidP="00391DAF">
                              <w:pPr>
                                <w:numPr>
                                  <w:ilvl w:val="0"/>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Optimum System Selection</w:t>
                              </w:r>
                            </w:p>
                            <w:p w:rsidR="00391DAF" w:rsidRPr="00391DAF" w:rsidRDefault="00391DAF" w:rsidP="00391DAF">
                              <w:pPr>
                                <w:numPr>
                                  <w:ilvl w:val="0"/>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System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tblGrid>
                              <w:tr w:rsidR="00391DAF" w:rsidRPr="00391DAF">
                                <w:trPr>
                                  <w:tblCellSpacing w:w="15" w:type="dxa"/>
                                </w:trPr>
                                <w:tc>
                                  <w:tcPr>
                                    <w:tcW w:w="0" w:type="auto"/>
                                    <w:shd w:val="clear" w:color="auto" w:fill="E5E5E5"/>
                                    <w:vAlign w:val="center"/>
                                    <w:hideMark/>
                                  </w:tcPr>
                                  <w:p w:rsidR="00391DAF" w:rsidRPr="00391DAF" w:rsidRDefault="00391DAF" w:rsidP="00391DAF">
                                    <w:pPr>
                                      <w:spacing w:after="0" w:line="240" w:lineRule="auto"/>
                                      <w:rPr>
                                        <w:rFonts w:ascii="Arial" w:eastAsia="Times New Roman" w:hAnsi="Arial" w:cs="Arial"/>
                                        <w:sz w:val="20"/>
                                        <w:szCs w:val="20"/>
                                      </w:rPr>
                                    </w:pPr>
                                    <w:r w:rsidRPr="00391DAF">
                                      <w:rPr>
                                        <w:rFonts w:ascii="Arial" w:eastAsia="Times New Roman" w:hAnsi="Arial" w:cs="Arial"/>
                                        <w:b/>
                                        <w:bCs/>
                                        <w:sz w:val="20"/>
                                        <w:szCs w:val="20"/>
                                      </w:rPr>
                                      <w:t>Detailed Software Engineering</w:t>
                                    </w:r>
                                  </w:p>
                                </w:tc>
                              </w:tr>
                              <w:tr w:rsidR="00391DAF" w:rsidRPr="00391DAF">
                                <w:trPr>
                                  <w:tblCellSpacing w:w="15" w:type="dxa"/>
                                </w:trPr>
                                <w:tc>
                                  <w:tcPr>
                                    <w:tcW w:w="0" w:type="auto"/>
                                    <w:vAlign w:val="center"/>
                                    <w:hideMark/>
                                  </w:tcPr>
                                  <w:p w:rsidR="00391DAF" w:rsidRPr="00391DAF" w:rsidRDefault="00391DAF" w:rsidP="00391DAF">
                                    <w:pPr>
                                      <w:numPr>
                                        <w:ilvl w:val="0"/>
                                        <w:numId w:val="2"/>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Detailed Functional Specifications</w:t>
                                    </w:r>
                                  </w:p>
                                  <w:p w:rsidR="00391DAF" w:rsidRPr="00391DAF" w:rsidRDefault="00391DAF" w:rsidP="00391DAF">
                                    <w:pPr>
                                      <w:numPr>
                                        <w:ilvl w:val="0"/>
                                        <w:numId w:val="2"/>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Network Load Calculations</w:t>
                                    </w:r>
                                  </w:p>
                                  <w:p w:rsidR="00391DAF" w:rsidRPr="00391DAF" w:rsidRDefault="00391DAF" w:rsidP="00391DAF">
                                    <w:pPr>
                                      <w:numPr>
                                        <w:ilvl w:val="0"/>
                                        <w:numId w:val="2"/>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System Parameter Configuration Details</w:t>
                                    </w:r>
                                  </w:p>
                                  <w:p w:rsidR="00391DAF" w:rsidRPr="00391DAF" w:rsidRDefault="00391DAF" w:rsidP="00391DAF">
                                    <w:pPr>
                                      <w:numPr>
                                        <w:ilvl w:val="0"/>
                                        <w:numId w:val="2"/>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Software programming </w:t>
                                    </w:r>
                                  </w:p>
                                  <w:p w:rsidR="00391DAF" w:rsidRPr="00391DAF" w:rsidRDefault="00391DAF" w:rsidP="00391DAF">
                                    <w:pPr>
                                      <w:numPr>
                                        <w:ilvl w:val="1"/>
                                        <w:numId w:val="2"/>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PLC Programming </w:t>
                                    </w:r>
                                  </w:p>
                                  <w:p w:rsidR="00391DAF" w:rsidRPr="00391DAF" w:rsidRDefault="00391DAF" w:rsidP="00391DAF">
                                    <w:pPr>
                                      <w:numPr>
                                        <w:ilvl w:val="1"/>
                                        <w:numId w:val="2"/>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SCADA, HMI Engineering </w:t>
                                    </w:r>
                                  </w:p>
                                  <w:p w:rsidR="00391DAF" w:rsidRPr="00391DAF" w:rsidRDefault="00391DAF" w:rsidP="00391DAF">
                                    <w:pPr>
                                      <w:numPr>
                                        <w:ilvl w:val="1"/>
                                        <w:numId w:val="2"/>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Networking and Data Logging </w:t>
                                    </w:r>
                                  </w:p>
                                </w:tc>
                              </w:tr>
                            </w:tbl>
                            <w:p w:rsidR="00391DAF" w:rsidRPr="00391DAF" w:rsidRDefault="00391DAF" w:rsidP="00391DAF">
                              <w:pPr>
                                <w:spacing w:after="0" w:line="240" w:lineRule="auto"/>
                                <w:rPr>
                                  <w:rFonts w:ascii="Arial" w:eastAsia="Times New Roman"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tblGrid>
                              <w:tr w:rsidR="00391DAF" w:rsidRPr="00391DAF">
                                <w:trPr>
                                  <w:tblCellSpacing w:w="15" w:type="dxa"/>
                                </w:trPr>
                                <w:tc>
                                  <w:tcPr>
                                    <w:tcW w:w="0" w:type="auto"/>
                                    <w:shd w:val="clear" w:color="auto" w:fill="E5E5E5"/>
                                    <w:vAlign w:val="center"/>
                                    <w:hideMark/>
                                  </w:tcPr>
                                  <w:p w:rsidR="00391DAF" w:rsidRPr="00391DAF" w:rsidRDefault="00391DAF" w:rsidP="00391DAF">
                                    <w:pPr>
                                      <w:spacing w:after="0" w:line="240" w:lineRule="auto"/>
                                      <w:rPr>
                                        <w:rFonts w:ascii="Arial" w:eastAsia="Times New Roman" w:hAnsi="Arial" w:cs="Arial"/>
                                        <w:sz w:val="20"/>
                                        <w:szCs w:val="20"/>
                                      </w:rPr>
                                    </w:pPr>
                                    <w:r w:rsidRPr="00391DAF">
                                      <w:rPr>
                                        <w:rFonts w:ascii="Arial" w:eastAsia="Times New Roman" w:hAnsi="Arial" w:cs="Arial"/>
                                        <w:b/>
                                        <w:bCs/>
                                        <w:sz w:val="20"/>
                                        <w:szCs w:val="20"/>
                                      </w:rPr>
                                      <w:t>Commissioning Engineering</w:t>
                                    </w:r>
                                  </w:p>
                                </w:tc>
                              </w:tr>
                              <w:tr w:rsidR="00391DAF" w:rsidRPr="00391DAF">
                                <w:trPr>
                                  <w:tblCellSpacing w:w="15" w:type="dxa"/>
                                </w:trPr>
                                <w:tc>
                                  <w:tcPr>
                                    <w:tcW w:w="0" w:type="auto"/>
                                    <w:vAlign w:val="center"/>
                                    <w:hideMark/>
                                  </w:tcPr>
                                  <w:p w:rsidR="00391DAF" w:rsidRPr="00391DAF" w:rsidRDefault="00391DAF" w:rsidP="00391DAF">
                                    <w:pPr>
                                      <w:numPr>
                                        <w:ilvl w:val="0"/>
                                        <w:numId w:val="3"/>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Integration and Mechanical Completion Support</w:t>
                                    </w:r>
                                  </w:p>
                                  <w:p w:rsidR="00391DAF" w:rsidRPr="00391DAF" w:rsidRDefault="00391DAF" w:rsidP="00391DAF">
                                    <w:pPr>
                                      <w:numPr>
                                        <w:ilvl w:val="0"/>
                                        <w:numId w:val="3"/>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Cold Commissioning</w:t>
                                    </w:r>
                                  </w:p>
                                  <w:p w:rsidR="00391DAF" w:rsidRPr="00391DAF" w:rsidRDefault="00391DAF" w:rsidP="00391DAF">
                                    <w:pPr>
                                      <w:numPr>
                                        <w:ilvl w:val="0"/>
                                        <w:numId w:val="3"/>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Hot Commissioning</w:t>
                                    </w:r>
                                  </w:p>
                                  <w:p w:rsidR="00391DAF" w:rsidRPr="00391DAF" w:rsidRDefault="00391DAF" w:rsidP="00391DAF">
                                    <w:pPr>
                                      <w:numPr>
                                        <w:ilvl w:val="0"/>
                                        <w:numId w:val="3"/>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Site Acceptance Testing (SAT) </w:t>
                                    </w:r>
                                  </w:p>
                                  <w:p w:rsidR="00391DAF" w:rsidRPr="00391DAF" w:rsidRDefault="00391DAF" w:rsidP="00391DAF">
                                    <w:pPr>
                                      <w:numPr>
                                        <w:ilvl w:val="0"/>
                                        <w:numId w:val="3"/>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Operator Training and Certification </w:t>
                                    </w:r>
                                  </w:p>
                                </w:tc>
                              </w:tr>
                            </w:tbl>
                            <w:p w:rsidR="00391DAF" w:rsidRPr="00391DAF" w:rsidRDefault="00391DAF" w:rsidP="00391DAF">
                              <w:pPr>
                                <w:spacing w:after="0" w:line="240" w:lineRule="auto"/>
                                <w:rPr>
                                  <w:rFonts w:ascii="Arial" w:eastAsia="Times New Roman" w:hAnsi="Arial" w:cs="Arial"/>
                                  <w:sz w:val="20"/>
                                  <w:szCs w:val="20"/>
                                </w:rPr>
                              </w:pPr>
                            </w:p>
                          </w:tc>
                          <w:tc>
                            <w:tcPr>
                              <w:tcW w:w="1706" w:type="pct"/>
                              <w:hideMark/>
                            </w:tcPr>
                            <w:tbl>
                              <w:tblPr>
                                <w:tblW w:w="3473" w:type="dxa"/>
                                <w:tblCellSpacing w:w="37" w:type="dxa"/>
                                <w:tblCellMar>
                                  <w:top w:w="45" w:type="dxa"/>
                                  <w:left w:w="45" w:type="dxa"/>
                                  <w:bottom w:w="45" w:type="dxa"/>
                                  <w:right w:w="45" w:type="dxa"/>
                                </w:tblCellMar>
                                <w:tblLook w:val="04A0" w:firstRow="1" w:lastRow="0" w:firstColumn="1" w:lastColumn="0" w:noHBand="0" w:noVBand="1"/>
                              </w:tblPr>
                              <w:tblGrid>
                                <w:gridCol w:w="3473"/>
                              </w:tblGrid>
                              <w:tr w:rsidR="00391DAF" w:rsidRPr="00391DAF" w:rsidTr="00391DAF">
                                <w:trPr>
                                  <w:tblCellSpacing w:w="37" w:type="dxa"/>
                                </w:trPr>
                                <w:tc>
                                  <w:tcPr>
                                    <w:tcW w:w="4787" w:type="pct"/>
                                    <w:vAlign w:val="center"/>
                                    <w:hideMark/>
                                  </w:tcPr>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lastRenderedPageBreak/>
                                      <w:t>System Architecture Design</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t>Detailed Functional Specifications</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t>System Interconnection Diagrams</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t>One Line Electrical Drawings</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t>Power Distribution Schemes</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t>System Load Calculations</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lastRenderedPageBreak/>
                                      <w:t>Control Narratives</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t xml:space="preserve">Loop Diagrams, Plant control Loops, </w:t>
                                    </w:r>
                                    <w:r w:rsidR="00444664" w:rsidRPr="00391DAF">
                                      <w:rPr>
                                        <w:rFonts w:ascii="Arial" w:eastAsia="Times New Roman" w:hAnsi="Arial" w:cs="Arial"/>
                                        <w:sz w:val="20"/>
                                        <w:szCs w:val="20"/>
                                      </w:rPr>
                                      <w:t>Functional</w:t>
                                    </w:r>
                                    <w:r w:rsidRPr="00391DAF">
                                      <w:rPr>
                                        <w:rFonts w:ascii="Arial" w:eastAsia="Times New Roman" w:hAnsi="Arial" w:cs="Arial"/>
                                        <w:sz w:val="20"/>
                                        <w:szCs w:val="20"/>
                                      </w:rPr>
                                      <w:t xml:space="preserve"> Body Diagrams</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t>Alarms, Logics &amp; Safety Interlocks</w:t>
                                    </w:r>
                                  </w:p>
                                </w:tc>
                              </w:tr>
                              <w:tr w:rsidR="00391DAF" w:rsidRPr="00391DAF" w:rsidTr="00391DAF">
                                <w:trPr>
                                  <w:tblCellSpacing w:w="37" w:type="dxa"/>
                                </w:trPr>
                                <w:tc>
                                  <w:tcPr>
                                    <w:tcW w:w="4787" w:type="pct"/>
                                    <w:shd w:val="clear" w:color="auto" w:fill="E5E5E5"/>
                                    <w:vAlign w:val="center"/>
                                    <w:hideMark/>
                                  </w:tcPr>
                                  <w:p w:rsidR="00391DAF" w:rsidRPr="00391DAF" w:rsidRDefault="00391DAF" w:rsidP="00391DAF">
                                    <w:pPr>
                                      <w:spacing w:after="0" w:line="240" w:lineRule="auto"/>
                                      <w:rPr>
                                        <w:rFonts w:ascii="Arial" w:eastAsia="Times New Roman" w:hAnsi="Arial" w:cs="Arial"/>
                                        <w:sz w:val="20"/>
                                        <w:szCs w:val="20"/>
                                      </w:rPr>
                                    </w:pPr>
                                    <w:r w:rsidRPr="00391DAF">
                                      <w:rPr>
                                        <w:rFonts w:ascii="Arial" w:eastAsia="Times New Roman" w:hAnsi="Arial" w:cs="Arial"/>
                                        <w:b/>
                                        <w:bCs/>
                                        <w:sz w:val="20"/>
                                        <w:szCs w:val="20"/>
                                      </w:rPr>
                                      <w:lastRenderedPageBreak/>
                                      <w:t>System Analysis and Testing</w:t>
                                    </w:r>
                                  </w:p>
                                </w:tc>
                              </w:tr>
                              <w:tr w:rsidR="00391DAF" w:rsidRPr="00391DAF" w:rsidTr="00391DAF">
                                <w:trPr>
                                  <w:tblCellSpacing w:w="37" w:type="dxa"/>
                                </w:trPr>
                                <w:tc>
                                  <w:tcPr>
                                    <w:tcW w:w="4787" w:type="pct"/>
                                    <w:vAlign w:val="center"/>
                                    <w:hideMark/>
                                  </w:tcPr>
                                  <w:p w:rsidR="00391DAF" w:rsidRPr="00391DAF" w:rsidRDefault="00391DAF" w:rsidP="00391DAF">
                                    <w:pPr>
                                      <w:numPr>
                                        <w:ilvl w:val="0"/>
                                        <w:numId w:val="5"/>
                                      </w:numPr>
                                      <w:tabs>
                                        <w:tab w:val="clear" w:pos="720"/>
                                        <w:tab w:val="num" w:pos="377"/>
                                      </w:tabs>
                                      <w:spacing w:before="100" w:beforeAutospacing="1" w:after="100" w:afterAutospacing="1" w:line="240" w:lineRule="auto"/>
                                      <w:ind w:left="377" w:right="53" w:hanging="283"/>
                                      <w:rPr>
                                        <w:rFonts w:ascii="Arial" w:eastAsia="Times New Roman" w:hAnsi="Arial" w:cs="Arial"/>
                                        <w:sz w:val="20"/>
                                        <w:szCs w:val="20"/>
                                      </w:rPr>
                                    </w:pPr>
                                    <w:r w:rsidRPr="00391DAF">
                                      <w:rPr>
                                        <w:rFonts w:ascii="Arial" w:eastAsia="Times New Roman" w:hAnsi="Arial" w:cs="Arial"/>
                                        <w:sz w:val="20"/>
                                        <w:szCs w:val="20"/>
                                      </w:rPr>
                                      <w:t>Support Safety and Reliability Analyses - HAZOP/ LOPA / SIL</w:t>
                                    </w:r>
                                  </w:p>
                                  <w:p w:rsidR="00391DAF" w:rsidRPr="00391DAF" w:rsidRDefault="00391DAF" w:rsidP="00391DAF">
                                    <w:pPr>
                                      <w:numPr>
                                        <w:ilvl w:val="0"/>
                                        <w:numId w:val="5"/>
                                      </w:numPr>
                                      <w:tabs>
                                        <w:tab w:val="clear" w:pos="720"/>
                                        <w:tab w:val="num" w:pos="377"/>
                                      </w:tabs>
                                      <w:spacing w:before="100" w:beforeAutospacing="1" w:after="100" w:afterAutospacing="1" w:line="240" w:lineRule="auto"/>
                                      <w:ind w:left="377" w:right="53" w:hanging="283"/>
                                      <w:rPr>
                                        <w:rFonts w:ascii="Arial" w:eastAsia="Times New Roman" w:hAnsi="Arial" w:cs="Arial"/>
                                        <w:sz w:val="20"/>
                                        <w:szCs w:val="20"/>
                                      </w:rPr>
                                    </w:pPr>
                                    <w:r w:rsidRPr="00391DAF">
                                      <w:rPr>
                                        <w:rFonts w:ascii="Arial" w:eastAsia="Times New Roman" w:hAnsi="Arial" w:cs="Arial"/>
                                        <w:sz w:val="20"/>
                                        <w:szCs w:val="20"/>
                                      </w:rPr>
                                      <w:t>Hardware FAT</w:t>
                                    </w:r>
                                  </w:p>
                                  <w:p w:rsidR="00391DAF" w:rsidRPr="00391DAF" w:rsidRDefault="00391DAF" w:rsidP="00391DAF">
                                    <w:pPr>
                                      <w:numPr>
                                        <w:ilvl w:val="0"/>
                                        <w:numId w:val="5"/>
                                      </w:numPr>
                                      <w:tabs>
                                        <w:tab w:val="clear" w:pos="720"/>
                                        <w:tab w:val="num" w:pos="377"/>
                                      </w:tabs>
                                      <w:spacing w:before="100" w:beforeAutospacing="1" w:after="100" w:afterAutospacing="1" w:line="240" w:lineRule="auto"/>
                                      <w:ind w:left="377" w:right="53" w:hanging="283"/>
                                      <w:rPr>
                                        <w:rFonts w:ascii="Arial" w:eastAsia="Times New Roman" w:hAnsi="Arial" w:cs="Arial"/>
                                        <w:sz w:val="20"/>
                                        <w:szCs w:val="20"/>
                                      </w:rPr>
                                    </w:pPr>
                                    <w:r w:rsidRPr="00391DAF">
                                      <w:rPr>
                                        <w:rFonts w:ascii="Arial" w:eastAsia="Times New Roman" w:hAnsi="Arial" w:cs="Arial"/>
                                        <w:sz w:val="20"/>
                                        <w:szCs w:val="20"/>
                                      </w:rPr>
                                      <w:t>Software FAT with hardware integration</w:t>
                                    </w:r>
                                  </w:p>
                                </w:tc>
                              </w:tr>
                              <w:tr w:rsidR="00391DAF" w:rsidRPr="00391DAF" w:rsidTr="00391DAF">
                                <w:trPr>
                                  <w:tblCellSpacing w:w="37" w:type="dxa"/>
                                </w:trPr>
                                <w:tc>
                                  <w:tcPr>
                                    <w:tcW w:w="4787" w:type="pct"/>
                                    <w:shd w:val="clear" w:color="auto" w:fill="E5E5E5"/>
                                    <w:vAlign w:val="center"/>
                                    <w:hideMark/>
                                  </w:tcPr>
                                  <w:p w:rsidR="00391DAF" w:rsidRPr="00391DAF" w:rsidRDefault="00391DAF" w:rsidP="00391DAF">
                                    <w:pPr>
                                      <w:spacing w:after="0" w:line="240" w:lineRule="auto"/>
                                      <w:rPr>
                                        <w:rFonts w:ascii="Arial" w:eastAsia="Times New Roman" w:hAnsi="Arial" w:cs="Arial"/>
                                        <w:sz w:val="20"/>
                                        <w:szCs w:val="20"/>
                                      </w:rPr>
                                    </w:pPr>
                                    <w:r w:rsidRPr="00391DAF">
                                      <w:rPr>
                                        <w:rFonts w:ascii="Arial" w:eastAsia="Times New Roman" w:hAnsi="Arial" w:cs="Arial"/>
                                        <w:b/>
                                        <w:bCs/>
                                        <w:sz w:val="20"/>
                                        <w:szCs w:val="20"/>
                                      </w:rPr>
                                      <w:t>Project Engineering</w:t>
                                    </w:r>
                                  </w:p>
                                </w:tc>
                              </w:tr>
                              <w:tr w:rsidR="00391DAF" w:rsidRPr="00391DAF" w:rsidTr="00391DAF">
                                <w:trPr>
                                  <w:tblCellSpacing w:w="37" w:type="dxa"/>
                                </w:trPr>
                                <w:tc>
                                  <w:tcPr>
                                    <w:tcW w:w="4787" w:type="pct"/>
                                    <w:vAlign w:val="center"/>
                                    <w:hideMark/>
                                  </w:tcPr>
                                  <w:p w:rsidR="00391DAF" w:rsidRPr="00391DAF" w:rsidRDefault="00391DAF" w:rsidP="00391DAF">
                                    <w:pPr>
                                      <w:numPr>
                                        <w:ilvl w:val="0"/>
                                        <w:numId w:val="6"/>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Documentation, Approvals and Reporting</w:t>
                                    </w:r>
                                  </w:p>
                                  <w:p w:rsidR="00391DAF" w:rsidRPr="00391DAF" w:rsidRDefault="00391DAF" w:rsidP="00391DAF">
                                    <w:pPr>
                                      <w:numPr>
                                        <w:ilvl w:val="0"/>
                                        <w:numId w:val="6"/>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Online and Offline Support Through Project</w:t>
                                    </w:r>
                                  </w:p>
                                  <w:p w:rsidR="00391DAF" w:rsidRPr="00391DAF" w:rsidRDefault="00391DAF" w:rsidP="00391DAF">
                                    <w:pPr>
                                      <w:numPr>
                                        <w:ilvl w:val="0"/>
                                        <w:numId w:val="6"/>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Online and Offline Support Post Commissioning</w:t>
                                    </w:r>
                                  </w:p>
                                </w:tc>
                              </w:tr>
                            </w:tbl>
                            <w:p w:rsidR="00391DAF" w:rsidRPr="00391DAF" w:rsidRDefault="00391DAF" w:rsidP="00391DAF">
                              <w:pPr>
                                <w:spacing w:after="0" w:line="240" w:lineRule="auto"/>
                                <w:rPr>
                                  <w:rFonts w:ascii="Arial" w:eastAsia="Times New Roman" w:hAnsi="Arial" w:cs="Arial"/>
                                  <w:sz w:val="20"/>
                                  <w:szCs w:val="20"/>
                                </w:rPr>
                              </w:pPr>
                            </w:p>
                          </w:tc>
                          <w:tc>
                            <w:tcPr>
                              <w:tcW w:w="1376" w:type="pct"/>
                              <w:hideMark/>
                            </w:tcPr>
                            <w:tbl>
                              <w:tblPr>
                                <w:tblW w:w="2376" w:type="dxa"/>
                                <w:tblCellSpacing w:w="37" w:type="dxa"/>
                                <w:tblCellMar>
                                  <w:top w:w="45" w:type="dxa"/>
                                  <w:left w:w="45" w:type="dxa"/>
                                  <w:bottom w:w="45" w:type="dxa"/>
                                  <w:right w:w="45" w:type="dxa"/>
                                </w:tblCellMar>
                                <w:tblLook w:val="04A0" w:firstRow="1" w:lastRow="0" w:firstColumn="1" w:lastColumn="0" w:noHBand="0" w:noVBand="1"/>
                              </w:tblPr>
                              <w:tblGrid>
                                <w:gridCol w:w="2376"/>
                              </w:tblGrid>
                              <w:tr w:rsidR="00391DAF" w:rsidRPr="00391DAF" w:rsidTr="00444664">
                                <w:trPr>
                                  <w:tblCellSpacing w:w="37" w:type="dxa"/>
                                </w:trPr>
                                <w:tc>
                                  <w:tcPr>
                                    <w:tcW w:w="4689" w:type="pct"/>
                                    <w:vAlign w:val="center"/>
                                    <w:hideMark/>
                                  </w:tcPr>
                                  <w:p w:rsidR="00391DAF" w:rsidRPr="00391DAF" w:rsidRDefault="00391DAF" w:rsidP="00444664">
                                    <w:pPr>
                                      <w:numPr>
                                        <w:ilvl w:val="0"/>
                                        <w:numId w:val="7"/>
                                      </w:numPr>
                                      <w:tabs>
                                        <w:tab w:val="clear" w:pos="720"/>
                                        <w:tab w:val="num" w:pos="73"/>
                                      </w:tabs>
                                      <w:spacing w:before="100" w:beforeAutospacing="1" w:after="100" w:afterAutospacing="1" w:line="240" w:lineRule="auto"/>
                                      <w:ind w:left="356" w:right="-244"/>
                                      <w:rPr>
                                        <w:rFonts w:ascii="Arial" w:eastAsia="Times New Roman" w:hAnsi="Arial" w:cs="Arial"/>
                                        <w:sz w:val="20"/>
                                        <w:szCs w:val="20"/>
                                      </w:rPr>
                                    </w:pPr>
                                    <w:r w:rsidRPr="00391DAF">
                                      <w:rPr>
                                        <w:rFonts w:ascii="Arial" w:eastAsia="Times New Roman" w:hAnsi="Arial" w:cs="Arial"/>
                                        <w:sz w:val="20"/>
                                        <w:szCs w:val="20"/>
                                      </w:rPr>
                                      <w:lastRenderedPageBreak/>
                                      <w:t xml:space="preserve">Panel &amp; Cabinet Design </w:t>
                                    </w:r>
                                  </w:p>
                                  <w:p w:rsidR="00391DAF" w:rsidRPr="00391DAF" w:rsidRDefault="00391DAF" w:rsidP="00444664">
                                    <w:pPr>
                                      <w:numPr>
                                        <w:ilvl w:val="1"/>
                                        <w:numId w:val="7"/>
                                      </w:numPr>
                                      <w:tabs>
                                        <w:tab w:val="clear" w:pos="1440"/>
                                        <w:tab w:val="num" w:pos="73"/>
                                      </w:tabs>
                                      <w:spacing w:before="100" w:beforeAutospacing="1" w:after="100" w:afterAutospacing="1" w:line="240" w:lineRule="auto"/>
                                      <w:ind w:left="356" w:right="-244" w:hanging="283"/>
                                      <w:rPr>
                                        <w:rFonts w:ascii="Arial" w:eastAsia="Times New Roman" w:hAnsi="Arial" w:cs="Arial"/>
                                        <w:sz w:val="20"/>
                                        <w:szCs w:val="20"/>
                                      </w:rPr>
                                    </w:pPr>
                                    <w:r w:rsidRPr="00391DAF">
                                      <w:rPr>
                                        <w:rFonts w:ascii="Arial" w:eastAsia="Times New Roman" w:hAnsi="Arial" w:cs="Arial"/>
                                        <w:sz w:val="20"/>
                                        <w:szCs w:val="20"/>
                                      </w:rPr>
                                      <w:t>Dimension Drawings</w:t>
                                    </w:r>
                                  </w:p>
                                  <w:p w:rsidR="00391DAF" w:rsidRPr="00391DAF" w:rsidRDefault="00391DAF" w:rsidP="00444664">
                                    <w:pPr>
                                      <w:numPr>
                                        <w:ilvl w:val="1"/>
                                        <w:numId w:val="7"/>
                                      </w:numPr>
                                      <w:tabs>
                                        <w:tab w:val="clear" w:pos="1440"/>
                                        <w:tab w:val="num" w:pos="73"/>
                                      </w:tabs>
                                      <w:spacing w:before="100" w:beforeAutospacing="1" w:after="100" w:afterAutospacing="1" w:line="240" w:lineRule="auto"/>
                                      <w:ind w:left="356" w:right="-244" w:hanging="283"/>
                                      <w:rPr>
                                        <w:rFonts w:ascii="Arial" w:eastAsia="Times New Roman" w:hAnsi="Arial" w:cs="Arial"/>
                                        <w:sz w:val="20"/>
                                        <w:szCs w:val="20"/>
                                      </w:rPr>
                                    </w:pPr>
                                    <w:r w:rsidRPr="00391DAF">
                                      <w:rPr>
                                        <w:rFonts w:ascii="Arial" w:eastAsia="Times New Roman" w:hAnsi="Arial" w:cs="Arial"/>
                                        <w:sz w:val="20"/>
                                        <w:szCs w:val="20"/>
                                      </w:rPr>
                                      <w:t>Internal &amp; External Layout Drawings</w:t>
                                    </w:r>
                                  </w:p>
                                  <w:p w:rsidR="00391DAF" w:rsidRPr="00391DAF" w:rsidRDefault="00391DAF" w:rsidP="00444664">
                                    <w:pPr>
                                      <w:numPr>
                                        <w:ilvl w:val="1"/>
                                        <w:numId w:val="7"/>
                                      </w:numPr>
                                      <w:tabs>
                                        <w:tab w:val="clear" w:pos="1440"/>
                                        <w:tab w:val="num" w:pos="73"/>
                                      </w:tabs>
                                      <w:spacing w:before="100" w:beforeAutospacing="1" w:after="100" w:afterAutospacing="1" w:line="240" w:lineRule="auto"/>
                                      <w:ind w:left="356" w:right="-244" w:hanging="283"/>
                                      <w:rPr>
                                        <w:rFonts w:ascii="Arial" w:eastAsia="Times New Roman" w:hAnsi="Arial" w:cs="Arial"/>
                                        <w:sz w:val="20"/>
                                        <w:szCs w:val="20"/>
                                      </w:rPr>
                                    </w:pPr>
                                    <w:r w:rsidRPr="00391DAF">
                                      <w:rPr>
                                        <w:rFonts w:ascii="Arial" w:eastAsia="Times New Roman" w:hAnsi="Arial" w:cs="Arial"/>
                                        <w:sz w:val="20"/>
                                        <w:szCs w:val="20"/>
                                      </w:rPr>
                                      <w:t>Cutout Drawings</w:t>
                                    </w:r>
                                  </w:p>
                                  <w:p w:rsidR="00391DAF" w:rsidRPr="00391DAF" w:rsidRDefault="00391DAF" w:rsidP="00444664">
                                    <w:pPr>
                                      <w:numPr>
                                        <w:ilvl w:val="1"/>
                                        <w:numId w:val="7"/>
                                      </w:numPr>
                                      <w:tabs>
                                        <w:tab w:val="clear" w:pos="1440"/>
                                        <w:tab w:val="num" w:pos="73"/>
                                      </w:tabs>
                                      <w:spacing w:before="100" w:beforeAutospacing="1" w:after="100" w:afterAutospacing="1" w:line="240" w:lineRule="auto"/>
                                      <w:ind w:left="356" w:right="-244" w:hanging="283"/>
                                      <w:rPr>
                                        <w:rFonts w:ascii="Arial" w:eastAsia="Times New Roman" w:hAnsi="Arial" w:cs="Arial"/>
                                        <w:sz w:val="20"/>
                                        <w:szCs w:val="20"/>
                                      </w:rPr>
                                    </w:pPr>
                                    <w:r w:rsidRPr="00391DAF">
                                      <w:rPr>
                                        <w:rFonts w:ascii="Arial" w:eastAsia="Times New Roman" w:hAnsi="Arial" w:cs="Arial"/>
                                        <w:sz w:val="20"/>
                                        <w:szCs w:val="20"/>
                                      </w:rPr>
                                      <w:lastRenderedPageBreak/>
                                      <w:t xml:space="preserve">Panel Base Layout Drawings </w:t>
                                    </w:r>
                                  </w:p>
                                  <w:p w:rsidR="00391DAF" w:rsidRPr="00391DAF" w:rsidRDefault="00391DAF" w:rsidP="00444664">
                                    <w:pPr>
                                      <w:numPr>
                                        <w:ilvl w:val="1"/>
                                        <w:numId w:val="7"/>
                                      </w:numPr>
                                      <w:tabs>
                                        <w:tab w:val="clear" w:pos="1440"/>
                                        <w:tab w:val="num" w:pos="73"/>
                                      </w:tabs>
                                      <w:spacing w:before="100" w:beforeAutospacing="1" w:after="100" w:afterAutospacing="1" w:line="240" w:lineRule="auto"/>
                                      <w:ind w:left="356" w:right="-244" w:hanging="283"/>
                                      <w:rPr>
                                        <w:rFonts w:ascii="Arial" w:eastAsia="Times New Roman" w:hAnsi="Arial" w:cs="Arial"/>
                                        <w:sz w:val="20"/>
                                        <w:szCs w:val="20"/>
                                      </w:rPr>
                                    </w:pPr>
                                    <w:r w:rsidRPr="00391DAF">
                                      <w:rPr>
                                        <w:rFonts w:ascii="Arial" w:eastAsia="Times New Roman" w:hAnsi="Arial" w:cs="Arial"/>
                                        <w:sz w:val="20"/>
                                        <w:szCs w:val="20"/>
                                      </w:rPr>
                                      <w:t>Panel Wiring Drawings</w:t>
                                    </w:r>
                                  </w:p>
                                  <w:p w:rsidR="00391DAF" w:rsidRPr="00391DAF" w:rsidRDefault="00391DAF" w:rsidP="00444664">
                                    <w:pPr>
                                      <w:numPr>
                                        <w:ilvl w:val="1"/>
                                        <w:numId w:val="7"/>
                                      </w:numPr>
                                      <w:tabs>
                                        <w:tab w:val="clear" w:pos="1440"/>
                                        <w:tab w:val="num" w:pos="73"/>
                                      </w:tabs>
                                      <w:spacing w:before="100" w:beforeAutospacing="1" w:after="100" w:afterAutospacing="1" w:line="240" w:lineRule="auto"/>
                                      <w:ind w:left="356" w:right="-244" w:hanging="283"/>
                                      <w:rPr>
                                        <w:rFonts w:ascii="Arial" w:eastAsia="Times New Roman" w:hAnsi="Arial" w:cs="Arial"/>
                                        <w:sz w:val="20"/>
                                        <w:szCs w:val="20"/>
                                      </w:rPr>
                                    </w:pPr>
                                    <w:r w:rsidRPr="00391DAF">
                                      <w:rPr>
                                        <w:rFonts w:ascii="Arial" w:eastAsia="Times New Roman" w:hAnsi="Arial" w:cs="Arial"/>
                                        <w:sz w:val="20"/>
                                        <w:szCs w:val="20"/>
                                      </w:rPr>
                                      <w:t>Bill of Materials/Take-off list</w:t>
                                    </w:r>
                                  </w:p>
                                  <w:p w:rsidR="00391DAF" w:rsidRPr="00391DAF" w:rsidRDefault="00391DAF" w:rsidP="00444664">
                                    <w:pPr>
                                      <w:numPr>
                                        <w:ilvl w:val="0"/>
                                        <w:numId w:val="7"/>
                                      </w:numPr>
                                      <w:spacing w:before="100" w:beforeAutospacing="1" w:after="100" w:afterAutospacing="1" w:line="240" w:lineRule="auto"/>
                                      <w:ind w:right="-244"/>
                                      <w:rPr>
                                        <w:rFonts w:ascii="Arial" w:eastAsia="Times New Roman" w:hAnsi="Arial" w:cs="Arial"/>
                                        <w:sz w:val="20"/>
                                        <w:szCs w:val="20"/>
                                      </w:rPr>
                                    </w:pPr>
                                    <w:r w:rsidRPr="00391DAF">
                                      <w:rPr>
                                        <w:rFonts w:ascii="Arial" w:eastAsia="Times New Roman" w:hAnsi="Arial" w:cs="Arial"/>
                                        <w:sz w:val="20"/>
                                        <w:szCs w:val="20"/>
                                      </w:rPr>
                                      <w:t xml:space="preserve">Procurement </w:t>
                                    </w:r>
                                  </w:p>
                                  <w:p w:rsidR="00391DAF" w:rsidRPr="00391DAF" w:rsidRDefault="00391DAF" w:rsidP="00444664">
                                    <w:pPr>
                                      <w:numPr>
                                        <w:ilvl w:val="0"/>
                                        <w:numId w:val="7"/>
                                      </w:numPr>
                                      <w:spacing w:before="100" w:beforeAutospacing="1" w:after="100" w:afterAutospacing="1" w:line="240" w:lineRule="auto"/>
                                      <w:ind w:right="-244"/>
                                      <w:rPr>
                                        <w:rFonts w:ascii="Arial" w:eastAsia="Times New Roman" w:hAnsi="Arial" w:cs="Arial"/>
                                        <w:sz w:val="20"/>
                                        <w:szCs w:val="20"/>
                                      </w:rPr>
                                    </w:pPr>
                                    <w:r w:rsidRPr="00391DAF">
                                      <w:rPr>
                                        <w:rFonts w:ascii="Arial" w:eastAsia="Times New Roman" w:hAnsi="Arial" w:cs="Arial"/>
                                        <w:sz w:val="20"/>
                                        <w:szCs w:val="20"/>
                                      </w:rPr>
                                      <w:t xml:space="preserve">Fabrication and Integration </w:t>
                                    </w:r>
                                  </w:p>
                                </w:tc>
                              </w:tr>
                              <w:tr w:rsidR="00391DAF" w:rsidRPr="00391DAF" w:rsidTr="00444664">
                                <w:trPr>
                                  <w:tblCellSpacing w:w="37" w:type="dxa"/>
                                </w:trPr>
                                <w:tc>
                                  <w:tcPr>
                                    <w:tcW w:w="4689" w:type="pct"/>
                                    <w:shd w:val="clear" w:color="auto" w:fill="E5E5E5"/>
                                    <w:vAlign w:val="center"/>
                                    <w:hideMark/>
                                  </w:tcPr>
                                  <w:p w:rsidR="00391DAF" w:rsidRPr="00391DAF" w:rsidRDefault="00391DAF" w:rsidP="00444664">
                                    <w:pPr>
                                      <w:spacing w:after="0" w:line="240" w:lineRule="auto"/>
                                      <w:ind w:right="-244"/>
                                      <w:rPr>
                                        <w:rFonts w:ascii="Arial" w:eastAsia="Times New Roman" w:hAnsi="Arial" w:cs="Arial"/>
                                        <w:sz w:val="20"/>
                                        <w:szCs w:val="20"/>
                                      </w:rPr>
                                    </w:pPr>
                                    <w:r w:rsidRPr="00391DAF">
                                      <w:rPr>
                                        <w:rFonts w:ascii="Arial" w:eastAsia="Times New Roman" w:hAnsi="Arial" w:cs="Arial"/>
                                        <w:b/>
                                        <w:bCs/>
                                        <w:sz w:val="20"/>
                                        <w:szCs w:val="20"/>
                                      </w:rPr>
                                      <w:lastRenderedPageBreak/>
                                      <w:t>Field Engineering</w:t>
                                    </w:r>
                                  </w:p>
                                </w:tc>
                              </w:tr>
                              <w:tr w:rsidR="00391DAF" w:rsidRPr="00391DAF" w:rsidTr="00444664">
                                <w:trPr>
                                  <w:tblCellSpacing w:w="37" w:type="dxa"/>
                                </w:trPr>
                                <w:tc>
                                  <w:tcPr>
                                    <w:tcW w:w="4689" w:type="pct"/>
                                    <w:vAlign w:val="center"/>
                                    <w:hideMark/>
                                  </w:tcPr>
                                  <w:p w:rsidR="00391DAF" w:rsidRPr="00391DAF" w:rsidRDefault="00391DAF" w:rsidP="00444664">
                                    <w:pPr>
                                      <w:numPr>
                                        <w:ilvl w:val="0"/>
                                        <w:numId w:val="8"/>
                                      </w:numPr>
                                      <w:tabs>
                                        <w:tab w:val="clear" w:pos="720"/>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Panel Lists</w:t>
                                    </w:r>
                                  </w:p>
                                  <w:p w:rsidR="00391DAF" w:rsidRPr="00391DAF" w:rsidRDefault="00391DAF" w:rsidP="00444664">
                                    <w:pPr>
                                      <w:numPr>
                                        <w:ilvl w:val="0"/>
                                        <w:numId w:val="8"/>
                                      </w:numPr>
                                      <w:tabs>
                                        <w:tab w:val="clear" w:pos="720"/>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 xml:space="preserve">I/O Lists from P&amp; ID </w:t>
                                    </w:r>
                                  </w:p>
                                  <w:p w:rsidR="00391DAF" w:rsidRPr="00391DAF" w:rsidRDefault="00391DAF" w:rsidP="00444664">
                                    <w:pPr>
                                      <w:numPr>
                                        <w:ilvl w:val="0"/>
                                        <w:numId w:val="8"/>
                                      </w:numPr>
                                      <w:tabs>
                                        <w:tab w:val="clear" w:pos="720"/>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 xml:space="preserve">Field Instrumentation </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Specification</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Selection</w:t>
                                    </w:r>
                                  </w:p>
                                  <w:p w:rsidR="00391DAF" w:rsidRPr="00391DAF" w:rsidRDefault="00391DAF" w:rsidP="00444664">
                                    <w:pPr>
                                      <w:numPr>
                                        <w:ilvl w:val="0"/>
                                        <w:numId w:val="8"/>
                                      </w:numPr>
                                      <w:tabs>
                                        <w:tab w:val="clear" w:pos="720"/>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 xml:space="preserve">Documentation </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Location Drawings</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Instrument Hookup Drawings</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Junction Box Schedules &amp; Drawings</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Control Room Layouts</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Cable Schedules</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Cable Routing Drawings</w:t>
                                    </w:r>
                                  </w:p>
                                </w:tc>
                              </w:tr>
                            </w:tbl>
                            <w:p w:rsidR="00391DAF" w:rsidRPr="00391DAF" w:rsidRDefault="00391DAF" w:rsidP="00391DAF">
                              <w:pPr>
                                <w:spacing w:after="0" w:line="240" w:lineRule="auto"/>
                                <w:rPr>
                                  <w:rFonts w:ascii="Arial" w:eastAsia="Times New Roman" w:hAnsi="Arial" w:cs="Arial"/>
                                  <w:sz w:val="20"/>
                                  <w:szCs w:val="20"/>
                                </w:rPr>
                              </w:pPr>
                            </w:p>
                          </w:tc>
                        </w:tr>
                      </w:tbl>
                      <w:p w:rsidR="00391DAF" w:rsidRPr="00391DAF" w:rsidRDefault="00391DAF" w:rsidP="00391DAF">
                        <w:pPr>
                          <w:spacing w:after="0" w:line="240" w:lineRule="auto"/>
                          <w:rPr>
                            <w:rFonts w:ascii="Times New Roman" w:eastAsia="Times New Roman" w:hAnsi="Times New Roman" w:cs="Times New Roman"/>
                            <w:sz w:val="24"/>
                            <w:szCs w:val="24"/>
                          </w:rPr>
                        </w:pPr>
                      </w:p>
                    </w:tc>
                  </w:tr>
                </w:tbl>
                <w:p w:rsidR="00391DAF" w:rsidRPr="00391DAF" w:rsidRDefault="00391DAF" w:rsidP="00391DAF">
                  <w:pPr>
                    <w:spacing w:after="0" w:line="240" w:lineRule="auto"/>
                    <w:rPr>
                      <w:rFonts w:ascii="Calibri" w:eastAsia="Times New Roman" w:hAnsi="Calibri" w:cs="Times New Roman"/>
                      <w:color w:val="333333"/>
                      <w:sz w:val="21"/>
                    </w:rPr>
                  </w:pPr>
                </w:p>
              </w:tc>
              <w:tc>
                <w:tcPr>
                  <w:tcW w:w="0" w:type="auto"/>
                  <w:vAlign w:val="center"/>
                  <w:hideMark/>
                </w:tcPr>
                <w:p w:rsidR="00391DAF" w:rsidRPr="00391DAF" w:rsidRDefault="00391DAF" w:rsidP="00391DAF">
                  <w:pPr>
                    <w:spacing w:after="0" w:line="240" w:lineRule="auto"/>
                    <w:rPr>
                      <w:rFonts w:ascii="Times New Roman" w:eastAsia="Times New Roman" w:hAnsi="Times New Roman" w:cs="Times New Roman"/>
                      <w:sz w:val="20"/>
                      <w:szCs w:val="20"/>
                    </w:rPr>
                  </w:pPr>
                </w:p>
              </w:tc>
            </w:tr>
          </w:tbl>
          <w:p w:rsidR="00356FDB" w:rsidRDefault="00356FDB" w:rsidP="00356FDB">
            <w:pPr>
              <w:spacing w:before="100" w:beforeAutospacing="1" w:after="100" w:afterAutospacing="1" w:line="240" w:lineRule="auto"/>
              <w:rPr>
                <w:rStyle w:val="paragraph1"/>
              </w:rPr>
            </w:pPr>
          </w:p>
          <w:p w:rsidR="00356FDB" w:rsidRPr="00356FDB" w:rsidRDefault="00356FDB" w:rsidP="00356FDB">
            <w:pPr>
              <w:spacing w:after="240" w:line="240" w:lineRule="auto"/>
              <w:rPr>
                <w:rFonts w:ascii="Calibri" w:eastAsia="Times New Roman" w:hAnsi="Calibri" w:cs="Times New Roman"/>
                <w:color w:val="333333"/>
                <w:sz w:val="21"/>
              </w:rPr>
            </w:pPr>
            <w:r w:rsidRPr="00356FDB">
              <w:rPr>
                <w:rFonts w:ascii="Calibri" w:eastAsia="Times New Roman" w:hAnsi="Calibri" w:cs="Times New Roman"/>
                <w:b/>
                <w:bCs/>
                <w:color w:val="0070C0"/>
                <w:sz w:val="32"/>
                <w:szCs w:val="32"/>
              </w:rPr>
              <w:t>Technologies</w:t>
            </w:r>
            <w:r w:rsidRPr="00356FDB">
              <w:rPr>
                <w:rFonts w:ascii="Calibri" w:eastAsia="Times New Roman" w:hAnsi="Calibri" w:cs="Times New Roman"/>
                <w:b/>
                <w:bCs/>
                <w:color w:val="008080"/>
                <w:sz w:val="24"/>
                <w:szCs w:val="24"/>
              </w:rPr>
              <w:br/>
            </w:r>
            <w:r w:rsidRPr="00356FDB">
              <w:rPr>
                <w:rFonts w:ascii="Calibri" w:eastAsia="Times New Roman" w:hAnsi="Calibri" w:cs="Times New Roman"/>
                <w:b/>
                <w:bCs/>
                <w:color w:val="008080"/>
                <w:sz w:val="24"/>
                <w:szCs w:val="24"/>
              </w:rPr>
              <w:br/>
            </w:r>
            <w:r w:rsidRPr="00356FDB">
              <w:rPr>
                <w:rFonts w:ascii="Calibri" w:eastAsia="Times New Roman" w:hAnsi="Calibri" w:cs="Times New Roman"/>
                <w:color w:val="333333"/>
                <w:sz w:val="21"/>
              </w:rPr>
              <w:t xml:space="preserve">We work with various products and technology platforms from leading brands across the world. We also specialize in integration of control systems to different brands of instruments, sensors and transmitters (temperature, pressure, flow, level), analyzers, PID controllers, energy monitoring, wireless systems, RFID's, network &amp; communication devices etc. </w:t>
            </w:r>
            <w:r w:rsidRPr="00356FDB">
              <w:rPr>
                <w:rFonts w:ascii="Calibri" w:eastAsia="Times New Roman" w:hAnsi="Calibri" w:cs="Times New Roman"/>
                <w:color w:val="333333"/>
                <w:sz w:val="21"/>
                <w:szCs w:val="21"/>
              </w:rPr>
              <w:br/>
            </w:r>
            <w:r w:rsidRPr="00356FDB">
              <w:rPr>
                <w:rFonts w:ascii="Calibri" w:eastAsia="Times New Roman" w:hAnsi="Calibri" w:cs="Times New Roman"/>
                <w:color w:val="333333"/>
                <w:sz w:val="21"/>
                <w:szCs w:val="21"/>
              </w:rPr>
              <w:br/>
            </w:r>
            <w:r w:rsidRPr="00356FDB">
              <w:rPr>
                <w:rFonts w:ascii="Calibri" w:eastAsia="Times New Roman" w:hAnsi="Calibri" w:cs="Times New Roman"/>
                <w:color w:val="333333"/>
                <w:sz w:val="21"/>
              </w:rPr>
              <w:t xml:space="preserve">We have worked with an exhaustive list of technologies. Below, we list some of the key technologies our team has worked successfully with on a routine basis: </w:t>
            </w:r>
          </w:p>
          <w:tbl>
            <w:tblPr>
              <w:tblW w:w="10623" w:type="dxa"/>
              <w:tblCellSpacing w:w="0" w:type="dxa"/>
              <w:tblCellMar>
                <w:left w:w="0" w:type="dxa"/>
                <w:right w:w="0" w:type="dxa"/>
              </w:tblCellMar>
              <w:tblLook w:val="04A0" w:firstRow="1" w:lastRow="0" w:firstColumn="1" w:lastColumn="0" w:noHBand="0" w:noVBand="1"/>
            </w:tblPr>
            <w:tblGrid>
              <w:gridCol w:w="7797"/>
              <w:gridCol w:w="2826"/>
            </w:tblGrid>
            <w:tr w:rsidR="00356FDB" w:rsidRPr="00356FDB" w:rsidTr="00356FDB">
              <w:trPr>
                <w:trHeight w:val="4500"/>
                <w:tblCellSpacing w:w="0" w:type="dxa"/>
              </w:trPr>
              <w:tc>
                <w:tcPr>
                  <w:tcW w:w="7797" w:type="dxa"/>
                  <w:hideMark/>
                </w:tcPr>
                <w:p w:rsidR="00BD1E45" w:rsidRDefault="00356FDB" w:rsidP="00F40348">
                  <w:pPr>
                    <w:spacing w:after="0" w:line="240" w:lineRule="auto"/>
                    <w:rPr>
                      <w:rFonts w:ascii="Calibri" w:eastAsia="Times New Roman" w:hAnsi="Calibri" w:cs="Times New Roman"/>
                      <w:color w:val="333333"/>
                      <w:sz w:val="21"/>
                    </w:rPr>
                  </w:pPr>
                  <w:r w:rsidRPr="00356FDB">
                    <w:rPr>
                      <w:rFonts w:ascii="Calibri" w:eastAsia="Times New Roman" w:hAnsi="Calibri" w:cs="Times New Roman"/>
                      <w:b/>
                      <w:bCs/>
                      <w:color w:val="008080"/>
                      <w:sz w:val="24"/>
                    </w:rPr>
                    <w:lastRenderedPageBreak/>
                    <w:t>Hardware:</w:t>
                  </w:r>
                  <w:r w:rsidRPr="00356FDB">
                    <w:rPr>
                      <w:rFonts w:ascii="Times New Roman" w:eastAsia="Times New Roman" w:hAnsi="Times New Roman" w:cs="Times New Roman"/>
                      <w:sz w:val="24"/>
                      <w:szCs w:val="24"/>
                    </w:rPr>
                    <w:br/>
                  </w:r>
                  <w:r w:rsidRPr="00356FDB">
                    <w:rPr>
                      <w:rFonts w:ascii="Times New Roman" w:eastAsia="Times New Roman" w:hAnsi="Times New Roman" w:cs="Times New Roman"/>
                      <w:sz w:val="24"/>
                      <w:szCs w:val="24"/>
                    </w:rPr>
                    <w:br/>
                  </w:r>
                  <w:r>
                    <w:rPr>
                      <w:rFonts w:ascii="Calibri" w:eastAsia="Times New Roman" w:hAnsi="Calibri" w:cs="Times New Roman"/>
                      <w:b/>
                      <w:bCs/>
                      <w:noProof/>
                      <w:color w:val="008080"/>
                      <w:sz w:val="24"/>
                      <w:szCs w:val="24"/>
                      <w:lang w:bidi="kn-IN"/>
                    </w:rPr>
                    <w:drawing>
                      <wp:inline distT="0" distB="0" distL="0" distR="0" wp14:anchorId="70066BD1" wp14:editId="41632DC2">
                        <wp:extent cx="95250" cy="95250"/>
                        <wp:effectExtent l="19050" t="0" r="0" b="0"/>
                        <wp:docPr id="221" name="Picture 221"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56FDB">
                    <w:rPr>
                      <w:rFonts w:ascii="Calibri" w:eastAsia="Times New Roman" w:hAnsi="Calibri" w:cs="Times New Roman"/>
                      <w:b/>
                      <w:bCs/>
                      <w:color w:val="008080"/>
                      <w:sz w:val="24"/>
                    </w:rPr>
                    <w:t>  </w:t>
                  </w:r>
                  <w:r w:rsidRPr="00356FDB">
                    <w:rPr>
                      <w:rFonts w:ascii="Calibri" w:eastAsia="Times New Roman" w:hAnsi="Calibri" w:cs="Times New Roman"/>
                      <w:b/>
                      <w:bCs/>
                      <w:color w:val="000000"/>
                      <w:sz w:val="21"/>
                    </w:rPr>
                    <w:t xml:space="preserve"> Allen Bradley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PLC's</w:t>
                  </w:r>
                  <w:r w:rsidR="00C47124">
                    <w:rPr>
                      <w:rFonts w:ascii="Calibri" w:eastAsia="Times New Roman" w:hAnsi="Calibri" w:cs="Times New Roman"/>
                      <w:color w:val="333333"/>
                      <w:sz w:val="21"/>
                    </w:rPr>
                    <w:t xml:space="preserve"> </w:t>
                  </w:r>
                  <w:proofErr w:type="spellStart"/>
                  <w:r w:rsidR="00C47124">
                    <w:rPr>
                      <w:rFonts w:ascii="Calibri" w:eastAsia="Times New Roman" w:hAnsi="Calibri" w:cs="Times New Roman"/>
                      <w:color w:val="333333"/>
                      <w:sz w:val="21"/>
                    </w:rPr>
                    <w:t>Micrologix</w:t>
                  </w:r>
                  <w:proofErr w:type="spellEnd"/>
                  <w:r w:rsidR="00C47124">
                    <w:rPr>
                      <w:rFonts w:ascii="Calibri" w:eastAsia="Times New Roman" w:hAnsi="Calibri" w:cs="Times New Roman"/>
                      <w:color w:val="333333"/>
                      <w:sz w:val="21"/>
                    </w:rPr>
                    <w:t xml:space="preserve">, </w:t>
                  </w:r>
                  <w:proofErr w:type="spellStart"/>
                  <w:r w:rsidR="00C47124">
                    <w:rPr>
                      <w:rFonts w:ascii="Calibri" w:eastAsia="Times New Roman" w:hAnsi="Calibri" w:cs="Times New Roman"/>
                      <w:color w:val="333333"/>
                      <w:sz w:val="21"/>
                    </w:rPr>
                    <w:t>Compactlogix</w:t>
                  </w:r>
                  <w:proofErr w:type="spellEnd"/>
                  <w:r w:rsidR="00C47124">
                    <w:rPr>
                      <w:rFonts w:ascii="Calibri" w:eastAsia="Times New Roman" w:hAnsi="Calibri" w:cs="Times New Roman"/>
                      <w:color w:val="333333"/>
                      <w:sz w:val="21"/>
                    </w:rPr>
                    <w:t xml:space="preserve">, </w:t>
                  </w:r>
                  <w:r w:rsidRPr="00356FDB">
                    <w:rPr>
                      <w:rFonts w:ascii="Calibri" w:eastAsia="Times New Roman" w:hAnsi="Calibri" w:cs="Times New Roman"/>
                      <w:color w:val="333333"/>
                      <w:sz w:val="21"/>
                    </w:rPr>
                    <w:t xml:space="preserve">Control </w:t>
                  </w:r>
                  <w:proofErr w:type="spellStart"/>
                  <w:r w:rsidRPr="00356FDB">
                    <w:rPr>
                      <w:rFonts w:ascii="Calibri" w:eastAsia="Times New Roman" w:hAnsi="Calibri" w:cs="Times New Roman"/>
                      <w:color w:val="333333"/>
                      <w:sz w:val="21"/>
                    </w:rPr>
                    <w:t>logix</w:t>
                  </w:r>
                  <w:proofErr w:type="spellEnd"/>
                  <w:r w:rsidRPr="00356FDB">
                    <w:rPr>
                      <w:rFonts w:ascii="Calibri" w:eastAsia="Times New Roman" w:hAnsi="Calibri" w:cs="Times New Roman"/>
                      <w:color w:val="333333"/>
                      <w:sz w:val="21"/>
                    </w:rPr>
                    <w:t xml:space="preserve">, </w:t>
                  </w:r>
                  <w:proofErr w:type="spellStart"/>
                  <w:r w:rsidR="00BD1E45">
                    <w:rPr>
                      <w:rFonts w:ascii="Calibri" w:eastAsia="Times New Roman" w:hAnsi="Calibri" w:cs="Times New Roman"/>
                      <w:color w:val="333333"/>
                      <w:sz w:val="21"/>
                    </w:rPr>
                    <w:t>Guardlogix</w:t>
                  </w:r>
                  <w:proofErr w:type="spellEnd"/>
                  <w:r w:rsidR="00BD1E45">
                    <w:rPr>
                      <w:rFonts w:ascii="Calibri" w:eastAsia="Times New Roman" w:hAnsi="Calibri" w:cs="Times New Roman"/>
                      <w:color w:val="333333"/>
                      <w:sz w:val="21"/>
                    </w:rPr>
                    <w:t xml:space="preserve"> </w:t>
                  </w:r>
                </w:p>
                <w:p w:rsidR="00BD1E45" w:rsidRDefault="00BD1E45"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w:t>
                  </w:r>
                  <w:r w:rsidR="00356FDB" w:rsidRPr="00356FDB">
                    <w:rPr>
                      <w:rFonts w:ascii="Calibri" w:eastAsia="Times New Roman" w:hAnsi="Calibri" w:cs="Times New Roman"/>
                      <w:b/>
                      <w:bCs/>
                      <w:color w:val="333333"/>
                      <w:sz w:val="21"/>
                    </w:rPr>
                    <w:t>HMI's</w:t>
                  </w:r>
                  <w:r w:rsidR="00356FDB"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 xml:space="preserve"> </w:t>
                  </w:r>
                  <w:r w:rsidR="00356FDB" w:rsidRPr="00356FDB">
                    <w:rPr>
                      <w:rFonts w:ascii="Calibri" w:eastAsia="Times New Roman" w:hAnsi="Calibri" w:cs="Times New Roman"/>
                      <w:color w:val="333333"/>
                      <w:sz w:val="21"/>
                    </w:rPr>
                    <w:t>Panel view</w:t>
                  </w:r>
                  <w:r w:rsidR="00C47124">
                    <w:rPr>
                      <w:rFonts w:ascii="Calibri" w:eastAsia="Times New Roman" w:hAnsi="Calibri" w:cs="Times New Roman"/>
                      <w:color w:val="333333"/>
                      <w:sz w:val="21"/>
                    </w:rPr>
                    <w:t>- 800,</w:t>
                  </w:r>
                  <w:r w:rsidR="00356FDB" w:rsidRPr="00356FDB">
                    <w:rPr>
                      <w:rFonts w:ascii="Calibri" w:eastAsia="Times New Roman" w:hAnsi="Calibri" w:cs="Times New Roman"/>
                      <w:color w:val="333333"/>
                      <w:sz w:val="21"/>
                    </w:rPr>
                    <w:t xml:space="preserve"> Panel view Plus</w:t>
                  </w:r>
                  <w:r w:rsidR="00C47124">
                    <w:rPr>
                      <w:rFonts w:ascii="Calibri" w:eastAsia="Times New Roman" w:hAnsi="Calibri" w:cs="Times New Roman"/>
                      <w:color w:val="333333"/>
                      <w:sz w:val="21"/>
                    </w:rPr>
                    <w:t xml:space="preserve"> 7</w:t>
                  </w:r>
                  <w:r w:rsidR="00356FDB" w:rsidRPr="00356FDB">
                    <w:rPr>
                      <w:rFonts w:ascii="Calibri" w:eastAsia="Times New Roman" w:hAnsi="Calibri" w:cs="Times New Roman"/>
                      <w:color w:val="333333"/>
                      <w:sz w:val="21"/>
                    </w:rPr>
                    <w:t>,</w:t>
                  </w:r>
                </w:p>
                <w:p w:rsidR="00BD1E45" w:rsidRDefault="00BD1E45"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w:t>
                  </w:r>
                  <w:r w:rsidR="00356FDB" w:rsidRPr="00356FDB">
                    <w:rPr>
                      <w:rFonts w:ascii="Calibri" w:eastAsia="Times New Roman" w:hAnsi="Calibri" w:cs="Times New Roman"/>
                      <w:color w:val="333333"/>
                      <w:sz w:val="21"/>
                    </w:rPr>
                    <w:t xml:space="preserve"> </w:t>
                  </w:r>
                  <w:r w:rsidR="00356FDB" w:rsidRPr="00356FDB">
                    <w:rPr>
                      <w:rFonts w:ascii="Calibri" w:eastAsia="Times New Roman" w:hAnsi="Calibri" w:cs="Times New Roman"/>
                      <w:b/>
                      <w:bCs/>
                      <w:color w:val="333333"/>
                      <w:sz w:val="21"/>
                    </w:rPr>
                    <w:t>VFD's</w:t>
                  </w:r>
                  <w:r w:rsidR="00356FDB" w:rsidRPr="00356FDB">
                    <w:rPr>
                      <w:rFonts w:ascii="Calibri" w:eastAsia="Times New Roman" w:hAnsi="Calibri" w:cs="Times New Roman"/>
                      <w:color w:val="333333"/>
                      <w:sz w:val="21"/>
                    </w:rPr>
                    <w:t xml:space="preserve"> (Powerflex 4M</w:t>
                  </w:r>
                  <w:r>
                    <w:rPr>
                      <w:rFonts w:ascii="Calibri" w:eastAsia="Times New Roman" w:hAnsi="Calibri" w:cs="Times New Roman"/>
                      <w:color w:val="333333"/>
                      <w:sz w:val="21"/>
                    </w:rPr>
                    <w:t xml:space="preserve">, </w:t>
                  </w:r>
                  <w:r w:rsidR="000A12DB">
                    <w:rPr>
                      <w:rFonts w:ascii="Calibri" w:eastAsia="Times New Roman" w:hAnsi="Calibri" w:cs="Times New Roman"/>
                      <w:color w:val="333333"/>
                      <w:sz w:val="21"/>
                    </w:rPr>
                    <w:t xml:space="preserve">4, </w:t>
                  </w:r>
                  <w:r>
                    <w:rPr>
                      <w:rFonts w:ascii="Calibri" w:eastAsia="Times New Roman" w:hAnsi="Calibri" w:cs="Times New Roman"/>
                      <w:color w:val="333333"/>
                      <w:sz w:val="21"/>
                    </w:rPr>
                    <w:t>40, 400, 70, 700, 750L, 750H.</w:t>
                  </w:r>
                  <w:r w:rsidR="00356FDB" w:rsidRPr="00356FDB">
                    <w:rPr>
                      <w:rFonts w:ascii="Calibri" w:eastAsia="Times New Roman" w:hAnsi="Calibri" w:cs="Times New Roman"/>
                      <w:color w:val="333333"/>
                      <w:sz w:val="21"/>
                    </w:rPr>
                    <w:t xml:space="preserve"> 755</w:t>
                  </w:r>
                  <w:r>
                    <w:rPr>
                      <w:rFonts w:ascii="Calibri" w:eastAsia="Times New Roman" w:hAnsi="Calibri" w:cs="Times New Roman"/>
                      <w:color w:val="333333"/>
                      <w:sz w:val="21"/>
                    </w:rPr>
                    <w:t xml:space="preserve"> Powerflex </w:t>
                  </w:r>
                </w:p>
                <w:p w:rsidR="00BD1E45" w:rsidRDefault="00BD1E45"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523, 525, 527</w:t>
                  </w:r>
                  <w:r w:rsidR="00356FDB" w:rsidRPr="00356FDB">
                    <w:rPr>
                      <w:rFonts w:ascii="Calibri" w:eastAsia="Times New Roman" w:hAnsi="Calibri" w:cs="Times New Roman"/>
                      <w:color w:val="333333"/>
                      <w:sz w:val="21"/>
                    </w:rPr>
                    <w:t xml:space="preserve">), </w:t>
                  </w:r>
                </w:p>
                <w:p w:rsidR="000A12DB" w:rsidRDefault="00BD1E45" w:rsidP="00F40348">
                  <w:pPr>
                    <w:spacing w:after="0" w:line="240" w:lineRule="auto"/>
                    <w:rPr>
                      <w:rFonts w:ascii="Calibri" w:eastAsia="Times New Roman" w:hAnsi="Calibri" w:cs="Times New Roman"/>
                      <w:color w:val="333333"/>
                      <w:sz w:val="21"/>
                    </w:rPr>
                  </w:pPr>
                  <w:r>
                    <w:rPr>
                      <w:rFonts w:ascii="Calibri" w:eastAsia="Times New Roman" w:hAnsi="Calibri" w:cs="Times New Roman"/>
                      <w:b/>
                      <w:bCs/>
                      <w:color w:val="333333"/>
                      <w:sz w:val="21"/>
                    </w:rPr>
                    <w:t xml:space="preserve">                                        </w:t>
                  </w:r>
                  <w:r w:rsidR="00356FDB" w:rsidRPr="00356FDB">
                    <w:rPr>
                      <w:rFonts w:ascii="Calibri" w:eastAsia="Times New Roman" w:hAnsi="Calibri" w:cs="Times New Roman"/>
                      <w:b/>
                      <w:bCs/>
                      <w:color w:val="333333"/>
                      <w:sz w:val="21"/>
                    </w:rPr>
                    <w:t>Servo</w:t>
                  </w:r>
                  <w:r w:rsidR="00356FDB"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 xml:space="preserve"> </w:t>
                  </w:r>
                  <w:r w:rsidR="00356FDB" w:rsidRPr="00356FDB">
                    <w:rPr>
                      <w:rFonts w:ascii="Calibri" w:eastAsia="Times New Roman" w:hAnsi="Calibri" w:cs="Times New Roman"/>
                      <w:color w:val="333333"/>
                      <w:sz w:val="21"/>
                    </w:rPr>
                    <w:t xml:space="preserve"> Ultra (1500, 3000), </w:t>
                  </w:r>
                  <w:proofErr w:type="spellStart"/>
                  <w:r w:rsidR="00356FDB" w:rsidRPr="00356FDB">
                    <w:rPr>
                      <w:rFonts w:ascii="Calibri" w:eastAsia="Times New Roman" w:hAnsi="Calibri" w:cs="Times New Roman"/>
                      <w:color w:val="333333"/>
                      <w:sz w:val="21"/>
                    </w:rPr>
                    <w:t>Kinetix</w:t>
                  </w:r>
                  <w:proofErr w:type="spellEnd"/>
                  <w:r w:rsidR="00356FDB" w:rsidRPr="00356FDB">
                    <w:rPr>
                      <w:rFonts w:ascii="Calibri" w:eastAsia="Times New Roman" w:hAnsi="Calibri" w:cs="Times New Roman"/>
                      <w:color w:val="333333"/>
                      <w:sz w:val="21"/>
                    </w:rPr>
                    <w:t xml:space="preserve"> (</w:t>
                  </w:r>
                  <w:r w:rsidR="00F40348">
                    <w:rPr>
                      <w:rFonts w:ascii="Calibri" w:eastAsia="Times New Roman" w:hAnsi="Calibri" w:cs="Times New Roman"/>
                      <w:color w:val="333333"/>
                      <w:sz w:val="21"/>
                    </w:rPr>
                    <w:t xml:space="preserve">3, </w:t>
                  </w:r>
                  <w:r w:rsidR="00356FDB" w:rsidRPr="00356FDB">
                    <w:rPr>
                      <w:rFonts w:ascii="Calibri" w:eastAsia="Times New Roman" w:hAnsi="Calibri" w:cs="Times New Roman"/>
                      <w:color w:val="333333"/>
                      <w:sz w:val="21"/>
                    </w:rPr>
                    <w:t xml:space="preserve">300, 350, 2000, </w:t>
                  </w:r>
                  <w:r>
                    <w:rPr>
                      <w:rFonts w:ascii="Calibri" w:eastAsia="Times New Roman" w:hAnsi="Calibri" w:cs="Times New Roman"/>
                      <w:color w:val="333333"/>
                      <w:sz w:val="21"/>
                    </w:rPr>
                    <w:t xml:space="preserve">5300, </w:t>
                  </w:r>
                  <w:r w:rsidR="00356FDB" w:rsidRPr="00356FDB">
                    <w:rPr>
                      <w:rFonts w:ascii="Calibri" w:eastAsia="Times New Roman" w:hAnsi="Calibri" w:cs="Times New Roman"/>
                      <w:color w:val="333333"/>
                      <w:sz w:val="21"/>
                    </w:rPr>
                    <w:t>5</w:t>
                  </w:r>
                  <w:r>
                    <w:rPr>
                      <w:rFonts w:ascii="Calibri" w:eastAsia="Times New Roman" w:hAnsi="Calibri" w:cs="Times New Roman"/>
                      <w:color w:val="333333"/>
                      <w:sz w:val="21"/>
                    </w:rPr>
                    <w:t>5</w:t>
                  </w:r>
                  <w:r w:rsidR="00356FDB" w:rsidRPr="00356FDB">
                    <w:rPr>
                      <w:rFonts w:ascii="Calibri" w:eastAsia="Times New Roman" w:hAnsi="Calibri" w:cs="Times New Roman"/>
                      <w:color w:val="333333"/>
                      <w:sz w:val="21"/>
                    </w:rPr>
                    <w:t>00,</w:t>
                  </w:r>
                  <w:r>
                    <w:rPr>
                      <w:rFonts w:ascii="Calibri" w:eastAsia="Times New Roman" w:hAnsi="Calibri" w:cs="Times New Roman"/>
                      <w:color w:val="333333"/>
                      <w:sz w:val="21"/>
                    </w:rPr>
                    <w:t xml:space="preserve"> </w:t>
                  </w:r>
                </w:p>
                <w:p w:rsidR="00F40348" w:rsidRDefault="000A12DB"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w:t>
                  </w:r>
                  <w:r w:rsidR="00BD1E45">
                    <w:rPr>
                      <w:rFonts w:ascii="Calibri" w:eastAsia="Times New Roman" w:hAnsi="Calibri" w:cs="Times New Roman"/>
                      <w:color w:val="333333"/>
                      <w:sz w:val="21"/>
                    </w:rPr>
                    <w:t>5700</w:t>
                  </w:r>
                  <w:proofErr w:type="gramStart"/>
                  <w:r w:rsidR="00BD1E45">
                    <w:rPr>
                      <w:rFonts w:ascii="Calibri" w:eastAsia="Times New Roman" w:hAnsi="Calibri" w:cs="Times New Roman"/>
                      <w:color w:val="333333"/>
                      <w:sz w:val="21"/>
                    </w:rPr>
                    <w:t xml:space="preserve">, </w:t>
                  </w:r>
                  <w:r w:rsidR="00356FDB" w:rsidRPr="00356FDB">
                    <w:rPr>
                      <w:rFonts w:ascii="Calibri" w:eastAsia="Times New Roman" w:hAnsi="Calibri" w:cs="Times New Roman"/>
                      <w:color w:val="333333"/>
                      <w:sz w:val="21"/>
                    </w:rPr>
                    <w:t xml:space="preserve"> </w:t>
                  </w:r>
                  <w:r w:rsidR="00BD1E45">
                    <w:rPr>
                      <w:rFonts w:ascii="Calibri" w:eastAsia="Times New Roman" w:hAnsi="Calibri" w:cs="Times New Roman"/>
                      <w:color w:val="333333"/>
                      <w:sz w:val="21"/>
                    </w:rPr>
                    <w:t>6100</w:t>
                  </w:r>
                  <w:proofErr w:type="gramEnd"/>
                  <w:r w:rsidR="00BD1E45">
                    <w:rPr>
                      <w:rFonts w:ascii="Calibri" w:eastAsia="Times New Roman" w:hAnsi="Calibri" w:cs="Times New Roman"/>
                      <w:color w:val="333333"/>
                      <w:sz w:val="21"/>
                    </w:rPr>
                    <w:t xml:space="preserve">, 6500, </w:t>
                  </w:r>
                  <w:r w:rsidR="00356FDB" w:rsidRPr="00356FDB">
                    <w:rPr>
                      <w:rFonts w:ascii="Calibri" w:eastAsia="Times New Roman" w:hAnsi="Calibri" w:cs="Times New Roman"/>
                      <w:color w:val="333333"/>
                      <w:sz w:val="21"/>
                    </w:rPr>
                    <w:t xml:space="preserve">7000). </w:t>
                  </w:r>
                  <w:r w:rsidR="00356FDB" w:rsidRPr="00356FDB">
                    <w:rPr>
                      <w:rFonts w:ascii="Calibri" w:eastAsia="Times New Roman" w:hAnsi="Calibri" w:cs="Times New Roman"/>
                      <w:color w:val="333333"/>
                      <w:sz w:val="21"/>
                      <w:szCs w:val="21"/>
                    </w:rPr>
                    <w:br/>
                  </w:r>
                  <w:r w:rsidR="00356FDB">
                    <w:rPr>
                      <w:rFonts w:ascii="Calibri" w:eastAsia="Times New Roman" w:hAnsi="Calibri" w:cs="Times New Roman"/>
                      <w:noProof/>
                      <w:color w:val="333333"/>
                      <w:sz w:val="21"/>
                      <w:szCs w:val="21"/>
                      <w:lang w:bidi="kn-IN"/>
                    </w:rPr>
                    <w:drawing>
                      <wp:inline distT="0" distB="0" distL="0" distR="0" wp14:anchorId="14DF367C" wp14:editId="5239DFB4">
                        <wp:extent cx="95250" cy="47625"/>
                        <wp:effectExtent l="19050" t="0" r="0" b="0"/>
                        <wp:docPr id="222" name="Picture 222"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00356FDB" w:rsidRPr="00356FDB">
                    <w:rPr>
                      <w:rFonts w:ascii="Calibri" w:eastAsia="Times New Roman" w:hAnsi="Calibri" w:cs="Times New Roman"/>
                      <w:color w:val="333333"/>
                      <w:sz w:val="21"/>
                      <w:szCs w:val="21"/>
                    </w:rPr>
                    <w:br/>
                  </w:r>
                  <w:r w:rsidR="00356FDB">
                    <w:rPr>
                      <w:rFonts w:ascii="Calibri" w:eastAsia="Times New Roman" w:hAnsi="Calibri" w:cs="Times New Roman"/>
                      <w:b/>
                      <w:bCs/>
                      <w:noProof/>
                      <w:color w:val="008080"/>
                      <w:sz w:val="24"/>
                      <w:szCs w:val="24"/>
                      <w:lang w:bidi="kn-IN"/>
                    </w:rPr>
                    <w:drawing>
                      <wp:inline distT="0" distB="0" distL="0" distR="0" wp14:anchorId="1147E020" wp14:editId="0D6DD60A">
                        <wp:extent cx="95250" cy="95250"/>
                        <wp:effectExtent l="19050" t="0" r="0" b="0"/>
                        <wp:docPr id="223" name="Picture 223"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00356FDB" w:rsidRPr="00356FDB">
                    <w:rPr>
                      <w:rFonts w:ascii="Calibri" w:eastAsia="Times New Roman" w:hAnsi="Calibri" w:cs="Times New Roman"/>
                      <w:b/>
                      <w:bCs/>
                      <w:color w:val="008080"/>
                      <w:sz w:val="24"/>
                    </w:rPr>
                    <w:t>  </w:t>
                  </w:r>
                  <w:r w:rsidR="00356FDB" w:rsidRPr="00356FDB">
                    <w:rPr>
                      <w:rFonts w:ascii="Calibri" w:eastAsia="Times New Roman" w:hAnsi="Calibri" w:cs="Times New Roman"/>
                      <w:b/>
                      <w:bCs/>
                      <w:color w:val="000000"/>
                      <w:sz w:val="21"/>
                    </w:rPr>
                    <w:t xml:space="preserve"> Siemens             </w:t>
                  </w:r>
                  <w:r w:rsidR="00356FDB" w:rsidRPr="00356FDB">
                    <w:rPr>
                      <w:rFonts w:ascii="Calibri" w:eastAsia="Times New Roman" w:hAnsi="Calibri" w:cs="Times New Roman"/>
                      <w:color w:val="333333"/>
                      <w:sz w:val="21"/>
                    </w:rPr>
                    <w:t xml:space="preserve"> </w:t>
                  </w:r>
                  <w:r w:rsidR="00356FDB" w:rsidRPr="00356FDB">
                    <w:rPr>
                      <w:rFonts w:ascii="Calibri" w:eastAsia="Times New Roman" w:hAnsi="Calibri" w:cs="Times New Roman"/>
                      <w:b/>
                      <w:bCs/>
                      <w:color w:val="333333"/>
                      <w:sz w:val="21"/>
                    </w:rPr>
                    <w:t>:  PLC's</w:t>
                  </w:r>
                  <w:r w:rsidR="00356FDB" w:rsidRPr="00356FDB">
                    <w:rPr>
                      <w:rFonts w:ascii="Calibri" w:eastAsia="Times New Roman" w:hAnsi="Calibri" w:cs="Times New Roman"/>
                      <w:color w:val="333333"/>
                      <w:sz w:val="21"/>
                    </w:rPr>
                    <w:t xml:space="preserve"> S7-200</w:t>
                  </w:r>
                  <w:r w:rsidR="00F40348">
                    <w:rPr>
                      <w:rFonts w:ascii="Calibri" w:eastAsia="Times New Roman" w:hAnsi="Calibri" w:cs="Times New Roman"/>
                      <w:color w:val="333333"/>
                      <w:sz w:val="21"/>
                    </w:rPr>
                    <w:t xml:space="preserve"> &amp; 200 Smart</w:t>
                  </w:r>
                  <w:r w:rsidR="00356FDB" w:rsidRPr="00356FDB">
                    <w:rPr>
                      <w:rFonts w:ascii="Calibri" w:eastAsia="Times New Roman" w:hAnsi="Calibri" w:cs="Times New Roman"/>
                      <w:color w:val="333333"/>
                      <w:sz w:val="21"/>
                    </w:rPr>
                    <w:t xml:space="preserve">, S7-1200, S7-300, S7-400, </w:t>
                  </w:r>
                  <w:r>
                    <w:rPr>
                      <w:rFonts w:ascii="Calibri" w:eastAsia="Times New Roman" w:hAnsi="Calibri" w:cs="Times New Roman"/>
                      <w:color w:val="333333"/>
                      <w:sz w:val="21"/>
                    </w:rPr>
                    <w:t>ET200SP, ET</w:t>
                  </w:r>
                </w:p>
                <w:p w:rsidR="00F40348" w:rsidRDefault="00F40348" w:rsidP="00F40348">
                  <w:pPr>
                    <w:spacing w:after="0" w:line="240" w:lineRule="auto"/>
                    <w:rPr>
                      <w:rFonts w:ascii="Calibri" w:eastAsia="Times New Roman" w:hAnsi="Calibri" w:cs="Times New Roman"/>
                      <w:color w:val="333333"/>
                      <w:sz w:val="21"/>
                    </w:rPr>
                  </w:pPr>
                  <w:r>
                    <w:rPr>
                      <w:rFonts w:ascii="Calibri" w:eastAsia="Times New Roman" w:hAnsi="Calibri" w:cs="Times New Roman"/>
                      <w:b/>
                      <w:bCs/>
                      <w:color w:val="333333"/>
                      <w:sz w:val="21"/>
                    </w:rPr>
                    <w:t xml:space="preserve">                                       </w:t>
                  </w:r>
                  <w:r w:rsidR="00356FDB" w:rsidRPr="00356FDB">
                    <w:rPr>
                      <w:rFonts w:ascii="Calibri" w:eastAsia="Times New Roman" w:hAnsi="Calibri" w:cs="Times New Roman"/>
                      <w:b/>
                      <w:bCs/>
                      <w:color w:val="333333"/>
                      <w:sz w:val="21"/>
                    </w:rPr>
                    <w:t>HMI's</w:t>
                  </w:r>
                  <w:r w:rsidR="00356FDB" w:rsidRPr="00356FDB">
                    <w:rPr>
                      <w:rFonts w:ascii="Calibri" w:eastAsia="Times New Roman" w:hAnsi="Calibri" w:cs="Times New Roman"/>
                      <w:color w:val="333333"/>
                      <w:sz w:val="21"/>
                    </w:rPr>
                    <w:t xml:space="preserve"> T</w:t>
                  </w:r>
                  <w:r>
                    <w:rPr>
                      <w:rFonts w:ascii="Calibri" w:eastAsia="Times New Roman" w:hAnsi="Calibri" w:cs="Times New Roman"/>
                      <w:color w:val="333333"/>
                      <w:sz w:val="21"/>
                    </w:rPr>
                    <w:t>P</w:t>
                  </w:r>
                  <w:r w:rsidR="00356FDB"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OP</w:t>
                  </w:r>
                  <w:r w:rsidR="00356FDB" w:rsidRPr="00356FDB">
                    <w:rPr>
                      <w:rFonts w:ascii="Calibri" w:eastAsia="Times New Roman" w:hAnsi="Calibri" w:cs="Times New Roman"/>
                      <w:color w:val="333333"/>
                      <w:sz w:val="21"/>
                    </w:rPr>
                    <w:t>, Multi panels</w:t>
                  </w:r>
                  <w:r>
                    <w:rPr>
                      <w:rFonts w:ascii="Calibri" w:eastAsia="Times New Roman" w:hAnsi="Calibri" w:cs="Times New Roman"/>
                      <w:color w:val="333333"/>
                      <w:sz w:val="21"/>
                    </w:rPr>
                    <w:t>, Basic, comfort panels</w:t>
                  </w:r>
                  <w:r w:rsidR="00356FDB" w:rsidRPr="00356FDB">
                    <w:rPr>
                      <w:rFonts w:ascii="Calibri" w:eastAsia="Times New Roman" w:hAnsi="Calibri" w:cs="Times New Roman"/>
                      <w:color w:val="333333"/>
                      <w:sz w:val="21"/>
                    </w:rPr>
                    <w:t xml:space="preserve">, </w:t>
                  </w:r>
                </w:p>
                <w:p w:rsidR="00DD507E" w:rsidRDefault="00F40348"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w:t>
                  </w:r>
                  <w:r w:rsidR="00356FDB" w:rsidRPr="00356FDB">
                    <w:rPr>
                      <w:rFonts w:ascii="Calibri" w:eastAsia="Times New Roman" w:hAnsi="Calibri" w:cs="Times New Roman"/>
                      <w:b/>
                      <w:bCs/>
                      <w:color w:val="333333"/>
                      <w:sz w:val="21"/>
                    </w:rPr>
                    <w:t>VFD's</w:t>
                  </w:r>
                  <w:r w:rsidR="00C47124">
                    <w:rPr>
                      <w:rFonts w:ascii="Calibri" w:eastAsia="Times New Roman" w:hAnsi="Calibri" w:cs="Times New Roman"/>
                      <w:color w:val="333333"/>
                      <w:sz w:val="21"/>
                    </w:rPr>
                    <w:t xml:space="preserve"> (</w:t>
                  </w:r>
                  <w:r>
                    <w:rPr>
                      <w:rFonts w:ascii="Calibri" w:eastAsia="Times New Roman" w:hAnsi="Calibri" w:cs="Times New Roman"/>
                      <w:color w:val="333333"/>
                      <w:sz w:val="21"/>
                    </w:rPr>
                    <w:t xml:space="preserve">V20, </w:t>
                  </w:r>
                  <w:r w:rsidR="00C47124">
                    <w:rPr>
                      <w:rFonts w:ascii="Calibri" w:eastAsia="Times New Roman" w:hAnsi="Calibri" w:cs="Times New Roman"/>
                      <w:color w:val="333333"/>
                      <w:sz w:val="21"/>
                    </w:rPr>
                    <w:t>G120,</w:t>
                  </w:r>
                  <w:r w:rsidR="00DD507E">
                    <w:rPr>
                      <w:rFonts w:ascii="Calibri" w:eastAsia="Times New Roman" w:hAnsi="Calibri" w:cs="Times New Roman"/>
                      <w:color w:val="333333"/>
                      <w:sz w:val="21"/>
                    </w:rPr>
                    <w:t xml:space="preserve"> G120C, G120P, G120X G120D, G115D</w:t>
                  </w:r>
                  <w:r w:rsidR="00356FDB" w:rsidRPr="00356FDB">
                    <w:rPr>
                      <w:rFonts w:ascii="Calibri" w:eastAsia="Times New Roman" w:hAnsi="Calibri" w:cs="Times New Roman"/>
                      <w:color w:val="333333"/>
                      <w:sz w:val="21"/>
                    </w:rPr>
                    <w:t>)</w:t>
                  </w:r>
                  <w:r w:rsidR="00DD507E">
                    <w:rPr>
                      <w:rFonts w:ascii="Calibri" w:eastAsia="Times New Roman" w:hAnsi="Calibri" w:cs="Times New Roman"/>
                      <w:color w:val="333333"/>
                      <w:sz w:val="21"/>
                    </w:rPr>
                    <w:t xml:space="preserve"> </w:t>
                  </w:r>
                  <w:r>
                    <w:rPr>
                      <w:rFonts w:ascii="Calibri" w:eastAsia="Times New Roman" w:hAnsi="Calibri" w:cs="Times New Roman"/>
                      <w:color w:val="333333"/>
                      <w:sz w:val="21"/>
                    </w:rPr>
                    <w:t>,</w:t>
                  </w:r>
                </w:p>
                <w:p w:rsidR="005F2C80" w:rsidRDefault="00DD507E"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w:t>
                  </w:r>
                  <w:r w:rsidR="00F40348">
                    <w:rPr>
                      <w:rFonts w:ascii="Calibri" w:eastAsia="Times New Roman" w:hAnsi="Calibri" w:cs="Times New Roman"/>
                      <w:color w:val="333333"/>
                      <w:sz w:val="21"/>
                    </w:rPr>
                    <w:t xml:space="preserve"> </w:t>
                  </w:r>
                  <w:r w:rsidR="00F40348" w:rsidRPr="00F40348">
                    <w:rPr>
                      <w:rFonts w:ascii="Calibri" w:eastAsia="Times New Roman" w:hAnsi="Calibri" w:cs="Times New Roman"/>
                      <w:b/>
                      <w:bCs/>
                      <w:color w:val="333333"/>
                      <w:sz w:val="21"/>
                    </w:rPr>
                    <w:t>Servo</w:t>
                  </w:r>
                  <w:r w:rsidR="00F40348">
                    <w:rPr>
                      <w:rFonts w:ascii="Calibri" w:eastAsia="Times New Roman" w:hAnsi="Calibri" w:cs="Times New Roman"/>
                      <w:color w:val="333333"/>
                      <w:sz w:val="21"/>
                    </w:rPr>
                    <w:t xml:space="preserve"> </w:t>
                  </w:r>
                  <w:r>
                    <w:rPr>
                      <w:rFonts w:ascii="Calibri" w:eastAsia="Times New Roman" w:hAnsi="Calibri" w:cs="Times New Roman"/>
                      <w:color w:val="333333"/>
                      <w:sz w:val="21"/>
                    </w:rPr>
                    <w:t xml:space="preserve">V70, </w:t>
                  </w:r>
                  <w:r w:rsidR="00F40348">
                    <w:rPr>
                      <w:rFonts w:ascii="Calibri" w:eastAsia="Times New Roman" w:hAnsi="Calibri" w:cs="Times New Roman"/>
                      <w:color w:val="333333"/>
                      <w:sz w:val="21"/>
                    </w:rPr>
                    <w:t>V90</w:t>
                  </w:r>
                  <w:r>
                    <w:rPr>
                      <w:rFonts w:ascii="Calibri" w:eastAsia="Times New Roman" w:hAnsi="Calibri" w:cs="Times New Roman"/>
                      <w:color w:val="333333"/>
                      <w:sz w:val="21"/>
                    </w:rPr>
                    <w:t>, S</w:t>
                  </w:r>
                  <w:r w:rsidR="00C47124">
                    <w:rPr>
                      <w:rFonts w:ascii="Calibri" w:eastAsia="Times New Roman" w:hAnsi="Calibri" w:cs="Times New Roman"/>
                      <w:color w:val="333333"/>
                      <w:sz w:val="21"/>
                    </w:rPr>
                    <w:t>2</w:t>
                  </w:r>
                  <w:r>
                    <w:rPr>
                      <w:rFonts w:ascii="Calibri" w:eastAsia="Times New Roman" w:hAnsi="Calibri" w:cs="Times New Roman"/>
                      <w:color w:val="333333"/>
                      <w:sz w:val="21"/>
                    </w:rPr>
                    <w:t>1</w:t>
                  </w:r>
                  <w:r w:rsidR="00C47124">
                    <w:rPr>
                      <w:rFonts w:ascii="Calibri" w:eastAsia="Times New Roman" w:hAnsi="Calibri" w:cs="Times New Roman"/>
                      <w:color w:val="333333"/>
                      <w:sz w:val="21"/>
                    </w:rPr>
                    <w:t>0</w:t>
                  </w:r>
                  <w:r>
                    <w:rPr>
                      <w:rFonts w:ascii="Calibri" w:eastAsia="Times New Roman" w:hAnsi="Calibri" w:cs="Times New Roman"/>
                      <w:color w:val="333333"/>
                      <w:sz w:val="21"/>
                    </w:rPr>
                    <w:t>, S120</w:t>
                  </w:r>
                  <w:r w:rsidR="00356FDB" w:rsidRPr="00356FDB">
                    <w:rPr>
                      <w:rFonts w:ascii="Calibri" w:eastAsia="Times New Roman" w:hAnsi="Calibri" w:cs="Times New Roman"/>
                      <w:color w:val="333333"/>
                      <w:sz w:val="21"/>
                    </w:rPr>
                    <w:t xml:space="preserve"> </w:t>
                  </w:r>
                  <w:r w:rsidR="00356FDB" w:rsidRPr="00356FDB">
                    <w:rPr>
                      <w:rFonts w:ascii="Calibri" w:eastAsia="Times New Roman" w:hAnsi="Calibri" w:cs="Times New Roman"/>
                      <w:color w:val="333333"/>
                      <w:sz w:val="21"/>
                      <w:szCs w:val="21"/>
                    </w:rPr>
                    <w:br/>
                  </w:r>
                  <w:r w:rsidR="00356FDB">
                    <w:rPr>
                      <w:rFonts w:ascii="Calibri" w:eastAsia="Times New Roman" w:hAnsi="Calibri" w:cs="Times New Roman"/>
                      <w:noProof/>
                      <w:color w:val="333333"/>
                      <w:sz w:val="21"/>
                      <w:szCs w:val="21"/>
                      <w:lang w:bidi="kn-IN"/>
                    </w:rPr>
                    <w:drawing>
                      <wp:inline distT="0" distB="0" distL="0" distR="0" wp14:anchorId="49B8E9C4" wp14:editId="55ECDD84">
                        <wp:extent cx="95250" cy="47625"/>
                        <wp:effectExtent l="19050" t="0" r="0" b="0"/>
                        <wp:docPr id="224" name="Picture 224"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00356FDB">
                    <w:rPr>
                      <w:rFonts w:ascii="Calibri" w:eastAsia="Times New Roman" w:hAnsi="Calibri" w:cs="Times New Roman"/>
                      <w:noProof/>
                      <w:color w:val="333333"/>
                      <w:sz w:val="21"/>
                      <w:szCs w:val="21"/>
                      <w:lang w:bidi="kn-IN"/>
                    </w:rPr>
                    <w:drawing>
                      <wp:inline distT="0" distB="0" distL="0" distR="0" wp14:anchorId="7AFAFE92" wp14:editId="0A051D48">
                        <wp:extent cx="95250" cy="47625"/>
                        <wp:effectExtent l="19050" t="0" r="0" b="0"/>
                        <wp:docPr id="226" name="Picture 226"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00356FDB" w:rsidRPr="00356FDB">
                    <w:rPr>
                      <w:rFonts w:ascii="Calibri" w:eastAsia="Times New Roman" w:hAnsi="Calibri" w:cs="Times New Roman"/>
                      <w:color w:val="333333"/>
                      <w:sz w:val="21"/>
                      <w:szCs w:val="21"/>
                    </w:rPr>
                    <w:br/>
                  </w:r>
                  <w:r w:rsidR="00356FDB">
                    <w:rPr>
                      <w:rFonts w:ascii="Calibri" w:eastAsia="Times New Roman" w:hAnsi="Calibri" w:cs="Times New Roman"/>
                      <w:b/>
                      <w:bCs/>
                      <w:noProof/>
                      <w:color w:val="008080"/>
                      <w:sz w:val="24"/>
                      <w:szCs w:val="24"/>
                      <w:lang w:bidi="kn-IN"/>
                    </w:rPr>
                    <w:drawing>
                      <wp:inline distT="0" distB="0" distL="0" distR="0" wp14:anchorId="0140F866" wp14:editId="34861F19">
                        <wp:extent cx="95250" cy="95250"/>
                        <wp:effectExtent l="19050" t="0" r="0" b="0"/>
                        <wp:docPr id="227" name="Picture 227"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00356FDB" w:rsidRPr="00356FDB">
                    <w:rPr>
                      <w:rFonts w:ascii="Calibri" w:eastAsia="Times New Roman" w:hAnsi="Calibri" w:cs="Times New Roman"/>
                      <w:b/>
                      <w:bCs/>
                      <w:color w:val="008080"/>
                      <w:sz w:val="24"/>
                    </w:rPr>
                    <w:t>  </w:t>
                  </w:r>
                  <w:r w:rsidR="00356FDB" w:rsidRPr="00356FDB">
                    <w:rPr>
                      <w:rFonts w:ascii="Calibri" w:eastAsia="Times New Roman" w:hAnsi="Calibri" w:cs="Times New Roman"/>
                      <w:b/>
                      <w:bCs/>
                      <w:color w:val="000000"/>
                      <w:sz w:val="21"/>
                    </w:rPr>
                    <w:t xml:space="preserve"> Mitsubishi         </w:t>
                  </w:r>
                  <w:r w:rsidR="00356FDB" w:rsidRPr="00356FDB">
                    <w:rPr>
                      <w:rFonts w:ascii="Calibri" w:eastAsia="Times New Roman" w:hAnsi="Calibri" w:cs="Times New Roman"/>
                      <w:color w:val="333333"/>
                      <w:sz w:val="21"/>
                    </w:rPr>
                    <w:t xml:space="preserve"> </w:t>
                  </w:r>
                  <w:r w:rsidR="00356FDB" w:rsidRPr="00356FDB">
                    <w:rPr>
                      <w:rFonts w:ascii="Calibri" w:eastAsia="Times New Roman" w:hAnsi="Calibri" w:cs="Times New Roman"/>
                      <w:b/>
                      <w:bCs/>
                      <w:color w:val="333333"/>
                      <w:sz w:val="21"/>
                    </w:rPr>
                    <w:t>:  PLC's</w:t>
                  </w:r>
                  <w:r w:rsidR="00587ABB">
                    <w:rPr>
                      <w:rFonts w:ascii="Calibri" w:eastAsia="Times New Roman" w:hAnsi="Calibri" w:cs="Times New Roman"/>
                      <w:color w:val="333333"/>
                      <w:sz w:val="21"/>
                    </w:rPr>
                    <w:t xml:space="preserve"> F</w:t>
                  </w:r>
                  <w:r w:rsidR="00356FDB" w:rsidRPr="00356FDB">
                    <w:rPr>
                      <w:rFonts w:ascii="Calibri" w:eastAsia="Times New Roman" w:hAnsi="Calibri" w:cs="Times New Roman"/>
                      <w:color w:val="333333"/>
                      <w:sz w:val="21"/>
                    </w:rPr>
                    <w:t xml:space="preserve"> series, </w:t>
                  </w:r>
                  <w:proofErr w:type="spellStart"/>
                  <w:r w:rsidR="00587ABB">
                    <w:rPr>
                      <w:rFonts w:ascii="Calibri" w:eastAsia="Times New Roman" w:hAnsi="Calibri" w:cs="Times New Roman"/>
                      <w:color w:val="333333"/>
                      <w:sz w:val="21"/>
                    </w:rPr>
                    <w:t>iQ</w:t>
                  </w:r>
                  <w:proofErr w:type="spellEnd"/>
                  <w:r w:rsidR="00587ABB">
                    <w:rPr>
                      <w:rFonts w:ascii="Calibri" w:eastAsia="Times New Roman" w:hAnsi="Calibri" w:cs="Times New Roman"/>
                      <w:color w:val="333333"/>
                      <w:sz w:val="21"/>
                    </w:rPr>
                    <w:t xml:space="preserve">-R, </w:t>
                  </w:r>
                  <w:proofErr w:type="spellStart"/>
                  <w:r w:rsidR="00587ABB">
                    <w:rPr>
                      <w:rFonts w:ascii="Calibri" w:eastAsia="Times New Roman" w:hAnsi="Calibri" w:cs="Times New Roman"/>
                      <w:color w:val="333333"/>
                      <w:sz w:val="21"/>
                    </w:rPr>
                    <w:t>iQF</w:t>
                  </w:r>
                  <w:proofErr w:type="spellEnd"/>
                  <w:r w:rsidR="00587ABB">
                    <w:rPr>
                      <w:rFonts w:ascii="Calibri" w:eastAsia="Times New Roman" w:hAnsi="Calibri" w:cs="Times New Roman"/>
                      <w:color w:val="333333"/>
                      <w:sz w:val="21"/>
                    </w:rPr>
                    <w:t xml:space="preserve">, L, QS, </w:t>
                  </w:r>
                  <w:r w:rsidR="00356FDB" w:rsidRPr="00356FDB">
                    <w:rPr>
                      <w:rFonts w:ascii="Calibri" w:eastAsia="Times New Roman" w:hAnsi="Calibri" w:cs="Times New Roman"/>
                      <w:color w:val="333333"/>
                      <w:sz w:val="21"/>
                    </w:rPr>
                    <w:t>Q</w:t>
                  </w:r>
                  <w:r w:rsidR="00587ABB">
                    <w:rPr>
                      <w:rFonts w:ascii="Calibri" w:eastAsia="Times New Roman" w:hAnsi="Calibri" w:cs="Times New Roman"/>
                      <w:color w:val="333333"/>
                      <w:sz w:val="21"/>
                    </w:rPr>
                    <w:t xml:space="preserve"> </w:t>
                  </w:r>
                  <w:r w:rsidR="00356FDB" w:rsidRPr="00356FDB">
                    <w:rPr>
                      <w:rFonts w:ascii="Calibri" w:eastAsia="Times New Roman" w:hAnsi="Calibri" w:cs="Times New Roman"/>
                      <w:color w:val="333333"/>
                      <w:sz w:val="21"/>
                    </w:rPr>
                    <w:t xml:space="preserve">series, </w:t>
                  </w:r>
                  <w:r w:rsidR="00F40348" w:rsidRPr="00587ABB">
                    <w:rPr>
                      <w:rFonts w:ascii="Calibri" w:eastAsia="Times New Roman" w:hAnsi="Calibri" w:cs="Times New Roman"/>
                      <w:b/>
                      <w:bCs/>
                      <w:color w:val="333333"/>
                      <w:sz w:val="21"/>
                    </w:rPr>
                    <w:t>HMI</w:t>
                  </w:r>
                  <w:r w:rsidR="00F40348">
                    <w:rPr>
                      <w:rFonts w:ascii="Calibri" w:eastAsia="Times New Roman" w:hAnsi="Calibri" w:cs="Times New Roman"/>
                      <w:color w:val="333333"/>
                      <w:sz w:val="21"/>
                    </w:rPr>
                    <w:t>, GOT</w:t>
                  </w:r>
                  <w:r w:rsidR="005F2C80">
                    <w:rPr>
                      <w:rFonts w:ascii="Calibri" w:eastAsia="Times New Roman" w:hAnsi="Calibri" w:cs="Times New Roman"/>
                      <w:color w:val="333333"/>
                      <w:sz w:val="21"/>
                    </w:rPr>
                    <w:t>1000, 2000</w:t>
                  </w:r>
                  <w:r w:rsidR="00F40348">
                    <w:rPr>
                      <w:rFonts w:ascii="Calibri" w:eastAsia="Times New Roman" w:hAnsi="Calibri" w:cs="Times New Roman"/>
                      <w:color w:val="333333"/>
                      <w:sz w:val="21"/>
                    </w:rPr>
                    <w:t xml:space="preserve"> &amp; GS </w:t>
                  </w:r>
                </w:p>
                <w:p w:rsidR="002C7E92" w:rsidRDefault="005F2C80"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w:t>
                  </w:r>
                  <w:r w:rsidR="00356FDB" w:rsidRPr="00356FDB">
                    <w:rPr>
                      <w:rFonts w:ascii="Calibri" w:eastAsia="Times New Roman" w:hAnsi="Calibri" w:cs="Times New Roman"/>
                      <w:b/>
                      <w:bCs/>
                      <w:color w:val="333333"/>
                      <w:sz w:val="21"/>
                    </w:rPr>
                    <w:t>VFD's</w:t>
                  </w:r>
                  <w:r w:rsidR="00356FDB"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FR-A</w:t>
                  </w:r>
                  <w:proofErr w:type="gramStart"/>
                  <w:r>
                    <w:rPr>
                      <w:rFonts w:ascii="Calibri" w:eastAsia="Times New Roman" w:hAnsi="Calibri" w:cs="Times New Roman"/>
                      <w:color w:val="333333"/>
                      <w:sz w:val="21"/>
                    </w:rPr>
                    <w:t>,  FR</w:t>
                  </w:r>
                  <w:proofErr w:type="gramEnd"/>
                  <w:r>
                    <w:rPr>
                      <w:rFonts w:ascii="Calibri" w:eastAsia="Times New Roman" w:hAnsi="Calibri" w:cs="Times New Roman"/>
                      <w:color w:val="333333"/>
                      <w:sz w:val="21"/>
                    </w:rPr>
                    <w:t>-D, FR-E, FR-F, FR-CS, FR-A8</w:t>
                  </w:r>
                  <w:r w:rsidR="00356FDB" w:rsidRPr="00356FDB">
                    <w:rPr>
                      <w:rFonts w:ascii="Calibri" w:eastAsia="Times New Roman" w:hAnsi="Calibri" w:cs="Times New Roman"/>
                      <w:color w:val="333333"/>
                      <w:sz w:val="21"/>
                    </w:rPr>
                    <w:t xml:space="preserve">00. </w:t>
                  </w:r>
                  <w:r w:rsidR="00356FDB" w:rsidRPr="00356FDB">
                    <w:rPr>
                      <w:rFonts w:ascii="Calibri" w:eastAsia="Times New Roman" w:hAnsi="Calibri" w:cs="Times New Roman"/>
                      <w:color w:val="333333"/>
                      <w:sz w:val="21"/>
                      <w:szCs w:val="21"/>
                    </w:rPr>
                    <w:br/>
                  </w:r>
                  <w:r w:rsidR="00356FDB">
                    <w:rPr>
                      <w:rFonts w:ascii="Calibri" w:eastAsia="Times New Roman" w:hAnsi="Calibri" w:cs="Times New Roman"/>
                      <w:noProof/>
                      <w:color w:val="333333"/>
                      <w:sz w:val="21"/>
                      <w:szCs w:val="21"/>
                      <w:lang w:bidi="kn-IN"/>
                    </w:rPr>
                    <w:drawing>
                      <wp:inline distT="0" distB="0" distL="0" distR="0" wp14:anchorId="1863C4D9" wp14:editId="468371BD">
                        <wp:extent cx="95250" cy="47625"/>
                        <wp:effectExtent l="19050" t="0" r="0" b="0"/>
                        <wp:docPr id="228" name="Picture 228"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00356FDB" w:rsidRPr="00356FDB">
                    <w:rPr>
                      <w:rFonts w:ascii="Calibri" w:eastAsia="Times New Roman" w:hAnsi="Calibri" w:cs="Times New Roman"/>
                      <w:color w:val="333333"/>
                      <w:sz w:val="21"/>
                      <w:szCs w:val="21"/>
                    </w:rPr>
                    <w:br/>
                  </w:r>
                  <w:r w:rsidR="00356FDB">
                    <w:rPr>
                      <w:rFonts w:ascii="Calibri" w:eastAsia="Times New Roman" w:hAnsi="Calibri" w:cs="Times New Roman"/>
                      <w:b/>
                      <w:bCs/>
                      <w:noProof/>
                      <w:color w:val="008080"/>
                      <w:sz w:val="24"/>
                      <w:szCs w:val="24"/>
                      <w:lang w:bidi="kn-IN"/>
                    </w:rPr>
                    <w:drawing>
                      <wp:inline distT="0" distB="0" distL="0" distR="0" wp14:anchorId="3BAF4AFF" wp14:editId="4EDCE703">
                        <wp:extent cx="95250" cy="95250"/>
                        <wp:effectExtent l="19050" t="0" r="0" b="0"/>
                        <wp:docPr id="229" name="Picture 229"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00356FDB" w:rsidRPr="00356FDB">
                    <w:rPr>
                      <w:rFonts w:ascii="Calibri" w:eastAsia="Times New Roman" w:hAnsi="Calibri" w:cs="Times New Roman"/>
                      <w:b/>
                      <w:bCs/>
                      <w:color w:val="008080"/>
                      <w:sz w:val="24"/>
                    </w:rPr>
                    <w:t>  </w:t>
                  </w:r>
                  <w:r w:rsidR="00356FDB" w:rsidRPr="00356FDB">
                    <w:rPr>
                      <w:rFonts w:ascii="Calibri" w:eastAsia="Times New Roman" w:hAnsi="Calibri" w:cs="Times New Roman"/>
                      <w:b/>
                      <w:bCs/>
                      <w:color w:val="000000"/>
                      <w:sz w:val="21"/>
                    </w:rPr>
                    <w:t xml:space="preserve"> Delta                   </w:t>
                  </w:r>
                  <w:r w:rsidR="00356FDB" w:rsidRPr="00356FDB">
                    <w:rPr>
                      <w:rFonts w:ascii="Calibri" w:eastAsia="Times New Roman" w:hAnsi="Calibri" w:cs="Times New Roman"/>
                      <w:color w:val="333333"/>
                      <w:sz w:val="21"/>
                    </w:rPr>
                    <w:t xml:space="preserve"> </w:t>
                  </w:r>
                  <w:r w:rsidR="00356FDB" w:rsidRPr="00356FDB">
                    <w:rPr>
                      <w:rFonts w:ascii="Calibri" w:eastAsia="Times New Roman" w:hAnsi="Calibri" w:cs="Times New Roman"/>
                      <w:b/>
                      <w:bCs/>
                      <w:color w:val="333333"/>
                      <w:sz w:val="21"/>
                    </w:rPr>
                    <w:t>:  PLC's</w:t>
                  </w:r>
                  <w:r w:rsidR="00356FDB" w:rsidRPr="00356FDB">
                    <w:rPr>
                      <w:rFonts w:ascii="Calibri" w:eastAsia="Times New Roman" w:hAnsi="Calibri" w:cs="Times New Roman"/>
                      <w:color w:val="333333"/>
                      <w:sz w:val="21"/>
                    </w:rPr>
                    <w:t xml:space="preserve"> DVP-SS</w:t>
                  </w:r>
                  <w:r w:rsidR="002C7E92">
                    <w:rPr>
                      <w:rFonts w:ascii="Calibri" w:eastAsia="Times New Roman" w:hAnsi="Calibri" w:cs="Times New Roman"/>
                      <w:color w:val="333333"/>
                      <w:sz w:val="21"/>
                    </w:rPr>
                    <w:t>2</w:t>
                  </w:r>
                  <w:r w:rsidR="00356FDB" w:rsidRPr="00356FDB">
                    <w:rPr>
                      <w:rFonts w:ascii="Calibri" w:eastAsia="Times New Roman" w:hAnsi="Calibri" w:cs="Times New Roman"/>
                      <w:color w:val="333333"/>
                      <w:sz w:val="21"/>
                    </w:rPr>
                    <w:t>, SA</w:t>
                  </w:r>
                  <w:r w:rsidR="002C7E92">
                    <w:rPr>
                      <w:rFonts w:ascii="Calibri" w:eastAsia="Times New Roman" w:hAnsi="Calibri" w:cs="Times New Roman"/>
                      <w:color w:val="333333"/>
                      <w:sz w:val="21"/>
                    </w:rPr>
                    <w:t>2</w:t>
                  </w:r>
                  <w:r w:rsidR="00356FDB" w:rsidRPr="00356FDB">
                    <w:rPr>
                      <w:rFonts w:ascii="Calibri" w:eastAsia="Times New Roman" w:hAnsi="Calibri" w:cs="Times New Roman"/>
                      <w:color w:val="333333"/>
                      <w:sz w:val="21"/>
                    </w:rPr>
                    <w:t>, SX</w:t>
                  </w:r>
                  <w:r w:rsidR="002C7E92">
                    <w:rPr>
                      <w:rFonts w:ascii="Calibri" w:eastAsia="Times New Roman" w:hAnsi="Calibri" w:cs="Times New Roman"/>
                      <w:color w:val="333333"/>
                      <w:sz w:val="21"/>
                    </w:rPr>
                    <w:t>2</w:t>
                  </w:r>
                  <w:r w:rsidR="00356FDB" w:rsidRPr="00356FDB">
                    <w:rPr>
                      <w:rFonts w:ascii="Calibri" w:eastAsia="Times New Roman" w:hAnsi="Calibri" w:cs="Times New Roman"/>
                      <w:color w:val="333333"/>
                      <w:sz w:val="21"/>
                    </w:rPr>
                    <w:t>, SV2, EX</w:t>
                  </w:r>
                  <w:r w:rsidR="002C7E92">
                    <w:rPr>
                      <w:rFonts w:ascii="Calibri" w:eastAsia="Times New Roman" w:hAnsi="Calibri" w:cs="Times New Roman"/>
                      <w:color w:val="333333"/>
                      <w:sz w:val="21"/>
                    </w:rPr>
                    <w:t>2</w:t>
                  </w:r>
                  <w:r w:rsidR="00356FDB" w:rsidRPr="00356FDB">
                    <w:rPr>
                      <w:rFonts w:ascii="Calibri" w:eastAsia="Times New Roman" w:hAnsi="Calibri" w:cs="Times New Roman"/>
                      <w:color w:val="333333"/>
                      <w:sz w:val="21"/>
                    </w:rPr>
                    <w:t>, ES</w:t>
                  </w:r>
                  <w:r w:rsidR="002C7E92">
                    <w:rPr>
                      <w:rFonts w:ascii="Calibri" w:eastAsia="Times New Roman" w:hAnsi="Calibri" w:cs="Times New Roman"/>
                      <w:color w:val="333333"/>
                      <w:sz w:val="21"/>
                    </w:rPr>
                    <w:t xml:space="preserve">3, EC3, EH3, ES, AS, AX, AH, MC </w:t>
                  </w:r>
                </w:p>
                <w:p w:rsidR="002C7E92" w:rsidRDefault="002C7E92"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PM, 2</w:t>
                  </w:r>
                  <w:r w:rsidR="00356FDB" w:rsidRPr="00356FDB">
                    <w:rPr>
                      <w:rFonts w:ascii="Calibri" w:eastAsia="Times New Roman" w:hAnsi="Calibri" w:cs="Times New Roman"/>
                      <w:color w:val="333333"/>
                      <w:sz w:val="21"/>
                    </w:rPr>
                    <w:t xml:space="preserve"> Series, </w:t>
                  </w:r>
                  <w:r w:rsidR="00356FDB" w:rsidRPr="00356FDB">
                    <w:rPr>
                      <w:rFonts w:ascii="Calibri" w:eastAsia="Times New Roman" w:hAnsi="Calibri" w:cs="Times New Roman"/>
                      <w:b/>
                      <w:bCs/>
                      <w:color w:val="333333"/>
                      <w:sz w:val="21"/>
                    </w:rPr>
                    <w:t>HMI's</w:t>
                  </w:r>
                  <w:r w:rsidR="00F40348">
                    <w:rPr>
                      <w:rFonts w:ascii="Calibri" w:eastAsia="Times New Roman" w:hAnsi="Calibri" w:cs="Times New Roman"/>
                      <w:b/>
                      <w:bCs/>
                      <w:color w:val="333333"/>
                      <w:sz w:val="21"/>
                    </w:rPr>
                    <w:t xml:space="preserve"> </w:t>
                  </w:r>
                  <w:r>
                    <w:rPr>
                      <w:rFonts w:ascii="Calibri" w:eastAsia="Times New Roman" w:hAnsi="Calibri" w:cs="Times New Roman"/>
                      <w:color w:val="333333"/>
                      <w:sz w:val="21"/>
                    </w:rPr>
                    <w:t>DO</w:t>
                  </w:r>
                  <w:r w:rsidR="00356FDB" w:rsidRPr="00356FDB">
                    <w:rPr>
                      <w:rFonts w:ascii="Calibri" w:eastAsia="Times New Roman" w:hAnsi="Calibri" w:cs="Times New Roman"/>
                      <w:color w:val="333333"/>
                      <w:sz w:val="21"/>
                    </w:rPr>
                    <w:t xml:space="preserve">P-B series, </w:t>
                  </w:r>
                  <w:r w:rsidR="00356FDB" w:rsidRPr="00356FDB">
                    <w:rPr>
                      <w:rFonts w:ascii="Calibri" w:eastAsia="Times New Roman" w:hAnsi="Calibri" w:cs="Times New Roman"/>
                      <w:b/>
                      <w:bCs/>
                      <w:color w:val="333333"/>
                      <w:sz w:val="21"/>
                    </w:rPr>
                    <w:t>VFD's</w:t>
                  </w:r>
                  <w:r w:rsidR="00356FDB"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MC-3</w:t>
                  </w:r>
                  <w:r w:rsidR="00356FDB" w:rsidRPr="00356FDB">
                    <w:rPr>
                      <w:rFonts w:ascii="Calibri" w:eastAsia="Times New Roman" w:hAnsi="Calibri" w:cs="Times New Roman"/>
                      <w:color w:val="333333"/>
                      <w:sz w:val="21"/>
                    </w:rPr>
                    <w:t xml:space="preserve">00, </w:t>
                  </w:r>
                  <w:r>
                    <w:rPr>
                      <w:rFonts w:ascii="Calibri" w:eastAsia="Times New Roman" w:hAnsi="Calibri" w:cs="Times New Roman"/>
                      <w:color w:val="333333"/>
                      <w:sz w:val="21"/>
                    </w:rPr>
                    <w:t xml:space="preserve">MH300, </w:t>
                  </w:r>
                </w:p>
                <w:p w:rsidR="002C7E92" w:rsidRDefault="002C7E92"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MS300, VL, E, EL</w:t>
                  </w:r>
                  <w:r w:rsidR="00356FDB"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ELW, L</w:t>
                  </w:r>
                  <w:r w:rsidR="00356FDB" w:rsidRPr="00356FDB">
                    <w:rPr>
                      <w:rFonts w:ascii="Calibri" w:eastAsia="Times New Roman" w:hAnsi="Calibri" w:cs="Times New Roman"/>
                      <w:color w:val="333333"/>
                      <w:sz w:val="21"/>
                    </w:rPr>
                    <w:t xml:space="preserve"> Series,</w:t>
                  </w:r>
                  <w:r w:rsidR="00356FDB" w:rsidRPr="00356FDB">
                    <w:rPr>
                      <w:rFonts w:ascii="Calibri" w:eastAsia="Times New Roman" w:hAnsi="Calibri" w:cs="Times New Roman"/>
                      <w:b/>
                      <w:bCs/>
                      <w:color w:val="333333"/>
                      <w:sz w:val="21"/>
                    </w:rPr>
                    <w:t xml:space="preserve"> Servo's </w:t>
                  </w:r>
                  <w:r w:rsidR="00356FDB" w:rsidRPr="00356FDB">
                    <w:rPr>
                      <w:rFonts w:ascii="Calibri" w:eastAsia="Times New Roman" w:hAnsi="Calibri" w:cs="Times New Roman"/>
                      <w:color w:val="333333"/>
                      <w:sz w:val="21"/>
                    </w:rPr>
                    <w:t>ASDA-A</w:t>
                  </w:r>
                  <w:r>
                    <w:rPr>
                      <w:rFonts w:ascii="Calibri" w:eastAsia="Times New Roman" w:hAnsi="Calibri" w:cs="Times New Roman"/>
                      <w:color w:val="333333"/>
                      <w:sz w:val="21"/>
                    </w:rPr>
                    <w:t>2, ASDA-A2R</w:t>
                  </w:r>
                  <w:r w:rsidR="00356FDB" w:rsidRPr="00356FDB">
                    <w:rPr>
                      <w:rFonts w:ascii="Calibri" w:eastAsia="Times New Roman" w:hAnsi="Calibri" w:cs="Times New Roman"/>
                      <w:color w:val="333333"/>
                      <w:sz w:val="21"/>
                    </w:rPr>
                    <w:t>,</w:t>
                  </w:r>
                  <w:r>
                    <w:rPr>
                      <w:rFonts w:ascii="Calibri" w:eastAsia="Times New Roman" w:hAnsi="Calibri" w:cs="Times New Roman"/>
                      <w:color w:val="333333"/>
                      <w:sz w:val="21"/>
                    </w:rPr>
                    <w:t xml:space="preserve"> </w:t>
                  </w:r>
                </w:p>
                <w:p w:rsidR="00BD1E45" w:rsidRDefault="002C7E92"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ASDA-A3,</w:t>
                  </w:r>
                  <w:r w:rsidR="00356FDB" w:rsidRPr="00356FDB">
                    <w:rPr>
                      <w:rFonts w:ascii="Calibri" w:eastAsia="Times New Roman" w:hAnsi="Calibri" w:cs="Times New Roman"/>
                      <w:color w:val="333333"/>
                      <w:sz w:val="21"/>
                    </w:rPr>
                    <w:t xml:space="preserve"> ASDA-</w:t>
                  </w:r>
                  <w:r>
                    <w:rPr>
                      <w:rFonts w:ascii="Calibri" w:eastAsia="Times New Roman" w:hAnsi="Calibri" w:cs="Times New Roman"/>
                      <w:color w:val="333333"/>
                      <w:sz w:val="21"/>
                    </w:rPr>
                    <w:t xml:space="preserve">M, ASDA-B2, ASDA-B3 </w:t>
                  </w:r>
                  <w:r w:rsidR="00356FDB" w:rsidRPr="00356FDB">
                    <w:rPr>
                      <w:rFonts w:ascii="Calibri" w:eastAsia="Times New Roman" w:hAnsi="Calibri" w:cs="Times New Roman"/>
                      <w:color w:val="333333"/>
                      <w:sz w:val="21"/>
                    </w:rPr>
                    <w:t xml:space="preserve">Series </w:t>
                  </w:r>
                </w:p>
                <w:p w:rsidR="00602D6D" w:rsidRDefault="00602D6D" w:rsidP="00F40348">
                  <w:pPr>
                    <w:spacing w:after="0" w:line="240" w:lineRule="auto"/>
                    <w:rPr>
                      <w:rFonts w:ascii="Calibri" w:eastAsia="Times New Roman" w:hAnsi="Calibri" w:cs="Times New Roman"/>
                      <w:color w:val="333333"/>
                      <w:sz w:val="21"/>
                    </w:rPr>
                  </w:pPr>
                </w:p>
                <w:p w:rsidR="002C7E92" w:rsidRDefault="002C7E92" w:rsidP="00F40348">
                  <w:pPr>
                    <w:spacing w:after="0" w:line="240" w:lineRule="auto"/>
                    <w:rPr>
                      <w:rFonts w:ascii="Calibri" w:eastAsia="Times New Roman" w:hAnsi="Calibri" w:cs="Times New Roman"/>
                      <w:color w:val="333333"/>
                      <w:sz w:val="21"/>
                    </w:rPr>
                  </w:pPr>
                  <w:r>
                    <w:rPr>
                      <w:rFonts w:ascii="Calibri" w:eastAsia="Times New Roman" w:hAnsi="Calibri" w:cs="Times New Roman"/>
                      <w:b/>
                      <w:bCs/>
                      <w:color w:val="000000"/>
                      <w:sz w:val="21"/>
                    </w:rPr>
                    <w:t xml:space="preserve">       </w:t>
                  </w:r>
                  <w:r w:rsidRPr="00356FDB">
                    <w:rPr>
                      <w:rFonts w:ascii="Calibri" w:eastAsia="Times New Roman" w:hAnsi="Calibri" w:cs="Times New Roman"/>
                      <w:b/>
                      <w:bCs/>
                      <w:color w:val="000000"/>
                      <w:sz w:val="21"/>
                    </w:rPr>
                    <w:t>Schneider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w:t>
                  </w:r>
                  <w:r>
                    <w:rPr>
                      <w:rFonts w:ascii="Calibri" w:eastAsia="Times New Roman" w:hAnsi="Calibri" w:cs="Times New Roman"/>
                      <w:b/>
                      <w:bCs/>
                      <w:color w:val="333333"/>
                      <w:sz w:val="21"/>
                    </w:rPr>
                    <w:t xml:space="preserve"> </w:t>
                  </w:r>
                  <w:r w:rsidRPr="00356FDB">
                    <w:rPr>
                      <w:rFonts w:ascii="Calibri" w:eastAsia="Times New Roman" w:hAnsi="Calibri" w:cs="Times New Roman"/>
                      <w:b/>
                      <w:bCs/>
                      <w:color w:val="333333"/>
                      <w:sz w:val="21"/>
                    </w:rPr>
                    <w:t> PLC's</w:t>
                  </w:r>
                  <w:r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 xml:space="preserve">SR2/SR3, TWIDO, M100, M200. M221, M241, M251, M262, </w:t>
                  </w:r>
                </w:p>
                <w:p w:rsidR="002C7E92" w:rsidRDefault="002C7E92"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M258, MC80, M340, M580</w:t>
                  </w:r>
                  <w:proofErr w:type="gramStart"/>
                  <w:r>
                    <w:rPr>
                      <w:rFonts w:ascii="Calibri" w:eastAsia="Times New Roman" w:hAnsi="Calibri" w:cs="Times New Roman"/>
                      <w:color w:val="333333"/>
                      <w:sz w:val="21"/>
                    </w:rPr>
                    <w:t xml:space="preserve">,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VFD's</w:t>
                  </w:r>
                  <w:proofErr w:type="gramEnd"/>
                  <w:r w:rsidRPr="00356FDB">
                    <w:rPr>
                      <w:rFonts w:ascii="Calibri" w:eastAsia="Times New Roman" w:hAnsi="Calibri" w:cs="Times New Roman"/>
                      <w:color w:val="333333"/>
                      <w:sz w:val="21"/>
                    </w:rPr>
                    <w:t xml:space="preserve"> </w:t>
                  </w:r>
                  <w:proofErr w:type="spellStart"/>
                  <w:r w:rsidRPr="00356FDB">
                    <w:rPr>
                      <w:rFonts w:ascii="Calibri" w:eastAsia="Times New Roman" w:hAnsi="Calibri" w:cs="Times New Roman"/>
                      <w:color w:val="333333"/>
                      <w:sz w:val="21"/>
                    </w:rPr>
                    <w:t>Altivar</w:t>
                  </w:r>
                  <w:proofErr w:type="spellEnd"/>
                  <w:r w:rsidRPr="00356FDB">
                    <w:rPr>
                      <w:rFonts w:ascii="Calibri" w:eastAsia="Times New Roman" w:hAnsi="Calibri" w:cs="Times New Roman"/>
                      <w:color w:val="333333"/>
                      <w:sz w:val="21"/>
                    </w:rPr>
                    <w:t xml:space="preserve">, </w:t>
                  </w:r>
                  <w:r w:rsidRPr="00356FDB">
                    <w:rPr>
                      <w:rFonts w:ascii="Calibri" w:eastAsia="Times New Roman" w:hAnsi="Calibri" w:cs="Times New Roman"/>
                      <w:color w:val="333333"/>
                      <w:sz w:val="21"/>
                      <w:szCs w:val="21"/>
                    </w:rPr>
                    <w:br/>
                  </w:r>
                  <w:r w:rsidRPr="00356FDB">
                    <w:rPr>
                      <w:rFonts w:ascii="Calibri" w:eastAsia="Times New Roman" w:hAnsi="Calibri" w:cs="Times New Roman"/>
                      <w:color w:val="333333"/>
                      <w:sz w:val="21"/>
                    </w:rPr>
                    <w:t>                                         </w:t>
                  </w:r>
                  <w:r w:rsidRPr="00356FDB">
                    <w:rPr>
                      <w:rFonts w:ascii="Calibri" w:eastAsia="Times New Roman" w:hAnsi="Calibri" w:cs="Times New Roman"/>
                      <w:b/>
                      <w:bCs/>
                      <w:color w:val="333333"/>
                      <w:sz w:val="21"/>
                    </w:rPr>
                    <w:t>Servo's</w:t>
                  </w:r>
                  <w:r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 xml:space="preserve">Lexium05, 15, 23, 23+,  32, 28, 53, 62 </w:t>
                  </w:r>
                  <w:r w:rsidRPr="00356FDB">
                    <w:rPr>
                      <w:rFonts w:ascii="Calibri" w:eastAsia="Times New Roman" w:hAnsi="Calibri" w:cs="Times New Roman"/>
                      <w:color w:val="333333"/>
                      <w:sz w:val="21"/>
                    </w:rPr>
                    <w:t>.</w:t>
                  </w:r>
                </w:p>
                <w:p w:rsidR="00356FDB" w:rsidRDefault="00356FDB" w:rsidP="00F40348">
                  <w:pPr>
                    <w:spacing w:after="0" w:line="240" w:lineRule="auto"/>
                    <w:rPr>
                      <w:rFonts w:ascii="Calibri" w:eastAsia="Times New Roman" w:hAnsi="Calibri" w:cs="Times New Roman"/>
                      <w:b/>
                      <w:bCs/>
                      <w:color w:val="333333"/>
                      <w:sz w:val="21"/>
                    </w:rPr>
                  </w:pPr>
                  <w:r w:rsidRPr="00356FDB">
                    <w:rPr>
                      <w:rFonts w:ascii="Calibri" w:eastAsia="Times New Roman" w:hAnsi="Calibri" w:cs="Times New Roman"/>
                      <w:color w:val="333333"/>
                      <w:sz w:val="21"/>
                      <w:szCs w:val="21"/>
                    </w:rPr>
                    <w:br/>
                  </w:r>
                  <w:r>
                    <w:rPr>
                      <w:rFonts w:ascii="Calibri" w:eastAsia="Times New Roman" w:hAnsi="Calibri" w:cs="Times New Roman"/>
                      <w:noProof/>
                      <w:color w:val="333333"/>
                      <w:sz w:val="21"/>
                      <w:szCs w:val="21"/>
                      <w:lang w:bidi="kn-IN"/>
                    </w:rPr>
                    <w:drawing>
                      <wp:inline distT="0" distB="0" distL="0" distR="0" wp14:anchorId="0B9737C8" wp14:editId="4343B764">
                        <wp:extent cx="95250" cy="47625"/>
                        <wp:effectExtent l="19050" t="0" r="0" b="0"/>
                        <wp:docPr id="230" name="Picture 230"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Pr="00356FDB">
                    <w:rPr>
                      <w:rFonts w:ascii="Calibri" w:eastAsia="Times New Roman" w:hAnsi="Calibri" w:cs="Times New Roman"/>
                      <w:color w:val="333333"/>
                      <w:sz w:val="21"/>
                      <w:szCs w:val="21"/>
                    </w:rPr>
                    <w:br/>
                  </w:r>
                  <w:r>
                    <w:rPr>
                      <w:rFonts w:ascii="Calibri" w:eastAsia="Times New Roman" w:hAnsi="Calibri" w:cs="Times New Roman"/>
                      <w:b/>
                      <w:bCs/>
                      <w:noProof/>
                      <w:color w:val="008080"/>
                      <w:sz w:val="24"/>
                      <w:szCs w:val="24"/>
                      <w:lang w:bidi="kn-IN"/>
                    </w:rPr>
                    <w:drawing>
                      <wp:inline distT="0" distB="0" distL="0" distR="0" wp14:anchorId="17DF58F6" wp14:editId="6E64A2D7">
                        <wp:extent cx="95250" cy="95250"/>
                        <wp:effectExtent l="19050" t="0" r="0" b="0"/>
                        <wp:docPr id="231" name="Picture 231"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56FDB">
                    <w:rPr>
                      <w:rFonts w:ascii="Calibri" w:eastAsia="Times New Roman" w:hAnsi="Calibri" w:cs="Times New Roman"/>
                      <w:b/>
                      <w:bCs/>
                      <w:color w:val="008080"/>
                      <w:sz w:val="24"/>
                    </w:rPr>
                    <w:t>  </w:t>
                  </w:r>
                  <w:r w:rsidRPr="00356FDB">
                    <w:rPr>
                      <w:rFonts w:ascii="Calibri" w:eastAsia="Times New Roman" w:hAnsi="Calibri" w:cs="Times New Roman"/>
                      <w:b/>
                      <w:bCs/>
                      <w:color w:val="000000"/>
                      <w:sz w:val="21"/>
                    </w:rPr>
                    <w:t xml:space="preserve"> Others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xml:space="preserve">:  OMRAN, </w:t>
                  </w:r>
                  <w:r w:rsidR="00602D6D">
                    <w:rPr>
                      <w:rFonts w:ascii="Calibri" w:eastAsia="Times New Roman" w:hAnsi="Calibri" w:cs="Times New Roman"/>
                      <w:b/>
                      <w:bCs/>
                      <w:color w:val="333333"/>
                      <w:sz w:val="21"/>
                    </w:rPr>
                    <w:t xml:space="preserve">Fuji, </w:t>
                  </w:r>
                </w:p>
                <w:p w:rsidR="00F40348" w:rsidRDefault="00F40348" w:rsidP="00F40348">
                  <w:pPr>
                    <w:spacing w:after="0" w:line="240" w:lineRule="auto"/>
                    <w:rPr>
                      <w:rFonts w:ascii="Calibri" w:eastAsia="Times New Roman" w:hAnsi="Calibri" w:cs="Times New Roman"/>
                      <w:b/>
                      <w:bCs/>
                      <w:color w:val="333333"/>
                      <w:sz w:val="21"/>
                    </w:rPr>
                  </w:pPr>
                </w:p>
                <w:p w:rsidR="00F40348" w:rsidRDefault="00F40348" w:rsidP="00F40348">
                  <w:pPr>
                    <w:spacing w:after="0" w:line="240" w:lineRule="auto"/>
                    <w:rPr>
                      <w:rFonts w:ascii="Calibri" w:eastAsia="Times New Roman" w:hAnsi="Calibri" w:cs="Times New Roman"/>
                      <w:b/>
                      <w:bCs/>
                      <w:color w:val="333333"/>
                      <w:sz w:val="21"/>
                    </w:rPr>
                  </w:pPr>
                  <w:r>
                    <w:rPr>
                      <w:rFonts w:ascii="Calibri" w:eastAsia="Times New Roman" w:hAnsi="Calibri" w:cs="Times New Roman"/>
                      <w:b/>
                      <w:bCs/>
                      <w:color w:val="333333"/>
                      <w:sz w:val="21"/>
                    </w:rPr>
                    <w:t xml:space="preserve">Instrumentation       : </w:t>
                  </w:r>
                  <w:r w:rsidR="008C3733">
                    <w:rPr>
                      <w:rFonts w:ascii="Calibri" w:eastAsia="Times New Roman" w:hAnsi="Calibri" w:cs="Times New Roman"/>
                      <w:b/>
                      <w:bCs/>
                      <w:color w:val="333333"/>
                      <w:sz w:val="21"/>
                    </w:rPr>
                    <w:t xml:space="preserve">Omron, </w:t>
                  </w:r>
                  <w:proofErr w:type="spellStart"/>
                  <w:r w:rsidR="008C3733">
                    <w:rPr>
                      <w:rFonts w:ascii="Calibri" w:eastAsia="Times New Roman" w:hAnsi="Calibri" w:cs="Times New Roman"/>
                      <w:b/>
                      <w:bCs/>
                      <w:color w:val="333333"/>
                      <w:sz w:val="21"/>
                    </w:rPr>
                    <w:t>Autonics</w:t>
                  </w:r>
                  <w:proofErr w:type="spellEnd"/>
                  <w:r w:rsidR="008C3733">
                    <w:rPr>
                      <w:rFonts w:ascii="Calibri" w:eastAsia="Times New Roman" w:hAnsi="Calibri" w:cs="Times New Roman"/>
                      <w:b/>
                      <w:bCs/>
                      <w:color w:val="333333"/>
                      <w:sz w:val="21"/>
                    </w:rPr>
                    <w:t xml:space="preserve">, Radix, </w:t>
                  </w:r>
                  <w:proofErr w:type="spellStart"/>
                  <w:r w:rsidR="008C3733">
                    <w:rPr>
                      <w:rFonts w:ascii="Calibri" w:eastAsia="Times New Roman" w:hAnsi="Calibri" w:cs="Times New Roman"/>
                      <w:b/>
                      <w:bCs/>
                      <w:color w:val="333333"/>
                      <w:sz w:val="21"/>
                    </w:rPr>
                    <w:t>Selec</w:t>
                  </w:r>
                  <w:proofErr w:type="spellEnd"/>
                  <w:r w:rsidR="008C3733">
                    <w:rPr>
                      <w:rFonts w:ascii="Calibri" w:eastAsia="Times New Roman" w:hAnsi="Calibri" w:cs="Times New Roman"/>
                      <w:b/>
                      <w:bCs/>
                      <w:color w:val="333333"/>
                      <w:sz w:val="21"/>
                    </w:rPr>
                    <w:t>,</w:t>
                  </w:r>
                  <w:r w:rsidR="00C47124">
                    <w:rPr>
                      <w:rFonts w:ascii="Calibri" w:eastAsia="Times New Roman" w:hAnsi="Calibri" w:cs="Times New Roman"/>
                      <w:b/>
                      <w:bCs/>
                      <w:color w:val="333333"/>
                      <w:sz w:val="21"/>
                    </w:rPr>
                    <w:t xml:space="preserve"> </w:t>
                  </w:r>
                  <w:proofErr w:type="spellStart"/>
                  <w:r w:rsidR="00C47124">
                    <w:rPr>
                      <w:rFonts w:ascii="Calibri" w:eastAsia="Times New Roman" w:hAnsi="Calibri" w:cs="Times New Roman"/>
                      <w:b/>
                      <w:bCs/>
                      <w:color w:val="333333"/>
                      <w:sz w:val="21"/>
                    </w:rPr>
                    <w:t>Multispan</w:t>
                  </w:r>
                  <w:proofErr w:type="spellEnd"/>
                  <w:r w:rsidR="00C47124">
                    <w:rPr>
                      <w:rFonts w:ascii="Calibri" w:eastAsia="Times New Roman" w:hAnsi="Calibri" w:cs="Times New Roman"/>
                      <w:b/>
                      <w:bCs/>
                      <w:color w:val="333333"/>
                      <w:sz w:val="21"/>
                    </w:rPr>
                    <w:t xml:space="preserve">, </w:t>
                  </w:r>
                  <w:proofErr w:type="spellStart"/>
                  <w:r w:rsidR="00C47124">
                    <w:rPr>
                      <w:rFonts w:ascii="Calibri" w:eastAsia="Times New Roman" w:hAnsi="Calibri" w:cs="Times New Roman"/>
                      <w:b/>
                      <w:bCs/>
                      <w:color w:val="333333"/>
                      <w:sz w:val="21"/>
                    </w:rPr>
                    <w:t>Rishabh</w:t>
                  </w:r>
                  <w:proofErr w:type="spellEnd"/>
                  <w:r w:rsidR="00C47124">
                    <w:rPr>
                      <w:rFonts w:ascii="Calibri" w:eastAsia="Times New Roman" w:hAnsi="Calibri" w:cs="Times New Roman"/>
                      <w:b/>
                      <w:bCs/>
                      <w:color w:val="333333"/>
                      <w:sz w:val="21"/>
                    </w:rPr>
                    <w:t xml:space="preserve">, </w:t>
                  </w:r>
                  <w:proofErr w:type="spellStart"/>
                  <w:r w:rsidR="00C47124">
                    <w:rPr>
                      <w:rFonts w:ascii="Calibri" w:eastAsia="Times New Roman" w:hAnsi="Calibri" w:cs="Times New Roman"/>
                      <w:b/>
                      <w:bCs/>
                      <w:color w:val="333333"/>
                      <w:sz w:val="21"/>
                    </w:rPr>
                    <w:t>Schmershal</w:t>
                  </w:r>
                  <w:proofErr w:type="spellEnd"/>
                </w:p>
                <w:p w:rsidR="00C47124" w:rsidRDefault="00C47124" w:rsidP="00F40348">
                  <w:pPr>
                    <w:spacing w:after="0" w:line="240" w:lineRule="auto"/>
                    <w:rPr>
                      <w:rFonts w:ascii="Calibri" w:eastAsia="Times New Roman" w:hAnsi="Calibri" w:cs="Times New Roman"/>
                      <w:b/>
                      <w:bCs/>
                      <w:color w:val="333333"/>
                      <w:sz w:val="21"/>
                    </w:rPr>
                  </w:pPr>
                </w:p>
                <w:p w:rsidR="00602D6D" w:rsidRDefault="00C47124" w:rsidP="00F40348">
                  <w:pPr>
                    <w:spacing w:after="0" w:line="240" w:lineRule="auto"/>
                    <w:rPr>
                      <w:rFonts w:ascii="Calibri" w:eastAsia="Times New Roman" w:hAnsi="Calibri" w:cs="Times New Roman"/>
                      <w:b/>
                      <w:bCs/>
                      <w:color w:val="333333"/>
                      <w:sz w:val="21"/>
                    </w:rPr>
                  </w:pPr>
                  <w:r>
                    <w:rPr>
                      <w:rFonts w:ascii="Calibri" w:eastAsia="Times New Roman" w:hAnsi="Calibri" w:cs="Times New Roman"/>
                      <w:b/>
                      <w:bCs/>
                      <w:color w:val="333333"/>
                      <w:sz w:val="21"/>
                    </w:rPr>
                    <w:t xml:space="preserve">Sensors                       : </w:t>
                  </w:r>
                  <w:proofErr w:type="spellStart"/>
                  <w:r>
                    <w:rPr>
                      <w:rFonts w:ascii="Calibri" w:eastAsia="Times New Roman" w:hAnsi="Calibri" w:cs="Times New Roman"/>
                      <w:b/>
                      <w:bCs/>
                      <w:color w:val="333333"/>
                      <w:sz w:val="21"/>
                    </w:rPr>
                    <w:t>Leuze</w:t>
                  </w:r>
                  <w:proofErr w:type="spellEnd"/>
                  <w:r>
                    <w:rPr>
                      <w:rFonts w:ascii="Calibri" w:eastAsia="Times New Roman" w:hAnsi="Calibri" w:cs="Times New Roman"/>
                      <w:b/>
                      <w:bCs/>
                      <w:color w:val="333333"/>
                      <w:sz w:val="21"/>
                    </w:rPr>
                    <w:t xml:space="preserve">, Omron, SICK, Keyence,  Schneider, </w:t>
                  </w:r>
                  <w:proofErr w:type="spellStart"/>
                  <w:r>
                    <w:rPr>
                      <w:rFonts w:ascii="Calibri" w:eastAsia="Times New Roman" w:hAnsi="Calibri" w:cs="Times New Roman"/>
                      <w:b/>
                      <w:bCs/>
                      <w:color w:val="333333"/>
                      <w:sz w:val="21"/>
                    </w:rPr>
                    <w:t>Autonics</w:t>
                  </w:r>
                  <w:proofErr w:type="spellEnd"/>
                  <w:r>
                    <w:rPr>
                      <w:rFonts w:ascii="Calibri" w:eastAsia="Times New Roman" w:hAnsi="Calibri" w:cs="Times New Roman"/>
                      <w:b/>
                      <w:bCs/>
                      <w:color w:val="333333"/>
                      <w:sz w:val="21"/>
                    </w:rPr>
                    <w:t>, Banner,</w:t>
                  </w:r>
                  <w:r w:rsidR="00602D6D">
                    <w:rPr>
                      <w:rFonts w:ascii="Calibri" w:eastAsia="Times New Roman" w:hAnsi="Calibri" w:cs="Times New Roman"/>
                      <w:b/>
                      <w:bCs/>
                      <w:color w:val="333333"/>
                      <w:sz w:val="21"/>
                    </w:rPr>
                    <w:t xml:space="preserve"> </w:t>
                  </w:r>
                  <w:proofErr w:type="spellStart"/>
                  <w:r w:rsidR="00602D6D">
                    <w:rPr>
                      <w:rFonts w:ascii="Calibri" w:eastAsia="Times New Roman" w:hAnsi="Calibri" w:cs="Times New Roman"/>
                      <w:b/>
                      <w:bCs/>
                      <w:color w:val="333333"/>
                      <w:sz w:val="21"/>
                    </w:rPr>
                    <w:t>Baumer</w:t>
                  </w:r>
                  <w:proofErr w:type="spellEnd"/>
                  <w:r>
                    <w:rPr>
                      <w:rFonts w:ascii="Calibri" w:eastAsia="Times New Roman" w:hAnsi="Calibri" w:cs="Times New Roman"/>
                      <w:b/>
                      <w:bCs/>
                      <w:color w:val="333333"/>
                      <w:sz w:val="21"/>
                    </w:rPr>
                    <w:t xml:space="preserve"> </w:t>
                  </w:r>
                </w:p>
                <w:p w:rsidR="00C47124" w:rsidRDefault="00602D6D" w:rsidP="00F40348">
                  <w:pPr>
                    <w:spacing w:after="0" w:line="240" w:lineRule="auto"/>
                    <w:rPr>
                      <w:rFonts w:ascii="Calibri" w:eastAsia="Times New Roman" w:hAnsi="Calibri" w:cs="Times New Roman"/>
                      <w:b/>
                      <w:bCs/>
                      <w:color w:val="333333"/>
                      <w:sz w:val="21"/>
                    </w:rPr>
                  </w:pPr>
                  <w:r>
                    <w:rPr>
                      <w:rFonts w:ascii="Calibri" w:eastAsia="Times New Roman" w:hAnsi="Calibri" w:cs="Times New Roman"/>
                      <w:b/>
                      <w:bCs/>
                      <w:color w:val="333333"/>
                      <w:sz w:val="21"/>
                    </w:rPr>
                    <w:t xml:space="preserve">                                       </w:t>
                  </w:r>
                  <w:r w:rsidR="00C47124">
                    <w:rPr>
                      <w:rFonts w:ascii="Calibri" w:eastAsia="Times New Roman" w:hAnsi="Calibri" w:cs="Times New Roman"/>
                      <w:b/>
                      <w:bCs/>
                      <w:color w:val="333333"/>
                      <w:sz w:val="21"/>
                    </w:rPr>
                    <w:t>P&amp;F, Panasonic</w:t>
                  </w:r>
                  <w:r>
                    <w:rPr>
                      <w:rFonts w:ascii="Calibri" w:eastAsia="Times New Roman" w:hAnsi="Calibri" w:cs="Times New Roman"/>
                      <w:b/>
                      <w:bCs/>
                      <w:color w:val="333333"/>
                      <w:sz w:val="21"/>
                    </w:rPr>
                    <w:t>,</w:t>
                  </w:r>
                  <w:r w:rsidR="00C47124">
                    <w:rPr>
                      <w:rFonts w:ascii="Calibri" w:eastAsia="Times New Roman" w:hAnsi="Calibri" w:cs="Times New Roman"/>
                      <w:b/>
                      <w:bCs/>
                      <w:color w:val="333333"/>
                      <w:sz w:val="21"/>
                    </w:rPr>
                    <w:t xml:space="preserve"> AB</w:t>
                  </w:r>
                </w:p>
                <w:p w:rsidR="00602D6D" w:rsidRDefault="00602D6D" w:rsidP="00F40348">
                  <w:pPr>
                    <w:spacing w:after="0" w:line="240" w:lineRule="auto"/>
                    <w:rPr>
                      <w:rFonts w:ascii="Calibri" w:eastAsia="Times New Roman" w:hAnsi="Calibri" w:cs="Times New Roman"/>
                      <w:b/>
                      <w:bCs/>
                      <w:color w:val="333333"/>
                      <w:sz w:val="21"/>
                    </w:rPr>
                  </w:pPr>
                </w:p>
                <w:p w:rsidR="00602D6D" w:rsidRPr="00356FDB" w:rsidRDefault="00602D6D" w:rsidP="00F40348">
                  <w:pPr>
                    <w:spacing w:after="0" w:line="240" w:lineRule="auto"/>
                    <w:rPr>
                      <w:rFonts w:ascii="Times New Roman" w:eastAsia="Times New Roman" w:hAnsi="Times New Roman" w:cs="Times New Roman"/>
                      <w:sz w:val="24"/>
                      <w:szCs w:val="24"/>
                    </w:rPr>
                  </w:pPr>
                  <w:r>
                    <w:rPr>
                      <w:rFonts w:ascii="Calibri" w:eastAsia="Times New Roman" w:hAnsi="Calibri" w:cs="Times New Roman"/>
                      <w:b/>
                      <w:bCs/>
                      <w:color w:val="333333"/>
                      <w:sz w:val="21"/>
                    </w:rPr>
                    <w:t xml:space="preserve">Safety                        : </w:t>
                  </w:r>
                  <w:proofErr w:type="spellStart"/>
                  <w:r>
                    <w:rPr>
                      <w:rFonts w:ascii="Calibri" w:eastAsia="Times New Roman" w:hAnsi="Calibri" w:cs="Times New Roman"/>
                      <w:b/>
                      <w:bCs/>
                      <w:color w:val="333333"/>
                      <w:sz w:val="21"/>
                    </w:rPr>
                    <w:t>Pilz</w:t>
                  </w:r>
                  <w:proofErr w:type="spellEnd"/>
                  <w:r>
                    <w:rPr>
                      <w:rFonts w:ascii="Calibri" w:eastAsia="Times New Roman" w:hAnsi="Calibri" w:cs="Times New Roman"/>
                      <w:b/>
                      <w:bCs/>
                      <w:color w:val="333333"/>
                      <w:sz w:val="21"/>
                    </w:rPr>
                    <w:t xml:space="preserve">, </w:t>
                  </w:r>
                  <w:proofErr w:type="spellStart"/>
                  <w:r>
                    <w:rPr>
                      <w:rFonts w:ascii="Calibri" w:eastAsia="Times New Roman" w:hAnsi="Calibri" w:cs="Times New Roman"/>
                      <w:b/>
                      <w:bCs/>
                      <w:color w:val="333333"/>
                      <w:sz w:val="21"/>
                    </w:rPr>
                    <w:t>Schmershal</w:t>
                  </w:r>
                  <w:proofErr w:type="spellEnd"/>
                  <w:r>
                    <w:rPr>
                      <w:rFonts w:ascii="Calibri" w:eastAsia="Times New Roman" w:hAnsi="Calibri" w:cs="Times New Roman"/>
                      <w:b/>
                      <w:bCs/>
                      <w:color w:val="333333"/>
                      <w:sz w:val="21"/>
                    </w:rPr>
                    <w:t xml:space="preserve">, Omron, </w:t>
                  </w:r>
                  <w:proofErr w:type="spellStart"/>
                  <w:r>
                    <w:rPr>
                      <w:rFonts w:ascii="Calibri" w:eastAsia="Times New Roman" w:hAnsi="Calibri" w:cs="Times New Roman"/>
                      <w:b/>
                      <w:bCs/>
                      <w:color w:val="333333"/>
                      <w:sz w:val="21"/>
                    </w:rPr>
                    <w:t>Leuze</w:t>
                  </w:r>
                  <w:proofErr w:type="spellEnd"/>
                  <w:r>
                    <w:rPr>
                      <w:rFonts w:ascii="Calibri" w:eastAsia="Times New Roman" w:hAnsi="Calibri" w:cs="Times New Roman"/>
                      <w:b/>
                      <w:bCs/>
                      <w:color w:val="333333"/>
                      <w:sz w:val="21"/>
                    </w:rPr>
                    <w:t xml:space="preserve">, </w:t>
                  </w:r>
                  <w:proofErr w:type="spellStart"/>
                  <w:r>
                    <w:rPr>
                      <w:rFonts w:ascii="Calibri" w:eastAsia="Times New Roman" w:hAnsi="Calibri" w:cs="Times New Roman"/>
                      <w:b/>
                      <w:bCs/>
                      <w:color w:val="333333"/>
                      <w:sz w:val="21"/>
                    </w:rPr>
                    <w:t>Guardmaster</w:t>
                  </w:r>
                  <w:proofErr w:type="spellEnd"/>
                </w:p>
              </w:tc>
              <w:tc>
                <w:tcPr>
                  <w:tcW w:w="2826" w:type="dxa"/>
                  <w:hideMark/>
                </w:tcPr>
                <w:p w:rsidR="00356FDB" w:rsidRPr="00356FDB" w:rsidRDefault="00356FDB" w:rsidP="00356FD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kn-IN"/>
                    </w:rPr>
                    <w:drawing>
                      <wp:anchor distT="0" distB="0" distL="114300" distR="114300" simplePos="0" relativeHeight="251658240" behindDoc="1" locked="0" layoutInCell="1" allowOverlap="1" wp14:anchorId="25C80B44" wp14:editId="0664FE9B">
                        <wp:simplePos x="0" y="0"/>
                        <wp:positionH relativeFrom="column">
                          <wp:posOffset>190500</wp:posOffset>
                        </wp:positionH>
                        <wp:positionV relativeFrom="paragraph">
                          <wp:posOffset>-1905</wp:posOffset>
                        </wp:positionV>
                        <wp:extent cx="1428750" cy="2857500"/>
                        <wp:effectExtent l="19050" t="0" r="0" b="0"/>
                        <wp:wrapNone/>
                        <wp:docPr id="232" name="Picture 232" descr="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Logos"/>
                                <pic:cNvPicPr>
                                  <a:picLocks noChangeAspect="1" noChangeArrowheads="1"/>
                                </pic:cNvPicPr>
                              </pic:nvPicPr>
                              <pic:blipFill>
                                <a:blip r:embed="rId13" cstate="print"/>
                                <a:srcRect/>
                                <a:stretch>
                                  <a:fillRect/>
                                </a:stretch>
                              </pic:blipFill>
                              <pic:spPr bwMode="auto">
                                <a:xfrm>
                                  <a:off x="0" y="0"/>
                                  <a:ext cx="1428750" cy="2857500"/>
                                </a:xfrm>
                                <a:prstGeom prst="rect">
                                  <a:avLst/>
                                </a:prstGeom>
                                <a:noFill/>
                                <a:ln w="9525">
                                  <a:noFill/>
                                  <a:miter lim="800000"/>
                                  <a:headEnd/>
                                  <a:tailEnd/>
                                </a:ln>
                              </pic:spPr>
                            </pic:pic>
                          </a:graphicData>
                        </a:graphic>
                      </wp:anchor>
                    </w:drawing>
                  </w:r>
                </w:p>
              </w:tc>
            </w:tr>
            <w:tr w:rsidR="00C47124" w:rsidRPr="00356FDB" w:rsidTr="00356FDB">
              <w:trPr>
                <w:trHeight w:val="4500"/>
                <w:tblCellSpacing w:w="0" w:type="dxa"/>
              </w:trPr>
              <w:tc>
                <w:tcPr>
                  <w:tcW w:w="7797" w:type="dxa"/>
                </w:tcPr>
                <w:p w:rsidR="00C47124" w:rsidRPr="00356FDB" w:rsidRDefault="00C47124" w:rsidP="00F40348">
                  <w:pPr>
                    <w:spacing w:after="0" w:line="240" w:lineRule="auto"/>
                    <w:rPr>
                      <w:rFonts w:ascii="Calibri" w:eastAsia="Times New Roman" w:hAnsi="Calibri" w:cs="Times New Roman"/>
                      <w:b/>
                      <w:bCs/>
                      <w:color w:val="008080"/>
                      <w:sz w:val="24"/>
                    </w:rPr>
                  </w:pPr>
                </w:p>
              </w:tc>
              <w:tc>
                <w:tcPr>
                  <w:tcW w:w="2826" w:type="dxa"/>
                </w:tcPr>
                <w:p w:rsidR="00C47124" w:rsidRDefault="00C47124" w:rsidP="00356FDB">
                  <w:pPr>
                    <w:spacing w:after="0" w:line="240" w:lineRule="auto"/>
                    <w:jc w:val="center"/>
                    <w:rPr>
                      <w:rFonts w:ascii="Times New Roman" w:eastAsia="Times New Roman" w:hAnsi="Times New Roman" w:cs="Times New Roman"/>
                      <w:noProof/>
                      <w:sz w:val="24"/>
                      <w:szCs w:val="24"/>
                      <w:lang w:bidi="kn-IN"/>
                    </w:rPr>
                  </w:pPr>
                </w:p>
              </w:tc>
            </w:tr>
          </w:tbl>
          <w:p w:rsidR="00A204F2" w:rsidRDefault="00356FDB" w:rsidP="00356FDB">
            <w:pPr>
              <w:spacing w:before="100" w:beforeAutospacing="1" w:after="100" w:afterAutospacing="1" w:line="240" w:lineRule="auto"/>
              <w:rPr>
                <w:rFonts w:ascii="Calibri" w:eastAsia="Times New Roman" w:hAnsi="Calibri" w:cs="Times New Roman"/>
                <w:color w:val="333333"/>
                <w:sz w:val="21"/>
              </w:rPr>
            </w:pPr>
            <w:r w:rsidRPr="00356FDB">
              <w:rPr>
                <w:rFonts w:ascii="Calibri" w:eastAsia="Times New Roman" w:hAnsi="Calibri" w:cs="Times New Roman"/>
                <w:b/>
                <w:bCs/>
                <w:color w:val="008080"/>
                <w:sz w:val="24"/>
              </w:rPr>
              <w:lastRenderedPageBreak/>
              <w:t>Software:</w:t>
            </w:r>
            <w:r w:rsidRPr="00356FDB">
              <w:rPr>
                <w:rFonts w:ascii="Calibri" w:eastAsia="Times New Roman" w:hAnsi="Calibri" w:cs="Times New Roman"/>
                <w:color w:val="333333"/>
                <w:sz w:val="21"/>
                <w:szCs w:val="21"/>
              </w:rPr>
              <w:br/>
            </w:r>
            <w:r w:rsidRPr="00356FDB">
              <w:rPr>
                <w:rFonts w:ascii="Calibri" w:eastAsia="Times New Roman" w:hAnsi="Calibri" w:cs="Times New Roman"/>
                <w:color w:val="333333"/>
                <w:sz w:val="21"/>
                <w:szCs w:val="21"/>
              </w:rPr>
              <w:br/>
            </w:r>
            <w:r>
              <w:rPr>
                <w:rFonts w:ascii="Calibri" w:eastAsia="Times New Roman" w:hAnsi="Calibri" w:cs="Times New Roman"/>
                <w:b/>
                <w:bCs/>
                <w:noProof/>
                <w:color w:val="008080"/>
                <w:sz w:val="24"/>
                <w:szCs w:val="24"/>
                <w:lang w:bidi="kn-IN"/>
              </w:rPr>
              <w:drawing>
                <wp:inline distT="0" distB="0" distL="0" distR="0" wp14:anchorId="6B883E0C" wp14:editId="64C145F9">
                  <wp:extent cx="95250" cy="95250"/>
                  <wp:effectExtent l="19050" t="0" r="0" b="0"/>
                  <wp:docPr id="233" name="Picture 233"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56FDB">
              <w:rPr>
                <w:rFonts w:ascii="Calibri" w:eastAsia="Times New Roman" w:hAnsi="Calibri" w:cs="Times New Roman"/>
                <w:b/>
                <w:bCs/>
                <w:color w:val="008080"/>
                <w:sz w:val="24"/>
              </w:rPr>
              <w:t>  </w:t>
            </w:r>
            <w:r w:rsidRPr="00356FDB">
              <w:rPr>
                <w:rFonts w:ascii="Calibri" w:eastAsia="Times New Roman" w:hAnsi="Calibri" w:cs="Times New Roman"/>
                <w:b/>
                <w:bCs/>
                <w:color w:val="000000"/>
                <w:sz w:val="21"/>
              </w:rPr>
              <w:t xml:space="preserve"> Allen Bradley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PLC</w:t>
            </w:r>
            <w:r w:rsidRPr="00356FDB">
              <w:rPr>
                <w:rFonts w:ascii="Calibri" w:eastAsia="Times New Roman" w:hAnsi="Calibri" w:cs="Times New Roman"/>
                <w:color w:val="333333"/>
                <w:sz w:val="21"/>
              </w:rPr>
              <w:t xml:space="preserve"> RSlogix-500/5000, </w:t>
            </w:r>
            <w:r w:rsidRPr="00356FDB">
              <w:rPr>
                <w:rFonts w:ascii="Calibri" w:eastAsia="Times New Roman" w:hAnsi="Calibri" w:cs="Times New Roman"/>
                <w:b/>
                <w:bCs/>
                <w:color w:val="333333"/>
                <w:sz w:val="21"/>
              </w:rPr>
              <w:t>SCADA/HMI</w:t>
            </w:r>
            <w:r w:rsidRPr="00356FDB">
              <w:rPr>
                <w:rFonts w:ascii="Calibri" w:eastAsia="Times New Roman" w:hAnsi="Calibri" w:cs="Times New Roman"/>
                <w:color w:val="333333"/>
                <w:sz w:val="21"/>
              </w:rPr>
              <w:t xml:space="preserve"> RSview-32, Factory Talk view (SE</w:t>
            </w:r>
            <w:proofErr w:type="gramStart"/>
            <w:r w:rsidRPr="00356FDB">
              <w:rPr>
                <w:rFonts w:ascii="Calibri" w:eastAsia="Times New Roman" w:hAnsi="Calibri" w:cs="Times New Roman"/>
                <w:color w:val="333333"/>
                <w:sz w:val="21"/>
              </w:rPr>
              <w:t>,ME</w:t>
            </w:r>
            <w:proofErr w:type="gramEnd"/>
            <w:r w:rsidRPr="00356FDB">
              <w:rPr>
                <w:rFonts w:ascii="Calibri" w:eastAsia="Times New Roman" w:hAnsi="Calibri" w:cs="Times New Roman"/>
                <w:color w:val="333333"/>
                <w:sz w:val="21"/>
              </w:rPr>
              <w:t xml:space="preserve">), Panel </w:t>
            </w:r>
            <w:r>
              <w:rPr>
                <w:rFonts w:ascii="Calibri" w:eastAsia="Times New Roman" w:hAnsi="Calibri" w:cs="Times New Roman"/>
                <w:color w:val="333333"/>
                <w:sz w:val="21"/>
              </w:rPr>
              <w:t>b</w:t>
            </w:r>
            <w:r w:rsidRPr="00356FDB">
              <w:rPr>
                <w:rFonts w:ascii="Calibri" w:eastAsia="Times New Roman" w:hAnsi="Calibri" w:cs="Times New Roman"/>
                <w:color w:val="333333"/>
                <w:sz w:val="21"/>
              </w:rPr>
              <w:t xml:space="preserve">uilder, </w:t>
            </w:r>
            <w:r w:rsidRPr="00356FDB">
              <w:rPr>
                <w:rFonts w:ascii="Calibri" w:eastAsia="Times New Roman" w:hAnsi="Calibri" w:cs="Times New Roman"/>
                <w:color w:val="333333"/>
                <w:sz w:val="21"/>
                <w:szCs w:val="21"/>
              </w:rPr>
              <w:br/>
            </w:r>
            <w:r w:rsidRPr="00356FDB">
              <w:rPr>
                <w:rFonts w:ascii="Calibri" w:eastAsia="Times New Roman" w:hAnsi="Calibri" w:cs="Times New Roman"/>
                <w:color w:val="333333"/>
                <w:sz w:val="21"/>
              </w:rPr>
              <w:t xml:space="preserve">                                         Servo </w:t>
            </w:r>
            <w:proofErr w:type="spellStart"/>
            <w:r w:rsidRPr="00356FDB">
              <w:rPr>
                <w:rFonts w:ascii="Calibri" w:eastAsia="Times New Roman" w:hAnsi="Calibri" w:cs="Times New Roman"/>
                <w:color w:val="333333"/>
                <w:sz w:val="21"/>
              </w:rPr>
              <w:t>Ultraware</w:t>
            </w:r>
            <w:proofErr w:type="spellEnd"/>
            <w:r w:rsidRPr="00356FDB">
              <w:rPr>
                <w:rFonts w:ascii="Calibri" w:eastAsia="Times New Roman" w:hAnsi="Calibri" w:cs="Times New Roman"/>
                <w:color w:val="333333"/>
                <w:sz w:val="21"/>
              </w:rPr>
              <w:t xml:space="preserve">, </w:t>
            </w:r>
            <w:proofErr w:type="spellStart"/>
            <w:r w:rsidRPr="00356FDB">
              <w:rPr>
                <w:rFonts w:ascii="Calibri" w:eastAsia="Times New Roman" w:hAnsi="Calibri" w:cs="Times New Roman"/>
                <w:color w:val="333333"/>
                <w:sz w:val="21"/>
              </w:rPr>
              <w:t>Kinetix</w:t>
            </w:r>
            <w:proofErr w:type="spellEnd"/>
            <w:r w:rsidRPr="00356FDB">
              <w:rPr>
                <w:rFonts w:ascii="Calibri" w:eastAsia="Times New Roman" w:hAnsi="Calibri" w:cs="Times New Roman"/>
                <w:color w:val="333333"/>
                <w:sz w:val="21"/>
              </w:rPr>
              <w:t xml:space="preserve"> </w:t>
            </w:r>
            <w:r w:rsidRPr="00356FDB">
              <w:rPr>
                <w:rFonts w:ascii="Calibri" w:eastAsia="Times New Roman" w:hAnsi="Calibri" w:cs="Times New Roman"/>
                <w:color w:val="333333"/>
                <w:sz w:val="21"/>
                <w:szCs w:val="21"/>
              </w:rPr>
              <w:br/>
            </w:r>
            <w:r>
              <w:rPr>
                <w:rFonts w:ascii="Calibri" w:eastAsia="Times New Roman" w:hAnsi="Calibri" w:cs="Times New Roman"/>
                <w:noProof/>
                <w:color w:val="333333"/>
                <w:sz w:val="21"/>
                <w:szCs w:val="21"/>
                <w:lang w:bidi="kn-IN"/>
              </w:rPr>
              <w:drawing>
                <wp:inline distT="0" distB="0" distL="0" distR="0" wp14:anchorId="65A645C9" wp14:editId="36D0122D">
                  <wp:extent cx="95250" cy="47625"/>
                  <wp:effectExtent l="19050" t="0" r="0" b="0"/>
                  <wp:docPr id="234" name="Picture 234"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Pr="00356FDB">
              <w:rPr>
                <w:rFonts w:ascii="Calibri" w:eastAsia="Times New Roman" w:hAnsi="Calibri" w:cs="Times New Roman"/>
                <w:color w:val="333333"/>
                <w:sz w:val="21"/>
                <w:szCs w:val="21"/>
              </w:rPr>
              <w:br/>
            </w:r>
            <w:r>
              <w:rPr>
                <w:rFonts w:ascii="Calibri" w:eastAsia="Times New Roman" w:hAnsi="Calibri" w:cs="Times New Roman"/>
                <w:b/>
                <w:bCs/>
                <w:noProof/>
                <w:color w:val="008080"/>
                <w:sz w:val="24"/>
                <w:szCs w:val="24"/>
                <w:lang w:bidi="kn-IN"/>
              </w:rPr>
              <w:drawing>
                <wp:inline distT="0" distB="0" distL="0" distR="0" wp14:anchorId="6756203D" wp14:editId="6E1FA078">
                  <wp:extent cx="95250" cy="95250"/>
                  <wp:effectExtent l="19050" t="0" r="0" b="0"/>
                  <wp:docPr id="235" name="Picture 235"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56FDB">
              <w:rPr>
                <w:rFonts w:ascii="Calibri" w:eastAsia="Times New Roman" w:hAnsi="Calibri" w:cs="Times New Roman"/>
                <w:b/>
                <w:bCs/>
                <w:color w:val="008080"/>
                <w:sz w:val="24"/>
              </w:rPr>
              <w:t>  </w:t>
            </w:r>
            <w:r w:rsidRPr="00356FDB">
              <w:rPr>
                <w:rFonts w:ascii="Calibri" w:eastAsia="Times New Roman" w:hAnsi="Calibri" w:cs="Times New Roman"/>
                <w:b/>
                <w:bCs/>
                <w:color w:val="000000"/>
                <w:sz w:val="21"/>
              </w:rPr>
              <w:t xml:space="preserve"> Siemens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PLC</w:t>
            </w:r>
            <w:r w:rsidR="00602D6D">
              <w:rPr>
                <w:rFonts w:ascii="Calibri" w:eastAsia="Times New Roman" w:hAnsi="Calibri" w:cs="Times New Roman"/>
                <w:color w:val="333333"/>
                <w:sz w:val="21"/>
              </w:rPr>
              <w:t xml:space="preserve"> </w:t>
            </w:r>
            <w:proofErr w:type="spellStart"/>
            <w:r w:rsidR="00602D6D">
              <w:rPr>
                <w:rFonts w:ascii="Calibri" w:eastAsia="Times New Roman" w:hAnsi="Calibri" w:cs="Times New Roman"/>
                <w:color w:val="333333"/>
                <w:sz w:val="21"/>
              </w:rPr>
              <w:t>Microwin</w:t>
            </w:r>
            <w:proofErr w:type="spellEnd"/>
            <w:r w:rsidR="00602D6D">
              <w:rPr>
                <w:rFonts w:ascii="Calibri" w:eastAsia="Times New Roman" w:hAnsi="Calibri" w:cs="Times New Roman"/>
                <w:color w:val="333333"/>
                <w:sz w:val="21"/>
              </w:rPr>
              <w:t>, TIA</w:t>
            </w:r>
            <w:r w:rsidRPr="00356FDB">
              <w:rPr>
                <w:rFonts w:ascii="Calibri" w:eastAsia="Times New Roman" w:hAnsi="Calibri" w:cs="Times New Roman"/>
                <w:color w:val="333333"/>
                <w:sz w:val="21"/>
              </w:rPr>
              <w:t xml:space="preserve">, </w:t>
            </w:r>
            <w:proofErr w:type="spellStart"/>
            <w:r w:rsidRPr="00356FDB">
              <w:rPr>
                <w:rFonts w:ascii="Calibri" w:eastAsia="Times New Roman" w:hAnsi="Calibri" w:cs="Times New Roman"/>
                <w:color w:val="333333"/>
                <w:sz w:val="21"/>
              </w:rPr>
              <w:t>Simatic</w:t>
            </w:r>
            <w:proofErr w:type="spellEnd"/>
            <w:r w:rsidRPr="00356FDB">
              <w:rPr>
                <w:rFonts w:ascii="Calibri" w:eastAsia="Times New Roman" w:hAnsi="Calibri" w:cs="Times New Roman"/>
                <w:color w:val="333333"/>
                <w:sz w:val="21"/>
              </w:rPr>
              <w:t xml:space="preserve"> Manager, </w:t>
            </w:r>
            <w:r w:rsidR="00602D6D">
              <w:rPr>
                <w:rFonts w:ascii="Calibri" w:eastAsia="Times New Roman" w:hAnsi="Calibri" w:cs="Times New Roman"/>
                <w:b/>
                <w:bCs/>
                <w:color w:val="333333"/>
                <w:sz w:val="21"/>
              </w:rPr>
              <w:t xml:space="preserve">SCADA/HMI  </w:t>
            </w:r>
            <w:proofErr w:type="spellStart"/>
            <w:r w:rsidRPr="00356FDB">
              <w:rPr>
                <w:rFonts w:ascii="Calibri" w:eastAsia="Times New Roman" w:hAnsi="Calibri" w:cs="Times New Roman"/>
                <w:color w:val="333333"/>
                <w:sz w:val="21"/>
              </w:rPr>
              <w:t>WinCC</w:t>
            </w:r>
            <w:proofErr w:type="spellEnd"/>
            <w:r w:rsidRPr="00356FDB">
              <w:rPr>
                <w:rFonts w:ascii="Calibri" w:eastAsia="Times New Roman" w:hAnsi="Calibri" w:cs="Times New Roman"/>
                <w:color w:val="333333"/>
                <w:sz w:val="21"/>
              </w:rPr>
              <w:t xml:space="preserve"> </w:t>
            </w:r>
            <w:r w:rsidRPr="00356FDB">
              <w:rPr>
                <w:rFonts w:ascii="Calibri" w:eastAsia="Times New Roman" w:hAnsi="Calibri" w:cs="Times New Roman"/>
                <w:color w:val="333333"/>
                <w:sz w:val="21"/>
                <w:szCs w:val="21"/>
              </w:rPr>
              <w:br/>
            </w:r>
            <w:r>
              <w:rPr>
                <w:rFonts w:ascii="Calibri" w:eastAsia="Times New Roman" w:hAnsi="Calibri" w:cs="Times New Roman"/>
                <w:noProof/>
                <w:color w:val="333333"/>
                <w:sz w:val="21"/>
                <w:szCs w:val="21"/>
                <w:lang w:bidi="kn-IN"/>
              </w:rPr>
              <w:drawing>
                <wp:inline distT="0" distB="0" distL="0" distR="0" wp14:anchorId="4E5C1367" wp14:editId="3D614157">
                  <wp:extent cx="95250" cy="47625"/>
                  <wp:effectExtent l="19050" t="0" r="0" b="0"/>
                  <wp:docPr id="236" name="Picture 236"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Pr="00356FDB">
              <w:rPr>
                <w:rFonts w:ascii="Calibri" w:eastAsia="Times New Roman" w:hAnsi="Calibri" w:cs="Times New Roman"/>
                <w:color w:val="333333"/>
                <w:sz w:val="21"/>
                <w:szCs w:val="21"/>
              </w:rPr>
              <w:br/>
            </w:r>
            <w:r>
              <w:rPr>
                <w:rFonts w:ascii="Calibri" w:eastAsia="Times New Roman" w:hAnsi="Calibri" w:cs="Times New Roman"/>
                <w:b/>
                <w:bCs/>
                <w:noProof/>
                <w:color w:val="008080"/>
                <w:sz w:val="24"/>
                <w:szCs w:val="24"/>
                <w:lang w:bidi="kn-IN"/>
              </w:rPr>
              <w:drawing>
                <wp:inline distT="0" distB="0" distL="0" distR="0" wp14:anchorId="57148829" wp14:editId="49B879C4">
                  <wp:extent cx="95250" cy="95250"/>
                  <wp:effectExtent l="19050" t="0" r="0" b="0"/>
                  <wp:docPr id="237" name="Picture 237"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56FDB">
              <w:rPr>
                <w:rFonts w:ascii="Calibri" w:eastAsia="Times New Roman" w:hAnsi="Calibri" w:cs="Times New Roman"/>
                <w:b/>
                <w:bCs/>
                <w:color w:val="008080"/>
                <w:sz w:val="24"/>
              </w:rPr>
              <w:t>  </w:t>
            </w:r>
            <w:r w:rsidRPr="00356FDB">
              <w:rPr>
                <w:rFonts w:ascii="Calibri" w:eastAsia="Times New Roman" w:hAnsi="Calibri" w:cs="Times New Roman"/>
                <w:b/>
                <w:bCs/>
                <w:color w:val="000000"/>
                <w:sz w:val="21"/>
              </w:rPr>
              <w:t xml:space="preserve"> Schneider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PLC</w:t>
            </w:r>
            <w:r w:rsidRPr="00356FDB">
              <w:rPr>
                <w:rFonts w:ascii="Calibri" w:eastAsia="Times New Roman" w:hAnsi="Calibri" w:cs="Times New Roman"/>
                <w:color w:val="333333"/>
                <w:sz w:val="21"/>
              </w:rPr>
              <w:t xml:space="preserve"> </w:t>
            </w:r>
            <w:proofErr w:type="spellStart"/>
            <w:r w:rsidRPr="00356FDB">
              <w:rPr>
                <w:rFonts w:ascii="Calibri" w:eastAsia="Times New Roman" w:hAnsi="Calibri" w:cs="Times New Roman"/>
                <w:color w:val="333333"/>
                <w:sz w:val="21"/>
              </w:rPr>
              <w:t>Twidosoft</w:t>
            </w:r>
            <w:proofErr w:type="spellEnd"/>
            <w:r w:rsidRPr="00356FDB">
              <w:rPr>
                <w:rFonts w:ascii="Calibri" w:eastAsia="Times New Roman" w:hAnsi="Calibri" w:cs="Times New Roman"/>
                <w:color w:val="333333"/>
                <w:sz w:val="21"/>
              </w:rPr>
              <w:t xml:space="preserve">, Unity Pro, </w:t>
            </w:r>
            <w:proofErr w:type="spellStart"/>
            <w:r w:rsidRPr="00356FDB">
              <w:rPr>
                <w:rFonts w:ascii="Calibri" w:eastAsia="Times New Roman" w:hAnsi="Calibri" w:cs="Times New Roman"/>
                <w:color w:val="333333"/>
                <w:sz w:val="21"/>
              </w:rPr>
              <w:t>Unilink</w:t>
            </w:r>
            <w:proofErr w:type="spellEnd"/>
            <w:r w:rsidRPr="00356FDB">
              <w:rPr>
                <w:rFonts w:ascii="Calibri" w:eastAsia="Times New Roman" w:hAnsi="Calibri" w:cs="Times New Roman"/>
                <w:color w:val="333333"/>
                <w:sz w:val="21"/>
              </w:rPr>
              <w:t xml:space="preserve">. </w:t>
            </w:r>
            <w:r w:rsidRPr="00356FDB">
              <w:rPr>
                <w:rFonts w:ascii="Calibri" w:eastAsia="Times New Roman" w:hAnsi="Calibri" w:cs="Times New Roman"/>
                <w:color w:val="333333"/>
                <w:sz w:val="21"/>
                <w:szCs w:val="21"/>
              </w:rPr>
              <w:br/>
            </w:r>
            <w:r>
              <w:rPr>
                <w:rFonts w:ascii="Calibri" w:eastAsia="Times New Roman" w:hAnsi="Calibri" w:cs="Times New Roman"/>
                <w:noProof/>
                <w:color w:val="333333"/>
                <w:sz w:val="21"/>
                <w:szCs w:val="21"/>
                <w:lang w:bidi="kn-IN"/>
              </w:rPr>
              <w:drawing>
                <wp:inline distT="0" distB="0" distL="0" distR="0" wp14:anchorId="45242B1F" wp14:editId="179712B7">
                  <wp:extent cx="95250" cy="47625"/>
                  <wp:effectExtent l="19050" t="0" r="0" b="0"/>
                  <wp:docPr id="238" name="Picture 238"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Pr="00356FDB">
              <w:rPr>
                <w:rFonts w:ascii="Calibri" w:eastAsia="Times New Roman" w:hAnsi="Calibri" w:cs="Times New Roman"/>
                <w:color w:val="333333"/>
                <w:sz w:val="21"/>
                <w:szCs w:val="21"/>
              </w:rPr>
              <w:br/>
            </w:r>
            <w:r>
              <w:rPr>
                <w:rFonts w:ascii="Calibri" w:eastAsia="Times New Roman" w:hAnsi="Calibri" w:cs="Times New Roman"/>
                <w:b/>
                <w:bCs/>
                <w:noProof/>
                <w:color w:val="008080"/>
                <w:sz w:val="24"/>
                <w:szCs w:val="24"/>
                <w:lang w:bidi="kn-IN"/>
              </w:rPr>
              <w:drawing>
                <wp:inline distT="0" distB="0" distL="0" distR="0" wp14:anchorId="19B5B0C7" wp14:editId="6A4B81E8">
                  <wp:extent cx="95250" cy="95250"/>
                  <wp:effectExtent l="19050" t="0" r="0" b="0"/>
                  <wp:docPr id="239" name="Picture 239"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56FDB">
              <w:rPr>
                <w:rFonts w:ascii="Calibri" w:eastAsia="Times New Roman" w:hAnsi="Calibri" w:cs="Times New Roman"/>
                <w:b/>
                <w:bCs/>
                <w:color w:val="008080"/>
                <w:sz w:val="24"/>
              </w:rPr>
              <w:t>  </w:t>
            </w:r>
            <w:r w:rsidRPr="00356FDB">
              <w:rPr>
                <w:rFonts w:ascii="Calibri" w:eastAsia="Times New Roman" w:hAnsi="Calibri" w:cs="Times New Roman"/>
                <w:b/>
                <w:bCs/>
                <w:color w:val="000000"/>
                <w:sz w:val="21"/>
              </w:rPr>
              <w:t xml:space="preserve"> Mitsubishi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PLC</w:t>
            </w:r>
            <w:r w:rsidRPr="00356FDB">
              <w:rPr>
                <w:rFonts w:ascii="Calibri" w:eastAsia="Times New Roman" w:hAnsi="Calibri" w:cs="Times New Roman"/>
                <w:color w:val="333333"/>
                <w:sz w:val="21"/>
              </w:rPr>
              <w:t xml:space="preserve"> GX-developer, </w:t>
            </w:r>
            <w:r w:rsidRPr="00356FDB">
              <w:rPr>
                <w:rFonts w:ascii="Calibri" w:eastAsia="Times New Roman" w:hAnsi="Calibri" w:cs="Times New Roman"/>
                <w:b/>
                <w:bCs/>
                <w:color w:val="333333"/>
                <w:sz w:val="21"/>
              </w:rPr>
              <w:t>HMI</w:t>
            </w:r>
            <w:r w:rsidR="00602D6D">
              <w:rPr>
                <w:rFonts w:ascii="Calibri" w:eastAsia="Times New Roman" w:hAnsi="Calibri" w:cs="Times New Roman"/>
                <w:color w:val="333333"/>
                <w:sz w:val="21"/>
              </w:rPr>
              <w:t xml:space="preserve"> GT</w:t>
            </w:r>
            <w:r w:rsidRPr="00356FDB">
              <w:rPr>
                <w:rFonts w:ascii="Calibri" w:eastAsia="Times New Roman" w:hAnsi="Calibri" w:cs="Times New Roman"/>
                <w:color w:val="333333"/>
                <w:sz w:val="21"/>
              </w:rPr>
              <w:t xml:space="preserve">-designer. </w:t>
            </w:r>
            <w:r w:rsidRPr="00356FDB">
              <w:rPr>
                <w:rFonts w:ascii="Calibri" w:eastAsia="Times New Roman" w:hAnsi="Calibri" w:cs="Times New Roman"/>
                <w:color w:val="333333"/>
                <w:sz w:val="21"/>
                <w:szCs w:val="21"/>
              </w:rPr>
              <w:br/>
            </w:r>
            <w:r>
              <w:rPr>
                <w:rFonts w:ascii="Calibri" w:eastAsia="Times New Roman" w:hAnsi="Calibri" w:cs="Times New Roman"/>
                <w:noProof/>
                <w:color w:val="333333"/>
                <w:sz w:val="21"/>
                <w:szCs w:val="21"/>
                <w:lang w:bidi="kn-IN"/>
              </w:rPr>
              <w:drawing>
                <wp:inline distT="0" distB="0" distL="0" distR="0" wp14:anchorId="6DC38349" wp14:editId="009077D7">
                  <wp:extent cx="95250" cy="47625"/>
                  <wp:effectExtent l="19050" t="0" r="0" b="0"/>
                  <wp:docPr id="240" name="Picture 240"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Pr="00356FDB">
              <w:rPr>
                <w:rFonts w:ascii="Calibri" w:eastAsia="Times New Roman" w:hAnsi="Calibri" w:cs="Times New Roman"/>
                <w:color w:val="333333"/>
                <w:sz w:val="21"/>
                <w:szCs w:val="21"/>
              </w:rPr>
              <w:br/>
            </w:r>
            <w:r>
              <w:rPr>
                <w:rFonts w:ascii="Calibri" w:eastAsia="Times New Roman" w:hAnsi="Calibri" w:cs="Times New Roman"/>
                <w:b/>
                <w:bCs/>
                <w:noProof/>
                <w:color w:val="008080"/>
                <w:sz w:val="24"/>
                <w:szCs w:val="24"/>
                <w:lang w:bidi="kn-IN"/>
              </w:rPr>
              <w:drawing>
                <wp:inline distT="0" distB="0" distL="0" distR="0" wp14:anchorId="4152315F" wp14:editId="093CE12F">
                  <wp:extent cx="95250" cy="95250"/>
                  <wp:effectExtent l="19050" t="0" r="0" b="0"/>
                  <wp:docPr id="241" name="Picture 241"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56FDB">
              <w:rPr>
                <w:rFonts w:ascii="Calibri" w:eastAsia="Times New Roman" w:hAnsi="Calibri" w:cs="Times New Roman"/>
                <w:b/>
                <w:bCs/>
                <w:color w:val="008080"/>
                <w:sz w:val="24"/>
              </w:rPr>
              <w:t>  </w:t>
            </w:r>
            <w:r w:rsidRPr="00356FDB">
              <w:rPr>
                <w:rFonts w:ascii="Calibri" w:eastAsia="Times New Roman" w:hAnsi="Calibri" w:cs="Times New Roman"/>
                <w:b/>
                <w:bCs/>
                <w:color w:val="000000"/>
                <w:sz w:val="21"/>
              </w:rPr>
              <w:t xml:space="preserve"> Delta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PLC</w:t>
            </w:r>
            <w:r w:rsidRPr="00356FDB">
              <w:rPr>
                <w:rFonts w:ascii="Calibri" w:eastAsia="Times New Roman" w:hAnsi="Calibri" w:cs="Times New Roman"/>
                <w:color w:val="333333"/>
                <w:sz w:val="21"/>
              </w:rPr>
              <w:t xml:space="preserve"> WPL soft,</w:t>
            </w:r>
            <w:r w:rsidR="00602D6D">
              <w:rPr>
                <w:rFonts w:ascii="Calibri" w:eastAsia="Times New Roman" w:hAnsi="Calibri" w:cs="Times New Roman"/>
                <w:color w:val="333333"/>
                <w:sz w:val="21"/>
              </w:rPr>
              <w:t xml:space="preserve"> </w:t>
            </w:r>
            <w:proofErr w:type="spellStart"/>
            <w:r w:rsidR="00602D6D">
              <w:rPr>
                <w:rFonts w:ascii="Calibri" w:eastAsia="Times New Roman" w:hAnsi="Calibri" w:cs="Times New Roman"/>
                <w:color w:val="333333"/>
                <w:sz w:val="21"/>
              </w:rPr>
              <w:t>ISPsoft</w:t>
            </w:r>
            <w:proofErr w:type="spellEnd"/>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HMI</w:t>
            </w:r>
            <w:r w:rsidRPr="00356FDB">
              <w:rPr>
                <w:rFonts w:ascii="Calibri" w:eastAsia="Times New Roman" w:hAnsi="Calibri" w:cs="Times New Roman"/>
                <w:color w:val="333333"/>
                <w:sz w:val="21"/>
              </w:rPr>
              <w:t xml:space="preserve"> Text editor, screen editor</w:t>
            </w:r>
            <w:r w:rsidR="00602D6D">
              <w:rPr>
                <w:rFonts w:ascii="Calibri" w:eastAsia="Times New Roman" w:hAnsi="Calibri" w:cs="Times New Roman"/>
                <w:color w:val="333333"/>
                <w:sz w:val="21"/>
              </w:rPr>
              <w:t>, DOP soft</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Servo</w:t>
            </w:r>
            <w:r w:rsidRPr="00356FDB">
              <w:rPr>
                <w:rFonts w:ascii="Calibri" w:eastAsia="Times New Roman" w:hAnsi="Calibri" w:cs="Times New Roman"/>
                <w:color w:val="333333"/>
                <w:sz w:val="21"/>
              </w:rPr>
              <w:t xml:space="preserve"> ASDA soft. </w:t>
            </w:r>
          </w:p>
          <w:p w:rsidR="00A204F2" w:rsidRDefault="00A204F2" w:rsidP="00356FDB">
            <w:pPr>
              <w:spacing w:before="100" w:beforeAutospacing="1" w:after="100" w:afterAutospacing="1" w:line="240" w:lineRule="auto"/>
              <w:rPr>
                <w:rFonts w:ascii="Calibri" w:eastAsia="Times New Roman" w:hAnsi="Calibri" w:cs="Times New Roman"/>
                <w:color w:val="333333"/>
                <w:sz w:val="21"/>
              </w:rPr>
            </w:pPr>
          </w:p>
          <w:p w:rsidR="00602D6D" w:rsidRDefault="00602D6D" w:rsidP="00356FDB">
            <w:pPr>
              <w:spacing w:before="100" w:beforeAutospacing="1" w:after="100" w:afterAutospacing="1" w:line="240" w:lineRule="auto"/>
              <w:rPr>
                <w:rFonts w:ascii="Calibri" w:eastAsia="Times New Roman" w:hAnsi="Calibri" w:cs="Times New Roman"/>
                <w:color w:val="333333"/>
                <w:sz w:val="21"/>
              </w:rPr>
            </w:pPr>
          </w:p>
          <w:p w:rsidR="00602D6D" w:rsidRDefault="00602D6D" w:rsidP="00356FDB">
            <w:pPr>
              <w:spacing w:before="100" w:beforeAutospacing="1" w:after="100" w:afterAutospacing="1" w:line="240" w:lineRule="auto"/>
              <w:rPr>
                <w:rFonts w:ascii="Calibri" w:eastAsia="Times New Roman" w:hAnsi="Calibri" w:cs="Times New Roman"/>
                <w:color w:val="333333"/>
                <w:sz w:val="21"/>
              </w:rPr>
            </w:pPr>
          </w:p>
          <w:p w:rsidR="00A204F2" w:rsidRDefault="00A204F2" w:rsidP="00356FDB">
            <w:pPr>
              <w:spacing w:before="100" w:beforeAutospacing="1" w:after="100" w:afterAutospacing="1" w:line="240" w:lineRule="auto"/>
              <w:rPr>
                <w:rFonts w:ascii="Calibri" w:eastAsia="Times New Roman" w:hAnsi="Calibri" w:cs="Times New Roman"/>
                <w:b/>
                <w:bCs/>
                <w:color w:val="0070C0"/>
                <w:sz w:val="32"/>
                <w:szCs w:val="32"/>
              </w:rPr>
            </w:pPr>
            <w:r>
              <w:rPr>
                <w:rFonts w:ascii="Calibri" w:eastAsia="Times New Roman" w:hAnsi="Calibri" w:cs="Times New Roman"/>
                <w:b/>
                <w:bCs/>
                <w:color w:val="0070C0"/>
                <w:sz w:val="32"/>
                <w:szCs w:val="32"/>
              </w:rPr>
              <w:t>Contact us</w:t>
            </w:r>
          </w:p>
          <w:p w:rsidR="00A204F2" w:rsidRDefault="00A204F2" w:rsidP="00A204F2">
            <w:pPr>
              <w:pStyle w:val="ListParagraph"/>
            </w:pPr>
          </w:p>
          <w:p w:rsidR="00A204F2" w:rsidRDefault="00A204F2" w:rsidP="00A204F2">
            <w:pPr>
              <w:pStyle w:val="ListParagraph"/>
            </w:pPr>
            <w:r>
              <w:t>Balaji Automation</w:t>
            </w:r>
          </w:p>
          <w:p w:rsidR="00A204F2" w:rsidRDefault="00A204F2" w:rsidP="00A204F2">
            <w:pPr>
              <w:pStyle w:val="ListParagraph"/>
            </w:pPr>
            <w:r>
              <w:t>No.5, 3</w:t>
            </w:r>
            <w:r w:rsidRPr="00A204F2">
              <w:rPr>
                <w:vertAlign w:val="superscript"/>
              </w:rPr>
              <w:t>rd</w:t>
            </w:r>
            <w:r>
              <w:t xml:space="preserve"> Cross</w:t>
            </w:r>
          </w:p>
          <w:p w:rsidR="00A204F2" w:rsidRDefault="00A204F2" w:rsidP="00A204F2">
            <w:pPr>
              <w:pStyle w:val="ListParagraph"/>
            </w:pPr>
            <w:r>
              <w:t>Netajinagar, 100 feet Road</w:t>
            </w:r>
          </w:p>
          <w:p w:rsidR="00A204F2" w:rsidRDefault="00A204F2" w:rsidP="00A204F2">
            <w:pPr>
              <w:pStyle w:val="ListParagraph"/>
            </w:pPr>
            <w:r>
              <w:t>Behind Indian Bank</w:t>
            </w:r>
            <w:r w:rsidR="00F40348">
              <w:t xml:space="preserve">, Near </w:t>
            </w:r>
            <w:proofErr w:type="spellStart"/>
            <w:r w:rsidR="00F40348">
              <w:t>Peenya</w:t>
            </w:r>
            <w:proofErr w:type="spellEnd"/>
            <w:r w:rsidR="00F40348">
              <w:t xml:space="preserve"> </w:t>
            </w:r>
            <w:proofErr w:type="spellStart"/>
            <w:r w:rsidR="00F40348">
              <w:t>jalahalli</w:t>
            </w:r>
            <w:proofErr w:type="spellEnd"/>
            <w:r w:rsidR="00F40348">
              <w:t xml:space="preserve"> Cross</w:t>
            </w:r>
          </w:p>
          <w:p w:rsidR="00A204F2" w:rsidRDefault="00F40348" w:rsidP="00A204F2">
            <w:pPr>
              <w:pStyle w:val="ListParagraph"/>
              <w:rPr>
                <w:color w:val="333333"/>
                <w:sz w:val="21"/>
              </w:rPr>
            </w:pPr>
            <w:r>
              <w:rPr>
                <w:color w:val="333333"/>
                <w:sz w:val="21"/>
              </w:rPr>
              <w:t>Bangalore 560057</w:t>
            </w:r>
          </w:p>
          <w:p w:rsidR="00F40348" w:rsidRDefault="00F40348" w:rsidP="00A204F2">
            <w:pPr>
              <w:pStyle w:val="ListParagraph"/>
              <w:rPr>
                <w:color w:val="333333"/>
                <w:sz w:val="21"/>
              </w:rPr>
            </w:pPr>
            <w:r>
              <w:rPr>
                <w:color w:val="333333"/>
                <w:sz w:val="21"/>
              </w:rPr>
              <w:t>Tel: +91 80 28392666, 9008066215, 9481028058</w:t>
            </w:r>
          </w:p>
          <w:p w:rsidR="00F40348" w:rsidRDefault="007542C9" w:rsidP="00A204F2">
            <w:pPr>
              <w:pStyle w:val="ListParagraph"/>
              <w:rPr>
                <w:color w:val="333333"/>
                <w:sz w:val="21"/>
              </w:rPr>
            </w:pPr>
            <w:hyperlink r:id="rId14" w:history="1">
              <w:r w:rsidR="00F40348" w:rsidRPr="00C568CA">
                <w:rPr>
                  <w:rStyle w:val="Hyperlink"/>
                  <w:sz w:val="21"/>
                </w:rPr>
                <w:t>balajiautoin@gmail.com</w:t>
              </w:r>
            </w:hyperlink>
          </w:p>
          <w:p w:rsidR="00F40348" w:rsidRDefault="00F40348" w:rsidP="00A204F2">
            <w:pPr>
              <w:pStyle w:val="ListParagraph"/>
              <w:rPr>
                <w:color w:val="333333"/>
                <w:sz w:val="21"/>
              </w:rPr>
            </w:pPr>
            <w:r>
              <w:rPr>
                <w:color w:val="333333"/>
                <w:sz w:val="21"/>
              </w:rPr>
              <w:t>balajiautomation.om</w:t>
            </w:r>
          </w:p>
          <w:p w:rsidR="00F40348" w:rsidRDefault="00F40348" w:rsidP="00A204F2">
            <w:pPr>
              <w:pStyle w:val="ListParagraph"/>
              <w:rPr>
                <w:color w:val="333333"/>
                <w:sz w:val="21"/>
              </w:rPr>
            </w:pPr>
            <w:proofErr w:type="spellStart"/>
            <w:r>
              <w:rPr>
                <w:color w:val="333333"/>
                <w:sz w:val="21"/>
              </w:rPr>
              <w:t>Contct</w:t>
            </w:r>
            <w:proofErr w:type="spellEnd"/>
            <w:r>
              <w:rPr>
                <w:color w:val="333333"/>
                <w:sz w:val="21"/>
              </w:rPr>
              <w:t xml:space="preserve"> Person : </w:t>
            </w:r>
            <w:proofErr w:type="spellStart"/>
            <w:r>
              <w:rPr>
                <w:color w:val="333333"/>
                <w:sz w:val="21"/>
              </w:rPr>
              <w:t>Nandashankar</w:t>
            </w:r>
            <w:proofErr w:type="spellEnd"/>
            <w:r>
              <w:rPr>
                <w:color w:val="333333"/>
                <w:sz w:val="21"/>
              </w:rPr>
              <w:t xml:space="preserve"> .N</w:t>
            </w:r>
          </w:p>
          <w:p w:rsidR="00F40348" w:rsidRDefault="00985E1A" w:rsidP="00A204F2">
            <w:pPr>
              <w:pStyle w:val="ListParagraph"/>
              <w:rPr>
                <w:color w:val="333333"/>
                <w:sz w:val="21"/>
              </w:rPr>
            </w:pPr>
            <w:r>
              <w:rPr>
                <w:rFonts w:ascii="Calibri" w:hAnsi="Calibri"/>
                <w:noProof/>
                <w:color w:val="333333"/>
                <w:sz w:val="21"/>
                <w:szCs w:val="21"/>
                <w:lang w:bidi="kn-IN"/>
              </w:rPr>
              <w:drawing>
                <wp:anchor distT="0" distB="0" distL="114300" distR="114300" simplePos="0" relativeHeight="251665408" behindDoc="0" locked="0" layoutInCell="1" allowOverlap="1" wp14:anchorId="5373416D" wp14:editId="07A1D6B5">
                  <wp:simplePos x="0" y="0"/>
                  <wp:positionH relativeFrom="column">
                    <wp:posOffset>3260725</wp:posOffset>
                  </wp:positionH>
                  <wp:positionV relativeFrom="paragraph">
                    <wp:posOffset>-2540</wp:posOffset>
                  </wp:positionV>
                  <wp:extent cx="2818130" cy="2257425"/>
                  <wp:effectExtent l="0" t="0" r="0" b="0"/>
                  <wp:wrapSquare wrapText="bothSides"/>
                  <wp:docPr id="73" name="Picture 371" descr="E:\Projects\CRI ICELAND\BALAJI 2 CRI Documents\Documentation\Scada screen shots\h2s strippe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E:\Projects\CRI ICELAND\BALAJI 2 CRI Documents\Documentation\Scada screen shots\h2s stripper.b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8130" cy="22574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2C41EC">
              <w:rPr>
                <w:rFonts w:ascii="Times New Roman" w:eastAsia="Times New Roman" w:hAnsi="Times New Roman" w:cs="Times New Roman"/>
                <w:noProof/>
                <w:sz w:val="24"/>
                <w:szCs w:val="24"/>
                <w:lang w:bidi="kn-IN"/>
              </w:rPr>
              <w:drawing>
                <wp:anchor distT="0" distB="0" distL="114300" distR="114300" simplePos="0" relativeHeight="251666432" behindDoc="1" locked="0" layoutInCell="1" allowOverlap="1" wp14:anchorId="66B684A4" wp14:editId="030B6BD6">
                  <wp:simplePos x="0" y="0"/>
                  <wp:positionH relativeFrom="column">
                    <wp:posOffset>6985</wp:posOffset>
                  </wp:positionH>
                  <wp:positionV relativeFrom="paragraph">
                    <wp:posOffset>-1905</wp:posOffset>
                  </wp:positionV>
                  <wp:extent cx="2940685" cy="2352675"/>
                  <wp:effectExtent l="0" t="0" r="0" b="0"/>
                  <wp:wrapTight wrapText="bothSides">
                    <wp:wrapPolygon edited="0">
                      <wp:start x="0" y="0"/>
                      <wp:lineTo x="0" y="21513"/>
                      <wp:lineTo x="21409" y="21513"/>
                      <wp:lineTo x="21409" y="0"/>
                      <wp:lineTo x="0" y="0"/>
                    </wp:wrapPolygon>
                  </wp:wrapTight>
                  <wp:docPr id="3" name="Picture 2" descr="E:\BALAJI AUTOMATION\Profile\valve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E:\BALAJI AUTOMATION\Profile\valves.b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40685" cy="2352675"/>
                          </a:xfrm>
                          <a:prstGeom prst="rect">
                            <a:avLst/>
                          </a:prstGeom>
                          <a:noFill/>
                        </pic:spPr>
                      </pic:pic>
                    </a:graphicData>
                  </a:graphic>
                  <wp14:sizeRelH relativeFrom="page">
                    <wp14:pctWidth>0</wp14:pctWidth>
                  </wp14:sizeRelH>
                  <wp14:sizeRelV relativeFrom="page">
                    <wp14:pctHeight>0</wp14:pctHeight>
                  </wp14:sizeRelV>
                </wp:anchor>
              </w:drawing>
            </w:r>
            <w:r w:rsidR="00F40348">
              <w:rPr>
                <w:color w:val="333333"/>
                <w:sz w:val="21"/>
              </w:rPr>
              <w:t xml:space="preserve">                        </w:t>
            </w:r>
          </w:p>
          <w:p w:rsidR="00985E1A" w:rsidRDefault="00985E1A" w:rsidP="00356FDB">
            <w:pPr>
              <w:spacing w:before="100" w:beforeAutospacing="1" w:after="100" w:afterAutospacing="1" w:line="240" w:lineRule="auto"/>
              <w:rPr>
                <w:rFonts w:ascii="Calibri" w:eastAsia="Times New Roman" w:hAnsi="Calibri" w:cs="Times New Roman"/>
                <w:color w:val="333333"/>
                <w:sz w:val="21"/>
                <w:szCs w:val="21"/>
              </w:rPr>
            </w:pPr>
          </w:p>
          <w:p w:rsidR="00985E1A" w:rsidRPr="00985E1A" w:rsidRDefault="00985E1A" w:rsidP="00985E1A">
            <w:pPr>
              <w:rPr>
                <w:rFonts w:ascii="Calibri" w:eastAsia="Times New Roman" w:hAnsi="Calibri" w:cs="Times New Roman"/>
                <w:sz w:val="21"/>
                <w:szCs w:val="21"/>
              </w:rPr>
            </w:pPr>
          </w:p>
          <w:p w:rsidR="00985E1A" w:rsidRPr="00985E1A" w:rsidRDefault="00985E1A" w:rsidP="00985E1A">
            <w:pPr>
              <w:rPr>
                <w:rFonts w:ascii="Calibri" w:eastAsia="Times New Roman" w:hAnsi="Calibri" w:cs="Times New Roman"/>
                <w:sz w:val="21"/>
                <w:szCs w:val="21"/>
              </w:rPr>
            </w:pPr>
          </w:p>
          <w:p w:rsidR="00985E1A" w:rsidRPr="00985E1A" w:rsidRDefault="00985E1A" w:rsidP="00985E1A">
            <w:pPr>
              <w:rPr>
                <w:rFonts w:ascii="Calibri" w:eastAsia="Times New Roman" w:hAnsi="Calibri" w:cs="Times New Roman"/>
                <w:sz w:val="21"/>
                <w:szCs w:val="21"/>
              </w:rPr>
            </w:pPr>
          </w:p>
          <w:p w:rsidR="00985E1A" w:rsidRPr="00985E1A" w:rsidRDefault="00985E1A" w:rsidP="00985E1A">
            <w:pPr>
              <w:rPr>
                <w:rFonts w:ascii="Calibri" w:eastAsia="Times New Roman" w:hAnsi="Calibri" w:cs="Times New Roman"/>
                <w:sz w:val="21"/>
                <w:szCs w:val="21"/>
              </w:rPr>
            </w:pPr>
          </w:p>
          <w:p w:rsidR="00985E1A" w:rsidRPr="00985E1A" w:rsidRDefault="00985E1A" w:rsidP="00985E1A">
            <w:pPr>
              <w:rPr>
                <w:rFonts w:ascii="Calibri" w:eastAsia="Times New Roman" w:hAnsi="Calibri" w:cs="Times New Roman"/>
                <w:sz w:val="21"/>
                <w:szCs w:val="21"/>
              </w:rPr>
            </w:pPr>
          </w:p>
          <w:p w:rsidR="00985E1A" w:rsidRPr="00985E1A" w:rsidRDefault="00985E1A" w:rsidP="00985E1A">
            <w:pPr>
              <w:rPr>
                <w:rFonts w:ascii="Calibri" w:eastAsia="Times New Roman" w:hAnsi="Calibri" w:cs="Times New Roman"/>
                <w:sz w:val="21"/>
                <w:szCs w:val="21"/>
              </w:rPr>
            </w:pPr>
          </w:p>
          <w:p w:rsidR="00985E1A" w:rsidRPr="00985E1A" w:rsidRDefault="00985E1A" w:rsidP="00985E1A">
            <w:pPr>
              <w:rPr>
                <w:rFonts w:ascii="Calibri" w:eastAsia="Times New Roman" w:hAnsi="Calibri" w:cs="Times New Roman"/>
                <w:sz w:val="21"/>
                <w:szCs w:val="21"/>
              </w:rPr>
            </w:pPr>
          </w:p>
          <w:p w:rsidR="00985E1A" w:rsidRDefault="00681217" w:rsidP="00356FDB">
            <w:pPr>
              <w:spacing w:before="100" w:beforeAutospacing="1" w:after="100" w:afterAutospacing="1" w:line="240" w:lineRule="auto"/>
              <w:rPr>
                <w:rFonts w:ascii="Calibri" w:eastAsia="Times New Roman" w:hAnsi="Calibri" w:cs="Times New Roman"/>
                <w:color w:val="333333"/>
                <w:sz w:val="21"/>
                <w:szCs w:val="21"/>
              </w:rPr>
            </w:pPr>
            <w:r w:rsidRPr="00985E1A">
              <w:rPr>
                <w:rFonts w:ascii="Calibri" w:eastAsia="Times New Roman" w:hAnsi="Calibri" w:cs="Times New Roman"/>
                <w:noProof/>
                <w:color w:val="333333"/>
                <w:sz w:val="21"/>
                <w:szCs w:val="21"/>
                <w:lang w:bidi="kn-IN"/>
              </w:rPr>
              <w:lastRenderedPageBreak/>
              <w:drawing>
                <wp:anchor distT="0" distB="0" distL="114300" distR="114300" simplePos="0" relativeHeight="251672576" behindDoc="1" locked="0" layoutInCell="1" allowOverlap="1" wp14:anchorId="6834A591" wp14:editId="46C087B1">
                  <wp:simplePos x="0" y="0"/>
                  <wp:positionH relativeFrom="column">
                    <wp:posOffset>-238125</wp:posOffset>
                  </wp:positionH>
                  <wp:positionV relativeFrom="paragraph">
                    <wp:posOffset>-5221605</wp:posOffset>
                  </wp:positionV>
                  <wp:extent cx="2838450" cy="2165350"/>
                  <wp:effectExtent l="0" t="0" r="0" b="0"/>
                  <wp:wrapTight wrapText="bothSides">
                    <wp:wrapPolygon edited="0">
                      <wp:start x="0" y="0"/>
                      <wp:lineTo x="0" y="21473"/>
                      <wp:lineTo x="21455" y="21473"/>
                      <wp:lineTo x="21455" y="0"/>
                      <wp:lineTo x="0" y="0"/>
                    </wp:wrapPolygon>
                  </wp:wrapTight>
                  <wp:docPr id="22531" name="Picture 3" descr="E:\BALAJI AUTOMATION\Profile\Report 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 name="Picture 3" descr="E:\BALAJI AUTOMATION\Profile\Report 2.b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8450" cy="2165350"/>
                          </a:xfrm>
                          <a:prstGeom prst="rect">
                            <a:avLst/>
                          </a:prstGeom>
                          <a:noFill/>
                        </pic:spPr>
                      </pic:pic>
                    </a:graphicData>
                  </a:graphic>
                  <wp14:sizeRelH relativeFrom="page">
                    <wp14:pctWidth>0</wp14:pctWidth>
                  </wp14:sizeRelH>
                  <wp14:sizeRelV relativeFrom="page">
                    <wp14:pctHeight>0</wp14:pctHeight>
                  </wp14:sizeRelV>
                </wp:anchor>
              </w:drawing>
            </w:r>
          </w:p>
          <w:p w:rsidR="00985E1A" w:rsidRDefault="00681217" w:rsidP="00985E1A">
            <w:pPr>
              <w:rPr>
                <w:rFonts w:ascii="Calibri" w:eastAsia="Times New Roman" w:hAnsi="Calibri" w:cs="Times New Roman"/>
                <w:sz w:val="21"/>
                <w:szCs w:val="21"/>
              </w:rPr>
            </w:pPr>
            <w:r>
              <w:rPr>
                <w:rFonts w:ascii="Calibri" w:hAnsi="Calibri"/>
                <w:noProof/>
                <w:sz w:val="21"/>
                <w:szCs w:val="21"/>
                <w:lang w:bidi="kn-IN"/>
              </w:rPr>
              <w:drawing>
                <wp:anchor distT="0" distB="0" distL="114300" distR="114300" simplePos="0" relativeHeight="251679744" behindDoc="1" locked="0" layoutInCell="1" allowOverlap="1" wp14:anchorId="63225DE0" wp14:editId="38784CA4">
                  <wp:simplePos x="0" y="0"/>
                  <wp:positionH relativeFrom="column">
                    <wp:posOffset>-180975</wp:posOffset>
                  </wp:positionH>
                  <wp:positionV relativeFrom="paragraph">
                    <wp:posOffset>-669925</wp:posOffset>
                  </wp:positionV>
                  <wp:extent cx="3238500" cy="2590800"/>
                  <wp:effectExtent l="0" t="0" r="0" b="0"/>
                  <wp:wrapTight wrapText="bothSides">
                    <wp:wrapPolygon edited="0">
                      <wp:start x="0" y="0"/>
                      <wp:lineTo x="0" y="21441"/>
                      <wp:lineTo x="21473" y="21441"/>
                      <wp:lineTo x="21473" y="0"/>
                      <wp:lineTo x="0" y="0"/>
                    </wp:wrapPolygon>
                  </wp:wrapTight>
                  <wp:docPr id="10" name="Picture 10" descr="E:\BALAJI AUTOMATION\Profile\ESD statu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BALAJI AUTOMATION\Profile\ESD status.b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38500" cy="2590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Pr="00985E1A" w:rsidRDefault="006C7BAF" w:rsidP="00985E1A">
            <w:pPr>
              <w:rPr>
                <w:rFonts w:ascii="Calibri" w:eastAsia="Times New Roman" w:hAnsi="Calibri" w:cs="Times New Roman"/>
                <w:sz w:val="21"/>
                <w:szCs w:val="21"/>
              </w:rPr>
            </w:pPr>
            <w:r>
              <w:rPr>
                <w:rFonts w:ascii="Times New Roman" w:eastAsia="Times New Roman" w:hAnsi="Times New Roman" w:cs="Times New Roman"/>
                <w:noProof/>
                <w:sz w:val="24"/>
                <w:szCs w:val="24"/>
                <w:lang w:bidi="kn-IN"/>
              </w:rPr>
              <w:drawing>
                <wp:anchor distT="0" distB="0" distL="114300" distR="114300" simplePos="0" relativeHeight="251683840" behindDoc="1" locked="0" layoutInCell="1" allowOverlap="1" wp14:anchorId="5FDC95A3" wp14:editId="2C656E80">
                  <wp:simplePos x="0" y="0"/>
                  <wp:positionH relativeFrom="column">
                    <wp:posOffset>-577850</wp:posOffset>
                  </wp:positionH>
                  <wp:positionV relativeFrom="paragraph">
                    <wp:posOffset>-1350645</wp:posOffset>
                  </wp:positionV>
                  <wp:extent cx="4874895" cy="3656330"/>
                  <wp:effectExtent l="0" t="317" r="1587" b="1588"/>
                  <wp:wrapTight wrapText="bothSides">
                    <wp:wrapPolygon edited="0">
                      <wp:start x="-1" y="21598"/>
                      <wp:lineTo x="21523" y="21598"/>
                      <wp:lineTo x="21523" y="103"/>
                      <wp:lineTo x="-1" y="103"/>
                      <wp:lineTo x="-1" y="21598"/>
                    </wp:wrapPolygon>
                  </wp:wrapTight>
                  <wp:docPr id="15" name="Picture 15" descr="E:\Projects\CRI ICELAND\Phase-2 Upgradation\Photos\Electrical\IMG_05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Projects\CRI ICELAND\Phase-2 Upgradation\Photos\Electrical\IMG_0573.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4874895" cy="36563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6C7BAF" w:rsidP="00A567B9">
            <w:pPr>
              <w:spacing w:before="100" w:beforeAutospacing="1" w:after="100" w:afterAutospacing="1" w:line="240" w:lineRule="auto"/>
              <w:rPr>
                <w:rFonts w:ascii="Times New Roman" w:eastAsia="Times New Roman" w:hAnsi="Times New Roman" w:cs="Times New Roman"/>
                <w:sz w:val="24"/>
                <w:szCs w:val="24"/>
              </w:rPr>
            </w:pPr>
            <w:r>
              <w:rPr>
                <w:rFonts w:ascii="Calibri" w:hAnsi="Calibri"/>
                <w:noProof/>
                <w:sz w:val="21"/>
                <w:szCs w:val="21"/>
                <w:lang w:bidi="kn-IN"/>
              </w:rPr>
              <w:drawing>
                <wp:anchor distT="0" distB="0" distL="114300" distR="114300" simplePos="0" relativeHeight="251681792" behindDoc="1" locked="0" layoutInCell="1" allowOverlap="1" wp14:anchorId="7686FEC4" wp14:editId="33E889D5">
                  <wp:simplePos x="0" y="0"/>
                  <wp:positionH relativeFrom="column">
                    <wp:posOffset>60325</wp:posOffset>
                  </wp:positionH>
                  <wp:positionV relativeFrom="paragraph">
                    <wp:posOffset>-3121660</wp:posOffset>
                  </wp:positionV>
                  <wp:extent cx="3326765" cy="2219325"/>
                  <wp:effectExtent l="0" t="0" r="6985" b="9525"/>
                  <wp:wrapTight wrapText="bothSides">
                    <wp:wrapPolygon edited="0">
                      <wp:start x="0" y="0"/>
                      <wp:lineTo x="0" y="21507"/>
                      <wp:lineTo x="21522" y="21507"/>
                      <wp:lineTo x="21522" y="0"/>
                      <wp:lineTo x="0" y="0"/>
                    </wp:wrapPolygon>
                  </wp:wrapTight>
                  <wp:docPr id="13" name="Picture 13" descr="E:\Projects\PANEL PHOTOS\Munger old\100_04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Projects\PANEL PHOTOS\Munger old\100_0482.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26765" cy="22193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5E1A" w:rsidRDefault="00A567B9" w:rsidP="00356FDB">
            <w:pPr>
              <w:spacing w:before="100" w:beforeAutospacing="1" w:after="100" w:afterAutospacing="1" w:line="240" w:lineRule="auto"/>
              <w:rPr>
                <w:rFonts w:ascii="Times New Roman" w:eastAsia="Times New Roman" w:hAnsi="Times New Roman" w:cs="Times New Roman"/>
                <w:sz w:val="24"/>
                <w:szCs w:val="24"/>
              </w:rPr>
            </w:pPr>
            <w:r w:rsidRPr="002C41EC">
              <w:rPr>
                <w:rFonts w:ascii="Calibri" w:hAnsi="Calibri"/>
                <w:noProof/>
                <w:sz w:val="21"/>
                <w:szCs w:val="21"/>
                <w:lang w:bidi="kn-IN"/>
              </w:rPr>
              <w:lastRenderedPageBreak/>
              <w:drawing>
                <wp:anchor distT="0" distB="0" distL="114300" distR="114300" simplePos="0" relativeHeight="251669504" behindDoc="1" locked="0" layoutInCell="1" allowOverlap="1" wp14:anchorId="5D0AEF26" wp14:editId="07857FB1">
                  <wp:simplePos x="0" y="0"/>
                  <wp:positionH relativeFrom="column">
                    <wp:posOffset>4314190</wp:posOffset>
                  </wp:positionH>
                  <wp:positionV relativeFrom="paragraph">
                    <wp:posOffset>-5069205</wp:posOffset>
                  </wp:positionV>
                  <wp:extent cx="3136265" cy="4752975"/>
                  <wp:effectExtent l="0" t="0" r="0" b="0"/>
                  <wp:wrapTight wrapText="bothSides">
                    <wp:wrapPolygon edited="0">
                      <wp:start x="0" y="0"/>
                      <wp:lineTo x="0" y="21557"/>
                      <wp:lineTo x="21517" y="21557"/>
                      <wp:lineTo x="21517" y="0"/>
                      <wp:lineTo x="0" y="0"/>
                    </wp:wrapPolygon>
                  </wp:wrapTight>
                  <wp:docPr id="1027" name="Picture 3" descr="E:\BALAJI AUTOMATION\Profile\DSC01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descr="E:\BALAJI AUTOMATION\Profile\DSC0106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36265" cy="4752975"/>
                          </a:xfrm>
                          <a:prstGeom prst="rect">
                            <a:avLst/>
                          </a:prstGeom>
                          <a:noFill/>
                          <a:extLst/>
                        </pic:spPr>
                      </pic:pic>
                    </a:graphicData>
                  </a:graphic>
                  <wp14:sizeRelH relativeFrom="margin">
                    <wp14:pctWidth>0</wp14:pctWidth>
                  </wp14:sizeRelH>
                  <wp14:sizeRelV relativeFrom="margin">
                    <wp14:pctHeight>0</wp14:pctHeight>
                  </wp14:sizeRelV>
                </wp:anchor>
              </w:drawing>
            </w: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A567B9" w:rsidP="00356FD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kn-IN"/>
              </w:rPr>
              <w:drawing>
                <wp:anchor distT="0" distB="0" distL="114300" distR="114300" simplePos="0" relativeHeight="251686912" behindDoc="1" locked="0" layoutInCell="1" allowOverlap="1" wp14:anchorId="27805895" wp14:editId="01D31736">
                  <wp:simplePos x="0" y="0"/>
                  <wp:positionH relativeFrom="column">
                    <wp:posOffset>97155</wp:posOffset>
                  </wp:positionH>
                  <wp:positionV relativeFrom="paragraph">
                    <wp:posOffset>224155</wp:posOffset>
                  </wp:positionV>
                  <wp:extent cx="3949700" cy="2962275"/>
                  <wp:effectExtent l="0" t="0" r="0" b="0"/>
                  <wp:wrapTight wrapText="bothSides">
                    <wp:wrapPolygon edited="0">
                      <wp:start x="0" y="0"/>
                      <wp:lineTo x="0" y="21531"/>
                      <wp:lineTo x="21461" y="21531"/>
                      <wp:lineTo x="21461" y="0"/>
                      <wp:lineTo x="0" y="0"/>
                    </wp:wrapPolygon>
                  </wp:wrapTight>
                  <wp:docPr id="16" name="Picture 16" descr="E:\Projects\CRI ICELAND\Phase-2 Upgradation\Photos\Electrical\IMG_05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Projects\CRI ICELAND\Phase-2 Upgradation\Photos\Electrical\IMG_0543.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49700" cy="29622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7B7F25" w:rsidP="00356FDB">
            <w:pPr>
              <w:spacing w:before="100" w:beforeAutospacing="1" w:after="100" w:afterAutospacing="1" w:line="240" w:lineRule="auto"/>
              <w:rPr>
                <w:rFonts w:ascii="Times New Roman" w:eastAsia="Times New Roman" w:hAnsi="Times New Roman" w:cs="Times New Roman"/>
                <w:sz w:val="24"/>
                <w:szCs w:val="24"/>
              </w:rPr>
            </w:pPr>
            <w:r w:rsidRPr="00985E1A">
              <w:rPr>
                <w:rFonts w:ascii="Calibri" w:eastAsia="Times New Roman" w:hAnsi="Calibri" w:cs="Times New Roman"/>
                <w:noProof/>
                <w:sz w:val="21"/>
                <w:szCs w:val="21"/>
                <w:lang w:bidi="kn-IN"/>
              </w:rPr>
              <w:drawing>
                <wp:anchor distT="0" distB="0" distL="114300" distR="114300" simplePos="0" relativeHeight="251676672" behindDoc="0" locked="0" layoutInCell="1" allowOverlap="1" wp14:anchorId="5A479920" wp14:editId="07CA36B9">
                  <wp:simplePos x="0" y="0"/>
                  <wp:positionH relativeFrom="column">
                    <wp:posOffset>-752475</wp:posOffset>
                  </wp:positionH>
                  <wp:positionV relativeFrom="paragraph">
                    <wp:posOffset>6549390</wp:posOffset>
                  </wp:positionV>
                  <wp:extent cx="3542030" cy="4943475"/>
                  <wp:effectExtent l="0" t="0" r="1270" b="9525"/>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42030" cy="4943475"/>
                          </a:xfrm>
                          <a:prstGeom prst="rect">
                            <a:avLst/>
                          </a:prstGeom>
                          <a:noFill/>
                          <a:ln>
                            <a:noFill/>
                          </a:ln>
                          <a:effectLst/>
                          <a:extLst/>
                        </pic:spPr>
                      </pic:pic>
                    </a:graphicData>
                  </a:graphic>
                  <wp14:sizeRelH relativeFrom="page">
                    <wp14:pctWidth>0</wp14:pctWidth>
                  </wp14:sizeRelH>
                  <wp14:sizeRelV relativeFrom="page">
                    <wp14:pctHeight>0</wp14:pctHeight>
                  </wp14:sizeRelV>
                </wp:anchor>
              </w:drawing>
            </w: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A567B9" w:rsidRDefault="00A567B9" w:rsidP="00356FDB">
            <w:pPr>
              <w:spacing w:before="100" w:beforeAutospacing="1" w:after="100" w:afterAutospacing="1" w:line="240" w:lineRule="auto"/>
              <w:rPr>
                <w:rFonts w:ascii="Times New Roman" w:eastAsia="Times New Roman" w:hAnsi="Times New Roman" w:cs="Times New Roman"/>
                <w:sz w:val="24"/>
                <w:szCs w:val="24"/>
              </w:rPr>
            </w:pPr>
            <w:r w:rsidRPr="002C41EC">
              <w:rPr>
                <w:rFonts w:ascii="Calibri" w:hAnsi="Calibri"/>
                <w:noProof/>
                <w:sz w:val="21"/>
                <w:szCs w:val="21"/>
                <w:lang w:bidi="kn-IN"/>
              </w:rPr>
              <w:drawing>
                <wp:anchor distT="0" distB="0" distL="114300" distR="114300" simplePos="0" relativeHeight="251670528" behindDoc="1" locked="0" layoutInCell="1" allowOverlap="1" wp14:anchorId="7434F00E" wp14:editId="2DEA3FA0">
                  <wp:simplePos x="0" y="0"/>
                  <wp:positionH relativeFrom="column">
                    <wp:posOffset>95250</wp:posOffset>
                  </wp:positionH>
                  <wp:positionV relativeFrom="paragraph">
                    <wp:posOffset>-437515</wp:posOffset>
                  </wp:positionV>
                  <wp:extent cx="3037840" cy="2362200"/>
                  <wp:effectExtent l="0" t="0" r="0" b="0"/>
                  <wp:wrapTight wrapText="bothSides">
                    <wp:wrapPolygon edited="0">
                      <wp:start x="0" y="0"/>
                      <wp:lineTo x="0" y="21426"/>
                      <wp:lineTo x="21401" y="21426"/>
                      <wp:lineTo x="21401" y="0"/>
                      <wp:lineTo x="0" y="0"/>
                    </wp:wrapPolygon>
                  </wp:wrapTight>
                  <wp:docPr id="6" name="Picture 2" descr="E:\BALAJI AUTOMATION\Profile\Picture 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E:\BALAJI AUTOMATION\Profile\Picture 009.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7160" t="6941" r="5132" b="2170"/>
                          <a:stretch/>
                        </pic:blipFill>
                        <pic:spPr bwMode="auto">
                          <a:xfrm>
                            <a:off x="0" y="0"/>
                            <a:ext cx="3037840" cy="2362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567B9" w:rsidRDefault="00A567B9" w:rsidP="00356FDB">
            <w:pPr>
              <w:spacing w:before="100" w:beforeAutospacing="1" w:after="100" w:afterAutospacing="1" w:line="240" w:lineRule="auto"/>
              <w:rPr>
                <w:rFonts w:ascii="Times New Roman" w:eastAsia="Times New Roman" w:hAnsi="Times New Roman" w:cs="Times New Roman"/>
                <w:sz w:val="24"/>
                <w:szCs w:val="24"/>
              </w:rPr>
            </w:pPr>
          </w:p>
          <w:p w:rsidR="00356FDB" w:rsidRDefault="00356FDB" w:rsidP="00356FDB">
            <w:pPr>
              <w:spacing w:before="100" w:beforeAutospacing="1" w:after="100" w:afterAutospacing="1" w:line="240" w:lineRule="auto"/>
              <w:rPr>
                <w:rFonts w:ascii="Times New Roman" w:eastAsia="Times New Roman" w:hAnsi="Times New Roman" w:cs="Times New Roman"/>
                <w:sz w:val="24"/>
                <w:szCs w:val="24"/>
              </w:rPr>
            </w:pPr>
            <w:r w:rsidRPr="00356FDB">
              <w:rPr>
                <w:rFonts w:ascii="Calibri" w:eastAsia="Times New Roman" w:hAnsi="Calibri" w:cs="Times New Roman"/>
                <w:color w:val="333333"/>
                <w:sz w:val="21"/>
                <w:szCs w:val="21"/>
              </w:rPr>
              <w:br/>
            </w:r>
          </w:p>
          <w:p w:rsidR="00A567B9" w:rsidRDefault="00A567B9" w:rsidP="00356FDB">
            <w:pPr>
              <w:spacing w:before="100" w:beforeAutospacing="1" w:after="100" w:afterAutospacing="1" w:line="240" w:lineRule="auto"/>
              <w:rPr>
                <w:rFonts w:ascii="Times New Roman" w:eastAsia="Times New Roman" w:hAnsi="Times New Roman" w:cs="Times New Roman"/>
                <w:sz w:val="24"/>
                <w:szCs w:val="24"/>
              </w:rPr>
            </w:pPr>
          </w:p>
          <w:p w:rsidR="00A567B9" w:rsidRDefault="00A567B9" w:rsidP="00356FDB">
            <w:pPr>
              <w:spacing w:before="100" w:beforeAutospacing="1" w:after="100" w:afterAutospacing="1" w:line="240" w:lineRule="auto"/>
              <w:rPr>
                <w:rFonts w:ascii="Times New Roman" w:eastAsia="Times New Roman" w:hAnsi="Times New Roman" w:cs="Times New Roman"/>
                <w:sz w:val="24"/>
                <w:szCs w:val="24"/>
              </w:rPr>
            </w:pPr>
          </w:p>
          <w:p w:rsidR="00A567B9" w:rsidRDefault="00A567B9" w:rsidP="00356FDB">
            <w:pPr>
              <w:spacing w:before="100" w:beforeAutospacing="1" w:after="100" w:afterAutospacing="1" w:line="240" w:lineRule="auto"/>
              <w:rPr>
                <w:rFonts w:ascii="Times New Roman" w:eastAsia="Times New Roman" w:hAnsi="Times New Roman" w:cs="Times New Roman"/>
                <w:sz w:val="24"/>
                <w:szCs w:val="24"/>
              </w:rPr>
            </w:pPr>
          </w:p>
          <w:p w:rsidR="00A567B9" w:rsidRPr="00391DAF" w:rsidRDefault="00A567B9" w:rsidP="00356FDB">
            <w:pPr>
              <w:spacing w:before="100" w:beforeAutospacing="1" w:after="100" w:afterAutospacing="1" w:line="240" w:lineRule="auto"/>
              <w:rPr>
                <w:rFonts w:ascii="Times New Roman" w:eastAsia="Times New Roman" w:hAnsi="Times New Roman" w:cs="Times New Roman"/>
                <w:sz w:val="24"/>
                <w:szCs w:val="24"/>
              </w:rPr>
            </w:pPr>
            <w:r w:rsidRPr="00985E1A">
              <w:rPr>
                <w:rFonts w:ascii="Calibri" w:eastAsia="Times New Roman" w:hAnsi="Calibri" w:cs="Times New Roman"/>
                <w:noProof/>
                <w:sz w:val="21"/>
                <w:szCs w:val="21"/>
                <w:lang w:bidi="kn-IN"/>
              </w:rPr>
              <w:drawing>
                <wp:anchor distT="0" distB="0" distL="114300" distR="114300" simplePos="0" relativeHeight="251675648" behindDoc="1" locked="0" layoutInCell="1" allowOverlap="1" wp14:anchorId="0E979E3E" wp14:editId="699E5E14">
                  <wp:simplePos x="0" y="0"/>
                  <wp:positionH relativeFrom="column">
                    <wp:posOffset>3634740</wp:posOffset>
                  </wp:positionH>
                  <wp:positionV relativeFrom="paragraph">
                    <wp:posOffset>-3024505</wp:posOffset>
                  </wp:positionV>
                  <wp:extent cx="2676525" cy="4756150"/>
                  <wp:effectExtent l="0" t="0" r="0" b="0"/>
                  <wp:wrapTight wrapText="bothSides">
                    <wp:wrapPolygon edited="0">
                      <wp:start x="0" y="0"/>
                      <wp:lineTo x="0" y="21542"/>
                      <wp:lineTo x="21523" y="21542"/>
                      <wp:lineTo x="21523" y="0"/>
                      <wp:lineTo x="0" y="0"/>
                    </wp:wrapPolygon>
                  </wp:wrapTight>
                  <wp:docPr id="3075" name="Picture 3" descr="C:\Users\Balaji\Pictures\IMG_20161020_1416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descr="C:\Users\Balaji\Pictures\IMG_20161020_141652.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76525" cy="4756150"/>
                          </a:xfrm>
                          <a:prstGeom prst="rect">
                            <a:avLst/>
                          </a:prstGeom>
                          <a:noFill/>
                          <a:extLst/>
                        </pic:spPr>
                      </pic:pic>
                    </a:graphicData>
                  </a:graphic>
                  <wp14:sizeRelH relativeFrom="margin">
                    <wp14:pctWidth>0</wp14:pctWidth>
                  </wp14:sizeRelH>
                  <wp14:sizeRelV relativeFrom="margin">
                    <wp14:pctHeight>0</wp14:pctHeight>
                  </wp14:sizeRelV>
                </wp:anchor>
              </w:drawing>
            </w:r>
          </w:p>
        </w:tc>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7"/>
            </w:tblGrid>
            <w:tr w:rsidR="00391DAF" w:rsidRPr="00391DAF">
              <w:trPr>
                <w:tblCellSpacing w:w="0" w:type="dxa"/>
              </w:trPr>
              <w:tc>
                <w:tcPr>
                  <w:tcW w:w="0" w:type="auto"/>
                  <w:vAlign w:val="center"/>
                  <w:hideMark/>
                </w:tcPr>
                <w:p w:rsidR="00391DAF" w:rsidRPr="00391DAF" w:rsidRDefault="00391DAF" w:rsidP="00391DAF">
                  <w:pPr>
                    <w:spacing w:after="0" w:line="240" w:lineRule="auto"/>
                    <w:rPr>
                      <w:rFonts w:ascii="Times New Roman" w:eastAsia="Times New Roman" w:hAnsi="Times New Roman" w:cs="Times New Roman"/>
                      <w:sz w:val="24"/>
                      <w:szCs w:val="24"/>
                    </w:rPr>
                  </w:pPr>
                </w:p>
              </w:tc>
            </w:tr>
            <w:tr w:rsidR="00391DAF" w:rsidRPr="00391DAF">
              <w:trPr>
                <w:tblCellSpacing w:w="0" w:type="dxa"/>
              </w:trPr>
              <w:tc>
                <w:tcPr>
                  <w:tcW w:w="0" w:type="auto"/>
                  <w:vAlign w:val="center"/>
                  <w:hideMark/>
                </w:tcPr>
                <w:p w:rsidR="00391DAF" w:rsidRPr="00391DAF" w:rsidRDefault="00391DAF" w:rsidP="00391DAF">
                  <w:pPr>
                    <w:spacing w:after="0" w:line="240" w:lineRule="auto"/>
                    <w:jc w:val="center"/>
                    <w:rPr>
                      <w:rFonts w:ascii="Times New Roman" w:eastAsia="Times New Roman" w:hAnsi="Times New Roman" w:cs="Times New Roman"/>
                      <w:sz w:val="24"/>
                      <w:szCs w:val="24"/>
                    </w:rPr>
                  </w:pPr>
                </w:p>
              </w:tc>
            </w:tr>
            <w:tr w:rsidR="00391DAF" w:rsidRPr="00391DAF">
              <w:trPr>
                <w:tblCellSpacing w:w="0" w:type="dxa"/>
                <w:hidden/>
              </w:trPr>
              <w:tc>
                <w:tcPr>
                  <w:tcW w:w="4950" w:type="dxa"/>
                  <w:vAlign w:val="center"/>
                  <w:hideMark/>
                </w:tcPr>
                <w:p w:rsidR="00391DAF" w:rsidRPr="00391DAF" w:rsidRDefault="00391DAF" w:rsidP="00391DAF">
                  <w:pPr>
                    <w:pBdr>
                      <w:top w:val="single" w:sz="6" w:space="1" w:color="auto"/>
                    </w:pBdr>
                    <w:spacing w:after="0" w:line="240" w:lineRule="auto"/>
                    <w:jc w:val="center"/>
                    <w:rPr>
                      <w:rFonts w:ascii="Arial" w:eastAsia="Times New Roman" w:hAnsi="Arial" w:cs="Arial"/>
                      <w:vanish/>
                      <w:sz w:val="16"/>
                      <w:szCs w:val="16"/>
                    </w:rPr>
                  </w:pPr>
                </w:p>
              </w:tc>
            </w:tr>
          </w:tbl>
          <w:p w:rsidR="00391DAF" w:rsidRPr="00391DAF" w:rsidRDefault="00391DAF" w:rsidP="00391DAF">
            <w:pPr>
              <w:spacing w:after="0" w:line="240" w:lineRule="auto"/>
              <w:rPr>
                <w:rFonts w:ascii="Times New Roman" w:eastAsia="Times New Roman" w:hAnsi="Times New Roman" w:cs="Times New Roman"/>
                <w:sz w:val="24"/>
                <w:szCs w:val="24"/>
              </w:rPr>
            </w:pPr>
          </w:p>
        </w:tc>
      </w:tr>
    </w:tbl>
    <w:p w:rsidR="00356FDB" w:rsidRDefault="00985E1A" w:rsidP="002B0F85">
      <w:pPr>
        <w:rPr>
          <w:rFonts w:ascii="Calibri" w:hAnsi="Calibri"/>
          <w:sz w:val="21"/>
          <w:szCs w:val="21"/>
        </w:rPr>
      </w:pPr>
      <w:r w:rsidRPr="00985E1A">
        <w:rPr>
          <w:rFonts w:ascii="Calibri" w:eastAsia="Times New Roman" w:hAnsi="Calibri" w:cs="Times New Roman"/>
          <w:noProof/>
          <w:sz w:val="21"/>
          <w:szCs w:val="21"/>
          <w:lang w:bidi="kn-IN"/>
        </w:rPr>
        <w:lastRenderedPageBreak/>
        <w:drawing>
          <wp:anchor distT="0" distB="0" distL="114300" distR="114300" simplePos="0" relativeHeight="251674624" behindDoc="1" locked="0" layoutInCell="1" allowOverlap="1" wp14:anchorId="042597CA" wp14:editId="313CC240">
            <wp:simplePos x="0" y="0"/>
            <wp:positionH relativeFrom="column">
              <wp:posOffset>-142240</wp:posOffset>
            </wp:positionH>
            <wp:positionV relativeFrom="paragraph">
              <wp:posOffset>-196850</wp:posOffset>
            </wp:positionV>
            <wp:extent cx="5598160" cy="3150235"/>
            <wp:effectExtent l="0" t="0" r="0" b="0"/>
            <wp:wrapTight wrapText="bothSides">
              <wp:wrapPolygon edited="0">
                <wp:start x="0" y="0"/>
                <wp:lineTo x="0" y="21421"/>
                <wp:lineTo x="21536" y="21421"/>
                <wp:lineTo x="21536" y="0"/>
                <wp:lineTo x="0" y="0"/>
              </wp:wrapPolygon>
            </wp:wrapTight>
            <wp:docPr id="3074" name="Picture 2" descr="C:\Users\Balaji\Pictures\IMG_20161020_141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Users\Balaji\Pictures\IMG_20161020_141158.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98160" cy="315023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2C41EC" w:rsidRPr="002C41EC">
        <w:rPr>
          <w:rFonts w:ascii="Calibri" w:hAnsi="Calibri"/>
          <w:sz w:val="21"/>
          <w:szCs w:val="21"/>
        </w:rPr>
        <w:t xml:space="preserve"> </w:t>
      </w: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r>
        <w:rPr>
          <w:rFonts w:ascii="Calibri" w:hAnsi="Calibri"/>
          <w:noProof/>
          <w:sz w:val="21"/>
          <w:szCs w:val="21"/>
          <w:lang w:bidi="kn-IN"/>
        </w:rPr>
        <w:drawing>
          <wp:anchor distT="0" distB="0" distL="114300" distR="114300" simplePos="0" relativeHeight="251677696" behindDoc="1" locked="0" layoutInCell="1" allowOverlap="1" wp14:anchorId="02F4EEFD" wp14:editId="09811C4E">
            <wp:simplePos x="0" y="0"/>
            <wp:positionH relativeFrom="column">
              <wp:posOffset>3286125</wp:posOffset>
            </wp:positionH>
            <wp:positionV relativeFrom="paragraph">
              <wp:posOffset>170180</wp:posOffset>
            </wp:positionV>
            <wp:extent cx="3481070" cy="2609850"/>
            <wp:effectExtent l="0" t="0" r="0" b="0"/>
            <wp:wrapTight wrapText="bothSides">
              <wp:wrapPolygon edited="0">
                <wp:start x="0" y="0"/>
                <wp:lineTo x="0" y="21442"/>
                <wp:lineTo x="21513" y="21442"/>
                <wp:lineTo x="21513" y="0"/>
                <wp:lineTo x="0" y="0"/>
              </wp:wrapPolygon>
            </wp:wrapTight>
            <wp:docPr id="9" name="Picture 9" descr="E:\BALAJI AUTOMATION\Profile\DSC01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BALAJI AUTOMATION\Profile\DSC01165.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81070" cy="2609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1"/>
          <w:szCs w:val="21"/>
          <w:lang w:bidi="kn-IN"/>
        </w:rPr>
        <w:drawing>
          <wp:inline distT="0" distB="0" distL="0" distR="0" wp14:anchorId="39279F40" wp14:editId="40152C96">
            <wp:extent cx="3849466" cy="2886075"/>
            <wp:effectExtent l="0" t="0" r="0" b="0"/>
            <wp:docPr id="8" name="Picture 8" descr="E:\BALAJI AUTOMATION\Profile\DSC01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BALAJI AUTOMATION\Profile\DSC01084.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50833" cy="2887100"/>
                    </a:xfrm>
                    <a:prstGeom prst="rect">
                      <a:avLst/>
                    </a:prstGeom>
                    <a:noFill/>
                    <a:ln>
                      <a:noFill/>
                    </a:ln>
                  </pic:spPr>
                </pic:pic>
              </a:graphicData>
            </a:graphic>
          </wp:inline>
        </w:drawing>
      </w: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681217" w:rsidP="002B0F85">
      <w:pPr>
        <w:rPr>
          <w:rFonts w:ascii="Calibri" w:hAnsi="Calibri"/>
          <w:sz w:val="21"/>
          <w:szCs w:val="21"/>
        </w:rPr>
      </w:pPr>
      <w:r>
        <w:rPr>
          <w:rFonts w:ascii="Calibri" w:hAnsi="Calibri"/>
          <w:noProof/>
          <w:sz w:val="21"/>
          <w:szCs w:val="21"/>
          <w:lang w:bidi="kn-IN"/>
        </w:rPr>
        <w:lastRenderedPageBreak/>
        <w:drawing>
          <wp:anchor distT="0" distB="0" distL="114300" distR="114300" simplePos="0" relativeHeight="251680768" behindDoc="1" locked="0" layoutInCell="1" allowOverlap="1" wp14:anchorId="462CD86B" wp14:editId="41775996">
            <wp:simplePos x="0" y="0"/>
            <wp:positionH relativeFrom="column">
              <wp:posOffset>2540000</wp:posOffset>
            </wp:positionH>
            <wp:positionV relativeFrom="paragraph">
              <wp:posOffset>149860</wp:posOffset>
            </wp:positionV>
            <wp:extent cx="4356100" cy="3267075"/>
            <wp:effectExtent l="0" t="0" r="0" b="0"/>
            <wp:wrapTight wrapText="bothSides">
              <wp:wrapPolygon edited="0">
                <wp:start x="0" y="0"/>
                <wp:lineTo x="0" y="21537"/>
                <wp:lineTo x="21537" y="21537"/>
                <wp:lineTo x="21537" y="0"/>
                <wp:lineTo x="0" y="0"/>
              </wp:wrapPolygon>
            </wp:wrapTight>
            <wp:docPr id="12" name="Picture 12" descr="E:\Projects\PANEL PHOTOS\ITC MUNGER\DSC01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Projects\PANEL PHOTOS\ITC MUNGER\DSC01060.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56100" cy="32670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1"/>
          <w:szCs w:val="21"/>
          <w:lang w:bidi="kn-IN"/>
        </w:rPr>
        <w:drawing>
          <wp:anchor distT="0" distB="0" distL="114300" distR="114300" simplePos="0" relativeHeight="251678720" behindDoc="1" locked="0" layoutInCell="1" allowOverlap="1" wp14:anchorId="0EEF355D" wp14:editId="09DEDF65">
            <wp:simplePos x="0" y="0"/>
            <wp:positionH relativeFrom="column">
              <wp:posOffset>-996950</wp:posOffset>
            </wp:positionH>
            <wp:positionV relativeFrom="paragraph">
              <wp:posOffset>239395</wp:posOffset>
            </wp:positionV>
            <wp:extent cx="3352800" cy="4471670"/>
            <wp:effectExtent l="0" t="0" r="0" b="0"/>
            <wp:wrapTight wrapText="bothSides">
              <wp:wrapPolygon edited="0">
                <wp:start x="0" y="0"/>
                <wp:lineTo x="0" y="21533"/>
                <wp:lineTo x="21477" y="21533"/>
                <wp:lineTo x="21477" y="0"/>
                <wp:lineTo x="0" y="0"/>
              </wp:wrapPolygon>
            </wp:wrapTight>
            <wp:docPr id="11" name="Picture 11" descr="E:\Projects\Panel Final Photos\DSC01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Projects\Panel Final Photos\DSC01169.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52800" cy="44716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A567B9" w:rsidRDefault="00A567B9" w:rsidP="002B0F85">
      <w:pPr>
        <w:rPr>
          <w:rFonts w:ascii="Calibri" w:hAnsi="Calibri"/>
          <w:sz w:val="21"/>
          <w:szCs w:val="21"/>
        </w:rPr>
      </w:pPr>
    </w:p>
    <w:p w:rsidR="00A567B9" w:rsidRDefault="00A567B9" w:rsidP="002B0F85">
      <w:pPr>
        <w:rPr>
          <w:rFonts w:ascii="Calibri" w:hAnsi="Calibri"/>
          <w:sz w:val="21"/>
          <w:szCs w:val="21"/>
        </w:rPr>
      </w:pPr>
    </w:p>
    <w:p w:rsidR="00A567B9" w:rsidRDefault="00A567B9" w:rsidP="002B0F85">
      <w:pPr>
        <w:rPr>
          <w:rFonts w:ascii="Calibri" w:hAnsi="Calibri"/>
          <w:sz w:val="21"/>
          <w:szCs w:val="21"/>
        </w:rPr>
      </w:pPr>
    </w:p>
    <w:p w:rsidR="00A567B9" w:rsidRDefault="00A567B9" w:rsidP="002B0F85">
      <w:pPr>
        <w:rPr>
          <w:rFonts w:ascii="Calibri" w:hAnsi="Calibri"/>
          <w:sz w:val="21"/>
          <w:szCs w:val="21"/>
        </w:rPr>
      </w:pPr>
    </w:p>
    <w:p w:rsidR="00985E1A" w:rsidRDefault="00A567B9" w:rsidP="002B0F85">
      <w:pPr>
        <w:rPr>
          <w:rFonts w:ascii="Calibri" w:hAnsi="Calibri"/>
          <w:sz w:val="21"/>
          <w:szCs w:val="21"/>
        </w:rPr>
      </w:pPr>
      <w:r>
        <w:rPr>
          <w:rFonts w:ascii="Times New Roman" w:eastAsia="Times New Roman" w:hAnsi="Times New Roman" w:cs="Times New Roman"/>
          <w:noProof/>
          <w:sz w:val="24"/>
          <w:szCs w:val="24"/>
          <w:lang w:bidi="kn-IN"/>
        </w:rPr>
        <w:lastRenderedPageBreak/>
        <w:drawing>
          <wp:anchor distT="0" distB="0" distL="114300" distR="114300" simplePos="0" relativeHeight="251685888" behindDoc="1" locked="0" layoutInCell="1" allowOverlap="1" wp14:anchorId="67EA478A" wp14:editId="21C756A5">
            <wp:simplePos x="0" y="0"/>
            <wp:positionH relativeFrom="column">
              <wp:posOffset>-314325</wp:posOffset>
            </wp:positionH>
            <wp:positionV relativeFrom="paragraph">
              <wp:posOffset>4667885</wp:posOffset>
            </wp:positionV>
            <wp:extent cx="4048125" cy="3848100"/>
            <wp:effectExtent l="0" t="0" r="0" b="0"/>
            <wp:wrapTight wrapText="bothSides">
              <wp:wrapPolygon edited="0">
                <wp:start x="0" y="0"/>
                <wp:lineTo x="0" y="21493"/>
                <wp:lineTo x="21549" y="21493"/>
                <wp:lineTo x="21549" y="0"/>
                <wp:lineTo x="0" y="0"/>
              </wp:wrapPolygon>
            </wp:wrapTight>
            <wp:docPr id="14" name="Picture 14" descr="E:\Projects\PANEL PHOTOS\PANEL PHOTOS\DSC01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Projects\PANEL PHOTOS\PANEL PHOTOS\DSC01067.JP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8931" r="2190"/>
                    <a:stretch/>
                  </pic:blipFill>
                  <pic:spPr bwMode="auto">
                    <a:xfrm>
                      <a:off x="0" y="0"/>
                      <a:ext cx="4048125" cy="3848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C41EC">
        <w:rPr>
          <w:rFonts w:ascii="Calibri" w:hAnsi="Calibri"/>
          <w:noProof/>
          <w:sz w:val="21"/>
          <w:szCs w:val="21"/>
          <w:lang w:bidi="kn-IN"/>
        </w:rPr>
        <w:drawing>
          <wp:anchor distT="0" distB="0" distL="114300" distR="114300" simplePos="0" relativeHeight="251671552" behindDoc="1" locked="0" layoutInCell="1" allowOverlap="1" wp14:anchorId="187E0B60" wp14:editId="36873353">
            <wp:simplePos x="0" y="0"/>
            <wp:positionH relativeFrom="column">
              <wp:posOffset>-609600</wp:posOffset>
            </wp:positionH>
            <wp:positionV relativeFrom="paragraph">
              <wp:posOffset>346710</wp:posOffset>
            </wp:positionV>
            <wp:extent cx="3190875" cy="3300095"/>
            <wp:effectExtent l="0" t="0" r="0" b="0"/>
            <wp:wrapTight wrapText="bothSides">
              <wp:wrapPolygon edited="0">
                <wp:start x="0" y="0"/>
                <wp:lineTo x="0" y="21446"/>
                <wp:lineTo x="21536" y="21446"/>
                <wp:lineTo x="21536" y="0"/>
                <wp:lineTo x="0" y="0"/>
              </wp:wrapPolygon>
            </wp:wrapTight>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b="6400"/>
                    <a:stretch/>
                  </pic:blipFill>
                  <pic:spPr bwMode="auto">
                    <a:xfrm>
                      <a:off x="0" y="0"/>
                      <a:ext cx="3190875" cy="3300095"/>
                    </a:xfrm>
                    <a:prstGeom prst="rect">
                      <a:avLst/>
                    </a:prstGeom>
                    <a:noFill/>
                    <a:ln>
                      <a:noFill/>
                    </a:ln>
                    <a:effectLst/>
                    <a:extLst/>
                  </pic:spPr>
                </pic:pic>
              </a:graphicData>
            </a:graphic>
            <wp14:sizeRelH relativeFrom="page">
              <wp14:pctWidth>0</wp14:pctWidth>
            </wp14:sizeRelH>
            <wp14:sizeRelV relativeFrom="page">
              <wp14:pctHeight>0</wp14:pctHeight>
            </wp14:sizeRelV>
          </wp:anchor>
        </w:drawing>
      </w:r>
      <w:r w:rsidRPr="002C41EC">
        <w:rPr>
          <w:rFonts w:ascii="Calibri" w:hAnsi="Calibri"/>
          <w:noProof/>
          <w:sz w:val="21"/>
          <w:szCs w:val="21"/>
          <w:lang w:bidi="kn-IN"/>
        </w:rPr>
        <w:drawing>
          <wp:anchor distT="0" distB="0" distL="114300" distR="114300" simplePos="0" relativeHeight="251668480" behindDoc="1" locked="0" layoutInCell="1" allowOverlap="1" wp14:anchorId="7BC8BBA2" wp14:editId="5ED336CD">
            <wp:simplePos x="0" y="0"/>
            <wp:positionH relativeFrom="column">
              <wp:posOffset>3108960</wp:posOffset>
            </wp:positionH>
            <wp:positionV relativeFrom="paragraph">
              <wp:posOffset>345440</wp:posOffset>
            </wp:positionV>
            <wp:extent cx="3451225" cy="3168015"/>
            <wp:effectExtent l="0" t="0" r="0" b="0"/>
            <wp:wrapTight wrapText="bothSides">
              <wp:wrapPolygon edited="0">
                <wp:start x="0" y="0"/>
                <wp:lineTo x="0" y="21431"/>
                <wp:lineTo x="21461" y="21431"/>
                <wp:lineTo x="21461" y="0"/>
                <wp:lineTo x="0" y="0"/>
              </wp:wrapPolygon>
            </wp:wrapTight>
            <wp:docPr id="1026" name="Picture 2" descr="E:\BALAJI AUTOMATION\Profile\Image(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E:\BALAJI AUTOMATION\Profile\Image(706).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51225" cy="316801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2C41EC">
        <w:rPr>
          <w:rFonts w:ascii="Calibri" w:hAnsi="Calibri"/>
          <w:sz w:val="21"/>
          <w:szCs w:val="21"/>
        </w:rPr>
        <w:t xml:space="preserve"> </w:t>
      </w: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5D5B3F" w:rsidP="002B0F85">
      <w:pPr>
        <w:rPr>
          <w:rFonts w:ascii="Calibri" w:hAnsi="Calibri"/>
          <w:sz w:val="21"/>
          <w:szCs w:val="21"/>
        </w:rPr>
      </w:pPr>
      <w:r>
        <w:rPr>
          <w:noProof/>
          <w:lang w:bidi="kn-IN"/>
        </w:rPr>
        <w:lastRenderedPageBreak/>
        <w:drawing>
          <wp:inline distT="0" distB="0" distL="0" distR="0">
            <wp:extent cx="5943600" cy="3347403"/>
            <wp:effectExtent l="0" t="0" r="0" b="5715"/>
            <wp:docPr id="243" name="Picture 243" descr="Industrial Control Products | Allen-Bradley Unit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ndustrial Control Products | Allen-Bradley United Stat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347403"/>
                    </a:xfrm>
                    <a:prstGeom prst="rect">
                      <a:avLst/>
                    </a:prstGeom>
                    <a:noFill/>
                    <a:ln>
                      <a:noFill/>
                    </a:ln>
                  </pic:spPr>
                </pic:pic>
              </a:graphicData>
            </a:graphic>
          </wp:inline>
        </w:drawing>
      </w:r>
      <w:r w:rsidR="00ED2F33" w:rsidRPr="00ED2F33">
        <w:t xml:space="preserve"> </w:t>
      </w:r>
      <w:r w:rsidR="007542C9">
        <w:rPr>
          <w:noProof/>
          <w:lang w:bidi="kn-IN"/>
        </w:rPr>
        <w:drawing>
          <wp:inline distT="0" distB="0" distL="0" distR="0">
            <wp:extent cx="2858770" cy="1597660"/>
            <wp:effectExtent l="0" t="0" r="0" b="2540"/>
            <wp:docPr id="1" name="Picture 1" descr="CIMON Automation - Home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MON Automation - Home | Facebook"/>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58770" cy="1597660"/>
                    </a:xfrm>
                    <a:prstGeom prst="rect">
                      <a:avLst/>
                    </a:prstGeom>
                    <a:noFill/>
                    <a:ln>
                      <a:noFill/>
                    </a:ln>
                  </pic:spPr>
                </pic:pic>
              </a:graphicData>
            </a:graphic>
          </wp:inline>
        </w:drawing>
      </w:r>
      <w:bookmarkStart w:id="0" w:name="_GoBack"/>
      <w:bookmarkEnd w:id="0"/>
      <w:r w:rsidR="00ED2F33">
        <w:rPr>
          <w:noProof/>
          <w:lang w:bidi="kn-IN"/>
        </w:rPr>
        <w:drawing>
          <wp:inline distT="0" distB="0" distL="0" distR="0">
            <wp:extent cx="4876800" cy="3205480"/>
            <wp:effectExtent l="0" t="0" r="0" b="0"/>
            <wp:docPr id="245" name="Picture 245" descr="Siemens Industrial Products - (I)IoT Security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iemens Industrial Products - (I)IoT Security New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76800" cy="3205480"/>
                    </a:xfrm>
                    <a:prstGeom prst="rect">
                      <a:avLst/>
                    </a:prstGeom>
                    <a:noFill/>
                    <a:ln>
                      <a:noFill/>
                    </a:ln>
                  </pic:spPr>
                </pic:pic>
              </a:graphicData>
            </a:graphic>
          </wp:inline>
        </w:drawing>
      </w:r>
    </w:p>
    <w:p w:rsidR="007B7F25" w:rsidRDefault="00D169F3" w:rsidP="002B0F85">
      <w:pPr>
        <w:rPr>
          <w:noProof/>
          <w:lang w:bidi="kn-IN"/>
        </w:rPr>
      </w:pPr>
      <w:r>
        <w:rPr>
          <w:noProof/>
          <w:lang w:bidi="kn-IN"/>
        </w:rPr>
        <w:lastRenderedPageBreak/>
        <w:drawing>
          <wp:inline distT="0" distB="0" distL="0" distR="0">
            <wp:extent cx="5620801" cy="2191407"/>
            <wp:effectExtent l="0" t="0" r="0" b="0"/>
            <wp:docPr id="18" name="Picture 18" descr="Image result for industrial automation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industrial automation catalogu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20372" cy="2191240"/>
                    </a:xfrm>
                    <a:prstGeom prst="rect">
                      <a:avLst/>
                    </a:prstGeom>
                    <a:noFill/>
                    <a:ln>
                      <a:noFill/>
                    </a:ln>
                  </pic:spPr>
                </pic:pic>
              </a:graphicData>
            </a:graphic>
          </wp:inline>
        </w:drawing>
      </w:r>
      <w:r>
        <w:rPr>
          <w:noProof/>
          <w:lang w:bidi="kn-IN"/>
        </w:rPr>
        <w:t xml:space="preserve"> </w:t>
      </w:r>
      <w:r>
        <w:rPr>
          <w:noProof/>
          <w:lang w:bidi="kn-IN"/>
        </w:rPr>
        <w:drawing>
          <wp:inline distT="0" distB="0" distL="0" distR="0">
            <wp:extent cx="6452011" cy="3972910"/>
            <wp:effectExtent l="0" t="0" r="0" b="0"/>
            <wp:docPr id="21" name="Picture 21" descr="Image result for industrial automation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industrial automation product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51852" cy="3972812"/>
                    </a:xfrm>
                    <a:prstGeom prst="rect">
                      <a:avLst/>
                    </a:prstGeom>
                    <a:noFill/>
                    <a:ln>
                      <a:noFill/>
                    </a:ln>
                  </pic:spPr>
                </pic:pic>
              </a:graphicData>
            </a:graphic>
          </wp:inline>
        </w:drawing>
      </w:r>
      <w:r>
        <w:rPr>
          <w:noProof/>
          <w:lang w:bidi="kn-IN"/>
        </w:rPr>
        <w:t xml:space="preserve">  </w:t>
      </w:r>
    </w:p>
    <w:p w:rsidR="00D169F3" w:rsidRPr="002B0F85" w:rsidRDefault="007B7F25" w:rsidP="002B0F85">
      <w:pPr>
        <w:rPr>
          <w:rFonts w:ascii="Calibri" w:hAnsi="Calibri"/>
          <w:sz w:val="21"/>
          <w:szCs w:val="21"/>
        </w:rPr>
      </w:pPr>
      <w:r>
        <w:rPr>
          <w:noProof/>
          <w:lang w:bidi="kn-IN"/>
        </w:rPr>
        <w:drawing>
          <wp:inline distT="0" distB="0" distL="0" distR="0">
            <wp:extent cx="5943600" cy="2342586"/>
            <wp:effectExtent l="0" t="0" r="0" b="635"/>
            <wp:docPr id="242" name="Picture 242" descr="Siemens Switchgears, Miniature Circuit Breakers, MCB, Residual Current  Circuit Breakers, Supplier, Dealer, Distributor,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iemens Switchgears, Miniature Circuit Breakers, MCB, Residual Current  Circuit Breakers, Supplier, Dealer, Distributor, Indi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342586"/>
                    </a:xfrm>
                    <a:prstGeom prst="rect">
                      <a:avLst/>
                    </a:prstGeom>
                    <a:noFill/>
                    <a:ln>
                      <a:noFill/>
                    </a:ln>
                  </pic:spPr>
                </pic:pic>
              </a:graphicData>
            </a:graphic>
          </wp:inline>
        </w:drawing>
      </w:r>
    </w:p>
    <w:sectPr w:rsidR="00D169F3" w:rsidRPr="002B0F85" w:rsidSect="002C41EC">
      <w:pgSz w:w="12240" w:h="15840"/>
      <w:pgMar w:top="709"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unga">
    <w:panose1 w:val="020B0502040204020203"/>
    <w:charset w:val="00"/>
    <w:family w:val="swiss"/>
    <w:pitch w:val="variable"/>
    <w:sig w:usb0="004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http://cosmotechcontrols.com/images/arrow2.png" style="width:7.45pt;height:7.45pt;visibility:visible;mso-wrap-style:square" o:bullet="t">
        <v:imagedata r:id="rId1" o:title="arrow2"/>
      </v:shape>
    </w:pict>
  </w:numPicBullet>
  <w:abstractNum w:abstractNumId="0">
    <w:nsid w:val="0BED22CB"/>
    <w:multiLevelType w:val="hybridMultilevel"/>
    <w:tmpl w:val="EB5A656A"/>
    <w:lvl w:ilvl="0" w:tplc="19263FB4">
      <w:start w:val="1"/>
      <w:numFmt w:val="bullet"/>
      <w:lvlText w:val=""/>
      <w:lvlPicBulletId w:val="0"/>
      <w:lvlJc w:val="left"/>
      <w:pPr>
        <w:tabs>
          <w:tab w:val="num" w:pos="720"/>
        </w:tabs>
        <w:ind w:left="720" w:hanging="360"/>
      </w:pPr>
      <w:rPr>
        <w:rFonts w:ascii="Symbol" w:hAnsi="Symbol" w:hint="default"/>
      </w:rPr>
    </w:lvl>
    <w:lvl w:ilvl="1" w:tplc="25D022B2" w:tentative="1">
      <w:start w:val="1"/>
      <w:numFmt w:val="bullet"/>
      <w:lvlText w:val=""/>
      <w:lvlJc w:val="left"/>
      <w:pPr>
        <w:tabs>
          <w:tab w:val="num" w:pos="1440"/>
        </w:tabs>
        <w:ind w:left="1440" w:hanging="360"/>
      </w:pPr>
      <w:rPr>
        <w:rFonts w:ascii="Symbol" w:hAnsi="Symbol" w:hint="default"/>
      </w:rPr>
    </w:lvl>
    <w:lvl w:ilvl="2" w:tplc="70A03E38" w:tentative="1">
      <w:start w:val="1"/>
      <w:numFmt w:val="bullet"/>
      <w:lvlText w:val=""/>
      <w:lvlJc w:val="left"/>
      <w:pPr>
        <w:tabs>
          <w:tab w:val="num" w:pos="2160"/>
        </w:tabs>
        <w:ind w:left="2160" w:hanging="360"/>
      </w:pPr>
      <w:rPr>
        <w:rFonts w:ascii="Symbol" w:hAnsi="Symbol" w:hint="default"/>
      </w:rPr>
    </w:lvl>
    <w:lvl w:ilvl="3" w:tplc="3AA437A6" w:tentative="1">
      <w:start w:val="1"/>
      <w:numFmt w:val="bullet"/>
      <w:lvlText w:val=""/>
      <w:lvlJc w:val="left"/>
      <w:pPr>
        <w:tabs>
          <w:tab w:val="num" w:pos="2880"/>
        </w:tabs>
        <w:ind w:left="2880" w:hanging="360"/>
      </w:pPr>
      <w:rPr>
        <w:rFonts w:ascii="Symbol" w:hAnsi="Symbol" w:hint="default"/>
      </w:rPr>
    </w:lvl>
    <w:lvl w:ilvl="4" w:tplc="608C4D9E" w:tentative="1">
      <w:start w:val="1"/>
      <w:numFmt w:val="bullet"/>
      <w:lvlText w:val=""/>
      <w:lvlJc w:val="left"/>
      <w:pPr>
        <w:tabs>
          <w:tab w:val="num" w:pos="3600"/>
        </w:tabs>
        <w:ind w:left="3600" w:hanging="360"/>
      </w:pPr>
      <w:rPr>
        <w:rFonts w:ascii="Symbol" w:hAnsi="Symbol" w:hint="default"/>
      </w:rPr>
    </w:lvl>
    <w:lvl w:ilvl="5" w:tplc="FC642946" w:tentative="1">
      <w:start w:val="1"/>
      <w:numFmt w:val="bullet"/>
      <w:lvlText w:val=""/>
      <w:lvlJc w:val="left"/>
      <w:pPr>
        <w:tabs>
          <w:tab w:val="num" w:pos="4320"/>
        </w:tabs>
        <w:ind w:left="4320" w:hanging="360"/>
      </w:pPr>
      <w:rPr>
        <w:rFonts w:ascii="Symbol" w:hAnsi="Symbol" w:hint="default"/>
      </w:rPr>
    </w:lvl>
    <w:lvl w:ilvl="6" w:tplc="E122631C" w:tentative="1">
      <w:start w:val="1"/>
      <w:numFmt w:val="bullet"/>
      <w:lvlText w:val=""/>
      <w:lvlJc w:val="left"/>
      <w:pPr>
        <w:tabs>
          <w:tab w:val="num" w:pos="5040"/>
        </w:tabs>
        <w:ind w:left="5040" w:hanging="360"/>
      </w:pPr>
      <w:rPr>
        <w:rFonts w:ascii="Symbol" w:hAnsi="Symbol" w:hint="default"/>
      </w:rPr>
    </w:lvl>
    <w:lvl w:ilvl="7" w:tplc="A96AC2D8" w:tentative="1">
      <w:start w:val="1"/>
      <w:numFmt w:val="bullet"/>
      <w:lvlText w:val=""/>
      <w:lvlJc w:val="left"/>
      <w:pPr>
        <w:tabs>
          <w:tab w:val="num" w:pos="5760"/>
        </w:tabs>
        <w:ind w:left="5760" w:hanging="360"/>
      </w:pPr>
      <w:rPr>
        <w:rFonts w:ascii="Symbol" w:hAnsi="Symbol" w:hint="default"/>
      </w:rPr>
    </w:lvl>
    <w:lvl w:ilvl="8" w:tplc="63B48A64" w:tentative="1">
      <w:start w:val="1"/>
      <w:numFmt w:val="bullet"/>
      <w:lvlText w:val=""/>
      <w:lvlJc w:val="left"/>
      <w:pPr>
        <w:tabs>
          <w:tab w:val="num" w:pos="6480"/>
        </w:tabs>
        <w:ind w:left="6480" w:hanging="360"/>
      </w:pPr>
      <w:rPr>
        <w:rFonts w:ascii="Symbol" w:hAnsi="Symbol" w:hint="default"/>
      </w:rPr>
    </w:lvl>
  </w:abstractNum>
  <w:abstractNum w:abstractNumId="1">
    <w:nsid w:val="12CB1ED9"/>
    <w:multiLevelType w:val="multilevel"/>
    <w:tmpl w:val="4ABC7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2B5FC2"/>
    <w:multiLevelType w:val="multilevel"/>
    <w:tmpl w:val="A04CF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382BFD"/>
    <w:multiLevelType w:val="multilevel"/>
    <w:tmpl w:val="667AC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8C1CA9"/>
    <w:multiLevelType w:val="multilevel"/>
    <w:tmpl w:val="643C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4D381D"/>
    <w:multiLevelType w:val="multilevel"/>
    <w:tmpl w:val="057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E840C9"/>
    <w:multiLevelType w:val="multilevel"/>
    <w:tmpl w:val="48A6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6B5171"/>
    <w:multiLevelType w:val="hybridMultilevel"/>
    <w:tmpl w:val="6442CA9C"/>
    <w:lvl w:ilvl="0" w:tplc="D8D2A116">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3E454F0"/>
    <w:multiLevelType w:val="multilevel"/>
    <w:tmpl w:val="AB10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ED0173"/>
    <w:multiLevelType w:val="multilevel"/>
    <w:tmpl w:val="FAD08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8"/>
  </w:num>
  <w:num w:numId="4">
    <w:abstractNumId w:val="6"/>
  </w:num>
  <w:num w:numId="5">
    <w:abstractNumId w:val="5"/>
  </w:num>
  <w:num w:numId="6">
    <w:abstractNumId w:val="4"/>
  </w:num>
  <w:num w:numId="7">
    <w:abstractNumId w:val="3"/>
  </w:num>
  <w:num w:numId="8">
    <w:abstractNumId w:val="2"/>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DAF"/>
    <w:rsid w:val="000A12DB"/>
    <w:rsid w:val="000A7C4C"/>
    <w:rsid w:val="000E158E"/>
    <w:rsid w:val="00145712"/>
    <w:rsid w:val="00266990"/>
    <w:rsid w:val="002B0F85"/>
    <w:rsid w:val="002C41EC"/>
    <w:rsid w:val="002C7E92"/>
    <w:rsid w:val="002E0810"/>
    <w:rsid w:val="00356FDB"/>
    <w:rsid w:val="00391DAF"/>
    <w:rsid w:val="0040458D"/>
    <w:rsid w:val="00444664"/>
    <w:rsid w:val="00537E44"/>
    <w:rsid w:val="00587ABB"/>
    <w:rsid w:val="005D5B3F"/>
    <w:rsid w:val="005F2C80"/>
    <w:rsid w:val="00602D6D"/>
    <w:rsid w:val="00606F98"/>
    <w:rsid w:val="00681217"/>
    <w:rsid w:val="006C7BAF"/>
    <w:rsid w:val="006D1721"/>
    <w:rsid w:val="006E75FA"/>
    <w:rsid w:val="00721A97"/>
    <w:rsid w:val="007542C9"/>
    <w:rsid w:val="007863E9"/>
    <w:rsid w:val="007B7F25"/>
    <w:rsid w:val="00802AAB"/>
    <w:rsid w:val="008032E7"/>
    <w:rsid w:val="008279C4"/>
    <w:rsid w:val="008645BD"/>
    <w:rsid w:val="008C3733"/>
    <w:rsid w:val="00985E1A"/>
    <w:rsid w:val="00A204F2"/>
    <w:rsid w:val="00A567B9"/>
    <w:rsid w:val="00B04F74"/>
    <w:rsid w:val="00B33340"/>
    <w:rsid w:val="00BD1E45"/>
    <w:rsid w:val="00C47124"/>
    <w:rsid w:val="00D169F3"/>
    <w:rsid w:val="00DD507E"/>
    <w:rsid w:val="00E46DAC"/>
    <w:rsid w:val="00ED2F33"/>
    <w:rsid w:val="00F40348"/>
    <w:rsid w:val="00F466B0"/>
    <w:rsid w:val="00F72214"/>
    <w:rsid w:val="00F72D72"/>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ld-content1">
    <w:name w:val="bold-content1"/>
    <w:basedOn w:val="DefaultParagraphFont"/>
    <w:rsid w:val="00391DAF"/>
    <w:rPr>
      <w:rFonts w:ascii="Calibri" w:hAnsi="Calibri" w:hint="default"/>
      <w:b/>
      <w:bCs/>
      <w:color w:val="008080"/>
      <w:sz w:val="24"/>
      <w:szCs w:val="24"/>
    </w:rPr>
  </w:style>
  <w:style w:type="character" w:customStyle="1" w:styleId="paragraph1">
    <w:name w:val="paragraph1"/>
    <w:basedOn w:val="DefaultParagraphFont"/>
    <w:rsid w:val="00391DAF"/>
    <w:rPr>
      <w:rFonts w:ascii="Calibri" w:hAnsi="Calibri" w:hint="default"/>
      <w:color w:val="333333"/>
      <w:sz w:val="21"/>
      <w:szCs w:val="21"/>
    </w:rPr>
  </w:style>
  <w:style w:type="character" w:styleId="Hyperlink">
    <w:name w:val="Hyperlink"/>
    <w:basedOn w:val="DefaultParagraphFont"/>
    <w:uiPriority w:val="99"/>
    <w:unhideWhenUsed/>
    <w:rsid w:val="00391DAF"/>
    <w:rPr>
      <w:strike w:val="0"/>
      <w:dstrike w:val="0"/>
      <w:color w:val="0000FF"/>
      <w:u w:val="none"/>
      <w:effect w:val="none"/>
    </w:rPr>
  </w:style>
  <w:style w:type="paragraph" w:styleId="NormalWeb">
    <w:name w:val="Normal (Web)"/>
    <w:basedOn w:val="Normal"/>
    <w:uiPriority w:val="99"/>
    <w:unhideWhenUsed/>
    <w:rsid w:val="00391D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ints1">
    <w:name w:val="points1"/>
    <w:basedOn w:val="DefaultParagraphFont"/>
    <w:rsid w:val="00391DAF"/>
    <w:rPr>
      <w:rFonts w:ascii="Calibri" w:hAnsi="Calibri" w:hint="default"/>
      <w:b/>
      <w:bCs/>
      <w:color w:val="000000"/>
      <w:sz w:val="21"/>
      <w:szCs w:val="21"/>
    </w:rPr>
  </w:style>
  <w:style w:type="paragraph" w:styleId="z-TopofForm">
    <w:name w:val="HTML Top of Form"/>
    <w:basedOn w:val="Normal"/>
    <w:next w:val="Normal"/>
    <w:link w:val="z-TopofFormChar"/>
    <w:hidden/>
    <w:uiPriority w:val="99"/>
    <w:semiHidden/>
    <w:unhideWhenUsed/>
    <w:rsid w:val="00391DA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91DA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391DA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391DAF"/>
    <w:rPr>
      <w:rFonts w:ascii="Arial" w:eastAsia="Times New Roman" w:hAnsi="Arial" w:cs="Arial"/>
      <w:vanish/>
      <w:sz w:val="16"/>
      <w:szCs w:val="16"/>
    </w:rPr>
  </w:style>
  <w:style w:type="character" w:styleId="Strong">
    <w:name w:val="Strong"/>
    <w:basedOn w:val="DefaultParagraphFont"/>
    <w:uiPriority w:val="22"/>
    <w:qFormat/>
    <w:rsid w:val="00391DAF"/>
    <w:rPr>
      <w:b/>
      <w:bCs/>
    </w:rPr>
  </w:style>
  <w:style w:type="paragraph" w:styleId="ListParagraph">
    <w:name w:val="List Paragraph"/>
    <w:basedOn w:val="Normal"/>
    <w:uiPriority w:val="34"/>
    <w:qFormat/>
    <w:rsid w:val="00356FDB"/>
    <w:pPr>
      <w:ind w:left="720"/>
      <w:contextualSpacing/>
    </w:pPr>
  </w:style>
  <w:style w:type="paragraph" w:styleId="BalloonText">
    <w:name w:val="Balloon Text"/>
    <w:basedOn w:val="Normal"/>
    <w:link w:val="BalloonTextChar"/>
    <w:uiPriority w:val="99"/>
    <w:semiHidden/>
    <w:unhideWhenUsed/>
    <w:rsid w:val="00F72D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2D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ld-content1">
    <w:name w:val="bold-content1"/>
    <w:basedOn w:val="DefaultParagraphFont"/>
    <w:rsid w:val="00391DAF"/>
    <w:rPr>
      <w:rFonts w:ascii="Calibri" w:hAnsi="Calibri" w:hint="default"/>
      <w:b/>
      <w:bCs/>
      <w:color w:val="008080"/>
      <w:sz w:val="24"/>
      <w:szCs w:val="24"/>
    </w:rPr>
  </w:style>
  <w:style w:type="character" w:customStyle="1" w:styleId="paragraph1">
    <w:name w:val="paragraph1"/>
    <w:basedOn w:val="DefaultParagraphFont"/>
    <w:rsid w:val="00391DAF"/>
    <w:rPr>
      <w:rFonts w:ascii="Calibri" w:hAnsi="Calibri" w:hint="default"/>
      <w:color w:val="333333"/>
      <w:sz w:val="21"/>
      <w:szCs w:val="21"/>
    </w:rPr>
  </w:style>
  <w:style w:type="character" w:styleId="Hyperlink">
    <w:name w:val="Hyperlink"/>
    <w:basedOn w:val="DefaultParagraphFont"/>
    <w:uiPriority w:val="99"/>
    <w:unhideWhenUsed/>
    <w:rsid w:val="00391DAF"/>
    <w:rPr>
      <w:strike w:val="0"/>
      <w:dstrike w:val="0"/>
      <w:color w:val="0000FF"/>
      <w:u w:val="none"/>
      <w:effect w:val="none"/>
    </w:rPr>
  </w:style>
  <w:style w:type="paragraph" w:styleId="NormalWeb">
    <w:name w:val="Normal (Web)"/>
    <w:basedOn w:val="Normal"/>
    <w:uiPriority w:val="99"/>
    <w:unhideWhenUsed/>
    <w:rsid w:val="00391D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ints1">
    <w:name w:val="points1"/>
    <w:basedOn w:val="DefaultParagraphFont"/>
    <w:rsid w:val="00391DAF"/>
    <w:rPr>
      <w:rFonts w:ascii="Calibri" w:hAnsi="Calibri" w:hint="default"/>
      <w:b/>
      <w:bCs/>
      <w:color w:val="000000"/>
      <w:sz w:val="21"/>
      <w:szCs w:val="21"/>
    </w:rPr>
  </w:style>
  <w:style w:type="paragraph" w:styleId="z-TopofForm">
    <w:name w:val="HTML Top of Form"/>
    <w:basedOn w:val="Normal"/>
    <w:next w:val="Normal"/>
    <w:link w:val="z-TopofFormChar"/>
    <w:hidden/>
    <w:uiPriority w:val="99"/>
    <w:semiHidden/>
    <w:unhideWhenUsed/>
    <w:rsid w:val="00391DA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91DA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391DA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391DAF"/>
    <w:rPr>
      <w:rFonts w:ascii="Arial" w:eastAsia="Times New Roman" w:hAnsi="Arial" w:cs="Arial"/>
      <w:vanish/>
      <w:sz w:val="16"/>
      <w:szCs w:val="16"/>
    </w:rPr>
  </w:style>
  <w:style w:type="character" w:styleId="Strong">
    <w:name w:val="Strong"/>
    <w:basedOn w:val="DefaultParagraphFont"/>
    <w:uiPriority w:val="22"/>
    <w:qFormat/>
    <w:rsid w:val="00391DAF"/>
    <w:rPr>
      <w:b/>
      <w:bCs/>
    </w:rPr>
  </w:style>
  <w:style w:type="paragraph" w:styleId="ListParagraph">
    <w:name w:val="List Paragraph"/>
    <w:basedOn w:val="Normal"/>
    <w:uiPriority w:val="34"/>
    <w:qFormat/>
    <w:rsid w:val="00356FDB"/>
    <w:pPr>
      <w:ind w:left="720"/>
      <w:contextualSpacing/>
    </w:pPr>
  </w:style>
  <w:style w:type="paragraph" w:styleId="BalloonText">
    <w:name w:val="Balloon Text"/>
    <w:basedOn w:val="Normal"/>
    <w:link w:val="BalloonTextChar"/>
    <w:uiPriority w:val="99"/>
    <w:semiHidden/>
    <w:unhideWhenUsed/>
    <w:rsid w:val="00F72D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2D7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3" Type="http://schemas.microsoft.com/office/2007/relationships/stylesWithEffects" Target="stylesWithEffects.xml"/><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hyperlink" Target="http://cosmotechcontrols.com/technologies.html" TargetMode="External"/><Relationship Id="rId12" Type="http://schemas.openxmlformats.org/officeDocument/2006/relationships/hyperlink" Target="http://cosmotechcontrols.com/valueservices.html" TargetMode="External"/><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cosmotechcontrols.com/technologies.html" TargetMode="External"/><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5.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mailto:balajiautoin@gmail.com" TargetMode="External"/><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13</Pages>
  <Words>1288</Words>
  <Characters>7347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BALAJI AUTOMATION</Company>
  <LinksUpToDate>false</LinksUpToDate>
  <CharactersWithSpaces>8618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NANDA</dc:creator>
  <cp:lastModifiedBy>Balaji</cp:lastModifiedBy>
  <cp:revision>4</cp:revision>
  <dcterms:created xsi:type="dcterms:W3CDTF">2021-11-09T14:29:00Z</dcterms:created>
  <dcterms:modified xsi:type="dcterms:W3CDTF">2021-11-09T16:05:00Z</dcterms:modified>
</cp:coreProperties>
</file>