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81A" w:rsidRDefault="003F081A" w:rsidP="00AB6FA0">
      <w:pPr>
        <w:pStyle w:val="Heading1"/>
        <w:spacing w:before="0" w:line="240" w:lineRule="auto"/>
      </w:pPr>
      <w:r>
        <w:t>Lecture 19. Elasticity &amp; Scalability 101 8:48</w:t>
      </w:r>
    </w:p>
    <w:p w:rsidR="009624B6" w:rsidRDefault="009624B6" w:rsidP="00AB6FA0">
      <w:pPr>
        <w:spacing w:after="0" w:line="240" w:lineRule="auto"/>
      </w:pPr>
    </w:p>
    <w:p w:rsidR="00D73B1F" w:rsidRDefault="00D73B1F" w:rsidP="00AB6FA0">
      <w:pPr>
        <w:pStyle w:val="ListParagraph"/>
        <w:numPr>
          <w:ilvl w:val="0"/>
          <w:numId w:val="2"/>
        </w:numPr>
        <w:spacing w:after="0" w:line="240" w:lineRule="auto"/>
      </w:pPr>
      <w:r>
        <w:t>Elasticity: Scale Out (Increase number)  - Easy to Scale Out and Scale Back</w:t>
      </w:r>
    </w:p>
    <w:p w:rsidR="00D73B1F" w:rsidRDefault="00D73B1F" w:rsidP="00AB6FA0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Scaling: Scale-Up (Increase Size) – Easy to Scale Up, But </w:t>
      </w:r>
      <w:r w:rsidRPr="007E352D">
        <w:rPr>
          <w:highlight w:val="yellow"/>
        </w:rPr>
        <w:t>not</w:t>
      </w:r>
      <w:r>
        <w:t xml:space="preserve"> easy to Scale Down</w:t>
      </w:r>
    </w:p>
    <w:p w:rsidR="00D73B1F" w:rsidRDefault="00D73B1F" w:rsidP="00AB6FA0">
      <w:pPr>
        <w:pStyle w:val="ListParagraph"/>
        <w:spacing w:after="0" w:line="240" w:lineRule="auto"/>
      </w:pPr>
    </w:p>
    <w:p w:rsidR="009624B6" w:rsidRDefault="009624B6" w:rsidP="00AB6FA0">
      <w:pPr>
        <w:spacing w:after="0" w:line="240" w:lineRule="auto"/>
      </w:pPr>
      <w:r>
        <w:rPr>
          <w:noProof/>
        </w:rPr>
        <w:drawing>
          <wp:inline distT="0" distB="0" distL="0" distR="0">
            <wp:extent cx="5495925" cy="304840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353" cy="305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DBC" w:rsidRDefault="00053DBC" w:rsidP="00AB6FA0">
      <w:pPr>
        <w:spacing w:after="0" w:line="240" w:lineRule="auto"/>
      </w:pPr>
    </w:p>
    <w:p w:rsidR="009624B6" w:rsidRDefault="009624B6" w:rsidP="00AB6FA0">
      <w:pPr>
        <w:spacing w:after="0" w:line="240" w:lineRule="auto"/>
      </w:pPr>
    </w:p>
    <w:p w:rsidR="009624B6" w:rsidRDefault="009624B6" w:rsidP="00AB6FA0">
      <w:pPr>
        <w:spacing w:after="0" w:line="240" w:lineRule="auto"/>
      </w:pPr>
      <w:r>
        <w:rPr>
          <w:noProof/>
        </w:rPr>
        <w:drawing>
          <wp:inline distT="0" distB="0" distL="0" distR="0">
            <wp:extent cx="5934282" cy="2219325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77" cy="222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B6" w:rsidRDefault="009624B6" w:rsidP="00AB6FA0">
      <w:pPr>
        <w:spacing w:after="0" w:line="240" w:lineRule="auto"/>
      </w:pPr>
    </w:p>
    <w:p w:rsidR="00053DBC" w:rsidRDefault="00053DBC" w:rsidP="00AB6FA0">
      <w:pPr>
        <w:spacing w:after="0" w:line="240" w:lineRule="auto"/>
      </w:pPr>
      <w:r>
        <w:rPr>
          <w:noProof/>
        </w:rPr>
        <w:drawing>
          <wp:inline distT="0" distB="0" distL="0" distR="0" wp14:anchorId="74C15FFD" wp14:editId="398C6A57">
            <wp:extent cx="7143750" cy="7480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64" w:rsidRDefault="00683264" w:rsidP="00AB6FA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695191" cy="438150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27" cy="438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264" w:rsidRDefault="00683264" w:rsidP="00AB6FA0">
      <w:pPr>
        <w:spacing w:after="0" w:line="240" w:lineRule="auto"/>
      </w:pPr>
    </w:p>
    <w:p w:rsidR="003F081A" w:rsidRDefault="003F081A" w:rsidP="00AB6FA0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425CB" w:rsidRDefault="003F081A" w:rsidP="00AB6FA0">
      <w:pPr>
        <w:pStyle w:val="Heading1"/>
        <w:spacing w:before="0" w:line="240" w:lineRule="auto"/>
      </w:pPr>
      <w:r>
        <w:lastRenderedPageBreak/>
        <w:t>Lecture 20. Scale Up or Scale Out? 10:40</w:t>
      </w:r>
    </w:p>
    <w:p w:rsidR="00D425CB" w:rsidRDefault="00D425CB" w:rsidP="00AB6FA0">
      <w:pPr>
        <w:spacing w:after="0" w:line="240" w:lineRule="auto"/>
      </w:pPr>
    </w:p>
    <w:p w:rsidR="006766B0" w:rsidRDefault="006766B0" w:rsidP="00AB6FA0">
      <w:pPr>
        <w:spacing w:after="0" w:line="240" w:lineRule="auto"/>
      </w:pPr>
      <w:r>
        <w:rPr>
          <w:noProof/>
        </w:rPr>
        <w:drawing>
          <wp:inline distT="0" distB="0" distL="0" distR="0" wp14:anchorId="74B909CA" wp14:editId="00BA72D3">
            <wp:extent cx="5482773" cy="26955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6" cy="269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B0" w:rsidRDefault="006766B0" w:rsidP="00AB6FA0">
      <w:pPr>
        <w:spacing w:after="0" w:line="240" w:lineRule="auto"/>
      </w:pPr>
    </w:p>
    <w:p w:rsidR="00D35315" w:rsidRDefault="00D35315" w:rsidP="00AB6FA0">
      <w:pPr>
        <w:spacing w:after="0" w:line="240" w:lineRule="auto"/>
      </w:pPr>
      <w:r>
        <w:rPr>
          <w:noProof/>
        </w:rPr>
        <w:drawing>
          <wp:inline distT="0" distB="0" distL="0" distR="0" wp14:anchorId="08C629CD" wp14:editId="2A7FFFDE">
            <wp:extent cx="5819775" cy="255501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5058" cy="255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5CB" w:rsidRDefault="008771FE" w:rsidP="00AB6FA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72F143D" wp14:editId="2D41D7EF">
            <wp:extent cx="5582168" cy="3981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779" cy="398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5CB">
        <w:br w:type="page"/>
      </w:r>
    </w:p>
    <w:p w:rsidR="00FA2B6B" w:rsidRDefault="003F081A" w:rsidP="00AB6FA0">
      <w:pPr>
        <w:pStyle w:val="Heading1"/>
        <w:spacing w:before="0" w:line="240" w:lineRule="auto"/>
      </w:pPr>
      <w:r>
        <w:lastRenderedPageBreak/>
        <w:t>Lecture 21. RDS and Multi-AZ Failover 4:37</w:t>
      </w:r>
    </w:p>
    <w:p w:rsidR="00AB6FA0" w:rsidRDefault="00AB6FA0" w:rsidP="00AB6FA0">
      <w:pPr>
        <w:spacing w:after="0" w:line="240" w:lineRule="auto"/>
      </w:pPr>
    </w:p>
    <w:p w:rsidR="00AB6FA0" w:rsidRPr="00AB6FA0" w:rsidRDefault="00AB6FA0" w:rsidP="00AB6FA0">
      <w:pPr>
        <w:pStyle w:val="ListParagraph"/>
        <w:numPr>
          <w:ilvl w:val="0"/>
          <w:numId w:val="3"/>
        </w:numPr>
        <w:spacing w:after="0" w:line="240" w:lineRule="auto"/>
        <w:rPr>
          <w:color w:val="C00000"/>
        </w:rPr>
      </w:pPr>
      <w:r w:rsidRPr="00AB6FA0">
        <w:rPr>
          <w:color w:val="C00000"/>
        </w:rPr>
        <w:t>Multi-AZ – Is for Disaster Recovery Only</w:t>
      </w:r>
    </w:p>
    <w:p w:rsidR="00AB6FA0" w:rsidRPr="00AB6FA0" w:rsidRDefault="00AB6FA0" w:rsidP="00AB6FA0">
      <w:pPr>
        <w:pStyle w:val="ListParagraph"/>
        <w:numPr>
          <w:ilvl w:val="0"/>
          <w:numId w:val="3"/>
        </w:numPr>
        <w:spacing w:after="0" w:line="240" w:lineRule="auto"/>
        <w:rPr>
          <w:color w:val="C00000"/>
        </w:rPr>
      </w:pPr>
      <w:r w:rsidRPr="00AB6FA0">
        <w:rPr>
          <w:color w:val="C00000"/>
        </w:rPr>
        <w:t>Read Replica – If for Performance Gain or Scaling</w:t>
      </w:r>
    </w:p>
    <w:p w:rsidR="00C0628E" w:rsidRDefault="00C0628E" w:rsidP="00AB6FA0">
      <w:pPr>
        <w:spacing w:after="0" w:line="240" w:lineRule="auto"/>
      </w:pPr>
    </w:p>
    <w:p w:rsidR="00C0628E" w:rsidRDefault="00D361AF" w:rsidP="00AB6FA0">
      <w:pPr>
        <w:spacing w:after="0" w:line="240" w:lineRule="auto"/>
      </w:pPr>
      <w:r>
        <w:rPr>
          <w:noProof/>
        </w:rPr>
        <w:drawing>
          <wp:inline distT="0" distB="0" distL="0" distR="0">
            <wp:extent cx="5337110" cy="3352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278" cy="335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8E" w:rsidRDefault="00C0628E" w:rsidP="00AB6FA0">
      <w:pPr>
        <w:spacing w:after="0" w:line="240" w:lineRule="auto"/>
      </w:pPr>
    </w:p>
    <w:p w:rsidR="00A428A3" w:rsidRDefault="00C61547" w:rsidP="00AB6FA0">
      <w:pPr>
        <w:spacing w:after="0" w:line="240" w:lineRule="auto"/>
      </w:pPr>
      <w:r>
        <w:rPr>
          <w:noProof/>
        </w:rPr>
        <w:drawing>
          <wp:inline distT="0" distB="0" distL="0" distR="0">
            <wp:extent cx="7134225" cy="38004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A3" w:rsidRDefault="00A428A3" w:rsidP="00AB6FA0">
      <w:pPr>
        <w:spacing w:after="0" w:line="240" w:lineRule="auto"/>
      </w:pPr>
      <w:r>
        <w:br w:type="page"/>
      </w:r>
    </w:p>
    <w:p w:rsidR="00C61547" w:rsidRDefault="00C61547" w:rsidP="00AB6FA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1EF9F81" wp14:editId="20C6EFFB">
            <wp:extent cx="4676775" cy="3162541"/>
            <wp:effectExtent l="228600" t="228600" r="219075" b="2286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184" cy="316552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139AC" w:rsidRDefault="004139AC" w:rsidP="00AB6FA0">
      <w:pPr>
        <w:spacing w:after="0" w:line="240" w:lineRule="auto"/>
      </w:pPr>
    </w:p>
    <w:p w:rsidR="004139AC" w:rsidRDefault="004139AC" w:rsidP="00AB6FA0">
      <w:pPr>
        <w:spacing w:after="0" w:line="240" w:lineRule="auto"/>
      </w:pPr>
      <w:r>
        <w:rPr>
          <w:noProof/>
        </w:rPr>
        <w:drawing>
          <wp:inline distT="0" distB="0" distL="0" distR="0" wp14:anchorId="4630C2CF" wp14:editId="791B5690">
            <wp:extent cx="7143750" cy="18827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6B" w:rsidRDefault="00FA2B6B" w:rsidP="00AB6FA0">
      <w:pPr>
        <w:spacing w:after="0" w:line="240" w:lineRule="auto"/>
      </w:pPr>
      <w:r>
        <w:br w:type="page"/>
      </w:r>
    </w:p>
    <w:p w:rsidR="004139AC" w:rsidRDefault="004139AC" w:rsidP="00AB6FA0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AB6FA0" w:rsidRDefault="003F081A" w:rsidP="00AB6FA0">
      <w:pPr>
        <w:pStyle w:val="Heading1"/>
        <w:spacing w:before="0" w:line="240" w:lineRule="auto"/>
      </w:pPr>
      <w:r>
        <w:t>Lecture 22. RDS &amp; Using Read Replica's 12:48</w:t>
      </w:r>
    </w:p>
    <w:p w:rsidR="00981FE5" w:rsidRDefault="00981FE5" w:rsidP="00AB6FA0"/>
    <w:p w:rsidR="00981FE5" w:rsidRDefault="00D96C44" w:rsidP="00AB6FA0">
      <w:r>
        <w:rPr>
          <w:noProof/>
        </w:rPr>
        <w:drawing>
          <wp:inline distT="0" distB="0" distL="0" distR="0">
            <wp:extent cx="7048500" cy="52768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89" w:rsidRDefault="00233189" w:rsidP="00AB6FA0"/>
    <w:p w:rsidR="00233189" w:rsidRDefault="00767B6C" w:rsidP="00AB6FA0">
      <w:r>
        <w:rPr>
          <w:noProof/>
        </w:rPr>
        <w:lastRenderedPageBreak/>
        <w:drawing>
          <wp:inline distT="0" distB="0" distL="0" distR="0" wp14:anchorId="013A8BD9" wp14:editId="371ED97C">
            <wp:extent cx="5031943" cy="258127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741" cy="258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A6" w:rsidRDefault="005A4D4D" w:rsidP="00AB6FA0">
      <w:r>
        <w:rPr>
          <w:noProof/>
        </w:rPr>
        <w:drawing>
          <wp:inline distT="0" distB="0" distL="0" distR="0" wp14:anchorId="733D2348" wp14:editId="5A3D00F8">
            <wp:extent cx="5514975" cy="417275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0261" cy="41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A6" w:rsidRDefault="00D771A6" w:rsidP="00AB6FA0"/>
    <w:p w:rsidR="00233189" w:rsidRDefault="00233189" w:rsidP="00AB6FA0"/>
    <w:p w:rsidR="00D771A6" w:rsidRDefault="00D771A6" w:rsidP="00AB6FA0">
      <w:r>
        <w:rPr>
          <w:noProof/>
        </w:rPr>
        <w:lastRenderedPageBreak/>
        <w:drawing>
          <wp:inline distT="0" distB="0" distL="0" distR="0" wp14:anchorId="1F8C85F7" wp14:editId="29ECAFE5">
            <wp:extent cx="5505450" cy="3828861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8197" cy="38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A6" w:rsidRDefault="00233189" w:rsidP="00AB6FA0">
      <w:r>
        <w:rPr>
          <w:noProof/>
        </w:rPr>
        <w:drawing>
          <wp:inline distT="0" distB="0" distL="0" distR="0" wp14:anchorId="4794D1F1" wp14:editId="768E36D1">
            <wp:extent cx="5722341" cy="32670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6704" cy="326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44" w:rsidRDefault="00D96C44" w:rsidP="00AB6FA0"/>
    <w:p w:rsidR="00D96C44" w:rsidRDefault="00D96C44" w:rsidP="00AB6FA0">
      <w:r>
        <w:rPr>
          <w:noProof/>
        </w:rPr>
        <w:lastRenderedPageBreak/>
        <w:drawing>
          <wp:inline distT="0" distB="0" distL="0" distR="0">
            <wp:extent cx="6217920" cy="42062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34B" w:rsidRDefault="006F234B" w:rsidP="006F234B">
      <w:pPr>
        <w:pStyle w:val="ListBullet"/>
        <w:ind w:hanging="90"/>
      </w:pPr>
      <w:r>
        <w:t>Database ‘Automated Backup’ must be enabled in order to create ‘Read Replicas’.</w:t>
      </w:r>
      <w:r w:rsidR="00DC2BC2">
        <w:t xml:space="preserve"> Or you must have a DB snapshot created.</w:t>
      </w:r>
    </w:p>
    <w:p w:rsidR="00B43625" w:rsidRDefault="00B43625" w:rsidP="006F234B">
      <w:pPr>
        <w:pStyle w:val="ListBullet"/>
        <w:ind w:hanging="90"/>
      </w:pPr>
      <w:r>
        <w:t>To create Read Replicas of Read Replicas, you need enable Automated Backup on Read-Replicas</w:t>
      </w:r>
    </w:p>
    <w:p w:rsidR="004139AC" w:rsidRDefault="004139AC" w:rsidP="006F234B">
      <w:pPr>
        <w:pStyle w:val="ListBullet"/>
        <w:ind w:hanging="90"/>
      </w:pPr>
    </w:p>
    <w:p w:rsidR="00D96C44" w:rsidRDefault="00D96C44" w:rsidP="00AB6FA0"/>
    <w:p w:rsidR="00AB6FA0" w:rsidRDefault="00AB6FA0" w:rsidP="00AB6FA0">
      <w:r>
        <w:br w:type="page"/>
      </w:r>
    </w:p>
    <w:p w:rsidR="003F081A" w:rsidRDefault="003F081A" w:rsidP="00AB6FA0">
      <w:pPr>
        <w:pStyle w:val="Heading1"/>
        <w:spacing w:before="0" w:line="240" w:lineRule="auto"/>
      </w:pPr>
      <w:r>
        <w:lastRenderedPageBreak/>
        <w:t>Lecture 23. RDS Multi-AZ &amp; Read Replica's Lab 19:36</w:t>
      </w:r>
    </w:p>
    <w:p w:rsidR="006F234B" w:rsidRDefault="006F234B"/>
    <w:p w:rsidR="00D33B56" w:rsidRDefault="00D33B56">
      <w:r>
        <w:br w:type="page"/>
      </w:r>
    </w:p>
    <w:p w:rsidR="00D4058E" w:rsidRDefault="003F081A" w:rsidP="00AB6FA0">
      <w:pPr>
        <w:pStyle w:val="Heading1"/>
        <w:spacing w:before="0" w:line="240" w:lineRule="auto"/>
      </w:pPr>
      <w:r>
        <w:lastRenderedPageBreak/>
        <w:t>Lecture 24. Using Bastion Hosts and High Availability 4:32</w:t>
      </w:r>
    </w:p>
    <w:p w:rsidR="00D4058E" w:rsidRDefault="00D4058E" w:rsidP="00D4058E"/>
    <w:p w:rsidR="006B7A1B" w:rsidRDefault="00D4058E" w:rsidP="00D4058E">
      <w:r>
        <w:rPr>
          <w:noProof/>
        </w:rPr>
        <w:drawing>
          <wp:inline distT="0" distB="0" distL="0" distR="0" wp14:anchorId="4D99F554" wp14:editId="2B945421">
            <wp:extent cx="5867400" cy="21581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497" cy="21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1B" w:rsidRDefault="00690417" w:rsidP="00D4058E">
      <w:r>
        <w:rPr>
          <w:noProof/>
        </w:rPr>
        <w:drawing>
          <wp:inline distT="0" distB="0" distL="0" distR="0" wp14:anchorId="566D73B0" wp14:editId="106CD666">
            <wp:extent cx="5172075" cy="54197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8E" w:rsidRDefault="00D4058E" w:rsidP="00D4058E"/>
    <w:p w:rsidR="00D4058E" w:rsidRDefault="00D4058E" w:rsidP="00D4058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F081A" w:rsidRDefault="003F081A" w:rsidP="00AB6FA0">
      <w:pPr>
        <w:pStyle w:val="Heading1"/>
        <w:spacing w:before="0" w:line="240" w:lineRule="auto"/>
      </w:pPr>
      <w:r>
        <w:lastRenderedPageBreak/>
        <w:t xml:space="preserve">Lecture 25. Troubleshooting &amp; Potential </w:t>
      </w:r>
      <w:r w:rsidR="00A2511C">
        <w:t>Auto S</w:t>
      </w:r>
      <w:r w:rsidR="002B7C09">
        <w:t>caling</w:t>
      </w:r>
      <w:r>
        <w:t xml:space="preserve"> Issues 3:22</w:t>
      </w:r>
    </w:p>
    <w:p w:rsidR="00C02FB0" w:rsidRDefault="00C02FB0" w:rsidP="00C02FB0"/>
    <w:p w:rsidR="00C02FB0" w:rsidRPr="00C02FB0" w:rsidRDefault="00C02FB0" w:rsidP="00C02FB0">
      <w:bookmarkStart w:id="0" w:name="_GoBack"/>
      <w:r>
        <w:rPr>
          <w:noProof/>
        </w:rPr>
        <w:drawing>
          <wp:inline distT="0" distB="0" distL="0" distR="0">
            <wp:extent cx="7029450" cy="38766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02FB0" w:rsidRPr="00C02FB0" w:rsidSect="00F94F25">
      <w:pgSz w:w="12240" w:h="15840" w:code="1"/>
      <w:pgMar w:top="810" w:right="360" w:bottom="90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F1AA9F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1CC3B53"/>
    <w:multiLevelType w:val="hybridMultilevel"/>
    <w:tmpl w:val="3C0E53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4DF353F"/>
    <w:multiLevelType w:val="hybridMultilevel"/>
    <w:tmpl w:val="FDE26F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D4B"/>
    <w:rsid w:val="00027D11"/>
    <w:rsid w:val="00053DBC"/>
    <w:rsid w:val="00055011"/>
    <w:rsid w:val="000D31BF"/>
    <w:rsid w:val="000D55B1"/>
    <w:rsid w:val="000F2FFE"/>
    <w:rsid w:val="000F561F"/>
    <w:rsid w:val="001056B2"/>
    <w:rsid w:val="00125357"/>
    <w:rsid w:val="00143F38"/>
    <w:rsid w:val="001672A5"/>
    <w:rsid w:val="001800A5"/>
    <w:rsid w:val="00184891"/>
    <w:rsid w:val="001A3035"/>
    <w:rsid w:val="00200F6B"/>
    <w:rsid w:val="002063F3"/>
    <w:rsid w:val="00213169"/>
    <w:rsid w:val="00213B48"/>
    <w:rsid w:val="00233189"/>
    <w:rsid w:val="00284BF4"/>
    <w:rsid w:val="00295BCE"/>
    <w:rsid w:val="002A31DF"/>
    <w:rsid w:val="002A58F8"/>
    <w:rsid w:val="002B0DEB"/>
    <w:rsid w:val="002B7C09"/>
    <w:rsid w:val="002C0585"/>
    <w:rsid w:val="003027A5"/>
    <w:rsid w:val="00367DBB"/>
    <w:rsid w:val="00387E5D"/>
    <w:rsid w:val="003B2B5B"/>
    <w:rsid w:val="003B3260"/>
    <w:rsid w:val="003D5A1A"/>
    <w:rsid w:val="003F081A"/>
    <w:rsid w:val="004139AC"/>
    <w:rsid w:val="00423BBF"/>
    <w:rsid w:val="004709FA"/>
    <w:rsid w:val="004912D4"/>
    <w:rsid w:val="004B0F26"/>
    <w:rsid w:val="004C043B"/>
    <w:rsid w:val="00532B97"/>
    <w:rsid w:val="00532DCF"/>
    <w:rsid w:val="00541D28"/>
    <w:rsid w:val="00551DB1"/>
    <w:rsid w:val="00567311"/>
    <w:rsid w:val="005701E8"/>
    <w:rsid w:val="00581F1C"/>
    <w:rsid w:val="005A4D4D"/>
    <w:rsid w:val="005C1CED"/>
    <w:rsid w:val="006031E7"/>
    <w:rsid w:val="0060643B"/>
    <w:rsid w:val="006766B0"/>
    <w:rsid w:val="00683264"/>
    <w:rsid w:val="00690417"/>
    <w:rsid w:val="006A332A"/>
    <w:rsid w:val="006B7A1B"/>
    <w:rsid w:val="006C0C9E"/>
    <w:rsid w:val="006D704A"/>
    <w:rsid w:val="006F234B"/>
    <w:rsid w:val="007117FC"/>
    <w:rsid w:val="00730E6E"/>
    <w:rsid w:val="00767B6C"/>
    <w:rsid w:val="00796CD8"/>
    <w:rsid w:val="007A30DC"/>
    <w:rsid w:val="007E352D"/>
    <w:rsid w:val="008071F8"/>
    <w:rsid w:val="00824D4B"/>
    <w:rsid w:val="0086652B"/>
    <w:rsid w:val="008771FE"/>
    <w:rsid w:val="00887905"/>
    <w:rsid w:val="008910A3"/>
    <w:rsid w:val="008C1699"/>
    <w:rsid w:val="008D151C"/>
    <w:rsid w:val="008E49DC"/>
    <w:rsid w:val="0093633A"/>
    <w:rsid w:val="00945AB2"/>
    <w:rsid w:val="009624B6"/>
    <w:rsid w:val="00977E44"/>
    <w:rsid w:val="00981FE5"/>
    <w:rsid w:val="00986902"/>
    <w:rsid w:val="00A01EEE"/>
    <w:rsid w:val="00A2511C"/>
    <w:rsid w:val="00A27C81"/>
    <w:rsid w:val="00A32606"/>
    <w:rsid w:val="00A428A3"/>
    <w:rsid w:val="00A551F1"/>
    <w:rsid w:val="00A71657"/>
    <w:rsid w:val="00A9525C"/>
    <w:rsid w:val="00AB6FA0"/>
    <w:rsid w:val="00AE1C78"/>
    <w:rsid w:val="00AF038C"/>
    <w:rsid w:val="00B2713F"/>
    <w:rsid w:val="00B43625"/>
    <w:rsid w:val="00B704B3"/>
    <w:rsid w:val="00B81E9F"/>
    <w:rsid w:val="00B84259"/>
    <w:rsid w:val="00B87AFB"/>
    <w:rsid w:val="00B968B6"/>
    <w:rsid w:val="00BB770E"/>
    <w:rsid w:val="00C025AF"/>
    <w:rsid w:val="00C02FB0"/>
    <w:rsid w:val="00C0628E"/>
    <w:rsid w:val="00C3798B"/>
    <w:rsid w:val="00C50396"/>
    <w:rsid w:val="00C54294"/>
    <w:rsid w:val="00C61547"/>
    <w:rsid w:val="00C736E0"/>
    <w:rsid w:val="00C87CE4"/>
    <w:rsid w:val="00C937C8"/>
    <w:rsid w:val="00CA10F2"/>
    <w:rsid w:val="00D11A92"/>
    <w:rsid w:val="00D33B56"/>
    <w:rsid w:val="00D35315"/>
    <w:rsid w:val="00D361AF"/>
    <w:rsid w:val="00D4058E"/>
    <w:rsid w:val="00D40777"/>
    <w:rsid w:val="00D425CB"/>
    <w:rsid w:val="00D54A11"/>
    <w:rsid w:val="00D5514B"/>
    <w:rsid w:val="00D6760D"/>
    <w:rsid w:val="00D73B1F"/>
    <w:rsid w:val="00D771A6"/>
    <w:rsid w:val="00D82718"/>
    <w:rsid w:val="00D93BE6"/>
    <w:rsid w:val="00D96C44"/>
    <w:rsid w:val="00DC2BC2"/>
    <w:rsid w:val="00DD7840"/>
    <w:rsid w:val="00DE2252"/>
    <w:rsid w:val="00DE2BCE"/>
    <w:rsid w:val="00E06844"/>
    <w:rsid w:val="00E80C38"/>
    <w:rsid w:val="00EA12AA"/>
    <w:rsid w:val="00EC0E59"/>
    <w:rsid w:val="00F01973"/>
    <w:rsid w:val="00F17C3C"/>
    <w:rsid w:val="00F23DED"/>
    <w:rsid w:val="00F2525C"/>
    <w:rsid w:val="00F81285"/>
    <w:rsid w:val="00F81A76"/>
    <w:rsid w:val="00F94F25"/>
    <w:rsid w:val="00FA2B6B"/>
    <w:rsid w:val="00FB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860919-7859-48E4-8C47-2B3C3F4D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05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056B2"/>
  </w:style>
  <w:style w:type="character" w:styleId="HTMLCode">
    <w:name w:val="HTML Code"/>
    <w:basedOn w:val="DefaultParagraphFont"/>
    <w:uiPriority w:val="99"/>
    <w:semiHidden/>
    <w:unhideWhenUsed/>
    <w:rsid w:val="001056B2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05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7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guilabel">
    <w:name w:val="guilabel"/>
    <w:basedOn w:val="DefaultParagraphFont"/>
    <w:rsid w:val="008E49DC"/>
  </w:style>
  <w:style w:type="paragraph" w:styleId="ListBullet">
    <w:name w:val="List Bullet"/>
    <w:basedOn w:val="Normal"/>
    <w:uiPriority w:val="99"/>
    <w:unhideWhenUsed/>
    <w:rsid w:val="00D4077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D73B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0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0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2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0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96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5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86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0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7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13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Manglick, Arun</dc:creator>
  <cp:keywords/>
  <dc:description/>
  <cp:lastModifiedBy>Manglick, Arun</cp:lastModifiedBy>
  <cp:revision>39</cp:revision>
  <dcterms:created xsi:type="dcterms:W3CDTF">2017-02-19T17:00:00Z</dcterms:created>
  <dcterms:modified xsi:type="dcterms:W3CDTF">2017-02-20T05:37:00Z</dcterms:modified>
</cp:coreProperties>
</file>