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4EF" w:rsidRDefault="008064EF" w:rsidP="00324599">
      <w:pPr>
        <w:pStyle w:val="Heading1"/>
        <w:spacing w:before="0" w:line="240" w:lineRule="auto"/>
      </w:pPr>
      <w:r>
        <w:t>Containerization</w:t>
      </w:r>
      <w:r w:rsidR="001C6417">
        <w:t xml:space="preserve"> &amp; Docker:</w:t>
      </w:r>
    </w:p>
    <w:p w:rsidR="001C6417" w:rsidRDefault="001C6417" w:rsidP="00324599">
      <w:pPr>
        <w:pStyle w:val="Heading2"/>
        <w:spacing w:before="0" w:line="240" w:lineRule="auto"/>
      </w:pPr>
      <w:r>
        <w:t>Basics:</w:t>
      </w:r>
    </w:p>
    <w:p w:rsidR="003E24FB" w:rsidRDefault="003E24FB" w:rsidP="00324599">
      <w:pPr>
        <w:spacing w:after="0" w:line="240" w:lineRule="auto"/>
      </w:pPr>
    </w:p>
    <w:p w:rsidR="00C912C4" w:rsidRDefault="001C6417" w:rsidP="00324599">
      <w:pPr>
        <w:spacing w:after="0" w:line="240" w:lineRule="auto"/>
      </w:pPr>
      <w:r>
        <w:t xml:space="preserve">Read this </w:t>
      </w:r>
      <w:proofErr w:type="gramStart"/>
      <w:r>
        <w:t>post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https://arun-ts.blogspot.com/2019/01/containers-and-docker.html</w:t>
        </w:r>
      </w:hyperlink>
    </w:p>
    <w:p w:rsidR="00C912C4" w:rsidRDefault="00C912C4" w:rsidP="003245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C912C4" w:rsidRPr="00C912C4" w:rsidRDefault="00C912C4" w:rsidP="00324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In technical </w:t>
      </w:r>
      <w:proofErr w:type="spellStart"/>
      <w:proofErr w:type="gramStart"/>
      <w:r w:rsidRPr="00C912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words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..</w:t>
      </w:r>
      <w:proofErr w:type="gramEnd"/>
      <w:r w:rsidRPr="00C912C4">
        <w:rPr>
          <w:rFonts w:ascii="Arial" w:eastAsia="Times New Roman" w:hAnsi="Arial" w:cs="Arial"/>
          <w:color w:val="222222"/>
          <w:sz w:val="20"/>
          <w:szCs w:val="20"/>
          <w:highlight w:val="yellow"/>
          <w:shd w:val="clear" w:color="auto" w:fill="FFFFFF"/>
        </w:rPr>
        <w:t>Containerization</w:t>
      </w:r>
      <w:proofErr w:type="spellEnd"/>
      <w:r w:rsidRPr="00C912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is an approach to software development in which an application or service, its dependencies, and its configuration (abstracted as deployment manifest files) are packaged together as a </w:t>
      </w:r>
      <w:r w:rsidRPr="00C912C4">
        <w:rPr>
          <w:rFonts w:ascii="Arial" w:eastAsia="Times New Roman" w:hAnsi="Arial" w:cs="Arial"/>
          <w:b/>
          <w:bCs/>
          <w:color w:val="660000"/>
          <w:sz w:val="20"/>
          <w:szCs w:val="20"/>
          <w:shd w:val="clear" w:color="auto" w:fill="FFFFFF"/>
        </w:rPr>
        <w:t>Container Image.</w:t>
      </w:r>
      <w:r w:rsidRPr="00C912C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912C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912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 </w:t>
      </w:r>
      <w:r w:rsidRPr="00C912C4">
        <w:rPr>
          <w:rFonts w:ascii="Arial" w:eastAsia="Times New Roman" w:hAnsi="Arial" w:cs="Arial"/>
          <w:b/>
          <w:bCs/>
          <w:color w:val="660000"/>
          <w:sz w:val="20"/>
          <w:szCs w:val="20"/>
          <w:shd w:val="clear" w:color="auto" w:fill="FFFFFF"/>
        </w:rPr>
        <w:t>Containerized Application</w:t>
      </w:r>
      <w:r w:rsidRPr="00C912C4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C912C4" w:rsidRPr="003E24FB" w:rsidRDefault="00C912C4" w:rsidP="003245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24FB">
        <w:rPr>
          <w:rFonts w:ascii="Arial" w:eastAsia="Times New Roman" w:hAnsi="Arial" w:cs="Arial"/>
          <w:color w:val="222222"/>
          <w:sz w:val="20"/>
          <w:szCs w:val="20"/>
        </w:rPr>
        <w:t>Can be </w:t>
      </w:r>
      <w:r w:rsidRPr="003E24FB">
        <w:rPr>
          <w:rFonts w:ascii="Arial" w:eastAsia="Times New Roman" w:hAnsi="Arial" w:cs="Arial"/>
          <w:color w:val="222222"/>
          <w:sz w:val="20"/>
          <w:szCs w:val="20"/>
          <w:u w:val="single"/>
        </w:rPr>
        <w:t>Deployed and Unit Tested </w:t>
      </w:r>
      <w:r w:rsidRPr="003E24FB">
        <w:rPr>
          <w:rFonts w:ascii="Arial" w:eastAsia="Times New Roman" w:hAnsi="Arial" w:cs="Arial"/>
          <w:color w:val="222222"/>
          <w:sz w:val="20"/>
          <w:szCs w:val="20"/>
        </w:rPr>
        <w:t>as a </w:t>
      </w:r>
      <w:r w:rsidRPr="003E24FB">
        <w:rPr>
          <w:rFonts w:ascii="Arial" w:eastAsia="Times New Roman" w:hAnsi="Arial" w:cs="Arial"/>
          <w:b/>
          <w:bCs/>
          <w:color w:val="660000"/>
          <w:sz w:val="20"/>
          <w:szCs w:val="20"/>
        </w:rPr>
        <w:t>Container Image Instance</w:t>
      </w:r>
      <w:r w:rsidRPr="003E24FB">
        <w:rPr>
          <w:rFonts w:ascii="Arial" w:eastAsia="Times New Roman" w:hAnsi="Arial" w:cs="Arial"/>
          <w:color w:val="222222"/>
          <w:sz w:val="20"/>
          <w:szCs w:val="20"/>
        </w:rPr>
        <w:t> to the host operating system (OS).</w:t>
      </w:r>
    </w:p>
    <w:p w:rsidR="00C912C4" w:rsidRPr="003E24FB" w:rsidRDefault="00C912C4" w:rsidP="003245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24FB">
        <w:rPr>
          <w:rFonts w:ascii="Arial" w:eastAsia="Times New Roman" w:hAnsi="Arial" w:cs="Arial"/>
          <w:color w:val="222222"/>
          <w:sz w:val="20"/>
          <w:szCs w:val="20"/>
        </w:rPr>
        <w:t>Then </w:t>
      </w:r>
      <w:r w:rsidRPr="003E24FB">
        <w:rPr>
          <w:rFonts w:ascii="Arial" w:eastAsia="Times New Roman" w:hAnsi="Arial" w:cs="Arial"/>
          <w:color w:val="222222"/>
          <w:sz w:val="20"/>
          <w:szCs w:val="20"/>
          <w:u w:val="single"/>
        </w:rPr>
        <w:t>Host/Run</w:t>
      </w:r>
      <w:r w:rsidRPr="003E24FB">
        <w:rPr>
          <w:rFonts w:ascii="Arial" w:eastAsia="Times New Roman" w:hAnsi="Arial" w:cs="Arial"/>
          <w:color w:val="222222"/>
          <w:sz w:val="20"/>
          <w:szCs w:val="20"/>
        </w:rPr>
        <w:t> on top of a </w:t>
      </w:r>
      <w:r w:rsidRPr="003E24FB">
        <w:rPr>
          <w:rFonts w:ascii="Arial" w:eastAsia="Times New Roman" w:hAnsi="Arial" w:cs="Arial"/>
          <w:color w:val="0000FF"/>
          <w:sz w:val="20"/>
          <w:szCs w:val="20"/>
        </w:rPr>
        <w:t>Docker/Container Host</w:t>
      </w:r>
      <w:r w:rsidRPr="003E24FB">
        <w:rPr>
          <w:rFonts w:ascii="Arial" w:eastAsia="Times New Roman" w:hAnsi="Arial" w:cs="Arial"/>
          <w:color w:val="222222"/>
          <w:sz w:val="20"/>
          <w:szCs w:val="20"/>
        </w:rPr>
        <w:t> (</w:t>
      </w:r>
      <w:r w:rsidRPr="003E24FB">
        <w:rPr>
          <w:rFonts w:ascii="Arial" w:eastAsia="Times New Roman" w:hAnsi="Arial" w:cs="Arial"/>
          <w:color w:val="CC0000"/>
          <w:sz w:val="20"/>
          <w:szCs w:val="20"/>
        </w:rPr>
        <w:t>Docker Engine</w:t>
      </w:r>
      <w:r w:rsidRPr="003E24FB">
        <w:rPr>
          <w:rFonts w:ascii="Arial" w:eastAsia="Times New Roman" w:hAnsi="Arial" w:cs="Arial"/>
          <w:color w:val="222222"/>
          <w:sz w:val="20"/>
          <w:szCs w:val="20"/>
        </w:rPr>
        <w:t>) that in turn runs on the OS (Linux or Windows).</w:t>
      </w:r>
    </w:p>
    <w:p w:rsidR="00E514C9" w:rsidRDefault="00E514C9" w:rsidP="00324599">
      <w:pPr>
        <w:spacing w:after="0" w:line="240" w:lineRule="auto"/>
      </w:pPr>
    </w:p>
    <w:p w:rsidR="00C523FC" w:rsidRDefault="00C523FC" w:rsidP="00324599">
      <w:pPr>
        <w:spacing w:after="0" w:line="240" w:lineRule="auto"/>
      </w:pPr>
      <w:r>
        <w:t>Here is the example to containerize Node.js application and Host on Docker.</w:t>
      </w:r>
    </w:p>
    <w:p w:rsidR="00E514C9" w:rsidRDefault="00324599" w:rsidP="00324599">
      <w:pPr>
        <w:spacing w:after="0" w:line="240" w:lineRule="auto"/>
      </w:pPr>
      <w:r>
        <w:t xml:space="preserve">Ref: </w:t>
      </w:r>
      <w:hyperlink r:id="rId7" w:anchor="how-to-use-this-image" w:history="1">
        <w:r w:rsidRPr="001213A5">
          <w:rPr>
            <w:rStyle w:val="Hyperlink"/>
          </w:rPr>
          <w:t>https://github.com/nodejs/docker-node/blob/master/README.md#how-to-use-this-image</w:t>
        </w:r>
      </w:hyperlink>
      <w:r w:rsidR="00C523FC">
        <w:t xml:space="preserve"> </w:t>
      </w:r>
    </w:p>
    <w:p w:rsidR="00324599" w:rsidRPr="001C6417" w:rsidRDefault="00324599" w:rsidP="00324599">
      <w:pPr>
        <w:spacing w:after="0" w:line="240" w:lineRule="auto"/>
      </w:pPr>
      <w:r>
        <w:t>Video Tutorial</w:t>
      </w:r>
      <w:r w:rsidRPr="00324599">
        <w:t xml:space="preserve"> </w:t>
      </w:r>
      <w:r>
        <w:t xml:space="preserve">- </w:t>
      </w:r>
      <w:hyperlink r:id="rId8" w:history="1">
        <w:r>
          <w:rPr>
            <w:rStyle w:val="Hyperlink"/>
          </w:rPr>
          <w:t>https://www.youtube.com/watch?v=wCTTHhehJbU</w:t>
        </w:r>
      </w:hyperlink>
    </w:p>
    <w:p w:rsidR="00324599" w:rsidRDefault="00324599" w:rsidP="00324599">
      <w:pPr>
        <w:spacing w:after="0" w:line="240" w:lineRule="auto"/>
      </w:pPr>
    </w:p>
    <w:p w:rsidR="00E514C9" w:rsidRPr="008064EF" w:rsidRDefault="00E514C9" w:rsidP="00324599">
      <w:pPr>
        <w:spacing w:after="0" w:line="240" w:lineRule="auto"/>
      </w:pPr>
    </w:p>
    <w:p w:rsidR="008064EF" w:rsidRDefault="008064EF" w:rsidP="00324599">
      <w:pPr>
        <w:pStyle w:val="Heading1"/>
        <w:spacing w:before="0" w:line="240" w:lineRule="auto"/>
      </w:pPr>
      <w:r>
        <w:t>Kubernetes</w:t>
      </w:r>
    </w:p>
    <w:p w:rsidR="009A74D7" w:rsidRPr="00CD02ED" w:rsidRDefault="00C22121" w:rsidP="00324599">
      <w:pPr>
        <w:pStyle w:val="Heading2"/>
        <w:spacing w:before="0" w:line="240" w:lineRule="auto"/>
      </w:pPr>
      <w:r w:rsidRPr="00CD02ED">
        <w:t>Basics</w:t>
      </w:r>
    </w:p>
    <w:p w:rsidR="004E47A6" w:rsidRDefault="0036487B" w:rsidP="00324599">
      <w:pPr>
        <w:spacing w:after="0" w:line="240" w:lineRule="auto"/>
        <w:rPr>
          <w:rStyle w:val="Hyperlink"/>
        </w:rPr>
      </w:pPr>
      <w:hyperlink r:id="rId9" w:history="1">
        <w:r w:rsidR="0055055A">
          <w:rPr>
            <w:rStyle w:val="Hyperlink"/>
          </w:rPr>
          <w:t>https://www.youtube.com/watch?v=R-3dfURb2hA</w:t>
        </w:r>
      </w:hyperlink>
    </w:p>
    <w:p w:rsidR="00986563" w:rsidRDefault="0036487B" w:rsidP="00324599">
      <w:pPr>
        <w:spacing w:after="0" w:line="240" w:lineRule="auto"/>
        <w:rPr>
          <w:rStyle w:val="Hyperlink"/>
        </w:rPr>
      </w:pPr>
      <w:hyperlink r:id="rId10" w:history="1">
        <w:r w:rsidR="00986563">
          <w:rPr>
            <w:rStyle w:val="Hyperlink"/>
          </w:rPr>
          <w:t>https://www.youtube.com/watch?v=rmf04ylI2K0</w:t>
        </w:r>
      </w:hyperlink>
    </w:p>
    <w:p w:rsidR="00B020F0" w:rsidRDefault="00B020F0" w:rsidP="00324599">
      <w:pPr>
        <w:spacing w:after="0" w:line="240" w:lineRule="auto"/>
      </w:pPr>
      <w:hyperlink r:id="rId11" w:history="1">
        <w:r>
          <w:rPr>
            <w:rStyle w:val="Hyperlink"/>
          </w:rPr>
          <w:t>https://www.youtube.com/watch?v=QJ4fODH6DXI&amp;list=PLWSJgJmES26kpzXhEyDSABhCruhSaf8QW&amp;index=3&amp;t=0s</w:t>
        </w:r>
      </w:hyperlink>
    </w:p>
    <w:p w:rsidR="00986563" w:rsidRDefault="00986563" w:rsidP="00324599">
      <w:pPr>
        <w:spacing w:after="0" w:line="240" w:lineRule="auto"/>
      </w:pPr>
    </w:p>
    <w:p w:rsidR="008C2930" w:rsidRDefault="008C2930" w:rsidP="00324599">
      <w:pPr>
        <w:spacing w:after="0" w:line="240" w:lineRule="auto"/>
      </w:pPr>
      <w:r>
        <w:t>What is Kubernetes:</w:t>
      </w:r>
    </w:p>
    <w:p w:rsidR="008C2930" w:rsidRDefault="008C2930" w:rsidP="00324599">
      <w:pPr>
        <w:pStyle w:val="ListBullet"/>
        <w:spacing w:after="0" w:line="240" w:lineRule="auto"/>
      </w:pPr>
      <w:r>
        <w:t xml:space="preserve">It’s a platform </w:t>
      </w:r>
      <w:r w:rsidR="00E60617">
        <w:t>to maintain deploying containers</w:t>
      </w:r>
      <w:r w:rsidR="00354FD0">
        <w:t xml:space="preserve"> into PROD</w:t>
      </w:r>
    </w:p>
    <w:p w:rsidR="00E60617" w:rsidRPr="00F4432B" w:rsidRDefault="00F4432B" w:rsidP="00324599">
      <w:pPr>
        <w:pStyle w:val="ListBullet"/>
        <w:spacing w:after="0" w:line="240" w:lineRule="auto"/>
      </w:pPr>
      <w:r>
        <w:t xml:space="preserve">It’s a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00"/>
        </w:rPr>
        <w:t>Container Orchestrator</w:t>
      </w:r>
    </w:p>
    <w:p w:rsidR="00F4432B" w:rsidRDefault="00B501E8" w:rsidP="00324599">
      <w:pPr>
        <w:pStyle w:val="ListBullet"/>
        <w:spacing w:after="0" w:line="240" w:lineRule="auto"/>
      </w:pPr>
      <w:r>
        <w:t>It scales, monitor for failure and replace with new, it can schedule more containers depending on load, schedule etc.</w:t>
      </w:r>
    </w:p>
    <w:p w:rsidR="00BE0918" w:rsidRDefault="00BE0918" w:rsidP="00BE0918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6D7034" w:rsidRDefault="00614DD2" w:rsidP="00324599">
      <w:pPr>
        <w:spacing w:after="0" w:line="240" w:lineRule="auto"/>
      </w:pPr>
      <w:r>
        <w:t>Multiple Container Orchestration</w:t>
      </w:r>
      <w:r w:rsidR="0036487B">
        <w:t xml:space="preserve"> Available in Market</w:t>
      </w:r>
      <w:bookmarkStart w:id="0" w:name="_GoBack"/>
      <w:bookmarkEnd w:id="0"/>
      <w:r>
        <w:t>:</w:t>
      </w:r>
    </w:p>
    <w:p w:rsidR="00614DD2" w:rsidRDefault="00614DD2" w:rsidP="00614DD2">
      <w:pPr>
        <w:pStyle w:val="ListBullet"/>
      </w:pPr>
      <w:r>
        <w:t>Docker Swarm – Docke</w:t>
      </w:r>
      <w:r w:rsidR="00B66A8E">
        <w:t xml:space="preserve">r – Easy to </w:t>
      </w:r>
      <w:proofErr w:type="gramStart"/>
      <w:r w:rsidR="00B66A8E">
        <w:t>setup ,</w:t>
      </w:r>
      <w:proofErr w:type="gramEnd"/>
      <w:r w:rsidR="00B66A8E">
        <w:t xml:space="preserve"> but </w:t>
      </w:r>
      <w:r w:rsidR="000A7954">
        <w:t>lacks auto scaling feature to required extent</w:t>
      </w:r>
    </w:p>
    <w:p w:rsidR="00614DD2" w:rsidRDefault="00614DD2" w:rsidP="00614DD2">
      <w:pPr>
        <w:pStyle w:val="ListBullet"/>
      </w:pPr>
      <w:r>
        <w:t xml:space="preserve">Kubernetes – </w:t>
      </w:r>
      <w:proofErr w:type="gramStart"/>
      <w:r>
        <w:t>Google</w:t>
      </w:r>
      <w:r w:rsidR="00693D8C">
        <w:t xml:space="preserve">  -</w:t>
      </w:r>
      <w:proofErr w:type="gramEnd"/>
      <w:r w:rsidR="00693D8C">
        <w:t xml:space="preserve"> </w:t>
      </w:r>
      <w:r w:rsidR="00CF3FD7">
        <w:t>This is best among. Supported on all clouds (AWS, Google, Azure)</w:t>
      </w:r>
    </w:p>
    <w:p w:rsidR="00614DD2" w:rsidRDefault="00614DD2" w:rsidP="00614DD2">
      <w:pPr>
        <w:pStyle w:val="ListBullet"/>
      </w:pPr>
      <w:r>
        <w:t xml:space="preserve">Mesos </w:t>
      </w:r>
      <w:r w:rsidR="00BA03B4">
        <w:t>–</w:t>
      </w:r>
      <w:r>
        <w:t xml:space="preserve"> </w:t>
      </w:r>
      <w:proofErr w:type="gramStart"/>
      <w:r>
        <w:t>Apache</w:t>
      </w:r>
      <w:r w:rsidR="00B66A8E">
        <w:t xml:space="preserve">  -</w:t>
      </w:r>
      <w:proofErr w:type="gramEnd"/>
      <w:r w:rsidR="00B66A8E">
        <w:t xml:space="preserve"> Tough to setup</w:t>
      </w:r>
    </w:p>
    <w:p w:rsidR="00BA03B4" w:rsidRDefault="00BA03B4" w:rsidP="00BA03B4">
      <w:pPr>
        <w:pStyle w:val="ListBullet"/>
        <w:numPr>
          <w:ilvl w:val="0"/>
          <w:numId w:val="0"/>
        </w:numPr>
        <w:ind w:left="360" w:hanging="360"/>
      </w:pPr>
    </w:p>
    <w:p w:rsidR="00BA03B4" w:rsidRDefault="00207DAB" w:rsidP="00BA03B4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1C1EA90" wp14:editId="303D4C9A">
            <wp:extent cx="68008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AB" w:rsidRDefault="00207DAB" w:rsidP="00BA03B4">
      <w:pPr>
        <w:pStyle w:val="ListBullet"/>
        <w:numPr>
          <w:ilvl w:val="0"/>
          <w:numId w:val="0"/>
        </w:numPr>
        <w:ind w:left="360" w:hanging="360"/>
      </w:pPr>
    </w:p>
    <w:p w:rsidR="00207DAB" w:rsidRDefault="00207DAB" w:rsidP="00BA03B4">
      <w:pPr>
        <w:pStyle w:val="ListBullet"/>
        <w:numPr>
          <w:ilvl w:val="0"/>
          <w:numId w:val="0"/>
        </w:numPr>
        <w:ind w:left="360" w:hanging="360"/>
      </w:pPr>
    </w:p>
    <w:p w:rsidR="00BA03B4" w:rsidRDefault="00BA03B4" w:rsidP="00BA03B4">
      <w:pPr>
        <w:pStyle w:val="ListBullet"/>
        <w:numPr>
          <w:ilvl w:val="0"/>
          <w:numId w:val="0"/>
        </w:numPr>
        <w:ind w:left="360" w:hanging="360"/>
      </w:pPr>
    </w:p>
    <w:p w:rsidR="006D7034" w:rsidRDefault="006D7034" w:rsidP="00324599">
      <w:pPr>
        <w:spacing w:after="0" w:line="240" w:lineRule="auto"/>
      </w:pPr>
    </w:p>
    <w:p w:rsidR="006D7034" w:rsidRDefault="006D7034" w:rsidP="00324599">
      <w:pPr>
        <w:spacing w:after="0" w:line="240" w:lineRule="auto"/>
      </w:pPr>
    </w:p>
    <w:p w:rsidR="007B2C06" w:rsidRDefault="007B2C06" w:rsidP="00324599">
      <w:pPr>
        <w:spacing w:after="0" w:line="240" w:lineRule="auto"/>
      </w:pPr>
    </w:p>
    <w:p w:rsidR="007B2C06" w:rsidRDefault="007B2C06" w:rsidP="00324599">
      <w:pPr>
        <w:spacing w:after="0" w:line="240" w:lineRule="auto"/>
      </w:pPr>
    </w:p>
    <w:p w:rsidR="00513EC5" w:rsidRDefault="00513EC5" w:rsidP="00324599">
      <w:pPr>
        <w:spacing w:after="0" w:line="240" w:lineRule="auto"/>
      </w:pPr>
    </w:p>
    <w:p w:rsidR="00513EC5" w:rsidRDefault="00513EC5" w:rsidP="00324599">
      <w:pPr>
        <w:spacing w:after="0" w:line="240" w:lineRule="auto"/>
      </w:pPr>
    </w:p>
    <w:p w:rsidR="005571A0" w:rsidRDefault="005571A0" w:rsidP="00324599">
      <w:pPr>
        <w:spacing w:after="0" w:line="240" w:lineRule="auto"/>
      </w:pPr>
    </w:p>
    <w:p w:rsidR="005571A0" w:rsidRDefault="005571A0" w:rsidP="00324599">
      <w:pPr>
        <w:spacing w:after="0" w:line="240" w:lineRule="auto"/>
      </w:pPr>
    </w:p>
    <w:sectPr w:rsidR="005571A0" w:rsidSect="00FF2A63">
      <w:pgSz w:w="16838" w:h="23811" w:code="8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1DC1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A44C1D"/>
    <w:multiLevelType w:val="multilevel"/>
    <w:tmpl w:val="801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47B1F"/>
    <w:multiLevelType w:val="hybridMultilevel"/>
    <w:tmpl w:val="57E0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A2B0B"/>
    <w:multiLevelType w:val="hybridMultilevel"/>
    <w:tmpl w:val="106C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D"/>
    <w:rsid w:val="000239CA"/>
    <w:rsid w:val="0003683C"/>
    <w:rsid w:val="000369D3"/>
    <w:rsid w:val="00041F4B"/>
    <w:rsid w:val="00042236"/>
    <w:rsid w:val="00056589"/>
    <w:rsid w:val="00072548"/>
    <w:rsid w:val="00074DAE"/>
    <w:rsid w:val="000750CA"/>
    <w:rsid w:val="00092FFF"/>
    <w:rsid w:val="00094BB0"/>
    <w:rsid w:val="000A0953"/>
    <w:rsid w:val="000A7954"/>
    <w:rsid w:val="000C4CD4"/>
    <w:rsid w:val="000D18E7"/>
    <w:rsid w:val="000D1E5C"/>
    <w:rsid w:val="000E018E"/>
    <w:rsid w:val="000F2A91"/>
    <w:rsid w:val="001062EF"/>
    <w:rsid w:val="00114E2D"/>
    <w:rsid w:val="00126B0D"/>
    <w:rsid w:val="00126BE4"/>
    <w:rsid w:val="00131030"/>
    <w:rsid w:val="00131C3F"/>
    <w:rsid w:val="00140154"/>
    <w:rsid w:val="00141C4B"/>
    <w:rsid w:val="0014217F"/>
    <w:rsid w:val="001449F2"/>
    <w:rsid w:val="00146A25"/>
    <w:rsid w:val="00150A83"/>
    <w:rsid w:val="00164DB8"/>
    <w:rsid w:val="00180025"/>
    <w:rsid w:val="00182EE6"/>
    <w:rsid w:val="001851A3"/>
    <w:rsid w:val="00197512"/>
    <w:rsid w:val="001A09B2"/>
    <w:rsid w:val="001A318D"/>
    <w:rsid w:val="001A350F"/>
    <w:rsid w:val="001A48BF"/>
    <w:rsid w:val="001A5E24"/>
    <w:rsid w:val="001A76D3"/>
    <w:rsid w:val="001B2EBE"/>
    <w:rsid w:val="001C5AB6"/>
    <w:rsid w:val="001C6417"/>
    <w:rsid w:val="001D7203"/>
    <w:rsid w:val="001D74B3"/>
    <w:rsid w:val="001F0DC3"/>
    <w:rsid w:val="0020058F"/>
    <w:rsid w:val="00200F52"/>
    <w:rsid w:val="00207DAB"/>
    <w:rsid w:val="002325B9"/>
    <w:rsid w:val="002424FD"/>
    <w:rsid w:val="00251D86"/>
    <w:rsid w:val="00254D2D"/>
    <w:rsid w:val="0025727C"/>
    <w:rsid w:val="002615B6"/>
    <w:rsid w:val="00280EE1"/>
    <w:rsid w:val="002879B1"/>
    <w:rsid w:val="002A563E"/>
    <w:rsid w:val="002A7B5C"/>
    <w:rsid w:val="002B11A5"/>
    <w:rsid w:val="002D6D9E"/>
    <w:rsid w:val="002E7B11"/>
    <w:rsid w:val="002F38AC"/>
    <w:rsid w:val="003056CD"/>
    <w:rsid w:val="00312D8D"/>
    <w:rsid w:val="00324599"/>
    <w:rsid w:val="003308CD"/>
    <w:rsid w:val="00347B06"/>
    <w:rsid w:val="00350FC8"/>
    <w:rsid w:val="00354FD0"/>
    <w:rsid w:val="0036487B"/>
    <w:rsid w:val="003714DB"/>
    <w:rsid w:val="00393366"/>
    <w:rsid w:val="003A3296"/>
    <w:rsid w:val="003B0B11"/>
    <w:rsid w:val="003B146F"/>
    <w:rsid w:val="003C35CE"/>
    <w:rsid w:val="003D5F06"/>
    <w:rsid w:val="003E24FB"/>
    <w:rsid w:val="003E2D6E"/>
    <w:rsid w:val="003E4CC9"/>
    <w:rsid w:val="003E51D0"/>
    <w:rsid w:val="003E7C58"/>
    <w:rsid w:val="003F291F"/>
    <w:rsid w:val="003F7E1C"/>
    <w:rsid w:val="0040639E"/>
    <w:rsid w:val="00407C38"/>
    <w:rsid w:val="00410628"/>
    <w:rsid w:val="004155BA"/>
    <w:rsid w:val="00417B73"/>
    <w:rsid w:val="0043426A"/>
    <w:rsid w:val="0044703D"/>
    <w:rsid w:val="0045259E"/>
    <w:rsid w:val="00456FFF"/>
    <w:rsid w:val="004642DD"/>
    <w:rsid w:val="00467C58"/>
    <w:rsid w:val="00470DD1"/>
    <w:rsid w:val="00492D95"/>
    <w:rsid w:val="004A2C36"/>
    <w:rsid w:val="004A7759"/>
    <w:rsid w:val="004B00C3"/>
    <w:rsid w:val="004B314B"/>
    <w:rsid w:val="004D020A"/>
    <w:rsid w:val="004D107F"/>
    <w:rsid w:val="004D13A6"/>
    <w:rsid w:val="004D1C55"/>
    <w:rsid w:val="004D1CB9"/>
    <w:rsid w:val="004D5985"/>
    <w:rsid w:val="004E47A6"/>
    <w:rsid w:val="004F403F"/>
    <w:rsid w:val="00501E24"/>
    <w:rsid w:val="00513EC5"/>
    <w:rsid w:val="00515BA7"/>
    <w:rsid w:val="0054268B"/>
    <w:rsid w:val="00542E31"/>
    <w:rsid w:val="0055055A"/>
    <w:rsid w:val="005530A2"/>
    <w:rsid w:val="0055332B"/>
    <w:rsid w:val="00556B8B"/>
    <w:rsid w:val="005571A0"/>
    <w:rsid w:val="00565D72"/>
    <w:rsid w:val="00570346"/>
    <w:rsid w:val="00571393"/>
    <w:rsid w:val="005751D3"/>
    <w:rsid w:val="00576704"/>
    <w:rsid w:val="0058032E"/>
    <w:rsid w:val="0058313B"/>
    <w:rsid w:val="005B17DD"/>
    <w:rsid w:val="005C327C"/>
    <w:rsid w:val="005D2F72"/>
    <w:rsid w:val="00604BDD"/>
    <w:rsid w:val="00612FCC"/>
    <w:rsid w:val="00614DD2"/>
    <w:rsid w:val="006202E1"/>
    <w:rsid w:val="006241AF"/>
    <w:rsid w:val="006256E4"/>
    <w:rsid w:val="00640D1F"/>
    <w:rsid w:val="00644058"/>
    <w:rsid w:val="0065162D"/>
    <w:rsid w:val="00665B86"/>
    <w:rsid w:val="0066606D"/>
    <w:rsid w:val="006666BE"/>
    <w:rsid w:val="006722AD"/>
    <w:rsid w:val="00674C1C"/>
    <w:rsid w:val="00690ECD"/>
    <w:rsid w:val="00693D8C"/>
    <w:rsid w:val="0069514B"/>
    <w:rsid w:val="006A023B"/>
    <w:rsid w:val="006A3976"/>
    <w:rsid w:val="006A7915"/>
    <w:rsid w:val="006B3896"/>
    <w:rsid w:val="006C161F"/>
    <w:rsid w:val="006C4F3E"/>
    <w:rsid w:val="006D7034"/>
    <w:rsid w:val="00701FDD"/>
    <w:rsid w:val="007055E5"/>
    <w:rsid w:val="0072163C"/>
    <w:rsid w:val="00726EAC"/>
    <w:rsid w:val="00732534"/>
    <w:rsid w:val="0075010C"/>
    <w:rsid w:val="00755640"/>
    <w:rsid w:val="00767A01"/>
    <w:rsid w:val="00770C54"/>
    <w:rsid w:val="00772DB9"/>
    <w:rsid w:val="00780B90"/>
    <w:rsid w:val="007821C7"/>
    <w:rsid w:val="007829AF"/>
    <w:rsid w:val="007958D2"/>
    <w:rsid w:val="007A3A69"/>
    <w:rsid w:val="007B01F6"/>
    <w:rsid w:val="007B2ADB"/>
    <w:rsid w:val="007B2C06"/>
    <w:rsid w:val="007C0917"/>
    <w:rsid w:val="007E2730"/>
    <w:rsid w:val="007E6484"/>
    <w:rsid w:val="007E7427"/>
    <w:rsid w:val="00801FFB"/>
    <w:rsid w:val="008021A4"/>
    <w:rsid w:val="008064EF"/>
    <w:rsid w:val="00826833"/>
    <w:rsid w:val="00827CE2"/>
    <w:rsid w:val="00836554"/>
    <w:rsid w:val="008377E1"/>
    <w:rsid w:val="0084387F"/>
    <w:rsid w:val="00852DFF"/>
    <w:rsid w:val="00872866"/>
    <w:rsid w:val="00876164"/>
    <w:rsid w:val="00881A3C"/>
    <w:rsid w:val="00887FDB"/>
    <w:rsid w:val="00892639"/>
    <w:rsid w:val="008B5865"/>
    <w:rsid w:val="008C2930"/>
    <w:rsid w:val="008D2F43"/>
    <w:rsid w:val="008D3907"/>
    <w:rsid w:val="008E73EF"/>
    <w:rsid w:val="008F7EDB"/>
    <w:rsid w:val="00910880"/>
    <w:rsid w:val="009254C2"/>
    <w:rsid w:val="00930117"/>
    <w:rsid w:val="00941E9E"/>
    <w:rsid w:val="00961FEF"/>
    <w:rsid w:val="00972BCE"/>
    <w:rsid w:val="00975507"/>
    <w:rsid w:val="00983F43"/>
    <w:rsid w:val="009842DD"/>
    <w:rsid w:val="00986563"/>
    <w:rsid w:val="00987A67"/>
    <w:rsid w:val="009A09AE"/>
    <w:rsid w:val="009A74D7"/>
    <w:rsid w:val="009B45DA"/>
    <w:rsid w:val="009C5264"/>
    <w:rsid w:val="009D5000"/>
    <w:rsid w:val="009E5102"/>
    <w:rsid w:val="00A10340"/>
    <w:rsid w:val="00A145A4"/>
    <w:rsid w:val="00A164A5"/>
    <w:rsid w:val="00A258C0"/>
    <w:rsid w:val="00A26E7B"/>
    <w:rsid w:val="00A368AE"/>
    <w:rsid w:val="00A47EF3"/>
    <w:rsid w:val="00A557EB"/>
    <w:rsid w:val="00A6677F"/>
    <w:rsid w:val="00A70161"/>
    <w:rsid w:val="00A73DD7"/>
    <w:rsid w:val="00A84724"/>
    <w:rsid w:val="00AA74D3"/>
    <w:rsid w:val="00AB07D7"/>
    <w:rsid w:val="00AC06FA"/>
    <w:rsid w:val="00AD4768"/>
    <w:rsid w:val="00AD7AB0"/>
    <w:rsid w:val="00AE3E73"/>
    <w:rsid w:val="00AE57D0"/>
    <w:rsid w:val="00B020F0"/>
    <w:rsid w:val="00B079B3"/>
    <w:rsid w:val="00B101A9"/>
    <w:rsid w:val="00B24C48"/>
    <w:rsid w:val="00B501E8"/>
    <w:rsid w:val="00B625A8"/>
    <w:rsid w:val="00B643F6"/>
    <w:rsid w:val="00B6558A"/>
    <w:rsid w:val="00B66A8E"/>
    <w:rsid w:val="00B6767A"/>
    <w:rsid w:val="00B71546"/>
    <w:rsid w:val="00B739CC"/>
    <w:rsid w:val="00B759E2"/>
    <w:rsid w:val="00B80310"/>
    <w:rsid w:val="00B821F8"/>
    <w:rsid w:val="00BA03B4"/>
    <w:rsid w:val="00BB4866"/>
    <w:rsid w:val="00BB6E80"/>
    <w:rsid w:val="00BC6023"/>
    <w:rsid w:val="00BE0918"/>
    <w:rsid w:val="00BE1F74"/>
    <w:rsid w:val="00C040CD"/>
    <w:rsid w:val="00C22121"/>
    <w:rsid w:val="00C241AC"/>
    <w:rsid w:val="00C26661"/>
    <w:rsid w:val="00C269B3"/>
    <w:rsid w:val="00C4674E"/>
    <w:rsid w:val="00C523FC"/>
    <w:rsid w:val="00C612A7"/>
    <w:rsid w:val="00C6494B"/>
    <w:rsid w:val="00C65C28"/>
    <w:rsid w:val="00C67FEB"/>
    <w:rsid w:val="00C733C5"/>
    <w:rsid w:val="00C867CA"/>
    <w:rsid w:val="00C912C4"/>
    <w:rsid w:val="00C9475E"/>
    <w:rsid w:val="00CB2F7A"/>
    <w:rsid w:val="00CC020F"/>
    <w:rsid w:val="00CC25DB"/>
    <w:rsid w:val="00CD02ED"/>
    <w:rsid w:val="00CD1085"/>
    <w:rsid w:val="00CD3C85"/>
    <w:rsid w:val="00CE008B"/>
    <w:rsid w:val="00CE447C"/>
    <w:rsid w:val="00CF1D98"/>
    <w:rsid w:val="00CF3FD7"/>
    <w:rsid w:val="00CF7F84"/>
    <w:rsid w:val="00D052B8"/>
    <w:rsid w:val="00D11E0A"/>
    <w:rsid w:val="00D1374B"/>
    <w:rsid w:val="00D13CA0"/>
    <w:rsid w:val="00D247AC"/>
    <w:rsid w:val="00D527CE"/>
    <w:rsid w:val="00D56A5A"/>
    <w:rsid w:val="00D672C6"/>
    <w:rsid w:val="00D70B8D"/>
    <w:rsid w:val="00D722E6"/>
    <w:rsid w:val="00D8374A"/>
    <w:rsid w:val="00DA1A63"/>
    <w:rsid w:val="00DA3C82"/>
    <w:rsid w:val="00DB6665"/>
    <w:rsid w:val="00DB7127"/>
    <w:rsid w:val="00DC0234"/>
    <w:rsid w:val="00DD23EC"/>
    <w:rsid w:val="00DD31AB"/>
    <w:rsid w:val="00DD75E9"/>
    <w:rsid w:val="00DE7BD3"/>
    <w:rsid w:val="00E10519"/>
    <w:rsid w:val="00E10EF0"/>
    <w:rsid w:val="00E25D35"/>
    <w:rsid w:val="00E514C9"/>
    <w:rsid w:val="00E54979"/>
    <w:rsid w:val="00E60617"/>
    <w:rsid w:val="00E631E1"/>
    <w:rsid w:val="00E75CA6"/>
    <w:rsid w:val="00E81E81"/>
    <w:rsid w:val="00E8244F"/>
    <w:rsid w:val="00E92EA5"/>
    <w:rsid w:val="00EA1EF0"/>
    <w:rsid w:val="00EA3C4E"/>
    <w:rsid w:val="00EA3CD2"/>
    <w:rsid w:val="00EB10AD"/>
    <w:rsid w:val="00EB2FDA"/>
    <w:rsid w:val="00EC6290"/>
    <w:rsid w:val="00EC63C6"/>
    <w:rsid w:val="00EC7E8E"/>
    <w:rsid w:val="00ED5585"/>
    <w:rsid w:val="00ED5A7E"/>
    <w:rsid w:val="00EE04C0"/>
    <w:rsid w:val="00EE2CFF"/>
    <w:rsid w:val="00EE2D50"/>
    <w:rsid w:val="00EF25D4"/>
    <w:rsid w:val="00F02D4A"/>
    <w:rsid w:val="00F061BC"/>
    <w:rsid w:val="00F272DC"/>
    <w:rsid w:val="00F2747D"/>
    <w:rsid w:val="00F3514B"/>
    <w:rsid w:val="00F4432B"/>
    <w:rsid w:val="00F45927"/>
    <w:rsid w:val="00F76C30"/>
    <w:rsid w:val="00F95A04"/>
    <w:rsid w:val="00FB0E76"/>
    <w:rsid w:val="00FB1BCC"/>
    <w:rsid w:val="00FC14B8"/>
    <w:rsid w:val="00FC37FF"/>
    <w:rsid w:val="00FC4038"/>
    <w:rsid w:val="00FC6D4F"/>
    <w:rsid w:val="00FC7D89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A533"/>
  <w15:chartTrackingRefBased/>
  <w15:docId w15:val="{CDF577DE-C2D3-4554-92F4-78833944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D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94BB0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E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2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A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12F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CTTHhehJb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odejs/docker-node/blob/master/README.md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un-ts.blogspot.com/2019/01/containers-and-docker.html" TargetMode="External"/><Relationship Id="rId11" Type="http://schemas.openxmlformats.org/officeDocument/2006/relationships/hyperlink" Target="https://www.youtube.com/watch?v=QJ4fODH6DXI&amp;list=PLWSJgJmES26kpzXhEyDSABhCruhSaf8QW&amp;index=3&amp;t=0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mf04ylI2K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-3dfURb2h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6AED-2382-4A8A-B697-4FCDA67B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352</cp:revision>
  <dcterms:created xsi:type="dcterms:W3CDTF">2019-09-13T01:06:00Z</dcterms:created>
  <dcterms:modified xsi:type="dcterms:W3CDTF">2019-11-16T15:17:00Z</dcterms:modified>
</cp:coreProperties>
</file>