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D1442" w14:textId="77777777" w:rsidR="00827BF5" w:rsidRPr="00827BF5" w:rsidRDefault="00827BF5" w:rsidP="00827BF5">
      <w:pPr>
        <w:spacing w:before="100" w:beforeAutospacing="1" w:after="100" w:afterAutospacing="1" w:line="240" w:lineRule="auto"/>
        <w:rPr>
          <w:rFonts w:ascii="Times New Roman" w:eastAsia="Times New Roman" w:hAnsi="Times New Roman" w:cs="Times New Roman"/>
          <w:b/>
          <w:bCs/>
          <w:kern w:val="0"/>
          <w:sz w:val="24"/>
          <w:szCs w:val="24"/>
          <w:u w:val="single"/>
          <w:lang w:eastAsia="de-DE"/>
          <w14:ligatures w14:val="none"/>
        </w:rPr>
      </w:pPr>
      <w:r w:rsidRPr="00827BF5">
        <w:rPr>
          <w:rFonts w:ascii="Times New Roman" w:eastAsia="Times New Roman" w:hAnsi="Times New Roman" w:cs="Times New Roman"/>
          <w:b/>
          <w:bCs/>
          <w:kern w:val="0"/>
          <w:sz w:val="24"/>
          <w:szCs w:val="24"/>
          <w:u w:val="single"/>
          <w:lang w:eastAsia="de-DE"/>
          <w14:ligatures w14:val="none"/>
        </w:rPr>
        <w:t xml:space="preserve">Shapiro-Wilk-Test </w:t>
      </w:r>
    </w:p>
    <w:p w14:paraId="62B44CBF" w14:textId="076EE619" w:rsidR="00827BF5" w:rsidRPr="00827BF5" w:rsidRDefault="00827BF5"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Der Shapiro-Wilk-Test ist ein statistischer Test, der verwendet wird, um zu prüfen, ob eine gegebene Stichprobe aus einer normalverteilten Population stammt. Der Test überprüft, ob die Verteilung der Daten signifikant von einer Normalverteilung abweicht. Er ist besonders nützlich bei kleinen bis mittleren Stichprobengrößen.</w:t>
      </w:r>
    </w:p>
    <w:p w14:paraId="39F12F60" w14:textId="77777777" w:rsidR="00827BF5" w:rsidRPr="00827BF5" w:rsidRDefault="00827BF5" w:rsidP="00827B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27BF5">
        <w:rPr>
          <w:rFonts w:ascii="Times New Roman" w:eastAsia="Times New Roman" w:hAnsi="Times New Roman" w:cs="Times New Roman"/>
          <w:b/>
          <w:bCs/>
          <w:kern w:val="0"/>
          <w:sz w:val="27"/>
          <w:szCs w:val="27"/>
          <w:lang w:eastAsia="de-DE"/>
          <w14:ligatures w14:val="none"/>
        </w:rPr>
        <w:t>Interpretation der Ergebnisse:</w:t>
      </w:r>
    </w:p>
    <w:p w14:paraId="74B3569B" w14:textId="77777777" w:rsidR="00827BF5" w:rsidRPr="00827BF5" w:rsidRDefault="00827BF5"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Die Ergebnisse, die du in R erhalten hast, enthalten folgende Werte:</w:t>
      </w:r>
    </w:p>
    <w:p w14:paraId="1F0E6542" w14:textId="77777777" w:rsidR="00827BF5" w:rsidRPr="00827BF5" w:rsidRDefault="00827BF5" w:rsidP="00827BF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827BF5">
        <w:rPr>
          <w:rFonts w:ascii="Times New Roman" w:eastAsia="Times New Roman" w:hAnsi="Times New Roman" w:cs="Times New Roman"/>
          <w:b/>
          <w:bCs/>
          <w:kern w:val="0"/>
          <w:sz w:val="24"/>
          <w:szCs w:val="24"/>
          <w:lang w:eastAsia="de-DE"/>
          <w14:ligatures w14:val="none"/>
        </w:rPr>
        <w:t>Statistic</w:t>
      </w:r>
      <w:proofErr w:type="spellEnd"/>
      <w:r w:rsidRPr="00827BF5">
        <w:rPr>
          <w:rFonts w:ascii="Times New Roman" w:eastAsia="Times New Roman" w:hAnsi="Times New Roman" w:cs="Times New Roman"/>
          <w:kern w:val="0"/>
          <w:sz w:val="24"/>
          <w:szCs w:val="24"/>
          <w:lang w:eastAsia="de-DE"/>
          <w14:ligatures w14:val="none"/>
        </w:rPr>
        <w:t>: Der Teststatistikwert des Shapiro-Wilk-Tests. Ein Wert näher an 1 deutet darauf hin, dass die Daten näher an einer Normalverteilung liegen.</w:t>
      </w:r>
    </w:p>
    <w:p w14:paraId="064F4CA7" w14:textId="77777777" w:rsidR="00827BF5" w:rsidRPr="00827BF5" w:rsidRDefault="00827BF5" w:rsidP="00827BF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Ein Wert von 0.7930576 (für "</w:t>
      </w:r>
      <w:proofErr w:type="spellStart"/>
      <w:r w:rsidRPr="00827BF5">
        <w:rPr>
          <w:rFonts w:ascii="Times New Roman" w:eastAsia="Times New Roman" w:hAnsi="Times New Roman" w:cs="Times New Roman"/>
          <w:kern w:val="0"/>
          <w:sz w:val="24"/>
          <w:szCs w:val="24"/>
          <w:lang w:eastAsia="de-DE"/>
          <w14:ligatures w14:val="none"/>
        </w:rPr>
        <w:t>Female</w:t>
      </w:r>
      <w:proofErr w:type="spellEnd"/>
      <w:r w:rsidRPr="00827BF5">
        <w:rPr>
          <w:rFonts w:ascii="Times New Roman" w:eastAsia="Times New Roman" w:hAnsi="Times New Roman" w:cs="Times New Roman"/>
          <w:kern w:val="0"/>
          <w:sz w:val="24"/>
          <w:szCs w:val="24"/>
          <w:lang w:eastAsia="de-DE"/>
          <w14:ligatures w14:val="none"/>
        </w:rPr>
        <w:t>"), 0.7286744 (für "Male") und 0.7506731 (für "</w:t>
      </w:r>
      <w:proofErr w:type="spellStart"/>
      <w:r w:rsidRPr="00827BF5">
        <w:rPr>
          <w:rFonts w:ascii="Times New Roman" w:eastAsia="Times New Roman" w:hAnsi="Times New Roman" w:cs="Times New Roman"/>
          <w:kern w:val="0"/>
          <w:sz w:val="24"/>
          <w:szCs w:val="24"/>
          <w:lang w:eastAsia="de-DE"/>
          <w14:ligatures w14:val="none"/>
        </w:rPr>
        <w:t>Unknown</w:t>
      </w:r>
      <w:proofErr w:type="spellEnd"/>
      <w:r w:rsidRPr="00827BF5">
        <w:rPr>
          <w:rFonts w:ascii="Times New Roman" w:eastAsia="Times New Roman" w:hAnsi="Times New Roman" w:cs="Times New Roman"/>
          <w:kern w:val="0"/>
          <w:sz w:val="24"/>
          <w:szCs w:val="24"/>
          <w:lang w:eastAsia="de-DE"/>
          <w14:ligatures w14:val="none"/>
        </w:rPr>
        <w:t>") deuten darauf hin, dass die Daten eine gewisse Abweichung von der Normalverteilung aufweisen. In der Regel gilt: je näher der Wert an 1 ist, desto besser passt die Verteilung zu einer Normalverteilung.</w:t>
      </w:r>
    </w:p>
    <w:p w14:paraId="2B3C5492" w14:textId="77777777" w:rsidR="00827BF5" w:rsidRPr="00827BF5" w:rsidRDefault="00827BF5" w:rsidP="00827BF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827BF5">
        <w:rPr>
          <w:rFonts w:ascii="Times New Roman" w:eastAsia="Times New Roman" w:hAnsi="Times New Roman" w:cs="Times New Roman"/>
          <w:b/>
          <w:bCs/>
          <w:kern w:val="0"/>
          <w:sz w:val="24"/>
          <w:szCs w:val="24"/>
          <w:lang w:eastAsia="de-DE"/>
          <w14:ligatures w14:val="none"/>
        </w:rPr>
        <w:t>p_value</w:t>
      </w:r>
      <w:proofErr w:type="spellEnd"/>
      <w:r w:rsidRPr="00827BF5">
        <w:rPr>
          <w:rFonts w:ascii="Times New Roman" w:eastAsia="Times New Roman" w:hAnsi="Times New Roman" w:cs="Times New Roman"/>
          <w:kern w:val="0"/>
          <w:sz w:val="24"/>
          <w:szCs w:val="24"/>
          <w:lang w:eastAsia="de-DE"/>
          <w14:ligatures w14:val="none"/>
        </w:rPr>
        <w:t>: Der p-Wert des Tests. Dieser Wert gibt an, ob die Nullhypothese des Tests (dass die Daten normalverteilt sind) abgelehnt werden kann.</w:t>
      </w:r>
    </w:p>
    <w:p w14:paraId="44853DD4" w14:textId="77777777" w:rsidR="00827BF5" w:rsidRPr="00827BF5" w:rsidRDefault="00827BF5" w:rsidP="00827BF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 xml:space="preserve">Ein </w:t>
      </w:r>
      <w:r w:rsidRPr="00827BF5">
        <w:rPr>
          <w:rFonts w:ascii="Times New Roman" w:eastAsia="Times New Roman" w:hAnsi="Times New Roman" w:cs="Times New Roman"/>
          <w:b/>
          <w:bCs/>
          <w:kern w:val="0"/>
          <w:sz w:val="24"/>
          <w:szCs w:val="24"/>
          <w:lang w:eastAsia="de-DE"/>
          <w14:ligatures w14:val="none"/>
        </w:rPr>
        <w:t>p-Wert</w:t>
      </w:r>
      <w:r w:rsidRPr="00827BF5">
        <w:rPr>
          <w:rFonts w:ascii="Times New Roman" w:eastAsia="Times New Roman" w:hAnsi="Times New Roman" w:cs="Times New Roman"/>
          <w:kern w:val="0"/>
          <w:sz w:val="24"/>
          <w:szCs w:val="24"/>
          <w:lang w:eastAsia="de-DE"/>
          <w14:ligatures w14:val="none"/>
        </w:rPr>
        <w:t xml:space="preserve"> kleiner als 0.05 (oft verwendeter Schwellenwert) bedeutet, dass die Nullhypothese abgelehnt wird, d. h., die Daten weichen signifikant von einer Normalverteilung ab.</w:t>
      </w:r>
    </w:p>
    <w:p w14:paraId="46A1D138" w14:textId="77777777" w:rsidR="00827BF5" w:rsidRPr="00827BF5" w:rsidRDefault="00827BF5" w:rsidP="00827BF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In deinem Fall:</w:t>
      </w:r>
    </w:p>
    <w:p w14:paraId="48E43E11" w14:textId="77777777" w:rsidR="00827BF5" w:rsidRPr="00827BF5" w:rsidRDefault="00827BF5" w:rsidP="00827BF5">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Für "</w:t>
      </w:r>
      <w:proofErr w:type="spellStart"/>
      <w:r w:rsidRPr="00827BF5">
        <w:rPr>
          <w:rFonts w:ascii="Times New Roman" w:eastAsia="Times New Roman" w:hAnsi="Times New Roman" w:cs="Times New Roman"/>
          <w:kern w:val="0"/>
          <w:sz w:val="24"/>
          <w:szCs w:val="24"/>
          <w:lang w:eastAsia="de-DE"/>
          <w14:ligatures w14:val="none"/>
        </w:rPr>
        <w:t>Female</w:t>
      </w:r>
      <w:proofErr w:type="spellEnd"/>
      <w:r w:rsidRPr="00827BF5">
        <w:rPr>
          <w:rFonts w:ascii="Times New Roman" w:eastAsia="Times New Roman" w:hAnsi="Times New Roman" w:cs="Times New Roman"/>
          <w:kern w:val="0"/>
          <w:sz w:val="24"/>
          <w:szCs w:val="24"/>
          <w:lang w:eastAsia="de-DE"/>
          <w14:ligatures w14:val="none"/>
        </w:rPr>
        <w:t xml:space="preserve">" und "Male" liegt der p-Wert unter 0.05 (5.02e-11 bzw. 7.39e-11), was darauf hinweist, dass die Daten </w:t>
      </w:r>
      <w:r w:rsidRPr="00827BF5">
        <w:rPr>
          <w:rFonts w:ascii="Times New Roman" w:eastAsia="Times New Roman" w:hAnsi="Times New Roman" w:cs="Times New Roman"/>
          <w:b/>
          <w:bCs/>
          <w:kern w:val="0"/>
          <w:sz w:val="24"/>
          <w:szCs w:val="24"/>
          <w:lang w:eastAsia="de-DE"/>
          <w14:ligatures w14:val="none"/>
        </w:rPr>
        <w:t>nicht normalverteilt</w:t>
      </w:r>
      <w:r w:rsidRPr="00827BF5">
        <w:rPr>
          <w:rFonts w:ascii="Times New Roman" w:eastAsia="Times New Roman" w:hAnsi="Times New Roman" w:cs="Times New Roman"/>
          <w:kern w:val="0"/>
          <w:sz w:val="24"/>
          <w:szCs w:val="24"/>
          <w:lang w:eastAsia="de-DE"/>
          <w14:ligatures w14:val="none"/>
        </w:rPr>
        <w:t xml:space="preserve"> sind.</w:t>
      </w:r>
    </w:p>
    <w:p w14:paraId="772DDB27" w14:textId="77777777" w:rsidR="00827BF5" w:rsidRPr="00827BF5" w:rsidRDefault="00827BF5" w:rsidP="00827BF5">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Für "</w:t>
      </w:r>
      <w:proofErr w:type="spellStart"/>
      <w:r w:rsidRPr="00827BF5">
        <w:rPr>
          <w:rFonts w:ascii="Times New Roman" w:eastAsia="Times New Roman" w:hAnsi="Times New Roman" w:cs="Times New Roman"/>
          <w:kern w:val="0"/>
          <w:sz w:val="24"/>
          <w:szCs w:val="24"/>
          <w:lang w:eastAsia="de-DE"/>
          <w14:ligatures w14:val="none"/>
        </w:rPr>
        <w:t>Unknown</w:t>
      </w:r>
      <w:proofErr w:type="spellEnd"/>
      <w:r w:rsidRPr="00827BF5">
        <w:rPr>
          <w:rFonts w:ascii="Times New Roman" w:eastAsia="Times New Roman" w:hAnsi="Times New Roman" w:cs="Times New Roman"/>
          <w:kern w:val="0"/>
          <w:sz w:val="24"/>
          <w:szCs w:val="24"/>
          <w:lang w:eastAsia="de-DE"/>
          <w14:ligatures w14:val="none"/>
        </w:rPr>
        <w:t xml:space="preserve">" liegt der p-Wert bei 0.0202, was ebenfalls unter 0.05 liegt und ebenfalls darauf hindeutet, dass die Daten </w:t>
      </w:r>
      <w:r w:rsidRPr="00827BF5">
        <w:rPr>
          <w:rFonts w:ascii="Times New Roman" w:eastAsia="Times New Roman" w:hAnsi="Times New Roman" w:cs="Times New Roman"/>
          <w:b/>
          <w:bCs/>
          <w:kern w:val="0"/>
          <w:sz w:val="24"/>
          <w:szCs w:val="24"/>
          <w:lang w:eastAsia="de-DE"/>
          <w14:ligatures w14:val="none"/>
        </w:rPr>
        <w:t>nicht normalverteilt</w:t>
      </w:r>
      <w:r w:rsidRPr="00827BF5">
        <w:rPr>
          <w:rFonts w:ascii="Times New Roman" w:eastAsia="Times New Roman" w:hAnsi="Times New Roman" w:cs="Times New Roman"/>
          <w:kern w:val="0"/>
          <w:sz w:val="24"/>
          <w:szCs w:val="24"/>
          <w:lang w:eastAsia="de-DE"/>
          <w14:ligatures w14:val="none"/>
        </w:rPr>
        <w:t xml:space="preserve"> sind.</w:t>
      </w:r>
    </w:p>
    <w:p w14:paraId="353D6439" w14:textId="77777777" w:rsidR="00827BF5" w:rsidRPr="00827BF5" w:rsidRDefault="00827BF5" w:rsidP="00827BF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b/>
          <w:bCs/>
          <w:kern w:val="0"/>
          <w:sz w:val="24"/>
          <w:szCs w:val="24"/>
          <w:lang w:eastAsia="de-DE"/>
          <w14:ligatures w14:val="none"/>
        </w:rPr>
        <w:t>Sample</w:t>
      </w:r>
      <w:r w:rsidRPr="00827BF5">
        <w:rPr>
          <w:rFonts w:ascii="Times New Roman" w:eastAsia="Times New Roman" w:hAnsi="Times New Roman" w:cs="Times New Roman"/>
          <w:kern w:val="0"/>
          <w:sz w:val="24"/>
          <w:szCs w:val="24"/>
          <w:lang w:eastAsia="de-DE"/>
          <w14:ligatures w14:val="none"/>
        </w:rPr>
        <w:t>: Die Stichprobengröße, die verwendet wurde. Größere Stichproben können den Test zuverlässiger machen, aber auch kleinere Stichproben können bei signifikanten Abweichungen von der Normalverteilung aussagekräftig sein.</w:t>
      </w:r>
    </w:p>
    <w:p w14:paraId="0F3ABEB2" w14:textId="77777777" w:rsidR="00827BF5" w:rsidRPr="00827BF5" w:rsidRDefault="00827BF5" w:rsidP="00827BF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27BF5">
        <w:rPr>
          <w:rFonts w:ascii="Times New Roman" w:eastAsia="Times New Roman" w:hAnsi="Times New Roman" w:cs="Times New Roman"/>
          <w:b/>
          <w:bCs/>
          <w:kern w:val="0"/>
          <w:sz w:val="27"/>
          <w:szCs w:val="27"/>
          <w:lang w:eastAsia="de-DE"/>
          <w14:ligatures w14:val="none"/>
        </w:rPr>
        <w:t>Fazit:</w:t>
      </w:r>
    </w:p>
    <w:p w14:paraId="5BB259ED" w14:textId="77777777" w:rsidR="00827BF5" w:rsidRPr="00827BF5" w:rsidRDefault="00827BF5" w:rsidP="00827BF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Die p-Werte für "</w:t>
      </w:r>
      <w:proofErr w:type="spellStart"/>
      <w:r w:rsidRPr="00827BF5">
        <w:rPr>
          <w:rFonts w:ascii="Times New Roman" w:eastAsia="Times New Roman" w:hAnsi="Times New Roman" w:cs="Times New Roman"/>
          <w:kern w:val="0"/>
          <w:sz w:val="24"/>
          <w:szCs w:val="24"/>
          <w:lang w:eastAsia="de-DE"/>
          <w14:ligatures w14:val="none"/>
        </w:rPr>
        <w:t>Female</w:t>
      </w:r>
      <w:proofErr w:type="spellEnd"/>
      <w:r w:rsidRPr="00827BF5">
        <w:rPr>
          <w:rFonts w:ascii="Times New Roman" w:eastAsia="Times New Roman" w:hAnsi="Times New Roman" w:cs="Times New Roman"/>
          <w:kern w:val="0"/>
          <w:sz w:val="24"/>
          <w:szCs w:val="24"/>
          <w:lang w:eastAsia="de-DE"/>
          <w14:ligatures w14:val="none"/>
        </w:rPr>
        <w:t>", "Male" und "</w:t>
      </w:r>
      <w:proofErr w:type="spellStart"/>
      <w:r w:rsidRPr="00827BF5">
        <w:rPr>
          <w:rFonts w:ascii="Times New Roman" w:eastAsia="Times New Roman" w:hAnsi="Times New Roman" w:cs="Times New Roman"/>
          <w:kern w:val="0"/>
          <w:sz w:val="24"/>
          <w:szCs w:val="24"/>
          <w:lang w:eastAsia="de-DE"/>
          <w14:ligatures w14:val="none"/>
        </w:rPr>
        <w:t>Unknown</w:t>
      </w:r>
      <w:proofErr w:type="spellEnd"/>
      <w:r w:rsidRPr="00827BF5">
        <w:rPr>
          <w:rFonts w:ascii="Times New Roman" w:eastAsia="Times New Roman" w:hAnsi="Times New Roman" w:cs="Times New Roman"/>
          <w:kern w:val="0"/>
          <w:sz w:val="24"/>
          <w:szCs w:val="24"/>
          <w:lang w:eastAsia="de-DE"/>
          <w14:ligatures w14:val="none"/>
        </w:rPr>
        <w:t xml:space="preserve">" sind alle kleiner als 0.05, was bedeutet, dass für jede Gruppe die Nullhypothese abgelehnt wird. Das heißt, dass die Daten in allen Fällen </w:t>
      </w:r>
      <w:r w:rsidRPr="00827BF5">
        <w:rPr>
          <w:rFonts w:ascii="Times New Roman" w:eastAsia="Times New Roman" w:hAnsi="Times New Roman" w:cs="Times New Roman"/>
          <w:b/>
          <w:bCs/>
          <w:kern w:val="0"/>
          <w:sz w:val="24"/>
          <w:szCs w:val="24"/>
          <w:lang w:eastAsia="de-DE"/>
          <w14:ligatures w14:val="none"/>
        </w:rPr>
        <w:t>nicht normalverteilt</w:t>
      </w:r>
      <w:r w:rsidRPr="00827BF5">
        <w:rPr>
          <w:rFonts w:ascii="Times New Roman" w:eastAsia="Times New Roman" w:hAnsi="Times New Roman" w:cs="Times New Roman"/>
          <w:kern w:val="0"/>
          <w:sz w:val="24"/>
          <w:szCs w:val="24"/>
          <w:lang w:eastAsia="de-DE"/>
          <w14:ligatures w14:val="none"/>
        </w:rPr>
        <w:t xml:space="preserve"> sind.</w:t>
      </w:r>
    </w:p>
    <w:p w14:paraId="6430B9D4" w14:textId="77777777" w:rsidR="00827BF5" w:rsidRPr="00827BF5" w:rsidRDefault="00827BF5" w:rsidP="00827BF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Die Werte der Teststatistik (z. B. 0.793 für "</w:t>
      </w:r>
      <w:proofErr w:type="spellStart"/>
      <w:r w:rsidRPr="00827BF5">
        <w:rPr>
          <w:rFonts w:ascii="Times New Roman" w:eastAsia="Times New Roman" w:hAnsi="Times New Roman" w:cs="Times New Roman"/>
          <w:kern w:val="0"/>
          <w:sz w:val="24"/>
          <w:szCs w:val="24"/>
          <w:lang w:eastAsia="de-DE"/>
          <w14:ligatures w14:val="none"/>
        </w:rPr>
        <w:t>Female</w:t>
      </w:r>
      <w:proofErr w:type="spellEnd"/>
      <w:r w:rsidRPr="00827BF5">
        <w:rPr>
          <w:rFonts w:ascii="Times New Roman" w:eastAsia="Times New Roman" w:hAnsi="Times New Roman" w:cs="Times New Roman"/>
          <w:kern w:val="0"/>
          <w:sz w:val="24"/>
          <w:szCs w:val="24"/>
          <w:lang w:eastAsia="de-DE"/>
          <w14:ligatures w14:val="none"/>
        </w:rPr>
        <w:t>") liegen deutlich unter 1, was darauf hindeutet, dass die Daten eine spürbare Abweichung von einer Normalverteilung aufweisen.</w:t>
      </w:r>
    </w:p>
    <w:p w14:paraId="3C55E6F6" w14:textId="77777777" w:rsidR="00827BF5" w:rsidRDefault="00827BF5"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827BF5">
        <w:rPr>
          <w:rFonts w:ascii="Times New Roman" w:eastAsia="Times New Roman" w:hAnsi="Times New Roman" w:cs="Times New Roman"/>
          <w:kern w:val="0"/>
          <w:sz w:val="24"/>
          <w:szCs w:val="24"/>
          <w:lang w:eastAsia="de-DE"/>
          <w14:ligatures w14:val="none"/>
        </w:rPr>
        <w:t xml:space="preserve">Wenn du die Normalität der Daten überprüfen möchtest und ein normalverteiltes Modell benötigst, solltest du in Erwägung ziehen, die Daten zu transformieren oder alternative Tests (z. B. den </w:t>
      </w:r>
      <w:proofErr w:type="spellStart"/>
      <w:r w:rsidRPr="00827BF5">
        <w:rPr>
          <w:rFonts w:ascii="Times New Roman" w:eastAsia="Times New Roman" w:hAnsi="Times New Roman" w:cs="Times New Roman"/>
          <w:kern w:val="0"/>
          <w:sz w:val="24"/>
          <w:szCs w:val="24"/>
          <w:lang w:eastAsia="de-DE"/>
          <w14:ligatures w14:val="none"/>
        </w:rPr>
        <w:t>Wilcoxon</w:t>
      </w:r>
      <w:proofErr w:type="spellEnd"/>
      <w:r w:rsidRPr="00827BF5">
        <w:rPr>
          <w:rFonts w:ascii="Times New Roman" w:eastAsia="Times New Roman" w:hAnsi="Times New Roman" w:cs="Times New Roman"/>
          <w:kern w:val="0"/>
          <w:sz w:val="24"/>
          <w:szCs w:val="24"/>
          <w:lang w:eastAsia="de-DE"/>
          <w14:ligatures w14:val="none"/>
        </w:rPr>
        <w:t>-Test oder andere nicht-parametrische Tests) zu verwenden, wenn du mit nicht-normalverteilten Daten arbeitest.</w:t>
      </w:r>
    </w:p>
    <w:p w14:paraId="1105F5E5" w14:textId="77777777" w:rsidR="00492383" w:rsidRDefault="00492383"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596CB96E" w14:textId="77777777" w:rsidR="00492383" w:rsidRDefault="00492383"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127588C5" w14:textId="420C97AD"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u w:val="single"/>
          <w:lang w:eastAsia="de-DE"/>
          <w14:ligatures w14:val="none"/>
        </w:rPr>
      </w:pPr>
      <w:r w:rsidRPr="00492383">
        <w:rPr>
          <w:rFonts w:ascii="Times New Roman" w:eastAsia="Times New Roman" w:hAnsi="Times New Roman" w:cs="Times New Roman"/>
          <w:b/>
          <w:bCs/>
          <w:kern w:val="0"/>
          <w:sz w:val="24"/>
          <w:szCs w:val="24"/>
          <w:u w:val="single"/>
          <w:lang w:eastAsia="de-DE"/>
          <w14:ligatures w14:val="none"/>
        </w:rPr>
        <w:lastRenderedPageBreak/>
        <w:t>Kruskal-Wallis-Test</w:t>
      </w:r>
    </w:p>
    <w:p w14:paraId="78CD301B" w14:textId="08DFF2E2"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Der </w:t>
      </w:r>
      <w:r w:rsidRPr="00492383">
        <w:rPr>
          <w:rFonts w:ascii="Times New Roman" w:eastAsia="Times New Roman" w:hAnsi="Times New Roman" w:cs="Times New Roman"/>
          <w:b/>
          <w:bCs/>
          <w:kern w:val="0"/>
          <w:sz w:val="24"/>
          <w:szCs w:val="24"/>
          <w:lang w:eastAsia="de-DE"/>
          <w14:ligatures w14:val="none"/>
        </w:rPr>
        <w:t>Kruskal-Wallis-Test</w:t>
      </w:r>
      <w:r w:rsidRPr="00492383">
        <w:rPr>
          <w:rFonts w:ascii="Times New Roman" w:eastAsia="Times New Roman" w:hAnsi="Times New Roman" w:cs="Times New Roman"/>
          <w:kern w:val="0"/>
          <w:sz w:val="24"/>
          <w:szCs w:val="24"/>
          <w:lang w:eastAsia="de-DE"/>
          <w14:ligatures w14:val="none"/>
        </w:rPr>
        <w:t xml:space="preserve"> ist ein nicht-parametrischer statistischer Test, der verwendet wird, um festzustellen, ob es signifikante Unterschiede </w:t>
      </w:r>
      <w:proofErr w:type="gramStart"/>
      <w:r w:rsidRPr="00492383">
        <w:rPr>
          <w:rFonts w:ascii="Times New Roman" w:eastAsia="Times New Roman" w:hAnsi="Times New Roman" w:cs="Times New Roman"/>
          <w:kern w:val="0"/>
          <w:sz w:val="24"/>
          <w:szCs w:val="24"/>
          <w:lang w:eastAsia="de-DE"/>
          <w14:ligatures w14:val="none"/>
        </w:rPr>
        <w:t>zwischen den Medians</w:t>
      </w:r>
      <w:proofErr w:type="gramEnd"/>
      <w:r w:rsidRPr="00492383">
        <w:rPr>
          <w:rFonts w:ascii="Times New Roman" w:eastAsia="Times New Roman" w:hAnsi="Times New Roman" w:cs="Times New Roman"/>
          <w:kern w:val="0"/>
          <w:sz w:val="24"/>
          <w:szCs w:val="24"/>
          <w:lang w:eastAsia="de-DE"/>
          <w14:ligatures w14:val="none"/>
        </w:rPr>
        <w:t xml:space="preserve"> von drei oder mehr unabhängigen Gruppen gibt. Der Test ist eine Erweiterung des </w:t>
      </w:r>
      <w:r w:rsidRPr="00492383">
        <w:rPr>
          <w:rFonts w:ascii="Times New Roman" w:eastAsia="Times New Roman" w:hAnsi="Times New Roman" w:cs="Times New Roman"/>
          <w:b/>
          <w:bCs/>
          <w:kern w:val="0"/>
          <w:sz w:val="24"/>
          <w:szCs w:val="24"/>
          <w:lang w:eastAsia="de-DE"/>
          <w14:ligatures w14:val="none"/>
        </w:rPr>
        <w:t>Mann-Whitney-U-Tests</w:t>
      </w:r>
      <w:r w:rsidRPr="00492383">
        <w:rPr>
          <w:rFonts w:ascii="Times New Roman" w:eastAsia="Times New Roman" w:hAnsi="Times New Roman" w:cs="Times New Roman"/>
          <w:kern w:val="0"/>
          <w:sz w:val="24"/>
          <w:szCs w:val="24"/>
          <w:lang w:eastAsia="de-DE"/>
          <w14:ligatures w14:val="none"/>
        </w:rPr>
        <w:t xml:space="preserve"> für mehr als zwei Gruppen. Er basiert auf den Rangwerten der Daten und macht keine Annahmen über die Verteilung der Daten, weshalb er oft bei nicht normalverteilten oder ordinalen Daten angewendet wird.</w:t>
      </w:r>
    </w:p>
    <w:p w14:paraId="72BB7B1C" w14:textId="77777777" w:rsidR="00492383" w:rsidRPr="00492383" w:rsidRDefault="00492383" w:rsidP="0049238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492383">
        <w:rPr>
          <w:rFonts w:ascii="Times New Roman" w:eastAsia="Times New Roman" w:hAnsi="Times New Roman" w:cs="Times New Roman"/>
          <w:b/>
          <w:bCs/>
          <w:kern w:val="0"/>
          <w:sz w:val="27"/>
          <w:szCs w:val="27"/>
          <w:lang w:eastAsia="de-DE"/>
          <w14:ligatures w14:val="none"/>
        </w:rPr>
        <w:t>Anwendung und Interpretation des Kruskal-Wallis-Tests:</w:t>
      </w:r>
    </w:p>
    <w:p w14:paraId="1D6ED264" w14:textId="77777777"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Der Kruskal-Wallis-Test prüft die Nullhypothese, dass alle Gruppen aus der gleichen Verteilung stammen (d. h., dass alle Gruppen denselben Median haben). Ein p-Wert kleiner als 0,05 wird häufig verwendet, um die Nullhypothese abzulehnen, was bedeutet, dass es signifikante Unterschiede zwischen den Gruppen gibt.</w:t>
      </w:r>
    </w:p>
    <w:p w14:paraId="3F8A0B7D" w14:textId="77777777" w:rsidR="00492383" w:rsidRPr="00492383" w:rsidRDefault="00492383" w:rsidP="0049238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492383">
        <w:rPr>
          <w:rFonts w:ascii="Times New Roman" w:eastAsia="Times New Roman" w:hAnsi="Times New Roman" w:cs="Times New Roman"/>
          <w:b/>
          <w:bCs/>
          <w:kern w:val="0"/>
          <w:sz w:val="27"/>
          <w:szCs w:val="27"/>
          <w:lang w:eastAsia="de-DE"/>
          <w14:ligatures w14:val="none"/>
        </w:rPr>
        <w:t>Interpretation des Ergebnisses in R:</w:t>
      </w:r>
    </w:p>
    <w:p w14:paraId="2DE786FD" w14:textId="77777777"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In deinem Beispiel hast du die Funktion </w:t>
      </w:r>
      <w:proofErr w:type="spellStart"/>
      <w:r w:rsidRPr="00492383">
        <w:rPr>
          <w:rFonts w:ascii="Courier New" w:eastAsia="Times New Roman" w:hAnsi="Courier New" w:cs="Courier New"/>
          <w:kern w:val="0"/>
          <w:sz w:val="20"/>
          <w:szCs w:val="20"/>
          <w:lang w:eastAsia="de-DE"/>
          <w14:ligatures w14:val="none"/>
        </w:rPr>
        <w:t>ggbetweenstats</w:t>
      </w:r>
      <w:proofErr w:type="spellEnd"/>
      <w:r w:rsidRPr="00492383">
        <w:rPr>
          <w:rFonts w:ascii="Times New Roman" w:eastAsia="Times New Roman" w:hAnsi="Times New Roman" w:cs="Times New Roman"/>
          <w:kern w:val="0"/>
          <w:sz w:val="24"/>
          <w:szCs w:val="24"/>
          <w:lang w:eastAsia="de-DE"/>
          <w14:ligatures w14:val="none"/>
        </w:rPr>
        <w:t xml:space="preserve"> verwendet, um die Ergebnisse eines Kruskal-Wallis-Tests zu visualisieren. Du hast einen </w:t>
      </w:r>
      <w:proofErr w:type="spellStart"/>
      <w:r w:rsidRPr="00492383">
        <w:rPr>
          <w:rFonts w:ascii="Times New Roman" w:eastAsia="Times New Roman" w:hAnsi="Times New Roman" w:cs="Times New Roman"/>
          <w:b/>
          <w:bCs/>
          <w:kern w:val="0"/>
          <w:sz w:val="24"/>
          <w:szCs w:val="24"/>
          <w:lang w:eastAsia="de-DE"/>
          <w14:ligatures w14:val="none"/>
        </w:rPr>
        <w:t>Violin</w:t>
      </w:r>
      <w:proofErr w:type="spellEnd"/>
      <w:r w:rsidRPr="00492383">
        <w:rPr>
          <w:rFonts w:ascii="Times New Roman" w:eastAsia="Times New Roman" w:hAnsi="Times New Roman" w:cs="Times New Roman"/>
          <w:b/>
          <w:bCs/>
          <w:kern w:val="0"/>
          <w:sz w:val="24"/>
          <w:szCs w:val="24"/>
          <w:lang w:eastAsia="de-DE"/>
          <w14:ligatures w14:val="none"/>
        </w:rPr>
        <w:t xml:space="preserve"> Plot</w:t>
      </w:r>
      <w:r w:rsidRPr="00492383">
        <w:rPr>
          <w:rFonts w:ascii="Times New Roman" w:eastAsia="Times New Roman" w:hAnsi="Times New Roman" w:cs="Times New Roman"/>
          <w:kern w:val="0"/>
          <w:sz w:val="24"/>
          <w:szCs w:val="24"/>
          <w:lang w:eastAsia="de-DE"/>
          <w14:ligatures w14:val="none"/>
        </w:rPr>
        <w:t xml:space="preserve"> mit der Überschrift:</w:t>
      </w:r>
    </w:p>
    <w:p w14:paraId="263263D0" w14:textId="77777777"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 xml:space="preserve">"X hoch 2 = 5,69; p = 0,06; Eta hoch 2 (ordinal) = 0,03; </w:t>
      </w:r>
      <w:proofErr w:type="gramStart"/>
      <w:r w:rsidRPr="00492383">
        <w:rPr>
          <w:rFonts w:ascii="Times New Roman" w:eastAsia="Times New Roman" w:hAnsi="Times New Roman" w:cs="Times New Roman"/>
          <w:b/>
          <w:bCs/>
          <w:kern w:val="0"/>
          <w:sz w:val="24"/>
          <w:szCs w:val="24"/>
          <w:lang w:eastAsia="de-DE"/>
          <w14:ligatures w14:val="none"/>
        </w:rPr>
        <w:t>Cl(</w:t>
      </w:r>
      <w:proofErr w:type="gramEnd"/>
      <w:r w:rsidRPr="00492383">
        <w:rPr>
          <w:rFonts w:ascii="Times New Roman" w:eastAsia="Times New Roman" w:hAnsi="Times New Roman" w:cs="Times New Roman"/>
          <w:b/>
          <w:bCs/>
          <w:kern w:val="0"/>
          <w:sz w:val="24"/>
          <w:szCs w:val="24"/>
          <w:lang w:eastAsia="de-DE"/>
          <w14:ligatures w14:val="none"/>
        </w:rPr>
        <w:t>95%) [0,02; 1,00]; n = 184"</w:t>
      </w:r>
    </w:p>
    <w:p w14:paraId="762BFC79" w14:textId="77777777"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Lass uns die einzelnen Werte interpretieren:</w:t>
      </w:r>
    </w:p>
    <w:p w14:paraId="1081ACF7" w14:textId="77777777" w:rsidR="00492383" w:rsidRPr="00492383" w:rsidRDefault="00492383" w:rsidP="004923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Chi-Quadrat (X² = 5,69)</w:t>
      </w:r>
      <w:r w:rsidRPr="00492383">
        <w:rPr>
          <w:rFonts w:ascii="Times New Roman" w:eastAsia="Times New Roman" w:hAnsi="Times New Roman" w:cs="Times New Roman"/>
          <w:kern w:val="0"/>
          <w:sz w:val="24"/>
          <w:szCs w:val="24"/>
          <w:lang w:eastAsia="de-DE"/>
          <w14:ligatures w14:val="none"/>
        </w:rPr>
        <w:t>:</w:t>
      </w:r>
    </w:p>
    <w:p w14:paraId="59D52EB6" w14:textId="77777777" w:rsidR="00492383" w:rsidRPr="00492383" w:rsidRDefault="00492383" w:rsidP="0049238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Der Chi-Quadrat-Wert ist das Ergebnis des Kruskal-Wallis-Tests. Er gibt an, wie stark sich die Rangverteilungen der Gruppen voneinander unterscheiden. Je größer der Chi-Quadrat-Wert, desto größer ist der Unterschied zwischen den Gruppen.</w:t>
      </w:r>
    </w:p>
    <w:p w14:paraId="626DD1AF" w14:textId="77777777" w:rsidR="00492383" w:rsidRPr="00492383" w:rsidRDefault="00492383" w:rsidP="004923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p-Wert (p = 0,06)</w:t>
      </w:r>
      <w:r w:rsidRPr="00492383">
        <w:rPr>
          <w:rFonts w:ascii="Times New Roman" w:eastAsia="Times New Roman" w:hAnsi="Times New Roman" w:cs="Times New Roman"/>
          <w:kern w:val="0"/>
          <w:sz w:val="24"/>
          <w:szCs w:val="24"/>
          <w:lang w:eastAsia="de-DE"/>
          <w14:ligatures w14:val="none"/>
        </w:rPr>
        <w:t>:</w:t>
      </w:r>
    </w:p>
    <w:p w14:paraId="2A12110D" w14:textId="77777777" w:rsidR="00492383" w:rsidRPr="00492383" w:rsidRDefault="00492383" w:rsidP="0049238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Der p-Wert ist der wichtigste Wert, um zu entscheiden, ob die Nullhypothese abgelehnt werden kann. In deinem Fall ist der p-Wert 0,06, was größer als der gängige Schwellenwert von 0,05 ist. Das bedeutet, dass der Unterschied zwischen den Gruppen </w:t>
      </w:r>
      <w:r w:rsidRPr="00492383">
        <w:rPr>
          <w:rFonts w:ascii="Times New Roman" w:eastAsia="Times New Roman" w:hAnsi="Times New Roman" w:cs="Times New Roman"/>
          <w:b/>
          <w:bCs/>
          <w:kern w:val="0"/>
          <w:sz w:val="24"/>
          <w:szCs w:val="24"/>
          <w:lang w:eastAsia="de-DE"/>
          <w14:ligatures w14:val="none"/>
        </w:rPr>
        <w:t>nicht statistisch signifikant</w:t>
      </w:r>
      <w:r w:rsidRPr="00492383">
        <w:rPr>
          <w:rFonts w:ascii="Times New Roman" w:eastAsia="Times New Roman" w:hAnsi="Times New Roman" w:cs="Times New Roman"/>
          <w:kern w:val="0"/>
          <w:sz w:val="24"/>
          <w:szCs w:val="24"/>
          <w:lang w:eastAsia="de-DE"/>
          <w14:ligatures w14:val="none"/>
        </w:rPr>
        <w:t xml:space="preserve"> ist. Mit anderen Worten, es gibt keinen starken Beweis, dass die Mediane der Gruppen sich signifikant unterscheiden.</w:t>
      </w:r>
    </w:p>
    <w:p w14:paraId="1224D779" w14:textId="77777777" w:rsidR="00492383" w:rsidRPr="00492383" w:rsidRDefault="00492383" w:rsidP="004923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Eta-Quadrat (Eta² = 0,03)</w:t>
      </w:r>
      <w:r w:rsidRPr="00492383">
        <w:rPr>
          <w:rFonts w:ascii="Times New Roman" w:eastAsia="Times New Roman" w:hAnsi="Times New Roman" w:cs="Times New Roman"/>
          <w:kern w:val="0"/>
          <w:sz w:val="24"/>
          <w:szCs w:val="24"/>
          <w:lang w:eastAsia="de-DE"/>
          <w14:ligatures w14:val="none"/>
        </w:rPr>
        <w:t>:</w:t>
      </w:r>
    </w:p>
    <w:p w14:paraId="2A6AF5D4" w14:textId="77777777" w:rsidR="00492383" w:rsidRPr="00492383" w:rsidRDefault="00492383" w:rsidP="0049238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Eta-Quadrat ist ein Maß für die Effektgröße und gibt an, wie viel Prozent der Gesamtvariation durch den Gruppeneffekt erklärt wird. Ein Eta² von 0,03 deutet darauf hin, dass der Effekt </w:t>
      </w:r>
      <w:r w:rsidRPr="00492383">
        <w:rPr>
          <w:rFonts w:ascii="Times New Roman" w:eastAsia="Times New Roman" w:hAnsi="Times New Roman" w:cs="Times New Roman"/>
          <w:b/>
          <w:bCs/>
          <w:kern w:val="0"/>
          <w:sz w:val="24"/>
          <w:szCs w:val="24"/>
          <w:lang w:eastAsia="de-DE"/>
          <w14:ligatures w14:val="none"/>
        </w:rPr>
        <w:t>relativ klein</w:t>
      </w:r>
      <w:r w:rsidRPr="00492383">
        <w:rPr>
          <w:rFonts w:ascii="Times New Roman" w:eastAsia="Times New Roman" w:hAnsi="Times New Roman" w:cs="Times New Roman"/>
          <w:kern w:val="0"/>
          <w:sz w:val="24"/>
          <w:szCs w:val="24"/>
          <w:lang w:eastAsia="de-DE"/>
          <w14:ligatures w14:val="none"/>
        </w:rPr>
        <w:t xml:space="preserve"> ist. In der Regel wird ein Eta² von 0,01 als klein, 0,06 als mittel und 0,14 als groß angesehen.</w:t>
      </w:r>
    </w:p>
    <w:p w14:paraId="64659AAF" w14:textId="77777777" w:rsidR="00492383" w:rsidRPr="00492383" w:rsidRDefault="00492383" w:rsidP="004923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Konfidenzintervall (</w:t>
      </w:r>
      <w:proofErr w:type="gramStart"/>
      <w:r w:rsidRPr="00492383">
        <w:rPr>
          <w:rFonts w:ascii="Times New Roman" w:eastAsia="Times New Roman" w:hAnsi="Times New Roman" w:cs="Times New Roman"/>
          <w:b/>
          <w:bCs/>
          <w:kern w:val="0"/>
          <w:sz w:val="24"/>
          <w:szCs w:val="24"/>
          <w:lang w:eastAsia="de-DE"/>
          <w14:ligatures w14:val="none"/>
        </w:rPr>
        <w:t>Cl(</w:t>
      </w:r>
      <w:proofErr w:type="gramEnd"/>
      <w:r w:rsidRPr="00492383">
        <w:rPr>
          <w:rFonts w:ascii="Times New Roman" w:eastAsia="Times New Roman" w:hAnsi="Times New Roman" w:cs="Times New Roman"/>
          <w:b/>
          <w:bCs/>
          <w:kern w:val="0"/>
          <w:sz w:val="24"/>
          <w:szCs w:val="24"/>
          <w:lang w:eastAsia="de-DE"/>
          <w14:ligatures w14:val="none"/>
        </w:rPr>
        <w:t>95%) [0,02; 1,00])</w:t>
      </w:r>
      <w:r w:rsidRPr="00492383">
        <w:rPr>
          <w:rFonts w:ascii="Times New Roman" w:eastAsia="Times New Roman" w:hAnsi="Times New Roman" w:cs="Times New Roman"/>
          <w:kern w:val="0"/>
          <w:sz w:val="24"/>
          <w:szCs w:val="24"/>
          <w:lang w:eastAsia="de-DE"/>
          <w14:ligatures w14:val="none"/>
        </w:rPr>
        <w:t>:</w:t>
      </w:r>
    </w:p>
    <w:p w14:paraId="28EC0F28" w14:textId="77777777" w:rsidR="00492383" w:rsidRPr="00492383" w:rsidRDefault="00492383" w:rsidP="0049238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Das 95%-Konfidenzintervall für das Eta² gibt den Bereich an, in dem der wahre Effektwert mit 95%iger Wahrscheinlichkeit liegt. In deinem Fall liegt das Intervall zwischen 0,02 und 1,00. Das bedeutet, dass der Effektwert wahrscheinlich irgendwo in diesem Bereich liegt, aber der tatsächliche Wert könnte auch sehr klein oder bis zu 1 (ein sehr starker Effekt) sein. Da das Intervall den Wert 0 enthält, deutet dies darauf hin, dass der Effekt möglicherweise klein oder null ist.</w:t>
      </w:r>
    </w:p>
    <w:p w14:paraId="030E345F" w14:textId="77777777" w:rsidR="00492383" w:rsidRPr="00492383" w:rsidRDefault="00492383" w:rsidP="0049238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b/>
          <w:bCs/>
          <w:kern w:val="0"/>
          <w:sz w:val="24"/>
          <w:szCs w:val="24"/>
          <w:lang w:eastAsia="de-DE"/>
          <w14:ligatures w14:val="none"/>
        </w:rPr>
        <w:t>n = 184</w:t>
      </w:r>
      <w:r w:rsidRPr="00492383">
        <w:rPr>
          <w:rFonts w:ascii="Times New Roman" w:eastAsia="Times New Roman" w:hAnsi="Times New Roman" w:cs="Times New Roman"/>
          <w:kern w:val="0"/>
          <w:sz w:val="24"/>
          <w:szCs w:val="24"/>
          <w:lang w:eastAsia="de-DE"/>
          <w14:ligatures w14:val="none"/>
        </w:rPr>
        <w:t>:</w:t>
      </w:r>
    </w:p>
    <w:p w14:paraId="52FBD4E3" w14:textId="77777777" w:rsidR="00492383" w:rsidRPr="00492383" w:rsidRDefault="00492383" w:rsidP="0049238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lastRenderedPageBreak/>
        <w:t>Die Stichprobengröße beträgt 184, was die Anzahl der Teilnehmer oder Datenpunkte in deiner Analyse angibt.</w:t>
      </w:r>
    </w:p>
    <w:p w14:paraId="2222E109" w14:textId="77777777" w:rsidR="00492383" w:rsidRPr="00492383" w:rsidRDefault="00492383" w:rsidP="0049238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492383">
        <w:rPr>
          <w:rFonts w:ascii="Times New Roman" w:eastAsia="Times New Roman" w:hAnsi="Times New Roman" w:cs="Times New Roman"/>
          <w:b/>
          <w:bCs/>
          <w:kern w:val="0"/>
          <w:sz w:val="27"/>
          <w:szCs w:val="27"/>
          <w:lang w:eastAsia="de-DE"/>
          <w14:ligatures w14:val="none"/>
        </w:rPr>
        <w:t>Zusammengefasste Interpretation:</w:t>
      </w:r>
    </w:p>
    <w:p w14:paraId="2F1FD536" w14:textId="77777777" w:rsidR="00492383" w:rsidRPr="00492383" w:rsidRDefault="00492383" w:rsidP="0049238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Der Kruskal-Wallis-Test hat einen p-Wert von 0,06 ergeben, was nahe an der Grenze der Signifikanz liegt (typischerweise 0,05). Da der p-Wert jedoch </w:t>
      </w:r>
      <w:r w:rsidRPr="00492383">
        <w:rPr>
          <w:rFonts w:ascii="Times New Roman" w:eastAsia="Times New Roman" w:hAnsi="Times New Roman" w:cs="Times New Roman"/>
          <w:b/>
          <w:bCs/>
          <w:kern w:val="0"/>
          <w:sz w:val="24"/>
          <w:szCs w:val="24"/>
          <w:lang w:eastAsia="de-DE"/>
          <w14:ligatures w14:val="none"/>
        </w:rPr>
        <w:t>größer als 0,05</w:t>
      </w:r>
      <w:r w:rsidRPr="00492383">
        <w:rPr>
          <w:rFonts w:ascii="Times New Roman" w:eastAsia="Times New Roman" w:hAnsi="Times New Roman" w:cs="Times New Roman"/>
          <w:kern w:val="0"/>
          <w:sz w:val="24"/>
          <w:szCs w:val="24"/>
          <w:lang w:eastAsia="de-DE"/>
          <w14:ligatures w14:val="none"/>
        </w:rPr>
        <w:t xml:space="preserve"> ist, wird die Nullhypothese nicht abgelehnt, was darauf hindeutet, dass es </w:t>
      </w:r>
      <w:r w:rsidRPr="00492383">
        <w:rPr>
          <w:rFonts w:ascii="Times New Roman" w:eastAsia="Times New Roman" w:hAnsi="Times New Roman" w:cs="Times New Roman"/>
          <w:b/>
          <w:bCs/>
          <w:kern w:val="0"/>
          <w:sz w:val="24"/>
          <w:szCs w:val="24"/>
          <w:lang w:eastAsia="de-DE"/>
          <w14:ligatures w14:val="none"/>
        </w:rPr>
        <w:t>keinen signifikanten Unterschied</w:t>
      </w:r>
      <w:r w:rsidRPr="00492383">
        <w:rPr>
          <w:rFonts w:ascii="Times New Roman" w:eastAsia="Times New Roman" w:hAnsi="Times New Roman" w:cs="Times New Roman"/>
          <w:kern w:val="0"/>
          <w:sz w:val="24"/>
          <w:szCs w:val="24"/>
          <w:lang w:eastAsia="de-DE"/>
          <w14:ligatures w14:val="none"/>
        </w:rPr>
        <w:t xml:space="preserve"> zwischen den Gruppen gibt.</w:t>
      </w:r>
    </w:p>
    <w:p w14:paraId="73434245" w14:textId="77777777" w:rsidR="00492383" w:rsidRPr="00492383" w:rsidRDefault="00492383" w:rsidP="0049238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Das </w:t>
      </w:r>
      <w:r w:rsidRPr="00492383">
        <w:rPr>
          <w:rFonts w:ascii="Times New Roman" w:eastAsia="Times New Roman" w:hAnsi="Times New Roman" w:cs="Times New Roman"/>
          <w:b/>
          <w:bCs/>
          <w:kern w:val="0"/>
          <w:sz w:val="24"/>
          <w:szCs w:val="24"/>
          <w:lang w:eastAsia="de-DE"/>
          <w14:ligatures w14:val="none"/>
        </w:rPr>
        <w:t>Eta²</w:t>
      </w:r>
      <w:r w:rsidRPr="00492383">
        <w:rPr>
          <w:rFonts w:ascii="Times New Roman" w:eastAsia="Times New Roman" w:hAnsi="Times New Roman" w:cs="Times New Roman"/>
          <w:kern w:val="0"/>
          <w:sz w:val="24"/>
          <w:szCs w:val="24"/>
          <w:lang w:eastAsia="de-DE"/>
          <w14:ligatures w14:val="none"/>
        </w:rPr>
        <w:t xml:space="preserve"> von 0,03 weist darauf hin, dass der Effekt relativ klein ist.</w:t>
      </w:r>
    </w:p>
    <w:p w14:paraId="7652401B" w14:textId="77777777" w:rsidR="00492383" w:rsidRPr="00492383" w:rsidRDefault="00492383" w:rsidP="0049238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 xml:space="preserve">Das </w:t>
      </w:r>
      <w:r w:rsidRPr="00492383">
        <w:rPr>
          <w:rFonts w:ascii="Times New Roman" w:eastAsia="Times New Roman" w:hAnsi="Times New Roman" w:cs="Times New Roman"/>
          <w:b/>
          <w:bCs/>
          <w:kern w:val="0"/>
          <w:sz w:val="24"/>
          <w:szCs w:val="24"/>
          <w:lang w:eastAsia="de-DE"/>
          <w14:ligatures w14:val="none"/>
        </w:rPr>
        <w:t>Konfidenzintervall</w:t>
      </w:r>
      <w:r w:rsidRPr="00492383">
        <w:rPr>
          <w:rFonts w:ascii="Times New Roman" w:eastAsia="Times New Roman" w:hAnsi="Times New Roman" w:cs="Times New Roman"/>
          <w:kern w:val="0"/>
          <w:sz w:val="24"/>
          <w:szCs w:val="24"/>
          <w:lang w:eastAsia="de-DE"/>
          <w14:ligatures w14:val="none"/>
        </w:rPr>
        <w:t xml:space="preserve"> für Eta² zeigt, dass der wahre Effektwert möglicherweise sehr klein oder sogar null ist, was die Schlussfolgerung unterstützt, dass der Unterschied zwischen den Gruppen gering ist.</w:t>
      </w:r>
    </w:p>
    <w:p w14:paraId="4C725381" w14:textId="77777777" w:rsidR="00492383" w:rsidRPr="00492383" w:rsidRDefault="00492383" w:rsidP="00492383">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492383">
        <w:rPr>
          <w:rFonts w:ascii="Times New Roman" w:eastAsia="Times New Roman" w:hAnsi="Times New Roman" w:cs="Times New Roman"/>
          <w:b/>
          <w:bCs/>
          <w:kern w:val="0"/>
          <w:sz w:val="27"/>
          <w:szCs w:val="27"/>
          <w:lang w:eastAsia="de-DE"/>
          <w14:ligatures w14:val="none"/>
        </w:rPr>
        <w:t>Fazit:</w:t>
      </w:r>
    </w:p>
    <w:p w14:paraId="58FA53E7" w14:textId="77777777" w:rsidR="00492383" w:rsidRPr="00492383" w:rsidRDefault="00492383" w:rsidP="0049238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492383">
        <w:rPr>
          <w:rFonts w:ascii="Times New Roman" w:eastAsia="Times New Roman" w:hAnsi="Times New Roman" w:cs="Times New Roman"/>
          <w:kern w:val="0"/>
          <w:sz w:val="24"/>
          <w:szCs w:val="24"/>
          <w:lang w:eastAsia="de-DE"/>
          <w14:ligatures w14:val="none"/>
        </w:rPr>
        <w:t>Obwohl der p-Wert von 0,06 darauf hindeutet, dass es keinen signifikanten Unterschied zwischen den Gruppen gibt, könnte der Effekt klein sein, was durch das Eta² von 0,03 unterstützt wird. Das Konfidenzintervall für Eta² bestätigt diese Unsicherheit, da es auch Werte nahe null umfasst. Daher würde man sagen, dass es keine starken Beweise für einen Unterschied zwischen den Gruppen gibt, obwohl das Ergebnis knapp an der Signifikanzgrenze liegt.</w:t>
      </w:r>
    </w:p>
    <w:p w14:paraId="538013D5" w14:textId="77777777" w:rsidR="00492383" w:rsidRPr="00827BF5" w:rsidRDefault="00492383" w:rsidP="00827BF5">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60E3F945" w14:textId="77777777" w:rsidR="00D825C0" w:rsidRPr="00D825C0" w:rsidRDefault="00D825C0" w:rsidP="00D825C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825C0">
        <w:rPr>
          <w:rFonts w:ascii="Times New Roman" w:eastAsia="Times New Roman" w:hAnsi="Times New Roman" w:cs="Times New Roman"/>
          <w:b/>
          <w:bCs/>
          <w:kern w:val="0"/>
          <w:sz w:val="27"/>
          <w:szCs w:val="27"/>
          <w:lang w:eastAsia="de-DE"/>
          <w14:ligatures w14:val="none"/>
        </w:rPr>
        <w:t>Wie kannst du ein falsch-negatives Ergebnis erkennen?</w:t>
      </w:r>
    </w:p>
    <w:p w14:paraId="24DEA695" w14:textId="77777777" w:rsidR="00D825C0" w:rsidRPr="00D825C0" w:rsidRDefault="00D825C0" w:rsidP="00D825C0">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825C0">
        <w:rPr>
          <w:rFonts w:ascii="Times New Roman" w:eastAsia="Times New Roman" w:hAnsi="Times New Roman" w:cs="Times New Roman"/>
          <w:kern w:val="0"/>
          <w:sz w:val="24"/>
          <w:szCs w:val="24"/>
          <w:lang w:eastAsia="de-DE"/>
          <w14:ligatures w14:val="none"/>
        </w:rPr>
        <w:t xml:space="preserve">Ein </w:t>
      </w:r>
      <w:r w:rsidRPr="00D825C0">
        <w:rPr>
          <w:rFonts w:ascii="Times New Roman" w:eastAsia="Times New Roman" w:hAnsi="Times New Roman" w:cs="Times New Roman"/>
          <w:b/>
          <w:bCs/>
          <w:kern w:val="0"/>
          <w:sz w:val="24"/>
          <w:szCs w:val="24"/>
          <w:lang w:eastAsia="de-DE"/>
          <w14:ligatures w14:val="none"/>
        </w:rPr>
        <w:t>falsch-negatives Ergebnis</w:t>
      </w:r>
      <w:r w:rsidRPr="00D825C0">
        <w:rPr>
          <w:rFonts w:ascii="Times New Roman" w:eastAsia="Times New Roman" w:hAnsi="Times New Roman" w:cs="Times New Roman"/>
          <w:kern w:val="0"/>
          <w:sz w:val="24"/>
          <w:szCs w:val="24"/>
          <w:lang w:eastAsia="de-DE"/>
          <w14:ligatures w14:val="none"/>
        </w:rPr>
        <w:t xml:space="preserve"> tritt auf, wenn der Test keinen Unterschied erkennt, obwohl ein tatsächlicher Unterschied besteht. Um zu prüfen, ob dies in deinem Fall wahrscheinlich ist, solltest du die folgenden Punkte berücksichtigen:</w:t>
      </w:r>
    </w:p>
    <w:p w14:paraId="0CA965CB" w14:textId="77777777" w:rsidR="00D825C0" w:rsidRPr="00D825C0" w:rsidRDefault="00D825C0" w:rsidP="00D825C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825C0">
        <w:rPr>
          <w:rFonts w:ascii="Times New Roman" w:eastAsia="Times New Roman" w:hAnsi="Times New Roman" w:cs="Times New Roman"/>
          <w:b/>
          <w:bCs/>
          <w:kern w:val="0"/>
          <w:sz w:val="24"/>
          <w:szCs w:val="24"/>
          <w:lang w:eastAsia="de-DE"/>
          <w14:ligatures w14:val="none"/>
        </w:rPr>
        <w:t>p-Wert nahe 0,05</w:t>
      </w:r>
      <w:r w:rsidRPr="00D825C0">
        <w:rPr>
          <w:rFonts w:ascii="Times New Roman" w:eastAsia="Times New Roman" w:hAnsi="Times New Roman" w:cs="Times New Roman"/>
          <w:kern w:val="0"/>
          <w:sz w:val="24"/>
          <w:szCs w:val="24"/>
          <w:lang w:eastAsia="de-DE"/>
          <w14:ligatures w14:val="none"/>
        </w:rPr>
        <w:t>: Ein p-Wert von 0,06 ist grenzwertig und zeigt, dass das Ergebnis nicht stark signifikant ist, aber nahe an der Grenze für Signifikanz liegt.</w:t>
      </w:r>
    </w:p>
    <w:p w14:paraId="59B2D10B" w14:textId="77777777" w:rsidR="00D825C0" w:rsidRPr="00D825C0" w:rsidRDefault="00D825C0" w:rsidP="00D825C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825C0">
        <w:rPr>
          <w:rFonts w:ascii="Times New Roman" w:eastAsia="Times New Roman" w:hAnsi="Times New Roman" w:cs="Times New Roman"/>
          <w:b/>
          <w:bCs/>
          <w:kern w:val="0"/>
          <w:sz w:val="24"/>
          <w:szCs w:val="24"/>
          <w:lang w:eastAsia="de-DE"/>
          <w14:ligatures w14:val="none"/>
        </w:rPr>
        <w:t>Geringe Effektgröße</w:t>
      </w:r>
      <w:r w:rsidRPr="00D825C0">
        <w:rPr>
          <w:rFonts w:ascii="Times New Roman" w:eastAsia="Times New Roman" w:hAnsi="Times New Roman" w:cs="Times New Roman"/>
          <w:kern w:val="0"/>
          <w:sz w:val="24"/>
          <w:szCs w:val="24"/>
          <w:lang w:eastAsia="de-DE"/>
          <w14:ligatures w14:val="none"/>
        </w:rPr>
        <w:t>: Eine kleine Effektgröße (Eta² = 0,03) und ein breites Konfidenzintervall (0,02; 1,00) deuten darauf hin, dass der Unterschied zwischen den Gruppen möglicherweise sehr klein und schwer zu erkennen ist. Das erhöht die Wahrscheinlichkeit für ein falsch-negatives Ergebnis.</w:t>
      </w:r>
    </w:p>
    <w:p w14:paraId="3C0A8AF5" w14:textId="77777777" w:rsidR="00D825C0" w:rsidRPr="00D825C0" w:rsidRDefault="00D825C0" w:rsidP="00D825C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825C0">
        <w:rPr>
          <w:rFonts w:ascii="Times New Roman" w:eastAsia="Times New Roman" w:hAnsi="Times New Roman" w:cs="Times New Roman"/>
          <w:b/>
          <w:bCs/>
          <w:kern w:val="0"/>
          <w:sz w:val="24"/>
          <w:szCs w:val="24"/>
          <w:lang w:eastAsia="de-DE"/>
          <w14:ligatures w14:val="none"/>
        </w:rPr>
        <w:t>Stichprobengröße</w:t>
      </w:r>
      <w:r w:rsidRPr="00D825C0">
        <w:rPr>
          <w:rFonts w:ascii="Times New Roman" w:eastAsia="Times New Roman" w:hAnsi="Times New Roman" w:cs="Times New Roman"/>
          <w:kern w:val="0"/>
          <w:sz w:val="24"/>
          <w:szCs w:val="24"/>
          <w:lang w:eastAsia="de-DE"/>
          <w14:ligatures w14:val="none"/>
        </w:rPr>
        <w:t>: Obwohl die Stichprobengröße groß genug ist, könnte die geringe Effektgröße in Kombination mit der geringen Power des Tests dazu führen, dass der Unterschied nicht erkannt wird.</w:t>
      </w:r>
    </w:p>
    <w:p w14:paraId="7B81AB6C" w14:textId="77777777" w:rsidR="00D825C0" w:rsidRPr="00D825C0" w:rsidRDefault="00D825C0" w:rsidP="00D825C0">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825C0">
        <w:rPr>
          <w:rFonts w:ascii="Times New Roman" w:eastAsia="Times New Roman" w:hAnsi="Times New Roman" w:cs="Times New Roman"/>
          <w:b/>
          <w:bCs/>
          <w:kern w:val="0"/>
          <w:sz w:val="24"/>
          <w:szCs w:val="24"/>
          <w:lang w:eastAsia="de-DE"/>
          <w14:ligatures w14:val="none"/>
        </w:rPr>
        <w:t>Fazit:</w:t>
      </w:r>
      <w:r w:rsidRPr="00D825C0">
        <w:rPr>
          <w:rFonts w:ascii="Times New Roman" w:eastAsia="Times New Roman" w:hAnsi="Times New Roman" w:cs="Times New Roman"/>
          <w:kern w:val="0"/>
          <w:sz w:val="24"/>
          <w:szCs w:val="24"/>
          <w:lang w:eastAsia="de-DE"/>
          <w14:ligatures w14:val="none"/>
        </w:rPr>
        <w:t xml:space="preserve"> Ein p-Wert von 0,06, zusammen mit einer geringen Effektgröße und einem breiten Konfidenzintervall, deutet darauf hin, dass der Test möglicherweise nicht genügend Power hat, um einen echten Unterschied zu erkennen, falls dieser existiert. Es gibt also eine gewisse Wahrscheinlichkeit, dass das Ergebnis ein </w:t>
      </w:r>
      <w:r w:rsidRPr="00D825C0">
        <w:rPr>
          <w:rFonts w:ascii="Times New Roman" w:eastAsia="Times New Roman" w:hAnsi="Times New Roman" w:cs="Times New Roman"/>
          <w:b/>
          <w:bCs/>
          <w:kern w:val="0"/>
          <w:sz w:val="24"/>
          <w:szCs w:val="24"/>
          <w:lang w:eastAsia="de-DE"/>
          <w14:ligatures w14:val="none"/>
        </w:rPr>
        <w:t>falsch-negatives Ergebnis</w:t>
      </w:r>
      <w:r w:rsidRPr="00D825C0">
        <w:rPr>
          <w:rFonts w:ascii="Times New Roman" w:eastAsia="Times New Roman" w:hAnsi="Times New Roman" w:cs="Times New Roman"/>
          <w:kern w:val="0"/>
          <w:sz w:val="24"/>
          <w:szCs w:val="24"/>
          <w:lang w:eastAsia="de-DE"/>
          <w14:ligatures w14:val="none"/>
        </w:rPr>
        <w:t xml:space="preserve"> ist, bei dem ein tatsächlicher Unterschied zwischen den Gruppen nicht erkannt wurde.</w:t>
      </w:r>
    </w:p>
    <w:p w14:paraId="7C579336" w14:textId="77777777" w:rsidR="00703465" w:rsidRDefault="00703465"/>
    <w:sectPr w:rsidR="007034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00E91"/>
    <w:multiLevelType w:val="multilevel"/>
    <w:tmpl w:val="20E8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E0922"/>
    <w:multiLevelType w:val="multilevel"/>
    <w:tmpl w:val="20E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B0B1A"/>
    <w:multiLevelType w:val="multilevel"/>
    <w:tmpl w:val="1F2C4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D45C6C"/>
    <w:multiLevelType w:val="multilevel"/>
    <w:tmpl w:val="B77CC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C693C"/>
    <w:multiLevelType w:val="multilevel"/>
    <w:tmpl w:val="CF0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096610">
    <w:abstractNumId w:val="3"/>
  </w:num>
  <w:num w:numId="2" w16cid:durableId="662779886">
    <w:abstractNumId w:val="1"/>
  </w:num>
  <w:num w:numId="3" w16cid:durableId="2109495325">
    <w:abstractNumId w:val="2"/>
  </w:num>
  <w:num w:numId="4" w16cid:durableId="1183323137">
    <w:abstractNumId w:val="0"/>
  </w:num>
  <w:num w:numId="5" w16cid:durableId="1872298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F5"/>
    <w:rsid w:val="00421316"/>
    <w:rsid w:val="00492383"/>
    <w:rsid w:val="00703465"/>
    <w:rsid w:val="00720684"/>
    <w:rsid w:val="00827BF5"/>
    <w:rsid w:val="00863DE5"/>
    <w:rsid w:val="00A46330"/>
    <w:rsid w:val="00A857C9"/>
    <w:rsid w:val="00CB38E1"/>
    <w:rsid w:val="00CC1409"/>
    <w:rsid w:val="00D825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7716"/>
  <w15:chartTrackingRefBased/>
  <w15:docId w15:val="{31DB41E2-6F85-4123-90A9-8839CFA7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588943">
      <w:bodyDiv w:val="1"/>
      <w:marLeft w:val="0"/>
      <w:marRight w:val="0"/>
      <w:marTop w:val="0"/>
      <w:marBottom w:val="0"/>
      <w:divBdr>
        <w:top w:val="none" w:sz="0" w:space="0" w:color="auto"/>
        <w:left w:val="none" w:sz="0" w:space="0" w:color="auto"/>
        <w:bottom w:val="none" w:sz="0" w:space="0" w:color="auto"/>
        <w:right w:val="none" w:sz="0" w:space="0" w:color="auto"/>
      </w:divBdr>
    </w:div>
    <w:div w:id="645821469">
      <w:bodyDiv w:val="1"/>
      <w:marLeft w:val="0"/>
      <w:marRight w:val="0"/>
      <w:marTop w:val="0"/>
      <w:marBottom w:val="0"/>
      <w:divBdr>
        <w:top w:val="none" w:sz="0" w:space="0" w:color="auto"/>
        <w:left w:val="none" w:sz="0" w:space="0" w:color="auto"/>
        <w:bottom w:val="none" w:sz="0" w:space="0" w:color="auto"/>
        <w:right w:val="none" w:sz="0" w:space="0" w:color="auto"/>
      </w:divBdr>
    </w:div>
    <w:div w:id="757677967">
      <w:bodyDiv w:val="1"/>
      <w:marLeft w:val="0"/>
      <w:marRight w:val="0"/>
      <w:marTop w:val="0"/>
      <w:marBottom w:val="0"/>
      <w:divBdr>
        <w:top w:val="none" w:sz="0" w:space="0" w:color="auto"/>
        <w:left w:val="none" w:sz="0" w:space="0" w:color="auto"/>
        <w:bottom w:val="none" w:sz="0" w:space="0" w:color="auto"/>
        <w:right w:val="none" w:sz="0" w:space="0" w:color="auto"/>
      </w:divBdr>
    </w:div>
    <w:div w:id="1266309621">
      <w:bodyDiv w:val="1"/>
      <w:marLeft w:val="0"/>
      <w:marRight w:val="0"/>
      <w:marTop w:val="0"/>
      <w:marBottom w:val="0"/>
      <w:divBdr>
        <w:top w:val="none" w:sz="0" w:space="0" w:color="auto"/>
        <w:left w:val="none" w:sz="0" w:space="0" w:color="auto"/>
        <w:bottom w:val="none" w:sz="0" w:space="0" w:color="auto"/>
        <w:right w:val="none" w:sz="0" w:space="0" w:color="auto"/>
      </w:divBdr>
    </w:div>
    <w:div w:id="1389693915">
      <w:bodyDiv w:val="1"/>
      <w:marLeft w:val="0"/>
      <w:marRight w:val="0"/>
      <w:marTop w:val="0"/>
      <w:marBottom w:val="0"/>
      <w:divBdr>
        <w:top w:val="none" w:sz="0" w:space="0" w:color="auto"/>
        <w:left w:val="none" w:sz="0" w:space="0" w:color="auto"/>
        <w:bottom w:val="none" w:sz="0" w:space="0" w:color="auto"/>
        <w:right w:val="none" w:sz="0" w:space="0" w:color="auto"/>
      </w:divBdr>
    </w:div>
    <w:div w:id="166122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1056</Words>
  <Characters>6653</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lw-r</dc:creator>
  <cp:keywords/>
  <dc:description/>
  <cp:lastModifiedBy>lw-r</cp:lastModifiedBy>
  <cp:revision>3</cp:revision>
  <dcterms:created xsi:type="dcterms:W3CDTF">2024-12-02T09:09:00Z</dcterms:created>
  <dcterms:modified xsi:type="dcterms:W3CDTF">2024-12-04T19:31:00Z</dcterms:modified>
</cp:coreProperties>
</file>