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1E78C" w14:textId="472947B5" w:rsidR="00315AAE" w:rsidRDefault="00315AAE" w:rsidP="00315AAE">
      <w:pPr>
        <w:spacing w:after="0"/>
      </w:pPr>
      <w:proofErr w:type="spellStart"/>
      <w:r>
        <w:t>Female</w:t>
      </w:r>
      <w:proofErr w:type="spellEnd"/>
      <w:r>
        <w:t>:</w:t>
      </w:r>
      <w:r>
        <w:tab/>
      </w:r>
      <w:r>
        <w:tab/>
      </w:r>
      <w:r>
        <w:t>247</w:t>
      </w:r>
    </w:p>
    <w:p w14:paraId="00CCCA58" w14:textId="7A99D652" w:rsidR="00315AAE" w:rsidRDefault="00315AAE" w:rsidP="00315AAE">
      <w:pPr>
        <w:spacing w:after="0"/>
      </w:pPr>
      <w:r>
        <w:t>Male</w:t>
      </w:r>
      <w:r>
        <w:t>:</w:t>
      </w:r>
      <w:r>
        <w:tab/>
      </w:r>
      <w:r>
        <w:tab/>
      </w:r>
      <w:r>
        <w:t>153</w:t>
      </w:r>
    </w:p>
    <w:p w14:paraId="25DFDA4D" w14:textId="39CFFEFA" w:rsidR="00703465" w:rsidRDefault="00315AAE" w:rsidP="00315AAE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E37BB6" wp14:editId="6B0BF3B5">
            <wp:simplePos x="0" y="0"/>
            <wp:positionH relativeFrom="column">
              <wp:posOffset>-518795</wp:posOffset>
            </wp:positionH>
            <wp:positionV relativeFrom="paragraph">
              <wp:posOffset>522605</wp:posOffset>
            </wp:positionV>
            <wp:extent cx="6972300" cy="4152900"/>
            <wp:effectExtent l="0" t="0" r="0" b="0"/>
            <wp:wrapNone/>
            <wp:docPr id="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564E85D1-2969-40F2-9485-CA436CA1E5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Unknown</w:t>
      </w:r>
      <w:proofErr w:type="spellEnd"/>
      <w:r>
        <w:t>:</w:t>
      </w:r>
      <w:r>
        <w:tab/>
        <w:t>4</w:t>
      </w:r>
    </w:p>
    <w:sectPr w:rsidR="007034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AE"/>
    <w:rsid w:val="00315AAE"/>
    <w:rsid w:val="00703465"/>
    <w:rsid w:val="008D640F"/>
    <w:rsid w:val="00A46330"/>
    <w:rsid w:val="00A63344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3AED"/>
  <w15:chartTrackingRefBased/>
  <w15:docId w15:val="{6B756A51-2B7F-418B-B17B-8EC1E9E9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5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5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5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5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5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5AA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5AA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5A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5A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5A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5A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5A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5A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5AA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5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5AA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5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gender%20plots\gender_info_ful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Gender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BF6-43F6-862A-367F1AF5C18A}"/>
              </c:ext>
            </c:extLst>
          </c:dPt>
          <c:dPt>
            <c:idx val="1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BF6-43F6-862A-367F1AF5C18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BF6-43F6-862A-367F1AF5C18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plot!$B$3:$B$5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Unknown</c:v>
                </c:pt>
              </c:strCache>
            </c:strRef>
          </c:cat>
          <c:val>
            <c:numRef>
              <c:f>plot!$C$3:$C$5</c:f>
              <c:numCache>
                <c:formatCode>General</c:formatCode>
                <c:ptCount val="3"/>
                <c:pt idx="0">
                  <c:v>247</c:v>
                </c:pt>
                <c:pt idx="1">
                  <c:v>153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BF6-43F6-862A-367F1AF5C18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400"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2025-10-19T20:48:00Z</dcterms:created>
  <dcterms:modified xsi:type="dcterms:W3CDTF">2025-10-19T20:49:00Z</dcterms:modified>
</cp:coreProperties>
</file>