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6710" w14:textId="4C93E8A3" w:rsidR="00BF4A39" w:rsidRDefault="0081260F" w:rsidP="0081260F">
      <w:pPr>
        <w:jc w:val="center"/>
        <w:rPr>
          <w:rFonts w:cstheme="minorHAnsi"/>
          <w:b/>
          <w:bCs/>
          <w:color w:val="242424"/>
          <w:sz w:val="28"/>
          <w:szCs w:val="28"/>
          <w:u w:val="single"/>
          <w:shd w:val="clear" w:color="auto" w:fill="FFFFFF"/>
        </w:rPr>
      </w:pPr>
      <w:r w:rsidRPr="0081260F">
        <w:rPr>
          <w:rFonts w:cstheme="minorHAnsi"/>
          <w:b/>
          <w:bCs/>
          <w:color w:val="242424"/>
          <w:sz w:val="28"/>
          <w:szCs w:val="28"/>
          <w:u w:val="single"/>
          <w:shd w:val="clear" w:color="auto" w:fill="FFFFFF"/>
        </w:rPr>
        <w:t>AWS: Send custom email notification for CD pipeline</w:t>
      </w:r>
    </w:p>
    <w:p w14:paraId="615092B9" w14:textId="34D4B2BE" w:rsidR="0081260F" w:rsidRDefault="0081260F" w:rsidP="0081260F">
      <w:pPr>
        <w:rPr>
          <w:rFonts w:cstheme="minorHAnsi"/>
          <w:sz w:val="28"/>
          <w:szCs w:val="28"/>
        </w:rPr>
      </w:pPr>
    </w:p>
    <w:p w14:paraId="5ED9E230" w14:textId="6F58A6ED" w:rsidR="0081260F" w:rsidRPr="00295CEC" w:rsidRDefault="0081260F" w:rsidP="0081260F">
      <w:pPr>
        <w:rPr>
          <w:rFonts w:cstheme="minorHAnsi"/>
          <w:sz w:val="28"/>
          <w:szCs w:val="28"/>
          <w:u w:val="single"/>
        </w:rPr>
      </w:pPr>
      <w:r w:rsidRPr="00295CEC">
        <w:rPr>
          <w:rFonts w:cstheme="minorHAnsi"/>
          <w:sz w:val="28"/>
          <w:szCs w:val="28"/>
          <w:u w:val="single"/>
        </w:rPr>
        <w:t>Step 1: Set up an email notification using Amazon SNS</w:t>
      </w:r>
    </w:p>
    <w:p w14:paraId="3708C676" w14:textId="6F8797BB" w:rsidR="0081260F" w:rsidRDefault="000E65C4" w:rsidP="000E65C4">
      <w:pPr>
        <w:pStyle w:val="ListParagraph"/>
        <w:numPr>
          <w:ilvl w:val="0"/>
          <w:numId w:val="1"/>
        </w:numPr>
        <w:rPr>
          <w:rFonts w:cstheme="minorHAnsi"/>
        </w:rPr>
      </w:pPr>
      <w:r w:rsidRPr="000E65C4">
        <w:rPr>
          <w:rFonts w:cstheme="minorHAnsi"/>
        </w:rPr>
        <w:t xml:space="preserve">Open SNS Console and </w:t>
      </w:r>
      <w:r w:rsidR="0081260F" w:rsidRPr="000E65C4">
        <w:rPr>
          <w:rFonts w:cstheme="minorHAnsi"/>
        </w:rPr>
        <w:t xml:space="preserve">Create a </w:t>
      </w:r>
      <w:r w:rsidRPr="000E65C4">
        <w:rPr>
          <w:rFonts w:cstheme="minorHAnsi"/>
        </w:rPr>
        <w:t>SNS topic</w:t>
      </w:r>
      <w:r w:rsidR="0081260F" w:rsidRPr="000E65C4">
        <w:rPr>
          <w:rFonts w:cstheme="minorHAnsi"/>
        </w:rPr>
        <w:t xml:space="preserve"> </w:t>
      </w:r>
    </w:p>
    <w:p w14:paraId="3FD4C470" w14:textId="7316BEBB" w:rsidR="000E65C4" w:rsidRDefault="000E65C4" w:rsidP="000E65C4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EFAF97D" wp14:editId="6F643A20">
            <wp:extent cx="5937250" cy="2203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24CA" w14:textId="77777777" w:rsidR="00DF4B98" w:rsidRDefault="00DF4B98" w:rsidP="000E65C4">
      <w:pPr>
        <w:rPr>
          <w:rFonts w:cstheme="minorHAnsi"/>
        </w:rPr>
      </w:pPr>
    </w:p>
    <w:p w14:paraId="4A9FF55B" w14:textId="7B72717D" w:rsidR="000E65C4" w:rsidRDefault="00DF4B98" w:rsidP="00DF4B98">
      <w:pPr>
        <w:pStyle w:val="ListParagraph"/>
        <w:numPr>
          <w:ilvl w:val="0"/>
          <w:numId w:val="1"/>
        </w:numPr>
        <w:rPr>
          <w:rFonts w:cstheme="minorHAnsi"/>
        </w:rPr>
      </w:pPr>
      <w:r w:rsidRPr="00DF4B98">
        <w:rPr>
          <w:rFonts w:cstheme="minorHAnsi"/>
        </w:rPr>
        <w:t xml:space="preserve">Open the SNS topic </w:t>
      </w:r>
      <w:r>
        <w:rPr>
          <w:rFonts w:cstheme="minorHAnsi"/>
        </w:rPr>
        <w:t xml:space="preserve">and </w:t>
      </w:r>
      <w:r w:rsidRPr="00DF4B98">
        <w:rPr>
          <w:rFonts w:cstheme="minorHAnsi"/>
        </w:rPr>
        <w:t xml:space="preserve">configure the below </w:t>
      </w:r>
      <w:r>
        <w:rPr>
          <w:rFonts w:cstheme="minorHAnsi"/>
        </w:rPr>
        <w:t>steps</w:t>
      </w:r>
    </w:p>
    <w:p w14:paraId="7078D3C6" w14:textId="66614D6F" w:rsidR="00DF4B98" w:rsidRDefault="00DF4B98" w:rsidP="00DF4B98">
      <w:pPr>
        <w:pStyle w:val="ListParagraph"/>
        <w:rPr>
          <w:rFonts w:cstheme="minorHAnsi"/>
        </w:rPr>
      </w:pPr>
    </w:p>
    <w:p w14:paraId="68DEDAAA" w14:textId="77777777" w:rsidR="00DF4B98" w:rsidRP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In the Amazon SNS console, from the </w:t>
      </w:r>
      <w:r w:rsidRPr="00DF4B98">
        <w:rPr>
          <w:rFonts w:asciiTheme="minorHAnsi" w:hAnsiTheme="minorHAnsi" w:cstheme="minorHAnsi"/>
          <w:b/>
          <w:bCs/>
          <w:color w:val="16191F"/>
          <w:sz w:val="22"/>
          <w:szCs w:val="22"/>
        </w:rPr>
        <w:t>Topics</w:t>
      </w:r>
      <w:r w:rsidRPr="00DF4B98">
        <w:rPr>
          <w:rFonts w:asciiTheme="minorHAnsi" w:hAnsiTheme="minorHAnsi" w:cstheme="minorHAnsi"/>
          <w:color w:val="16191F"/>
          <w:sz w:val="22"/>
          <w:szCs w:val="22"/>
        </w:rPr>
        <w:t> list, select the check box next to your new topic. Choose Actions, Subscribe to topic.</w:t>
      </w:r>
    </w:p>
    <w:p w14:paraId="4877AD02" w14:textId="77777777" w:rsidR="00DF4B98" w:rsidRP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In the Create subscription dialog box, verify that an ARN appears in Topic ARN.</w:t>
      </w:r>
    </w:p>
    <w:p w14:paraId="32350C3B" w14:textId="77777777" w:rsidR="00DF4B98" w:rsidRP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For Protocol, choose Email.</w:t>
      </w:r>
    </w:p>
    <w:p w14:paraId="3822F97E" w14:textId="77777777" w:rsidR="00DF4B98" w:rsidRP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For Endpoint, type the recipient's full email address.</w:t>
      </w:r>
    </w:p>
    <w:p w14:paraId="30CA2A3F" w14:textId="77777777" w:rsidR="00DF4B98" w:rsidRP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Choose Create Subscription.</w:t>
      </w:r>
    </w:p>
    <w:p w14:paraId="56C373B3" w14:textId="4AF9E3C0" w:rsidR="00DF4B98" w:rsidRDefault="00DF4B98" w:rsidP="00DF4B9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DF4B98">
        <w:rPr>
          <w:rFonts w:asciiTheme="minorHAnsi" w:hAnsiTheme="minorHAnsi" w:cstheme="minorHAnsi"/>
          <w:color w:val="16191F"/>
          <w:sz w:val="22"/>
          <w:szCs w:val="22"/>
        </w:rPr>
        <w:t>Amazon SNS sends a subscription confirmation email to the recipient. To receive email notifications, the recipient must choose the Confirm subscription link in this email. </w:t>
      </w:r>
    </w:p>
    <w:p w14:paraId="6FA32592" w14:textId="60E556A9" w:rsidR="00DF4B98" w:rsidRDefault="00DF4B98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</w:p>
    <w:p w14:paraId="593A7EB7" w14:textId="07EDE483" w:rsidR="00DF4B98" w:rsidRDefault="00A85768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>
        <w:rPr>
          <w:noProof/>
        </w:rPr>
        <w:drawing>
          <wp:inline distT="0" distB="0" distL="0" distR="0" wp14:anchorId="4C641DD3" wp14:editId="270FA797">
            <wp:extent cx="5731510" cy="233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3BD" w14:textId="77777777" w:rsidR="00A85768" w:rsidRDefault="00A85768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</w:p>
    <w:p w14:paraId="3325968F" w14:textId="08BCC8E4" w:rsidR="00DF4B98" w:rsidRDefault="00295CEC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  <w:r w:rsidRPr="00295CEC">
        <w:rPr>
          <w:rFonts w:asciiTheme="minorHAnsi" w:hAnsiTheme="minorHAnsi" w:cstheme="minorHAnsi"/>
          <w:color w:val="16191F"/>
          <w:sz w:val="28"/>
          <w:szCs w:val="28"/>
          <w:u w:val="single"/>
        </w:rPr>
        <w:t xml:space="preserve">Step 2: Create a CloudWatch Event notification rule and add SNS topic as </w:t>
      </w:r>
      <w:r>
        <w:rPr>
          <w:rFonts w:asciiTheme="minorHAnsi" w:hAnsiTheme="minorHAnsi" w:cstheme="minorHAnsi"/>
          <w:color w:val="16191F"/>
          <w:sz w:val="28"/>
          <w:szCs w:val="28"/>
          <w:u w:val="single"/>
        </w:rPr>
        <w:t xml:space="preserve">  </w:t>
      </w:r>
      <w:r w:rsidRPr="00295CEC">
        <w:rPr>
          <w:rFonts w:asciiTheme="minorHAnsi" w:hAnsiTheme="minorHAnsi" w:cstheme="minorHAnsi"/>
          <w:color w:val="16191F"/>
          <w:sz w:val="28"/>
          <w:szCs w:val="28"/>
          <w:u w:val="single"/>
        </w:rPr>
        <w:t>Target</w:t>
      </w:r>
    </w:p>
    <w:p w14:paraId="4D737E49" w14:textId="33ACD20B" w:rsidR="00A85768" w:rsidRDefault="00A85768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</w:p>
    <w:p w14:paraId="0802AC2B" w14:textId="77777777" w:rsidR="00DA79B7" w:rsidRDefault="00DA79B7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</w:p>
    <w:p w14:paraId="1DFB3417" w14:textId="13EDE191" w:rsidR="00A85768" w:rsidRDefault="00A85768" w:rsidP="00E83A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E83AA7">
        <w:rPr>
          <w:rFonts w:asciiTheme="minorHAnsi" w:hAnsiTheme="minorHAnsi" w:cstheme="minorHAnsi"/>
          <w:color w:val="16191F"/>
          <w:sz w:val="22"/>
          <w:szCs w:val="22"/>
        </w:rPr>
        <w:t xml:space="preserve">Open the CloudWatch console </w:t>
      </w:r>
      <w:r w:rsidR="00E83AA7" w:rsidRPr="00E83AA7">
        <w:rPr>
          <w:rFonts w:asciiTheme="minorHAnsi" w:hAnsiTheme="minorHAnsi" w:cstheme="minorHAnsi"/>
          <w:color w:val="16191F"/>
          <w:sz w:val="22"/>
          <w:szCs w:val="22"/>
        </w:rPr>
        <w:t xml:space="preserve">and </w:t>
      </w:r>
      <w:proofErr w:type="gramStart"/>
      <w:r w:rsidRPr="00E83AA7">
        <w:rPr>
          <w:rFonts w:asciiTheme="minorHAnsi" w:hAnsiTheme="minorHAnsi" w:cstheme="minorHAnsi"/>
          <w:color w:val="16191F"/>
          <w:sz w:val="22"/>
          <w:szCs w:val="22"/>
        </w:rPr>
        <w:t>In</w:t>
      </w:r>
      <w:proofErr w:type="gramEnd"/>
      <w:r w:rsidRPr="00E83AA7">
        <w:rPr>
          <w:rFonts w:asciiTheme="minorHAnsi" w:hAnsiTheme="minorHAnsi" w:cstheme="minorHAnsi"/>
          <w:color w:val="16191F"/>
          <w:sz w:val="22"/>
          <w:szCs w:val="22"/>
        </w:rPr>
        <w:t xml:space="preserve"> the navigation pane, choose Events.</w:t>
      </w:r>
    </w:p>
    <w:p w14:paraId="70BD19DD" w14:textId="69939BA0" w:rsidR="00E83AA7" w:rsidRDefault="00E83AA7" w:rsidP="00E83A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  <w:r w:rsidRPr="00E83AA7">
        <w:rPr>
          <w:rFonts w:ascii="Calibri" w:hAnsi="Calibri" w:cs="Calibri"/>
          <w:color w:val="16191F"/>
          <w:sz w:val="22"/>
          <w:szCs w:val="22"/>
        </w:rPr>
        <w:t>Choose Create rule. Under Event source, choose AWS Code Pipeline. For Event Type, choose Pipeline Execution State Change.</w:t>
      </w:r>
    </w:p>
    <w:p w14:paraId="5EC63731" w14:textId="75404C7B" w:rsidR="00DA79B7" w:rsidRDefault="00DA79B7" w:rsidP="00DA79B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</w:p>
    <w:p w14:paraId="382E40DA" w14:textId="1F70A3F7" w:rsidR="00DA79B7" w:rsidRDefault="00DA79B7" w:rsidP="00DA79B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  <w:r w:rsidRPr="00DA79B7">
        <w:rPr>
          <w:rFonts w:ascii="Calibri" w:hAnsi="Calibri" w:cs="Calibri"/>
          <w:b/>
          <w:bCs/>
          <w:color w:val="16191F"/>
          <w:sz w:val="22"/>
          <w:szCs w:val="22"/>
          <w:u w:val="single"/>
        </w:rPr>
        <w:t>For Individual Pipeline</w:t>
      </w:r>
    </w:p>
    <w:p w14:paraId="3F4EEDD5" w14:textId="77777777" w:rsidR="00DA79B7" w:rsidRPr="00DA79B7" w:rsidRDefault="00DA79B7" w:rsidP="00DA79B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</w:p>
    <w:p w14:paraId="4D65C108" w14:textId="3DB6A0D7" w:rsidR="00E83AA7" w:rsidRPr="00E83AA7" w:rsidRDefault="00E83AA7" w:rsidP="00E83A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</w:rPr>
      </w:pPr>
      <w:r w:rsidRPr="00E83AA7">
        <w:rPr>
          <w:rFonts w:ascii="Calibri" w:hAnsi="Calibri" w:cs="Calibri"/>
          <w:color w:val="16191F"/>
        </w:rPr>
        <w:t>Choose Specific state(s), and choose </w:t>
      </w:r>
      <w:r>
        <w:rPr>
          <w:rStyle w:val="HTMLCode"/>
          <w:rFonts w:ascii="Calibri" w:hAnsi="Calibri" w:cs="Calibri"/>
          <w:b/>
          <w:bCs/>
          <w:color w:val="000000" w:themeColor="text1"/>
        </w:rPr>
        <w:t>f</w:t>
      </w:r>
      <w:r w:rsidRPr="00E83AA7">
        <w:rPr>
          <w:rStyle w:val="HTMLCode"/>
          <w:rFonts w:ascii="Calibri" w:hAnsi="Calibri" w:cs="Calibri"/>
          <w:color w:val="000000" w:themeColor="text1"/>
        </w:rPr>
        <w:t>ailed</w:t>
      </w:r>
    </w:p>
    <w:p w14:paraId="5174EAF1" w14:textId="22451DDE" w:rsidR="00E83AA7" w:rsidRDefault="00E83AA7" w:rsidP="00E83A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</w:p>
    <w:p w14:paraId="5097853F" w14:textId="7FE9BA7A" w:rsidR="00E83AA7" w:rsidRDefault="00E83AA7" w:rsidP="00E83A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  <w:r>
        <w:rPr>
          <w:noProof/>
        </w:rPr>
        <w:drawing>
          <wp:inline distT="0" distB="0" distL="0" distR="0" wp14:anchorId="5494CDAA" wp14:editId="3D765950">
            <wp:extent cx="5731510" cy="389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E2FD" w14:textId="27C4B0CB" w:rsidR="00E83AA7" w:rsidRDefault="00E83AA7" w:rsidP="00E83A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</w:p>
    <w:p w14:paraId="33F82732" w14:textId="77777777" w:rsidR="00370295" w:rsidRDefault="00370295" w:rsidP="00E83A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  <w:shd w:val="clear" w:color="auto" w:fill="FFFFFF"/>
        </w:rPr>
      </w:pPr>
    </w:p>
    <w:p w14:paraId="3FBF337D" w14:textId="290B5CE9" w:rsidR="00E83AA7" w:rsidRPr="00E83AA7" w:rsidRDefault="00E83AA7" w:rsidP="0037029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  <w:r w:rsidRPr="00E83AA7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Choose </w:t>
      </w:r>
      <w:r w:rsidRPr="00370295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Edit</w:t>
      </w:r>
      <w:r w:rsidRPr="00E83AA7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 to open the JSON editor for the </w:t>
      </w:r>
      <w:r w:rsidRPr="00370295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Event Pattern Preview</w:t>
      </w:r>
      <w:r w:rsidRPr="00E83AA7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 pane. Add</w:t>
      </w:r>
      <w:r w:rsidR="00370295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 xml:space="preserve"> </w:t>
      </w:r>
      <w:r w:rsidRPr="00E83AA7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the </w:t>
      </w:r>
      <w:r w:rsidRPr="00370295">
        <w:rPr>
          <w:rStyle w:val="HTMLCode"/>
          <w:rFonts w:ascii="Calibri" w:hAnsi="Calibri" w:cs="Calibri"/>
          <w:color w:val="000000" w:themeColor="text1"/>
          <w:sz w:val="22"/>
          <w:szCs w:val="22"/>
        </w:rPr>
        <w:t>pipeline</w:t>
      </w:r>
      <w:r w:rsidRPr="00370295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</w:t>
      </w:r>
      <w:r w:rsidRPr="00E83AA7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>parameter with the name of your pipeline</w:t>
      </w:r>
    </w:p>
    <w:p w14:paraId="27F327EE" w14:textId="7244ED6C" w:rsidR="00E83AA7" w:rsidRDefault="00E83AA7" w:rsidP="00E83AA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</w:p>
    <w:p w14:paraId="487036AA" w14:textId="466DCA44" w:rsidR="00E83AA7" w:rsidRDefault="007B48D5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CF57C33" wp14:editId="410E0519">
            <wp:extent cx="5716427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296" cy="24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7D77" w14:textId="3E82E563" w:rsidR="007B48D5" w:rsidRDefault="007B48D5" w:rsidP="007B4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7B48D5">
        <w:rPr>
          <w:rFonts w:asciiTheme="minorHAnsi" w:hAnsiTheme="minorHAnsi" w:cstheme="minorHAnsi"/>
          <w:color w:val="16191F"/>
          <w:sz w:val="22"/>
          <w:szCs w:val="22"/>
        </w:rPr>
        <w:t>For Targets, choose Add target, In the list of targets, choose SNS topic. For Topic, enter the topic you created.</w:t>
      </w:r>
    </w:p>
    <w:p w14:paraId="1C166502" w14:textId="4130395F" w:rsidR="00295CEC" w:rsidRDefault="007B48D5" w:rsidP="00DF4B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16191F"/>
          <w:sz w:val="22"/>
          <w:szCs w:val="22"/>
        </w:rPr>
      </w:pPr>
      <w:r w:rsidRPr="007B48D5">
        <w:rPr>
          <w:rFonts w:ascii="Calibri" w:hAnsi="Calibri" w:cs="Calibri"/>
          <w:color w:val="16191F"/>
          <w:sz w:val="22"/>
          <w:szCs w:val="22"/>
        </w:rPr>
        <w:t>Expand Configure input, and then choose Input Transformer, In the Input Path box, type the following key-value pairs.</w:t>
      </w:r>
    </w:p>
    <w:p w14:paraId="7215C9C6" w14:textId="48EAB015" w:rsidR="007B48D5" w:rsidRDefault="007B48D5" w:rsidP="007B48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Calibri"/>
          <w:color w:val="16191F"/>
          <w:sz w:val="22"/>
          <w:szCs w:val="22"/>
        </w:rPr>
      </w:pPr>
    </w:p>
    <w:p w14:paraId="6E71F8E8" w14:textId="58C73606" w:rsidR="007B48D5" w:rsidRDefault="007B48D5" w:rsidP="007B48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Calibri"/>
          <w:b/>
          <w:bCs/>
          <w:color w:val="16191F"/>
          <w:sz w:val="22"/>
          <w:szCs w:val="22"/>
        </w:rPr>
      </w:pPr>
      <w:r w:rsidRPr="007B48D5">
        <w:rPr>
          <w:rFonts w:ascii="Calibri" w:hAnsi="Calibri" w:cs="Calibri"/>
          <w:b/>
          <w:bCs/>
          <w:color w:val="16191F"/>
          <w:sz w:val="22"/>
          <w:szCs w:val="22"/>
        </w:rPr>
        <w:t xml:space="preserve">   </w:t>
      </w:r>
      <w:proofErr w:type="gramStart"/>
      <w:r w:rsidRPr="007B48D5">
        <w:rPr>
          <w:rFonts w:ascii="Calibri" w:hAnsi="Calibri" w:cs="Calibri"/>
          <w:b/>
          <w:bCs/>
          <w:color w:val="16191F"/>
          <w:sz w:val="22"/>
          <w:szCs w:val="22"/>
        </w:rPr>
        <w:t>{ "</w:t>
      </w:r>
      <w:proofErr w:type="gramEnd"/>
      <w:r w:rsidRPr="007B48D5">
        <w:rPr>
          <w:rFonts w:ascii="Calibri" w:hAnsi="Calibri" w:cs="Calibri"/>
          <w:b/>
          <w:bCs/>
          <w:color w:val="16191F"/>
          <w:sz w:val="22"/>
          <w:szCs w:val="22"/>
        </w:rPr>
        <w:t>pipeline" : "$.</w:t>
      </w:r>
      <w:proofErr w:type="spellStart"/>
      <w:r w:rsidRPr="007B48D5">
        <w:rPr>
          <w:rFonts w:ascii="Calibri" w:hAnsi="Calibri" w:cs="Calibri"/>
          <w:b/>
          <w:bCs/>
          <w:color w:val="16191F"/>
          <w:sz w:val="22"/>
          <w:szCs w:val="22"/>
        </w:rPr>
        <w:t>detail.pipeline</w:t>
      </w:r>
      <w:proofErr w:type="spellEnd"/>
      <w:r w:rsidRPr="007B48D5">
        <w:rPr>
          <w:rFonts w:ascii="Calibri" w:hAnsi="Calibri" w:cs="Calibri"/>
          <w:b/>
          <w:bCs/>
          <w:color w:val="16191F"/>
          <w:sz w:val="22"/>
          <w:szCs w:val="22"/>
        </w:rPr>
        <w:t>" }</w:t>
      </w:r>
    </w:p>
    <w:p w14:paraId="6D707159" w14:textId="0DB95620" w:rsidR="007B48D5" w:rsidRDefault="007B48D5" w:rsidP="007B48D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1A29C798" w14:textId="0D635F89" w:rsidR="007B48D5" w:rsidRPr="00B204DF" w:rsidRDefault="00B204DF" w:rsidP="00B204D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</w:rPr>
      </w:pPr>
      <w:r w:rsidRPr="00B204DF">
        <w:rPr>
          <w:rFonts w:ascii="Calibri" w:hAnsi="Calibri" w:cs="Calibri"/>
          <w:color w:val="16191F"/>
          <w:sz w:val="22"/>
          <w:szCs w:val="22"/>
          <w:shd w:val="clear" w:color="auto" w:fill="FFFFFF"/>
        </w:rPr>
        <w:t xml:space="preserve">In the Input Template box, type the message </w:t>
      </w:r>
    </w:p>
    <w:p w14:paraId="3854C79D" w14:textId="277A9865" w:rsid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color w:val="16191F"/>
          <w:sz w:val="22"/>
          <w:szCs w:val="22"/>
          <w:shd w:val="clear" w:color="auto" w:fill="FFFFFF"/>
        </w:rPr>
      </w:pPr>
    </w:p>
    <w:p w14:paraId="5CBD75B9" w14:textId="6C754CFF" w:rsid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  <w:r>
        <w:rPr>
          <w:noProof/>
        </w:rPr>
        <w:drawing>
          <wp:inline distT="0" distB="0" distL="0" distR="0" wp14:anchorId="63A38EA9" wp14:editId="4022D49E">
            <wp:extent cx="5731510" cy="4025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8B0" w14:textId="3428BF74" w:rsid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79A0BD51" w14:textId="563CEC6D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u w:val="single"/>
        </w:rPr>
      </w:pPr>
      <w:r w:rsidRPr="000D0E7D">
        <w:rPr>
          <w:rFonts w:ascii="Calibri" w:hAnsi="Calibri" w:cs="Calibri"/>
          <w:b/>
          <w:bCs/>
          <w:color w:val="16191F"/>
          <w:u w:val="single"/>
        </w:rPr>
        <w:lastRenderedPageBreak/>
        <w:t>For All Pipeline</w:t>
      </w:r>
    </w:p>
    <w:p w14:paraId="7A46FFAA" w14:textId="77777777" w:rsidR="000D0E7D" w:rsidRPr="000D0E7D" w:rsidRDefault="000D0E7D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u w:val="single"/>
        </w:rPr>
      </w:pPr>
    </w:p>
    <w:p w14:paraId="4B0E49A2" w14:textId="77777777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</w:p>
    <w:p w14:paraId="04264046" w14:textId="21A9465D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DADDBB0" wp14:editId="0F5A98EC">
            <wp:extent cx="5731510" cy="3257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3333" w14:textId="77777777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</w:p>
    <w:p w14:paraId="1C7E09E0" w14:textId="3EF14FA5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</w:p>
    <w:p w14:paraId="4A893F37" w14:textId="0E4AF0DB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</w:p>
    <w:p w14:paraId="6C06CD29" w14:textId="191D1A86" w:rsidR="00014997" w:rsidRDefault="00014997" w:rsidP="000149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C8F4D6A" wp14:editId="4226D6ED">
            <wp:extent cx="5731510" cy="3440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8F8C" w14:textId="00A4DF72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501CD8DA" w14:textId="7DB80520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17A99171" w14:textId="5F3D566B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4F2933D1" w14:textId="0F27CAD3" w:rsidR="00014997" w:rsidRDefault="00B846CE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9CB8ED" wp14:editId="45927C41">
            <wp:extent cx="5731510" cy="4655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3E5" w14:textId="0A2B742D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3315F412" w14:textId="2B219C51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437696FB" w14:textId="378B06EE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6B95B9F1" w14:textId="77777777" w:rsidR="00014997" w:rsidRDefault="00014997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6C6AA59F" w14:textId="7E955FBD" w:rsidR="00B204DF" w:rsidRDefault="00B204DF" w:rsidP="00B204D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B204DF">
        <w:rPr>
          <w:rFonts w:asciiTheme="minorHAnsi" w:hAnsiTheme="minorHAnsi" w:cstheme="minorHAnsi"/>
          <w:color w:val="16191F"/>
          <w:sz w:val="22"/>
          <w:szCs w:val="22"/>
        </w:rPr>
        <w:t>Choose Configure details, On the Configure rule details page, type a name and an optional description. For State, leave the Enabled box selected and Create rule.</w:t>
      </w:r>
    </w:p>
    <w:p w14:paraId="41A5D718" w14:textId="12399833" w:rsid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16191F"/>
          <w:sz w:val="22"/>
          <w:szCs w:val="22"/>
        </w:rPr>
      </w:pPr>
    </w:p>
    <w:p w14:paraId="4690A642" w14:textId="3B9B86D3" w:rsidR="00B204DF" w:rsidRP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16191F"/>
          <w:sz w:val="22"/>
          <w:szCs w:val="22"/>
        </w:rPr>
      </w:pPr>
      <w:r>
        <w:rPr>
          <w:noProof/>
        </w:rPr>
        <w:drawing>
          <wp:inline distT="0" distB="0" distL="0" distR="0" wp14:anchorId="58902A16" wp14:editId="31051F6A">
            <wp:extent cx="5981700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1C2" w14:textId="77777777" w:rsid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2926976F" w14:textId="77777777" w:rsidR="00B204DF" w:rsidRPr="00B204DF" w:rsidRDefault="00B204DF" w:rsidP="00B204DF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7D3441A4" w14:textId="77777777" w:rsidR="007B48D5" w:rsidRPr="007B48D5" w:rsidRDefault="007B48D5" w:rsidP="007B48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Calibri"/>
          <w:b/>
          <w:bCs/>
          <w:color w:val="16191F"/>
          <w:sz w:val="22"/>
          <w:szCs w:val="22"/>
        </w:rPr>
      </w:pPr>
    </w:p>
    <w:p w14:paraId="4D1C5343" w14:textId="29283E61" w:rsidR="00295CEC" w:rsidRPr="00295CEC" w:rsidRDefault="00295CEC" w:rsidP="00DF4B9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8"/>
          <w:szCs w:val="28"/>
          <w:u w:val="single"/>
        </w:rPr>
      </w:pPr>
    </w:p>
    <w:p w14:paraId="3DE49AED" w14:textId="77777777" w:rsidR="00DF4B98" w:rsidRPr="00DF4B98" w:rsidRDefault="00DF4B98" w:rsidP="00DF4B98">
      <w:pPr>
        <w:pStyle w:val="ListParagraph"/>
        <w:rPr>
          <w:rFonts w:cstheme="minorHAnsi"/>
        </w:rPr>
      </w:pPr>
    </w:p>
    <w:sectPr w:rsidR="00DF4B98" w:rsidRPr="00DF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DF8"/>
    <w:multiLevelType w:val="multilevel"/>
    <w:tmpl w:val="561867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E114D"/>
    <w:multiLevelType w:val="multilevel"/>
    <w:tmpl w:val="561867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060C"/>
    <w:multiLevelType w:val="hybridMultilevel"/>
    <w:tmpl w:val="EA101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07D3"/>
    <w:multiLevelType w:val="multilevel"/>
    <w:tmpl w:val="24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67DFF"/>
    <w:multiLevelType w:val="multilevel"/>
    <w:tmpl w:val="076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A749E"/>
    <w:multiLevelType w:val="multilevel"/>
    <w:tmpl w:val="24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A091A"/>
    <w:multiLevelType w:val="multilevel"/>
    <w:tmpl w:val="CBCE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30DE6"/>
    <w:multiLevelType w:val="multilevel"/>
    <w:tmpl w:val="24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1792"/>
    <w:multiLevelType w:val="multilevel"/>
    <w:tmpl w:val="FEFE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D2618"/>
    <w:multiLevelType w:val="multilevel"/>
    <w:tmpl w:val="24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C6AF6"/>
    <w:multiLevelType w:val="multilevel"/>
    <w:tmpl w:val="550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F"/>
    <w:rsid w:val="00014997"/>
    <w:rsid w:val="000D0E7D"/>
    <w:rsid w:val="000E65C4"/>
    <w:rsid w:val="00295CEC"/>
    <w:rsid w:val="00370295"/>
    <w:rsid w:val="0067341E"/>
    <w:rsid w:val="006D0D86"/>
    <w:rsid w:val="007B48D5"/>
    <w:rsid w:val="0081260F"/>
    <w:rsid w:val="00A85768"/>
    <w:rsid w:val="00AB281B"/>
    <w:rsid w:val="00AE38BF"/>
    <w:rsid w:val="00B204DF"/>
    <w:rsid w:val="00B846CE"/>
    <w:rsid w:val="00BF4A39"/>
    <w:rsid w:val="00CE0375"/>
    <w:rsid w:val="00DA79B7"/>
    <w:rsid w:val="00DF4B98"/>
    <w:rsid w:val="00E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2322"/>
  <w15:chartTrackingRefBased/>
  <w15:docId w15:val="{2722D38E-9A20-490A-9588-4393777C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57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11</cp:revision>
  <dcterms:created xsi:type="dcterms:W3CDTF">2022-10-26T06:36:00Z</dcterms:created>
  <dcterms:modified xsi:type="dcterms:W3CDTF">2022-10-26T13:47:00Z</dcterms:modified>
</cp:coreProperties>
</file>