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4E96" w:rsidRPr="008C6320" w:rsidRDefault="0028672B" w:rsidP="003E757F">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404E96" w:rsidRPr="008C6320">
        <w:rPr>
          <w:rFonts w:ascii="Times New Roman" w:hAnsi="Times New Roman" w:cs="Times New Roman"/>
          <w:b/>
          <w:sz w:val="24"/>
          <w:szCs w:val="24"/>
        </w:rPr>
        <w:t>BITCOIN</w:t>
      </w:r>
    </w:p>
    <w:p w:rsidR="00404E96" w:rsidRPr="008C6320" w:rsidRDefault="00404E96" w:rsidP="003E757F">
      <w:pPr>
        <w:jc w:val="both"/>
        <w:rPr>
          <w:rFonts w:ascii="Times New Roman" w:hAnsi="Times New Roman" w:cs="Times New Roman"/>
          <w:sz w:val="24"/>
          <w:szCs w:val="24"/>
        </w:rPr>
      </w:pPr>
      <w:r w:rsidRPr="008C6320">
        <w:rPr>
          <w:rFonts w:ascii="Times New Roman" w:hAnsi="Times New Roman" w:cs="Times New Roman"/>
          <w:sz w:val="24"/>
          <w:szCs w:val="24"/>
        </w:rPr>
        <w:t>Bitcoin is a decentralized digital currency that you can buy, sell and exchange directly, without an intermediary like a bank. Bitcoin’s creator, Satoshi Nakamoto, originally described the need for “an electronic payment system based on cryptographic proof instead of trust.”</w:t>
      </w:r>
    </w:p>
    <w:p w:rsidR="00404E96" w:rsidRPr="008C6320" w:rsidRDefault="00404E96" w:rsidP="003E757F">
      <w:pPr>
        <w:jc w:val="both"/>
        <w:rPr>
          <w:rFonts w:ascii="Times New Roman" w:hAnsi="Times New Roman" w:cs="Times New Roman"/>
          <w:sz w:val="24"/>
          <w:szCs w:val="24"/>
        </w:rPr>
      </w:pPr>
      <w:r w:rsidRPr="008C6320">
        <w:rPr>
          <w:rFonts w:ascii="Times New Roman" w:hAnsi="Times New Roman" w:cs="Times New Roman"/>
          <w:sz w:val="24"/>
          <w:szCs w:val="24"/>
        </w:rPr>
        <w:t>Each and every Bitcoin transaction that’s ever been made exists on a public ledger accessible to everyone, making transactions hard to reverse and difficult to fake. That’s by design: Core to their decentralized nature, Bitcoins aren’t backed by the government or any issuing institution, and there’s nothing to guarantee their value besides the proof baked in the heart of the system.</w:t>
      </w:r>
    </w:p>
    <w:p w:rsidR="00404E96" w:rsidRPr="008C6320" w:rsidRDefault="00404E96" w:rsidP="003E757F">
      <w:pPr>
        <w:jc w:val="both"/>
        <w:rPr>
          <w:rFonts w:ascii="Times New Roman" w:hAnsi="Times New Roman" w:cs="Times New Roman"/>
          <w:sz w:val="24"/>
          <w:szCs w:val="24"/>
        </w:rPr>
      </w:pPr>
      <w:r w:rsidRPr="008C6320">
        <w:rPr>
          <w:rFonts w:ascii="Times New Roman" w:hAnsi="Times New Roman" w:cs="Times New Roman"/>
          <w:sz w:val="24"/>
          <w:szCs w:val="24"/>
        </w:rPr>
        <w:t>Bitcoin is built on a distributed digital record called a blockchain. As the name implies, blockchain is a linked body of data, made up of units called blocks that contain information about each and every transaction, including date and time, total value, buyer and seller, and a unique identifying code for each exchange. Entries are strung together in chronological order, creating a digital chain of blocks.</w:t>
      </w:r>
    </w:p>
    <w:p w:rsidR="00404E96" w:rsidRPr="008C6320" w:rsidRDefault="00404E96" w:rsidP="003E757F">
      <w:pPr>
        <w:jc w:val="both"/>
        <w:rPr>
          <w:rFonts w:ascii="Times New Roman" w:hAnsi="Times New Roman" w:cs="Times New Roman"/>
          <w:sz w:val="24"/>
          <w:szCs w:val="24"/>
        </w:rPr>
      </w:pPr>
      <w:r w:rsidRPr="008C6320">
        <w:rPr>
          <w:rFonts w:ascii="Times New Roman" w:hAnsi="Times New Roman" w:cs="Times New Roman"/>
          <w:sz w:val="24"/>
          <w:szCs w:val="24"/>
        </w:rPr>
        <w:t>“Once a block is added to the blockchain, it becomes accessible to anyone who wishes to view it, acting as a public ledger of cryptocurrency transactions,” says Stacey Harris, consultant for Pelicoin, a network of cryptocurrency ATMs.</w:t>
      </w:r>
    </w:p>
    <w:p w:rsidR="00404E96" w:rsidRPr="008C6320" w:rsidRDefault="00404E96"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Blockchain is decentralized, which means it’s not controlled by any one organization. “It’s like a Google Doc that anyone can work on,” says Buchi Okoro, CEO and co-founder of African cryptocurrency exchange Quidax. “Nobody owns it, but anyone who has a link </w:t>
      </w:r>
      <w:r w:rsidRPr="008C6320">
        <w:rPr>
          <w:rFonts w:ascii="Times New Roman" w:hAnsi="Times New Roman" w:cs="Times New Roman"/>
          <w:sz w:val="24"/>
          <w:szCs w:val="24"/>
        </w:rPr>
        <w:t>can contribute to it. And as different people update it, your copy also gets updated.”</w:t>
      </w:r>
    </w:p>
    <w:p w:rsidR="00404E96" w:rsidRPr="008C6320" w:rsidRDefault="00404E96" w:rsidP="003E757F">
      <w:pPr>
        <w:jc w:val="both"/>
        <w:rPr>
          <w:rFonts w:ascii="Times New Roman" w:hAnsi="Times New Roman" w:cs="Times New Roman"/>
          <w:sz w:val="24"/>
          <w:szCs w:val="24"/>
        </w:rPr>
      </w:pPr>
      <w:r w:rsidRPr="008C6320">
        <w:rPr>
          <w:rFonts w:ascii="Times New Roman" w:hAnsi="Times New Roman" w:cs="Times New Roman"/>
          <w:sz w:val="24"/>
          <w:szCs w:val="24"/>
        </w:rPr>
        <w:t>While the idea that anyone can edit the blockchain might sound risky, it’s actually what makes Bitcoin trustworthy and secure. In order for a transaction block to be added to the Bitcoin blockchain, it must be verified by the majority of all Bitcoin holders, and the unique codes used to recognize users’ wallets and transactions must conform to the right encryption pattern.</w:t>
      </w:r>
    </w:p>
    <w:p w:rsidR="00404E96" w:rsidRPr="008C6320" w:rsidRDefault="00404E96" w:rsidP="003E757F">
      <w:pPr>
        <w:jc w:val="both"/>
        <w:rPr>
          <w:rFonts w:ascii="Times New Roman" w:hAnsi="Times New Roman" w:cs="Times New Roman"/>
          <w:sz w:val="24"/>
          <w:szCs w:val="24"/>
        </w:rPr>
      </w:pPr>
      <w:r w:rsidRPr="008C6320">
        <w:rPr>
          <w:rFonts w:ascii="Times New Roman" w:hAnsi="Times New Roman" w:cs="Times New Roman"/>
          <w:sz w:val="24"/>
          <w:szCs w:val="24"/>
        </w:rPr>
        <w:t>These codes are long, random numbers, making them incredibly difficult to fraudulently produce. In fact, a fraudster guessing the key code to your Bitcoin wallet has roughly the same odds as someone winning a Powerball lottery nine times in a row, according to Bryan Lotti of Crypto Aquarium. This level of statistical randomness blockchain verification codes, which are needed for every transaction, greatly reduces the risk anyone can make fraudulent Bitcoin transactions.</w:t>
      </w:r>
    </w:p>
    <w:p w:rsidR="004A5920" w:rsidRPr="008C6320" w:rsidRDefault="004A5920" w:rsidP="003E757F">
      <w:pPr>
        <w:jc w:val="both"/>
        <w:rPr>
          <w:rFonts w:ascii="Times New Roman" w:hAnsi="Times New Roman" w:cs="Times New Roman"/>
          <w:b/>
          <w:sz w:val="24"/>
          <w:szCs w:val="24"/>
        </w:rPr>
      </w:pPr>
      <w:r w:rsidRPr="008C6320">
        <w:rPr>
          <w:rFonts w:ascii="Times New Roman" w:hAnsi="Times New Roman" w:cs="Times New Roman"/>
          <w:b/>
          <w:sz w:val="24"/>
          <w:szCs w:val="24"/>
        </w:rPr>
        <w:t>BLOCK (BITCOIN BLOCK)</w:t>
      </w:r>
    </w:p>
    <w:p w:rsidR="00404E96" w:rsidRPr="008C6320" w:rsidRDefault="004A5920" w:rsidP="003E757F">
      <w:pPr>
        <w:jc w:val="both"/>
        <w:rPr>
          <w:rFonts w:ascii="Times New Roman" w:hAnsi="Times New Roman" w:cs="Times New Roman"/>
          <w:sz w:val="24"/>
          <w:szCs w:val="24"/>
        </w:rPr>
      </w:pPr>
      <w:r w:rsidRPr="008C6320">
        <w:rPr>
          <w:rFonts w:ascii="Times New Roman" w:hAnsi="Times New Roman" w:cs="Times New Roman"/>
          <w:sz w:val="24"/>
          <w:szCs w:val="24"/>
        </w:rPr>
        <w:t>Blocks are files where data pertaining to the Bitcoin network are permanently recorded. A block records some or all of the most recent Bitcoin transactions that have not yet entered any prior blocks. Thus, a block is like a page of a ledger or record book. Each time a block is ‘completed’, it gives way to the next block in the blockchain. A block is thus a permanent store of records which, once written, cannot be altered or removed.</w:t>
      </w:r>
    </w:p>
    <w:p w:rsidR="003C5A65" w:rsidRPr="008C6320" w:rsidRDefault="003C5A65" w:rsidP="003E757F">
      <w:pPr>
        <w:jc w:val="both"/>
        <w:rPr>
          <w:rFonts w:ascii="Times New Roman" w:hAnsi="Times New Roman" w:cs="Times New Roman"/>
          <w:b/>
          <w:sz w:val="24"/>
          <w:szCs w:val="24"/>
        </w:rPr>
      </w:pPr>
      <w:r w:rsidRPr="008C6320">
        <w:rPr>
          <w:rFonts w:ascii="Times New Roman" w:hAnsi="Times New Roman" w:cs="Times New Roman"/>
          <w:b/>
          <w:sz w:val="24"/>
          <w:szCs w:val="24"/>
        </w:rPr>
        <w:t>BLOCKCHAIN</w:t>
      </w:r>
    </w:p>
    <w:p w:rsidR="003C5A65" w:rsidRPr="008C6320" w:rsidRDefault="003C5A65"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A blockchain is a distributed database that is shared among the nodes of a computer network. As a database, a blockchain stores information electronically in digital format. Blockchains are best known for their crucial </w:t>
      </w:r>
      <w:r w:rsidRPr="008C6320">
        <w:rPr>
          <w:rFonts w:ascii="Times New Roman" w:hAnsi="Times New Roman" w:cs="Times New Roman"/>
          <w:sz w:val="24"/>
          <w:szCs w:val="24"/>
        </w:rPr>
        <w:lastRenderedPageBreak/>
        <w:t>role in cryptocurrency systems, such as Bitcoin, for maintaining a secure and decentralized record of transactions. The innovation with a blockchain is that it guarantees the fidelity and security of a record of data and generates trust without the need for a trusted third party.</w:t>
      </w:r>
    </w:p>
    <w:p w:rsidR="003C5A65" w:rsidRPr="008C6320" w:rsidRDefault="003C5A65" w:rsidP="003E757F">
      <w:pPr>
        <w:jc w:val="both"/>
        <w:rPr>
          <w:rFonts w:ascii="Times New Roman" w:hAnsi="Times New Roman" w:cs="Times New Roman"/>
          <w:sz w:val="24"/>
          <w:szCs w:val="24"/>
        </w:rPr>
      </w:pPr>
      <w:r w:rsidRPr="008C6320">
        <w:rPr>
          <w:rFonts w:ascii="Times New Roman" w:hAnsi="Times New Roman" w:cs="Times New Roman"/>
          <w:sz w:val="24"/>
          <w:szCs w:val="24"/>
        </w:rPr>
        <w:t>One key difference between a typical database and a blockchain is the way the data is structured. A blockchain collects information together in groups, known as "blocks" that hold sets of information. Blocks have certain storage capacities and, when filled, are closed and linked to the previously filled block, forming a chain of data known as the “blockchain.” All new information that follows that freshly added block is compiled into a newly formed block that will then also be added to the chain once filled.</w:t>
      </w:r>
    </w:p>
    <w:p w:rsidR="003C5A65" w:rsidRPr="008C6320" w:rsidRDefault="003C5A65" w:rsidP="003E757F">
      <w:pPr>
        <w:jc w:val="both"/>
        <w:rPr>
          <w:rFonts w:ascii="Times New Roman" w:hAnsi="Times New Roman" w:cs="Times New Roman"/>
          <w:sz w:val="24"/>
          <w:szCs w:val="24"/>
        </w:rPr>
      </w:pPr>
      <w:r w:rsidRPr="008C6320">
        <w:rPr>
          <w:rFonts w:ascii="Times New Roman" w:hAnsi="Times New Roman" w:cs="Times New Roman"/>
          <w:sz w:val="24"/>
          <w:szCs w:val="24"/>
        </w:rPr>
        <w:t>A database usually structures its data into tables whereas a blockchain, like its name implies, structures its data into chunks (blocks) that are strung together. This data structure inherently makes an irreversible timeline of data when implemented in a decentralized nature. When a block is filled it is set in stone and becomes a part of this timeline. Each block in the chain is given an exact timestamp when it is added to the chain.</w:t>
      </w:r>
    </w:p>
    <w:p w:rsidR="003C5A65" w:rsidRPr="008C6320" w:rsidRDefault="00991B5B" w:rsidP="003E757F">
      <w:pPr>
        <w:jc w:val="both"/>
        <w:rPr>
          <w:rFonts w:ascii="Times New Roman" w:hAnsi="Times New Roman" w:cs="Times New Roman"/>
          <w:b/>
          <w:sz w:val="24"/>
          <w:szCs w:val="24"/>
        </w:rPr>
      </w:pPr>
      <w:r w:rsidRPr="008C6320">
        <w:rPr>
          <w:rFonts w:ascii="Times New Roman" w:hAnsi="Times New Roman" w:cs="Times New Roman"/>
          <w:b/>
          <w:sz w:val="24"/>
          <w:szCs w:val="24"/>
        </w:rPr>
        <w:t>Program:</w:t>
      </w:r>
    </w:p>
    <w:p w:rsidR="00B57069" w:rsidRPr="008C6320" w:rsidRDefault="00B57069" w:rsidP="003E757F">
      <w:pPr>
        <w:jc w:val="both"/>
        <w:rPr>
          <w:rFonts w:ascii="Times New Roman" w:hAnsi="Times New Roman" w:cs="Times New Roman"/>
          <w:b/>
          <w:sz w:val="24"/>
          <w:szCs w:val="24"/>
        </w:rPr>
      </w:pPr>
      <w:r w:rsidRPr="008C6320">
        <w:rPr>
          <w:rFonts w:ascii="Times New Roman" w:hAnsi="Times New Roman" w:cs="Times New Roman"/>
          <w:b/>
          <w:sz w:val="24"/>
          <w:szCs w:val="24"/>
        </w:rPr>
        <w:t>Implement the creation of Bitcoin Block</w:t>
      </w:r>
      <w:r w:rsidR="00BE2E88" w:rsidRPr="008C6320">
        <w:rPr>
          <w:rFonts w:ascii="Times New Roman" w:hAnsi="Times New Roman" w:cs="Times New Roman"/>
          <w:b/>
          <w:sz w:val="24"/>
          <w:szCs w:val="24"/>
        </w:rPr>
        <w:t>/Blockchain</w:t>
      </w:r>
      <w:r w:rsidRPr="008C6320">
        <w:rPr>
          <w:rFonts w:ascii="Times New Roman" w:hAnsi="Times New Roman" w:cs="Times New Roman"/>
          <w:b/>
          <w:sz w:val="24"/>
          <w:szCs w:val="24"/>
        </w:rPr>
        <w:t xml:space="preserve"> (Genesis Block)</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#defining the list/chain</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blockchain = []</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#getting the last value/transaction</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def get_last_value():</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return(blockchain[-1])</w:t>
      </w:r>
    </w:p>
    <w:p w:rsidR="00991B5B" w:rsidRPr="008C6320" w:rsidRDefault="00991B5B" w:rsidP="003E757F">
      <w:pPr>
        <w:jc w:val="both"/>
        <w:rPr>
          <w:rFonts w:ascii="Times New Roman" w:hAnsi="Times New Roman" w:cs="Times New Roman"/>
          <w:sz w:val="24"/>
          <w:szCs w:val="24"/>
        </w:rPr>
      </w:pP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#adding transaction</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#now we have sender, recipient and amount</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def add_value(sender, recipient, amount=1.0):</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transaction = {'sender': sender,</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'recipient': recipient,</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'amount': amount}</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blockchain.append(transaction)</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#getting the details of transaction by entering to the prompt</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def get_transaction_value():</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tx_sender = input('Enter the sender: ') </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tx_recipient = input('Enter the recipient of the transaction: ')</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tx_amount = float(input('Enter your transaction amount: '))</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return tx_sender, tx_recipient, tx_amount</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#printing the blockchain</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def print_block():</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for block in blockchain:</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print("Here is your block")</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print(block)</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#the code will keep repeating for more transaction</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#until the user answer is no </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again = True</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while again == True:</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tx = get_transaction_value()</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s, r, a = tx</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add_value(s, r, a)</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lastRenderedPageBreak/>
        <w:t xml:space="preserve">   print(blockchain)</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more = input("add more block (Y/N)? ")</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if more.lower() == 'y':</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again = True</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else:</w:t>
      </w:r>
    </w:p>
    <w:p w:rsidR="00991B5B" w:rsidRPr="008C6320" w:rsidRDefault="00991B5B"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again = False</w:t>
      </w:r>
    </w:p>
    <w:p w:rsidR="00991B5B" w:rsidRPr="008C6320" w:rsidRDefault="00991B5B" w:rsidP="003E757F">
      <w:pPr>
        <w:jc w:val="both"/>
        <w:rPr>
          <w:rFonts w:ascii="Times New Roman" w:hAnsi="Times New Roman" w:cs="Times New Roman"/>
          <w:b/>
          <w:sz w:val="24"/>
          <w:szCs w:val="24"/>
        </w:rPr>
      </w:pPr>
      <w:r w:rsidRPr="008C6320">
        <w:rPr>
          <w:rFonts w:ascii="Times New Roman" w:hAnsi="Times New Roman" w:cs="Times New Roman"/>
          <w:b/>
          <w:sz w:val="24"/>
          <w:szCs w:val="24"/>
        </w:rPr>
        <w:t>Output:</w:t>
      </w:r>
    </w:p>
    <w:p w:rsidR="00991B5B" w:rsidRPr="008C6320" w:rsidRDefault="00991B5B" w:rsidP="003E757F">
      <w:pPr>
        <w:jc w:val="both"/>
        <w:rPr>
          <w:rFonts w:ascii="Times New Roman" w:hAnsi="Times New Roman" w:cs="Times New Roman"/>
          <w:b/>
          <w:sz w:val="24"/>
          <w:szCs w:val="24"/>
        </w:rPr>
      </w:pPr>
      <w:r w:rsidRPr="008C6320">
        <w:rPr>
          <w:rFonts w:ascii="Times New Roman" w:hAnsi="Times New Roman" w:cs="Times New Roman"/>
          <w:b/>
          <w:noProof/>
          <w:sz w:val="24"/>
          <w:szCs w:val="24"/>
        </w:rPr>
        <w:drawing>
          <wp:inline distT="0" distB="0" distL="0" distR="0">
            <wp:extent cx="2947434" cy="3110865"/>
            <wp:effectExtent l="19050" t="19050" r="2476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03F9D.tmp"/>
                    <pic:cNvPicPr/>
                  </pic:nvPicPr>
                  <pic:blipFill>
                    <a:blip r:embed="rId8">
                      <a:extLst>
                        <a:ext uri="{28A0092B-C50C-407E-A947-70E740481C1C}">
                          <a14:useLocalDpi xmlns:a14="http://schemas.microsoft.com/office/drawing/2010/main" val="0"/>
                        </a:ext>
                      </a:extLst>
                    </a:blip>
                    <a:stretch>
                      <a:fillRect/>
                    </a:stretch>
                  </pic:blipFill>
                  <pic:spPr>
                    <a:xfrm>
                      <a:off x="0" y="0"/>
                      <a:ext cx="2969844" cy="3134518"/>
                    </a:xfrm>
                    <a:prstGeom prst="rect">
                      <a:avLst/>
                    </a:prstGeom>
                    <a:ln w="19050">
                      <a:solidFill>
                        <a:schemeClr val="tx1"/>
                      </a:solidFill>
                    </a:ln>
                  </pic:spPr>
                </pic:pic>
              </a:graphicData>
            </a:graphic>
          </wp:inline>
        </w:drawing>
      </w:r>
    </w:p>
    <w:p w:rsidR="00991B5B" w:rsidRPr="008C6320" w:rsidRDefault="00991B5B" w:rsidP="003E757F">
      <w:pPr>
        <w:jc w:val="both"/>
        <w:rPr>
          <w:rFonts w:ascii="Times New Roman" w:hAnsi="Times New Roman" w:cs="Times New Roman"/>
          <w:b/>
          <w:sz w:val="24"/>
          <w:szCs w:val="24"/>
        </w:rPr>
      </w:pPr>
    </w:p>
    <w:p w:rsidR="00F836FD" w:rsidRPr="008C6320" w:rsidRDefault="00F836FD" w:rsidP="003E757F">
      <w:pPr>
        <w:jc w:val="both"/>
        <w:rPr>
          <w:rFonts w:ascii="Times New Roman" w:hAnsi="Times New Roman" w:cs="Times New Roman"/>
          <w:b/>
          <w:noProof/>
          <w:sz w:val="24"/>
          <w:szCs w:val="24"/>
        </w:rPr>
      </w:pPr>
    </w:p>
    <w:p w:rsidR="00991B5B" w:rsidRPr="008C6320" w:rsidRDefault="00991B5B" w:rsidP="003E757F">
      <w:pPr>
        <w:jc w:val="both"/>
        <w:rPr>
          <w:rFonts w:ascii="Times New Roman" w:hAnsi="Times New Roman" w:cs="Times New Roman"/>
          <w:b/>
          <w:sz w:val="24"/>
          <w:szCs w:val="24"/>
        </w:rPr>
      </w:pPr>
      <w:r w:rsidRPr="008C6320">
        <w:rPr>
          <w:rFonts w:ascii="Times New Roman" w:hAnsi="Times New Roman" w:cs="Times New Roman"/>
          <w:b/>
          <w:noProof/>
          <w:sz w:val="24"/>
          <w:szCs w:val="24"/>
        </w:rPr>
        <w:drawing>
          <wp:inline distT="0" distB="0" distL="0" distR="0">
            <wp:extent cx="3151884" cy="1471437"/>
            <wp:effectExtent l="19050" t="19050" r="1079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606EBC.tmp"/>
                    <pic:cNvPicPr/>
                  </pic:nvPicPr>
                  <pic:blipFill rotWithShape="1">
                    <a:blip r:embed="rId9">
                      <a:extLst>
                        <a:ext uri="{28A0092B-C50C-407E-A947-70E740481C1C}">
                          <a14:useLocalDpi xmlns:a14="http://schemas.microsoft.com/office/drawing/2010/main" val="0"/>
                        </a:ext>
                      </a:extLst>
                    </a:blip>
                    <a:srcRect b="53702"/>
                    <a:stretch/>
                  </pic:blipFill>
                  <pic:spPr bwMode="auto">
                    <a:xfrm>
                      <a:off x="0" y="0"/>
                      <a:ext cx="3204012" cy="149577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4C2231" w:rsidRPr="008C6320" w:rsidRDefault="004C2231" w:rsidP="003E757F">
      <w:pPr>
        <w:jc w:val="both"/>
        <w:rPr>
          <w:rFonts w:ascii="Times New Roman" w:hAnsi="Times New Roman" w:cs="Times New Roman"/>
          <w:b/>
          <w:sz w:val="24"/>
          <w:szCs w:val="24"/>
        </w:rPr>
      </w:pPr>
      <w:r w:rsidRPr="008C6320">
        <w:rPr>
          <w:rFonts w:ascii="Times New Roman" w:hAnsi="Times New Roman" w:cs="Times New Roman"/>
          <w:b/>
          <w:sz w:val="24"/>
          <w:szCs w:val="24"/>
        </w:rPr>
        <w:t>Program:</w:t>
      </w:r>
    </w:p>
    <w:p w:rsidR="004C2231" w:rsidRPr="008C6320" w:rsidRDefault="0004583D" w:rsidP="003E757F">
      <w:pPr>
        <w:jc w:val="both"/>
        <w:rPr>
          <w:rFonts w:ascii="Times New Roman" w:hAnsi="Times New Roman" w:cs="Times New Roman"/>
          <w:sz w:val="24"/>
          <w:szCs w:val="24"/>
        </w:rPr>
      </w:pPr>
      <w:r w:rsidRPr="008C6320">
        <w:rPr>
          <w:rFonts w:ascii="Times New Roman" w:hAnsi="Times New Roman" w:cs="Times New Roman"/>
          <w:b/>
          <w:sz w:val="24"/>
          <w:szCs w:val="24"/>
        </w:rPr>
        <w:t xml:space="preserve">Implement the creation of a Blockchain (Adding the blocks to the chain and </w:t>
      </w:r>
      <w:r w:rsidRPr="008C6320">
        <w:rPr>
          <w:rFonts w:ascii="Times New Roman" w:hAnsi="Times New Roman" w:cs="Times New Roman"/>
          <w:b/>
          <w:sz w:val="24"/>
          <w:szCs w:val="24"/>
        </w:rPr>
        <w:t>validating)</w:t>
      </w:r>
      <w:r w:rsidRPr="008C6320">
        <w:rPr>
          <w:rFonts w:ascii="Times New Roman" w:hAnsi="Times New Roman" w:cs="Times New Roman"/>
          <w:b/>
          <w:sz w:val="24"/>
          <w:szCs w:val="24"/>
        </w:rPr>
        <w:cr/>
      </w:r>
      <w:r w:rsidR="004C2231" w:rsidRPr="008C6320">
        <w:rPr>
          <w:rFonts w:ascii="Times New Roman" w:hAnsi="Times New Roman" w:cs="Times New Roman"/>
          <w:sz w:val="24"/>
          <w:szCs w:val="24"/>
        </w:rPr>
        <w:t>import hashlib as hasher</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import datetime as date</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Define what a Snakecoin block is</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class Block:</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def __init__(self, index, timestamp, data, previous_hash):</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self.index = index</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self.timestamp = timestamp</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self.data = data</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self.previous_hash = previous_hash</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self.hash = self.hash_block()</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def __repr__(self):</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return " index %04d: \n Time %s, \n Data %s : \n Previous hash %s" % (self.index,str(self.timestamp),str(self.data),str(self.previous_hash))</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def hash_block(self):</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sha = hasher.sha256()</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sha.update(repr(self).encode('ascii'))</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return sha.hexdigest()</w:t>
      </w:r>
    </w:p>
    <w:p w:rsidR="004C2231" w:rsidRPr="008C6320" w:rsidRDefault="004C2231" w:rsidP="003E757F">
      <w:pPr>
        <w:jc w:val="both"/>
        <w:rPr>
          <w:rFonts w:ascii="Times New Roman" w:hAnsi="Times New Roman" w:cs="Times New Roman"/>
          <w:sz w:val="24"/>
          <w:szCs w:val="24"/>
        </w:rPr>
      </w:pP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Generate genesis block</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def create_genesis_block():</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 Manually construct a block with</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 index zero and arbitrary previous hash</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return Block(0, date.datetime.now(), "Genesis Block", "0")</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Create the blockchain and add the genesis block</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blockchain = [create_genesis_block()]</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lastRenderedPageBreak/>
        <w:t>previous_block = blockchain[0]</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Show the blockchain</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blockchain</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Generate all later blocks in the blockchain</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def next_block(last_block):</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this_index = last_block.index + 1</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this_timestamp = date.datetime.now()</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this_data = "Hey! I'm block " + str(this_index)</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this_hash = last_block.hash</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return Block(this_index, this_timestamp, this_data, this_hash)</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How many blocks should we add to the chain</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after the genesis block</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num_of_blocks_to_add = 5</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Add blocks to the chain</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for i in range(0, num_of_blocks_to_add):</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block_to_add = next_block(previous_block)</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blockchain.append(block_to_add)</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previous_block = block_to_add</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 Tell everyone about it!</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print(repr(block_to_add))</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print("-------------------------")</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#index,time,data,previous has</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from warnings import warn</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def validate_blockchain(in_blockchain):</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for current_position in range(1, len(in_blockchain)):</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previous_position = current_position - 1</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if in_blockchain[previous_position].hash_block() == in_blockchain[current_position].previous_hash:</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print('Block %d is valid' % current_position)</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else:</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warn('Block %d is invalid! (%s)' % (current_position, repr(in_blockchain[current_position])))</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break</w:t>
      </w:r>
    </w:p>
    <w:p w:rsidR="004C2231" w:rsidRPr="008C6320" w:rsidRDefault="004C2231" w:rsidP="003E757F">
      <w:pPr>
        <w:jc w:val="both"/>
        <w:rPr>
          <w:rFonts w:ascii="Times New Roman" w:hAnsi="Times New Roman" w:cs="Times New Roman"/>
          <w:sz w:val="24"/>
          <w:szCs w:val="24"/>
        </w:rPr>
      </w:pPr>
      <w:r w:rsidRPr="008C6320">
        <w:rPr>
          <w:rFonts w:ascii="Times New Roman" w:hAnsi="Times New Roman" w:cs="Times New Roman"/>
          <w:sz w:val="24"/>
          <w:szCs w:val="24"/>
        </w:rPr>
        <w:t>validate_blockchain(blockchain)</w:t>
      </w:r>
    </w:p>
    <w:p w:rsidR="004C2231" w:rsidRPr="008C6320" w:rsidRDefault="004C2231" w:rsidP="0003441B">
      <w:pPr>
        <w:rPr>
          <w:rFonts w:ascii="Times New Roman" w:hAnsi="Times New Roman" w:cs="Times New Roman"/>
          <w:b/>
          <w:sz w:val="24"/>
          <w:szCs w:val="24"/>
        </w:rPr>
      </w:pPr>
      <w:r w:rsidRPr="008C6320">
        <w:rPr>
          <w:rFonts w:ascii="Times New Roman" w:hAnsi="Times New Roman" w:cs="Times New Roman"/>
          <w:b/>
          <w:sz w:val="24"/>
          <w:szCs w:val="24"/>
        </w:rPr>
        <w:t>Output:</w:t>
      </w:r>
    </w:p>
    <w:p w:rsidR="004C2231" w:rsidRPr="008C6320" w:rsidRDefault="004C2231" w:rsidP="003E757F">
      <w:pPr>
        <w:jc w:val="both"/>
        <w:rPr>
          <w:rFonts w:ascii="Times New Roman" w:hAnsi="Times New Roman" w:cs="Times New Roman"/>
          <w:b/>
          <w:sz w:val="24"/>
          <w:szCs w:val="24"/>
        </w:rPr>
      </w:pPr>
      <w:r w:rsidRPr="008C6320">
        <w:rPr>
          <w:rFonts w:ascii="Times New Roman" w:hAnsi="Times New Roman" w:cs="Times New Roman"/>
          <w:b/>
          <w:noProof/>
          <w:sz w:val="24"/>
          <w:szCs w:val="24"/>
        </w:rPr>
        <w:drawing>
          <wp:inline distT="0" distB="0" distL="0" distR="0" wp14:anchorId="2EDB3B93" wp14:editId="2B895470">
            <wp:extent cx="2865755" cy="1847427"/>
            <wp:effectExtent l="19050" t="19050" r="1079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0477.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0844" cy="1870048"/>
                    </a:xfrm>
                    <a:prstGeom prst="rect">
                      <a:avLst/>
                    </a:prstGeom>
                    <a:ln w="19050">
                      <a:solidFill>
                        <a:schemeClr val="tx1"/>
                      </a:solidFill>
                    </a:ln>
                  </pic:spPr>
                </pic:pic>
              </a:graphicData>
            </a:graphic>
          </wp:inline>
        </w:drawing>
      </w:r>
    </w:p>
    <w:p w:rsidR="004C2231" w:rsidRPr="008C6320" w:rsidRDefault="004C2231" w:rsidP="003E757F">
      <w:pPr>
        <w:jc w:val="both"/>
        <w:rPr>
          <w:rFonts w:ascii="Times New Roman" w:hAnsi="Times New Roman" w:cs="Times New Roman"/>
          <w:b/>
          <w:sz w:val="24"/>
          <w:szCs w:val="24"/>
        </w:rPr>
      </w:pPr>
      <w:r w:rsidRPr="008C6320">
        <w:rPr>
          <w:rFonts w:ascii="Times New Roman" w:hAnsi="Times New Roman" w:cs="Times New Roman"/>
          <w:b/>
          <w:noProof/>
          <w:sz w:val="24"/>
          <w:szCs w:val="24"/>
        </w:rPr>
        <w:drawing>
          <wp:inline distT="0" distB="0" distL="0" distR="0" wp14:anchorId="188B7D6F" wp14:editId="3A57C82B">
            <wp:extent cx="2924175" cy="1714516"/>
            <wp:effectExtent l="19050" t="19050" r="952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08D7E.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4323" cy="1726329"/>
                    </a:xfrm>
                    <a:prstGeom prst="rect">
                      <a:avLst/>
                    </a:prstGeom>
                    <a:ln w="19050">
                      <a:solidFill>
                        <a:schemeClr val="tx1"/>
                      </a:solidFill>
                    </a:ln>
                  </pic:spPr>
                </pic:pic>
              </a:graphicData>
            </a:graphic>
          </wp:inline>
        </w:drawing>
      </w:r>
    </w:p>
    <w:p w:rsidR="004C2231" w:rsidRPr="008C6320" w:rsidRDefault="004C2231" w:rsidP="003E757F">
      <w:pPr>
        <w:jc w:val="both"/>
        <w:rPr>
          <w:rFonts w:ascii="Times New Roman" w:hAnsi="Times New Roman" w:cs="Times New Roman"/>
          <w:b/>
          <w:sz w:val="24"/>
          <w:szCs w:val="24"/>
        </w:rPr>
      </w:pPr>
    </w:p>
    <w:p w:rsidR="004C2231" w:rsidRPr="008C6320" w:rsidRDefault="004C2231" w:rsidP="003E757F">
      <w:pPr>
        <w:jc w:val="both"/>
        <w:rPr>
          <w:rFonts w:ascii="Times New Roman" w:hAnsi="Times New Roman" w:cs="Times New Roman"/>
          <w:b/>
          <w:sz w:val="24"/>
          <w:szCs w:val="24"/>
        </w:rPr>
      </w:pPr>
      <w:r w:rsidRPr="008C6320">
        <w:rPr>
          <w:rFonts w:ascii="Times New Roman" w:hAnsi="Times New Roman" w:cs="Times New Roman"/>
          <w:b/>
          <w:noProof/>
          <w:sz w:val="24"/>
          <w:szCs w:val="24"/>
        </w:rPr>
        <w:lastRenderedPageBreak/>
        <w:drawing>
          <wp:inline distT="0" distB="0" distL="0" distR="0">
            <wp:extent cx="2878597" cy="2902585"/>
            <wp:effectExtent l="19050" t="19050" r="1714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0DA18.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0800" cy="2935056"/>
                    </a:xfrm>
                    <a:prstGeom prst="rect">
                      <a:avLst/>
                    </a:prstGeom>
                    <a:ln w="19050">
                      <a:solidFill>
                        <a:schemeClr val="tx1"/>
                      </a:solidFill>
                    </a:ln>
                  </pic:spPr>
                </pic:pic>
              </a:graphicData>
            </a:graphic>
          </wp:inline>
        </w:drawing>
      </w:r>
    </w:p>
    <w:p w:rsidR="00623006" w:rsidRPr="008C6320" w:rsidRDefault="00623006" w:rsidP="003E757F">
      <w:pPr>
        <w:jc w:val="both"/>
        <w:rPr>
          <w:rFonts w:ascii="Times New Roman" w:hAnsi="Times New Roman" w:cs="Times New Roman"/>
          <w:b/>
          <w:sz w:val="24"/>
          <w:szCs w:val="24"/>
        </w:rPr>
      </w:pPr>
    </w:p>
    <w:p w:rsidR="00623006" w:rsidRPr="008C6320" w:rsidRDefault="00623006" w:rsidP="003E757F">
      <w:pPr>
        <w:jc w:val="both"/>
        <w:rPr>
          <w:rFonts w:ascii="Times New Roman" w:hAnsi="Times New Roman" w:cs="Times New Roman"/>
          <w:b/>
          <w:sz w:val="24"/>
          <w:szCs w:val="24"/>
        </w:rPr>
      </w:pPr>
    </w:p>
    <w:p w:rsidR="00623006" w:rsidRPr="008C6320" w:rsidRDefault="00270D89" w:rsidP="00FF6A69">
      <w:pPr>
        <w:rPr>
          <w:rFonts w:ascii="Times New Roman" w:hAnsi="Times New Roman" w:cs="Times New Roman"/>
          <w:b/>
          <w:sz w:val="24"/>
          <w:szCs w:val="24"/>
        </w:rPr>
      </w:pPr>
      <w:r w:rsidRPr="008C6320">
        <w:rPr>
          <w:rFonts w:ascii="Times New Roman" w:hAnsi="Times New Roman" w:cs="Times New Roman"/>
          <w:b/>
          <w:sz w:val="24"/>
          <w:szCs w:val="24"/>
        </w:rPr>
        <w:t>PRIVATE BLOCKCHAIN USING GETH</w:t>
      </w:r>
    </w:p>
    <w:p w:rsidR="00270D89" w:rsidRPr="008C6320" w:rsidRDefault="00274E3B" w:rsidP="003E757F">
      <w:pPr>
        <w:jc w:val="both"/>
        <w:rPr>
          <w:rFonts w:ascii="Times New Roman" w:hAnsi="Times New Roman" w:cs="Times New Roman"/>
          <w:b/>
          <w:sz w:val="24"/>
          <w:szCs w:val="24"/>
        </w:rPr>
      </w:pPr>
      <w:r w:rsidRPr="008C6320">
        <w:rPr>
          <w:rFonts w:ascii="Times New Roman" w:hAnsi="Times New Roman" w:cs="Times New Roman"/>
          <w:b/>
          <w:sz w:val="24"/>
          <w:szCs w:val="24"/>
        </w:rPr>
        <w:t>(Implement the creation of a public/private Blockchain)</w:t>
      </w:r>
    </w:p>
    <w:p w:rsidR="003E757F" w:rsidRPr="008C6320" w:rsidRDefault="003E757F" w:rsidP="00484554">
      <w:pPr>
        <w:jc w:val="both"/>
        <w:rPr>
          <w:rFonts w:ascii="Times New Roman" w:hAnsi="Times New Roman" w:cs="Times New Roman"/>
          <w:sz w:val="24"/>
          <w:szCs w:val="24"/>
        </w:rPr>
      </w:pPr>
      <w:r w:rsidRPr="008C6320">
        <w:rPr>
          <w:rFonts w:ascii="Times New Roman" w:hAnsi="Times New Roman" w:cs="Times New Roman"/>
          <w:sz w:val="24"/>
          <w:szCs w:val="24"/>
        </w:rPr>
        <w:t xml:space="preserve">Ethereum node is any device that is running the Ethereum protocol (blockchain). </w:t>
      </w:r>
    </w:p>
    <w:p w:rsidR="003E757F" w:rsidRPr="008C6320" w:rsidRDefault="003E757F" w:rsidP="00484554">
      <w:pPr>
        <w:jc w:val="both"/>
        <w:rPr>
          <w:rFonts w:ascii="Times New Roman" w:hAnsi="Times New Roman" w:cs="Times New Roman"/>
          <w:sz w:val="24"/>
          <w:szCs w:val="24"/>
        </w:rPr>
      </w:pPr>
      <w:r w:rsidRPr="008C6320">
        <w:rPr>
          <w:rFonts w:ascii="Times New Roman" w:hAnsi="Times New Roman" w:cs="Times New Roman"/>
          <w:sz w:val="24"/>
          <w:szCs w:val="24"/>
        </w:rPr>
        <w:t xml:space="preserve">When we connect to the Ethereum protocol we are on the Ethereum blockchain network. </w:t>
      </w:r>
    </w:p>
    <w:p w:rsidR="003E757F" w:rsidRPr="008C6320" w:rsidRDefault="003E757F" w:rsidP="00484554">
      <w:pPr>
        <w:jc w:val="both"/>
        <w:rPr>
          <w:rFonts w:ascii="Times New Roman" w:hAnsi="Times New Roman" w:cs="Times New Roman"/>
          <w:sz w:val="24"/>
          <w:szCs w:val="24"/>
        </w:rPr>
      </w:pPr>
      <w:r w:rsidRPr="008C6320">
        <w:rPr>
          <w:rFonts w:ascii="Times New Roman" w:hAnsi="Times New Roman" w:cs="Times New Roman"/>
          <w:sz w:val="24"/>
          <w:szCs w:val="24"/>
        </w:rPr>
        <w:t>By running an Ethereum node we can connect to other nodes in the network, have direct access to the blockchain, and even do things like mine blocks, send transactions, and deploy smart contracts.</w:t>
      </w:r>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Step 1</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Download and Install NodeJs</w:t>
      </w:r>
    </w:p>
    <w:p w:rsidR="003E757F" w:rsidRPr="008C6320" w:rsidRDefault="00000000" w:rsidP="003E757F">
      <w:pPr>
        <w:jc w:val="both"/>
        <w:rPr>
          <w:rFonts w:ascii="Times New Roman" w:hAnsi="Times New Roman" w:cs="Times New Roman"/>
          <w:sz w:val="24"/>
          <w:szCs w:val="24"/>
        </w:rPr>
      </w:pPr>
      <w:hyperlink r:id="rId13" w:history="1">
        <w:r w:rsidR="003E757F" w:rsidRPr="008C6320">
          <w:rPr>
            <w:rStyle w:val="Hyperlink"/>
            <w:rFonts w:ascii="Times New Roman" w:hAnsi="Times New Roman" w:cs="Times New Roman"/>
            <w:sz w:val="24"/>
            <w:szCs w:val="24"/>
          </w:rPr>
          <w:t>https://nodejs.org/en/download/</w:t>
        </w:r>
      </w:hyperlink>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Step 2</w:t>
      </w:r>
    </w:p>
    <w:p w:rsidR="003E757F" w:rsidRPr="008C6320" w:rsidRDefault="003E757F" w:rsidP="003E757F">
      <w:pPr>
        <w:pStyle w:val="ListParagraph"/>
        <w:numPr>
          <w:ilvl w:val="0"/>
          <w:numId w:val="1"/>
        </w:numPr>
        <w:jc w:val="both"/>
        <w:rPr>
          <w:rFonts w:ascii="Times New Roman" w:hAnsi="Times New Roman" w:cs="Times New Roman"/>
          <w:b/>
          <w:sz w:val="24"/>
          <w:szCs w:val="24"/>
        </w:rPr>
      </w:pPr>
      <w:r w:rsidRPr="008C6320">
        <w:rPr>
          <w:rFonts w:ascii="Times New Roman" w:hAnsi="Times New Roman" w:cs="Times New Roman"/>
          <w:b/>
          <w:sz w:val="24"/>
          <w:szCs w:val="24"/>
        </w:rPr>
        <w:t>Installation:</w:t>
      </w:r>
    </w:p>
    <w:p w:rsidR="003E757F" w:rsidRPr="008C6320" w:rsidRDefault="003E757F" w:rsidP="003E757F">
      <w:pPr>
        <w:pStyle w:val="ListParagraph"/>
        <w:numPr>
          <w:ilvl w:val="0"/>
          <w:numId w:val="2"/>
        </w:numPr>
        <w:jc w:val="both"/>
        <w:rPr>
          <w:rFonts w:ascii="Times New Roman" w:hAnsi="Times New Roman" w:cs="Times New Roman"/>
          <w:sz w:val="24"/>
          <w:szCs w:val="24"/>
        </w:rPr>
      </w:pPr>
      <w:r w:rsidRPr="008C6320">
        <w:rPr>
          <w:rFonts w:ascii="Times New Roman" w:hAnsi="Times New Roman" w:cs="Times New Roman"/>
          <w:sz w:val="24"/>
          <w:szCs w:val="24"/>
        </w:rPr>
        <w:t>Visit the Go Ethereum website and install Geth</w:t>
      </w:r>
    </w:p>
    <w:p w:rsidR="003E757F" w:rsidRPr="008C6320" w:rsidRDefault="003E757F" w:rsidP="003E757F">
      <w:pPr>
        <w:pStyle w:val="ListParagraph"/>
        <w:jc w:val="both"/>
        <w:rPr>
          <w:rFonts w:ascii="Times New Roman" w:hAnsi="Times New Roman" w:cs="Times New Roman"/>
          <w:sz w:val="24"/>
          <w:szCs w:val="24"/>
        </w:rPr>
      </w:pPr>
      <w:r w:rsidRPr="008C6320">
        <w:rPr>
          <w:rFonts w:ascii="Times New Roman" w:hAnsi="Times New Roman" w:cs="Times New Roman"/>
          <w:sz w:val="24"/>
          <w:szCs w:val="24"/>
        </w:rPr>
        <w:t xml:space="preserve">Visit here: </w:t>
      </w:r>
      <w:hyperlink r:id="rId14" w:history="1">
        <w:r w:rsidRPr="008C6320">
          <w:rPr>
            <w:rStyle w:val="Hyperlink"/>
            <w:rFonts w:ascii="Times New Roman" w:hAnsi="Times New Roman" w:cs="Times New Roman"/>
            <w:sz w:val="24"/>
            <w:szCs w:val="24"/>
          </w:rPr>
          <w:t>https://geth.ethereum.org/downloads/</w:t>
        </w:r>
      </w:hyperlink>
    </w:p>
    <w:p w:rsidR="003E757F" w:rsidRPr="008C6320" w:rsidRDefault="003E757F" w:rsidP="003E757F">
      <w:pPr>
        <w:pStyle w:val="ListParagraph"/>
        <w:jc w:val="both"/>
        <w:rPr>
          <w:rFonts w:ascii="Times New Roman" w:hAnsi="Times New Roman" w:cs="Times New Roman"/>
          <w:sz w:val="24"/>
          <w:szCs w:val="24"/>
        </w:rPr>
      </w:pPr>
    </w:p>
    <w:p w:rsidR="003E757F" w:rsidRPr="008C6320" w:rsidRDefault="003E757F" w:rsidP="003E757F">
      <w:pPr>
        <w:pStyle w:val="ListParagraph"/>
        <w:numPr>
          <w:ilvl w:val="0"/>
          <w:numId w:val="2"/>
        </w:numPr>
        <w:jc w:val="both"/>
        <w:rPr>
          <w:rFonts w:ascii="Times New Roman" w:hAnsi="Times New Roman" w:cs="Times New Roman"/>
          <w:sz w:val="24"/>
          <w:szCs w:val="24"/>
        </w:rPr>
      </w:pPr>
      <w:r w:rsidRPr="008C6320">
        <w:rPr>
          <w:rFonts w:ascii="Times New Roman" w:hAnsi="Times New Roman" w:cs="Times New Roman"/>
          <w:sz w:val="24"/>
          <w:szCs w:val="24"/>
        </w:rPr>
        <w:t>Download the latest release of Geth for Windows, make sure you download the 64-bit version</w:t>
      </w:r>
    </w:p>
    <w:p w:rsidR="003E757F" w:rsidRPr="008C6320" w:rsidRDefault="003E757F" w:rsidP="003E757F">
      <w:pPr>
        <w:jc w:val="both"/>
        <w:rPr>
          <w:rFonts w:ascii="Times New Roman" w:hAnsi="Times New Roman" w:cs="Times New Roman"/>
          <w:sz w:val="24"/>
          <w:szCs w:val="24"/>
        </w:rPr>
      </w:pP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23C65275" wp14:editId="0A5616EB">
            <wp:extent cx="3026410" cy="1777280"/>
            <wp:effectExtent l="19050" t="19050" r="2159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8DDE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1066" cy="1791759"/>
                    </a:xfrm>
                    <a:prstGeom prst="rect">
                      <a:avLst/>
                    </a:prstGeom>
                    <a:ln w="19050">
                      <a:solidFill>
                        <a:schemeClr val="tx1"/>
                      </a:solidFill>
                    </a:ln>
                  </pic:spPr>
                </pic:pic>
              </a:graphicData>
            </a:graphic>
          </wp:inline>
        </w:drawing>
      </w:r>
    </w:p>
    <w:p w:rsidR="003E757F" w:rsidRPr="008C6320" w:rsidRDefault="003E757F" w:rsidP="003E757F">
      <w:pPr>
        <w:jc w:val="both"/>
        <w:rPr>
          <w:rFonts w:ascii="Times New Roman" w:hAnsi="Times New Roman" w:cs="Times New Roman"/>
          <w:sz w:val="24"/>
          <w:szCs w:val="24"/>
        </w:rPr>
      </w:pP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23B9E2A1" wp14:editId="2D38093D">
            <wp:extent cx="3133725" cy="1957909"/>
            <wp:effectExtent l="19050" t="19050" r="95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8BDA1.tmp"/>
                    <pic:cNvPicPr/>
                  </pic:nvPicPr>
                  <pic:blipFill>
                    <a:blip r:embed="rId16">
                      <a:extLst>
                        <a:ext uri="{28A0092B-C50C-407E-A947-70E740481C1C}">
                          <a14:useLocalDpi xmlns:a14="http://schemas.microsoft.com/office/drawing/2010/main" val="0"/>
                        </a:ext>
                      </a:extLst>
                    </a:blip>
                    <a:stretch>
                      <a:fillRect/>
                    </a:stretch>
                  </pic:blipFill>
                  <pic:spPr>
                    <a:xfrm>
                      <a:off x="0" y="0"/>
                      <a:ext cx="3155061" cy="1971239"/>
                    </a:xfrm>
                    <a:prstGeom prst="rect">
                      <a:avLst/>
                    </a:prstGeom>
                    <a:ln w="19050">
                      <a:solidFill>
                        <a:schemeClr val="tx1"/>
                      </a:solidFill>
                    </a:ln>
                  </pic:spPr>
                </pic:pic>
              </a:graphicData>
            </a:graphic>
          </wp:inline>
        </w:drawing>
      </w:r>
    </w:p>
    <w:p w:rsidR="003E757F" w:rsidRPr="008C6320" w:rsidRDefault="003E757F" w:rsidP="003E757F">
      <w:pPr>
        <w:jc w:val="both"/>
        <w:rPr>
          <w:rFonts w:ascii="Times New Roman" w:hAnsi="Times New Roman" w:cs="Times New Roman"/>
          <w:sz w:val="24"/>
          <w:szCs w:val="24"/>
        </w:rPr>
      </w:pP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lastRenderedPageBreak/>
        <w:drawing>
          <wp:inline distT="0" distB="0" distL="0" distR="0" wp14:anchorId="59C73F54" wp14:editId="4BD54F02">
            <wp:extent cx="2895601" cy="1889661"/>
            <wp:effectExtent l="19050" t="19050" r="1905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48DC7A.tmp"/>
                    <pic:cNvPicPr/>
                  </pic:nvPicPr>
                  <pic:blipFill>
                    <a:blip r:embed="rId17">
                      <a:extLst>
                        <a:ext uri="{28A0092B-C50C-407E-A947-70E740481C1C}">
                          <a14:useLocalDpi xmlns:a14="http://schemas.microsoft.com/office/drawing/2010/main" val="0"/>
                        </a:ext>
                      </a:extLst>
                    </a:blip>
                    <a:stretch>
                      <a:fillRect/>
                    </a:stretch>
                  </pic:blipFill>
                  <pic:spPr>
                    <a:xfrm>
                      <a:off x="0" y="0"/>
                      <a:ext cx="2920461" cy="1905885"/>
                    </a:xfrm>
                    <a:prstGeom prst="rect">
                      <a:avLst/>
                    </a:prstGeom>
                    <a:ln w="19050">
                      <a:solidFill>
                        <a:schemeClr val="tx1"/>
                      </a:solidFill>
                    </a:ln>
                  </pic:spPr>
                </pic:pic>
              </a:graphicData>
            </a:graphic>
          </wp:inline>
        </w:drawing>
      </w:r>
    </w:p>
    <w:p w:rsidR="003E757F" w:rsidRPr="008C6320" w:rsidRDefault="003E757F" w:rsidP="003E757F">
      <w:pPr>
        <w:jc w:val="both"/>
        <w:rPr>
          <w:rFonts w:ascii="Times New Roman" w:hAnsi="Times New Roman" w:cs="Times New Roman"/>
          <w:sz w:val="24"/>
          <w:szCs w:val="24"/>
        </w:rPr>
      </w:pP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5144E33B" wp14:editId="5ACE30AA">
            <wp:extent cx="2952750" cy="1877331"/>
            <wp:effectExtent l="19050" t="19050" r="1905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4842D7.tmp"/>
                    <pic:cNvPicPr/>
                  </pic:nvPicPr>
                  <pic:blipFill>
                    <a:blip r:embed="rId18">
                      <a:extLst>
                        <a:ext uri="{28A0092B-C50C-407E-A947-70E740481C1C}">
                          <a14:useLocalDpi xmlns:a14="http://schemas.microsoft.com/office/drawing/2010/main" val="0"/>
                        </a:ext>
                      </a:extLst>
                    </a:blip>
                    <a:stretch>
                      <a:fillRect/>
                    </a:stretch>
                  </pic:blipFill>
                  <pic:spPr>
                    <a:xfrm>
                      <a:off x="0" y="0"/>
                      <a:ext cx="2965206" cy="1885250"/>
                    </a:xfrm>
                    <a:prstGeom prst="rect">
                      <a:avLst/>
                    </a:prstGeom>
                    <a:ln w="19050">
                      <a:solidFill>
                        <a:schemeClr val="tx1"/>
                      </a:solidFill>
                    </a:ln>
                  </pic:spPr>
                </pic:pic>
              </a:graphicData>
            </a:graphic>
          </wp:inline>
        </w:drawing>
      </w:r>
    </w:p>
    <w:p w:rsidR="003E757F" w:rsidRPr="008C6320" w:rsidRDefault="003E757F" w:rsidP="003E757F">
      <w:pPr>
        <w:jc w:val="both"/>
        <w:rPr>
          <w:rFonts w:ascii="Times New Roman" w:hAnsi="Times New Roman" w:cs="Times New Roman"/>
          <w:sz w:val="24"/>
          <w:szCs w:val="24"/>
        </w:rPr>
      </w:pP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332DC89E" wp14:editId="7E762D96">
            <wp:extent cx="2914650" cy="1668762"/>
            <wp:effectExtent l="19050" t="19050" r="1905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48A115.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6384" cy="1681206"/>
                    </a:xfrm>
                    <a:prstGeom prst="rect">
                      <a:avLst/>
                    </a:prstGeom>
                    <a:ln w="19050">
                      <a:solidFill>
                        <a:schemeClr val="tx1"/>
                      </a:solidFill>
                    </a:ln>
                  </pic:spPr>
                </pic:pic>
              </a:graphicData>
            </a:graphic>
          </wp:inline>
        </w:drawing>
      </w:r>
    </w:p>
    <w:p w:rsidR="003E757F" w:rsidRPr="008C6320" w:rsidRDefault="003E757F" w:rsidP="003E757F">
      <w:pPr>
        <w:jc w:val="both"/>
        <w:rPr>
          <w:rFonts w:ascii="Times New Roman" w:hAnsi="Times New Roman" w:cs="Times New Roman"/>
          <w:sz w:val="24"/>
          <w:szCs w:val="24"/>
        </w:rPr>
      </w:pPr>
    </w:p>
    <w:p w:rsidR="00484554"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Step 3</w:t>
      </w:r>
    </w:p>
    <w:p w:rsidR="003E757F" w:rsidRPr="008C6320" w:rsidRDefault="003E757F" w:rsidP="00484554">
      <w:pPr>
        <w:jc w:val="both"/>
        <w:rPr>
          <w:rFonts w:ascii="Times New Roman" w:hAnsi="Times New Roman" w:cs="Times New Roman"/>
          <w:b/>
          <w:sz w:val="24"/>
          <w:szCs w:val="24"/>
        </w:rPr>
      </w:pPr>
      <w:r w:rsidRPr="008C6320">
        <w:rPr>
          <w:rFonts w:ascii="Times New Roman" w:hAnsi="Times New Roman" w:cs="Times New Roman"/>
          <w:b/>
          <w:sz w:val="24"/>
          <w:szCs w:val="24"/>
        </w:rPr>
        <w:t>Establishing Our Own Private Ethereum Network</w:t>
      </w:r>
    </w:p>
    <w:p w:rsidR="003E757F" w:rsidRPr="008C6320" w:rsidRDefault="003E757F" w:rsidP="00484554">
      <w:pPr>
        <w:pStyle w:val="ListParagraph"/>
        <w:numPr>
          <w:ilvl w:val="0"/>
          <w:numId w:val="3"/>
        </w:numPr>
        <w:jc w:val="both"/>
        <w:rPr>
          <w:rFonts w:ascii="Times New Roman" w:hAnsi="Times New Roman" w:cs="Times New Roman"/>
          <w:sz w:val="24"/>
          <w:szCs w:val="24"/>
        </w:rPr>
      </w:pPr>
      <w:r w:rsidRPr="008C6320">
        <w:rPr>
          <w:rFonts w:ascii="Times New Roman" w:hAnsi="Times New Roman" w:cs="Times New Roman"/>
          <w:sz w:val="24"/>
          <w:szCs w:val="24"/>
        </w:rPr>
        <w:t>Create a new folder on your desktop called “Private-chain”</w:t>
      </w:r>
    </w:p>
    <w:p w:rsidR="003E757F" w:rsidRPr="008C6320" w:rsidRDefault="003E757F" w:rsidP="00484554">
      <w:pPr>
        <w:pStyle w:val="ListParagraph"/>
        <w:numPr>
          <w:ilvl w:val="0"/>
          <w:numId w:val="3"/>
        </w:numPr>
        <w:jc w:val="both"/>
        <w:rPr>
          <w:rFonts w:ascii="Times New Roman" w:hAnsi="Times New Roman" w:cs="Times New Roman"/>
          <w:sz w:val="24"/>
          <w:szCs w:val="24"/>
        </w:rPr>
      </w:pPr>
      <w:r w:rsidRPr="008C6320">
        <w:rPr>
          <w:rFonts w:ascii="Times New Roman" w:hAnsi="Times New Roman" w:cs="Times New Roman"/>
          <w:sz w:val="24"/>
          <w:szCs w:val="24"/>
        </w:rPr>
        <w:t>Open command prompt in this folder and create a data directory folder for our chaindata by typing “mkdir chaindata</w:t>
      </w:r>
    </w:p>
    <w:p w:rsidR="003E757F" w:rsidRPr="008C6320" w:rsidRDefault="003E757F" w:rsidP="00484554">
      <w:pPr>
        <w:pStyle w:val="ListParagraph"/>
        <w:numPr>
          <w:ilvl w:val="0"/>
          <w:numId w:val="3"/>
        </w:numPr>
        <w:jc w:val="both"/>
        <w:rPr>
          <w:rFonts w:ascii="Times New Roman" w:hAnsi="Times New Roman" w:cs="Times New Roman"/>
          <w:sz w:val="24"/>
          <w:szCs w:val="24"/>
        </w:rPr>
      </w:pPr>
      <w:r w:rsidRPr="008C6320">
        <w:rPr>
          <w:rFonts w:ascii="Times New Roman" w:hAnsi="Times New Roman" w:cs="Times New Roman"/>
          <w:sz w:val="24"/>
          <w:szCs w:val="24"/>
        </w:rPr>
        <w:t xml:space="preserve">Next, we need to create and save our genesis.json block in our Private-chain folder, as the genesis block will be used to initialize our private network and store data in the data directory folder “chaindata” .Initially “chaindata” folder is NULL. Once all steps done, observe the structure of “chaindata” folder.  </w:t>
      </w:r>
    </w:p>
    <w:p w:rsidR="003E757F" w:rsidRPr="008C6320" w:rsidRDefault="003E757F" w:rsidP="00484554">
      <w:pPr>
        <w:pStyle w:val="ListParagraph"/>
        <w:jc w:val="both"/>
        <w:rPr>
          <w:rFonts w:ascii="Times New Roman" w:hAnsi="Times New Roman" w:cs="Times New Roman"/>
          <w:sz w:val="24"/>
          <w:szCs w:val="24"/>
        </w:rPr>
      </w:pPr>
    </w:p>
    <w:p w:rsidR="003E757F" w:rsidRPr="008C6320" w:rsidRDefault="003E757F" w:rsidP="00484554">
      <w:pPr>
        <w:pStyle w:val="ListParagraph"/>
        <w:jc w:val="both"/>
        <w:rPr>
          <w:rFonts w:ascii="Times New Roman" w:hAnsi="Times New Roman" w:cs="Times New Roman"/>
          <w:sz w:val="24"/>
          <w:szCs w:val="24"/>
        </w:rPr>
      </w:pPr>
      <w:r w:rsidRPr="008C6320">
        <w:rPr>
          <w:rFonts w:ascii="Times New Roman" w:hAnsi="Times New Roman" w:cs="Times New Roman"/>
          <w:sz w:val="24"/>
          <w:szCs w:val="24"/>
        </w:rPr>
        <w:t>Open up notepad, copy &amp; paste the code below into a new file called “genesis.json” and save this file in our Private-chain folder.</w:t>
      </w:r>
    </w:p>
    <w:p w:rsidR="003E757F" w:rsidRPr="008C6320" w:rsidRDefault="003E757F" w:rsidP="003E757F">
      <w:pPr>
        <w:jc w:val="both"/>
        <w:rPr>
          <w:rFonts w:ascii="Times New Roman" w:hAnsi="Times New Roman" w:cs="Times New Roman"/>
          <w:sz w:val="24"/>
          <w:szCs w:val="24"/>
        </w:rPr>
      </w:pP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"config": {</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"chainId": 4777,</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"homesteadBlock": 0,</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"eip150Block": 0,</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"eip155Block": 0,</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"eip158Block": 0</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"alloc" : {},</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"difficulty" : "0x400",</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"extraData" : "",</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"gasLimit" : "0x7A1200",</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"parentHash" :</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"0x0000000000000000000000000000000000000000000000000000000000000000",</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lastRenderedPageBreak/>
        <w:t xml:space="preserve"> "timestamp" : "0x00"</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w:t>
      </w:r>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Step 4</w:t>
      </w:r>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Start the Ethereum peer node (Start the Blockchain)</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the command:</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geth --datadir chaindata init genesis.json</w:t>
      </w:r>
    </w:p>
    <w:p w:rsidR="003E757F" w:rsidRPr="008C6320" w:rsidRDefault="003E757F" w:rsidP="003E757F">
      <w:pPr>
        <w:jc w:val="both"/>
        <w:rPr>
          <w:rFonts w:ascii="Times New Roman" w:hAnsi="Times New Roman" w:cs="Times New Roman"/>
          <w:sz w:val="24"/>
          <w:szCs w:val="24"/>
          <w:u w:val="single"/>
        </w:rPr>
      </w:pPr>
      <w:r w:rsidRPr="008C6320">
        <w:rPr>
          <w:rFonts w:ascii="Times New Roman" w:hAnsi="Times New Roman" w:cs="Times New Roman"/>
          <w:sz w:val="24"/>
          <w:szCs w:val="24"/>
          <w:u w:val="single"/>
        </w:rPr>
        <w:t>It will Intialize geth into chaindata</w:t>
      </w:r>
    </w:p>
    <w:p w:rsidR="003E757F" w:rsidRPr="008C6320" w:rsidRDefault="003E757F" w:rsidP="003E757F">
      <w:pPr>
        <w:jc w:val="both"/>
        <w:rPr>
          <w:rFonts w:ascii="Times New Roman" w:hAnsi="Times New Roman" w:cs="Times New Roman"/>
          <w:sz w:val="24"/>
          <w:szCs w:val="24"/>
          <w:u w:val="single"/>
        </w:rPr>
      </w:pPr>
      <w:r w:rsidRPr="008C6320">
        <w:rPr>
          <w:rFonts w:ascii="Times New Roman" w:hAnsi="Times New Roman" w:cs="Times New Roman"/>
          <w:noProof/>
          <w:sz w:val="24"/>
          <w:szCs w:val="24"/>
          <w:u w:val="single"/>
        </w:rPr>
        <w:drawing>
          <wp:inline distT="0" distB="0" distL="0" distR="0" wp14:anchorId="16BFCBAE" wp14:editId="56F5932C">
            <wp:extent cx="297180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E4B3AD.tmp"/>
                    <pic:cNvPicPr/>
                  </pic:nvPicPr>
                  <pic:blipFill rotWithShape="1">
                    <a:blip r:embed="rId20" cstate="print">
                      <a:extLst>
                        <a:ext uri="{28A0092B-C50C-407E-A947-70E740481C1C}">
                          <a14:useLocalDpi xmlns:a14="http://schemas.microsoft.com/office/drawing/2010/main" val="0"/>
                        </a:ext>
                      </a:extLst>
                    </a:blip>
                    <a:srcRect b="25630"/>
                    <a:stretch/>
                  </pic:blipFill>
                  <pic:spPr bwMode="auto">
                    <a:xfrm>
                      <a:off x="0" y="0"/>
                      <a:ext cx="3004049" cy="1165032"/>
                    </a:xfrm>
                    <a:prstGeom prst="rect">
                      <a:avLst/>
                    </a:prstGeom>
                    <a:ln>
                      <a:noFill/>
                    </a:ln>
                    <a:extLst>
                      <a:ext uri="{53640926-AAD7-44D8-BBD7-CCE9431645EC}">
                        <a14:shadowObscured xmlns:a14="http://schemas.microsoft.com/office/drawing/2010/main"/>
                      </a:ext>
                    </a:extLst>
                  </pic:spPr>
                </pic:pic>
              </a:graphicData>
            </a:graphic>
          </wp:inline>
        </w:drawing>
      </w:r>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Now we can start Geth and connect to our own private chain</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geth --datadir=./chaindata/</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261BEB55" wp14:editId="181FE862">
            <wp:extent cx="3000375" cy="157712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E4165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3578" cy="1589316"/>
                    </a:xfrm>
                    <a:prstGeom prst="rect">
                      <a:avLst/>
                    </a:prstGeom>
                  </pic:spPr>
                </pic:pic>
              </a:graphicData>
            </a:graphic>
          </wp:inline>
        </w:drawing>
      </w:r>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Step 5</w:t>
      </w:r>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Minimize the terminal and open a new terminal</w:t>
      </w:r>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IPC to interact with Geth:</w:t>
      </w:r>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geth attach ipc:\\.\pipe\geth.ipc</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new terminal)</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1B22BC8A" wp14:editId="1EA7B1CF">
            <wp:extent cx="3161451" cy="159085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E49A70.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9419" cy="1614996"/>
                    </a:xfrm>
                    <a:prstGeom prst="rect">
                      <a:avLst/>
                    </a:prstGeom>
                  </pic:spPr>
                </pic:pic>
              </a:graphicData>
            </a:graphic>
          </wp:inline>
        </w:drawing>
      </w:r>
    </w:p>
    <w:p w:rsidR="003E757F" w:rsidRPr="008C6320" w:rsidRDefault="003E757F" w:rsidP="003E757F">
      <w:pPr>
        <w:jc w:val="both"/>
        <w:rPr>
          <w:rFonts w:ascii="Times New Roman" w:hAnsi="Times New Roman" w:cs="Times New Roman"/>
          <w:b/>
          <w:sz w:val="24"/>
          <w:szCs w:val="24"/>
        </w:rPr>
      </w:pPr>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Create Account</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personal.newAccount()</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terminal)</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225D041B" wp14:editId="6573323C">
            <wp:extent cx="3295650" cy="1722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E48AFB.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4008" cy="1732065"/>
                    </a:xfrm>
                    <a:prstGeom prst="rect">
                      <a:avLst/>
                    </a:prstGeom>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(you can create multiple accounts. It will ask password. Note the password. This password required while you unlock account)</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eth.accounts</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terminal)</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It will show number of accounts created</w:t>
      </w:r>
    </w:p>
    <w:p w:rsidR="00D63B6A" w:rsidRDefault="003E757F" w:rsidP="00612E32">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0F5B0B01" wp14:editId="32C1EBB9">
            <wp:extent cx="3286125" cy="17174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E44B4F.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3721" cy="1726688"/>
                    </a:xfrm>
                    <a:prstGeom prst="rect">
                      <a:avLst/>
                    </a:prstGeom>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lastRenderedPageBreak/>
        <w:t>eth.coinbase</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547CE130" wp14:editId="55D7C521">
            <wp:extent cx="2905125" cy="136876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E4AC4C.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8548" cy="1379797"/>
                    </a:xfrm>
                    <a:prstGeom prst="rect">
                      <a:avLst/>
                    </a:prstGeom>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eth.getBalance(eth.accounts[0])</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terminal)</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It will show balance of account.</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51B262E5" wp14:editId="4388D836">
            <wp:extent cx="2962275" cy="15482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E4FD13.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2097" cy="1553365"/>
                    </a:xfrm>
                    <a:prstGeom prst="rect">
                      <a:avLst/>
                    </a:prstGeom>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miner.start()</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terminal)</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Mining is the process of creating a block of transactions to be added to the Ethereum blockchain.</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73DB7478" wp14:editId="45100C2A">
            <wp:extent cx="2981325" cy="1089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E49A8C.tmp"/>
                    <pic:cNvPicPr/>
                  </pic:nvPicPr>
                  <pic:blipFill rotWithShape="1">
                    <a:blip r:embed="rId27" cstate="print">
                      <a:extLst>
                        <a:ext uri="{28A0092B-C50C-407E-A947-70E740481C1C}">
                          <a14:useLocalDpi xmlns:a14="http://schemas.microsoft.com/office/drawing/2010/main" val="0"/>
                        </a:ext>
                      </a:extLst>
                    </a:blip>
                    <a:srcRect b="30090"/>
                    <a:stretch/>
                  </pic:blipFill>
                  <pic:spPr bwMode="auto">
                    <a:xfrm>
                      <a:off x="0" y="0"/>
                      <a:ext cx="3026337" cy="1105777"/>
                    </a:xfrm>
                    <a:prstGeom prst="rect">
                      <a:avLst/>
                    </a:prstGeom>
                    <a:ln>
                      <a:noFill/>
                    </a:ln>
                    <a:extLst>
                      <a:ext uri="{53640926-AAD7-44D8-BBD7-CCE9431645EC}">
                        <a14:shadowObscured xmlns:a14="http://schemas.microsoft.com/office/drawing/2010/main"/>
                      </a:ext>
                    </a:extLst>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(Now observe the terminal which we have minimized. </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13AF88BE" wp14:editId="501DA090">
            <wp:extent cx="3324225" cy="1715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E46FC2.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36986" cy="1721970"/>
                    </a:xfrm>
                    <a:prstGeom prst="rect">
                      <a:avLst/>
                    </a:prstGeom>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Wait till you get msg on terminal that successfully sealed new block. Then run following command)</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miner.stop()</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1BA58F5A" wp14:editId="39793DC5">
            <wp:extent cx="3371850" cy="176229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E4B298.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9868" cy="1771713"/>
                    </a:xfrm>
                    <a:prstGeom prst="rect">
                      <a:avLst/>
                    </a:prstGeom>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eth.blockNumber</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terminal)</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It will show you blocknumber.</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7B4392BE" wp14:editId="6A617D9B">
            <wp:extent cx="2886075" cy="15084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E4312B.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1227" cy="1521551"/>
                    </a:xfrm>
                    <a:prstGeom prst="rect">
                      <a:avLst/>
                    </a:prstGeom>
                  </pic:spPr>
                </pic:pic>
              </a:graphicData>
            </a:graphic>
          </wp:inline>
        </w:drawing>
      </w:r>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 xml:space="preserve">Now we will perform transaction </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To perform transaction, we are having one account. Now we will create another account.</w:t>
      </w:r>
    </w:p>
    <w:p w:rsidR="003E757F" w:rsidRPr="008C6320" w:rsidRDefault="003E757F" w:rsidP="003E757F">
      <w:pPr>
        <w:jc w:val="both"/>
        <w:rPr>
          <w:rFonts w:ascii="Times New Roman" w:hAnsi="Times New Roman" w:cs="Times New Roman"/>
          <w:sz w:val="24"/>
          <w:szCs w:val="24"/>
        </w:rPr>
      </w:pP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lastRenderedPageBreak/>
        <w:t>personal.newAccount()</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terminal it will create new account)</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eth.accounts</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terminal)</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It will show number of accounts created </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391C8371" wp14:editId="15EB619E">
            <wp:extent cx="3028950" cy="15830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E4AFD.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8786" cy="1593446"/>
                    </a:xfrm>
                    <a:prstGeom prst="rect">
                      <a:avLst/>
                    </a:prstGeom>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eth.getBalance(eth.accounts[1])</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terminal)</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It will show balance of account.</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020C9C88" wp14:editId="38DDAE60">
            <wp:extent cx="2981325" cy="13377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E4DB1A.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555" cy="1354480"/>
                    </a:xfrm>
                    <a:prstGeom prst="rect">
                      <a:avLst/>
                    </a:prstGeom>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personal.unlockAccount(eth.accounts[0])</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terminal)</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It will unlock the block which was sealed previously, it requires password)</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2B776FB9" wp14:editId="2005C455">
            <wp:extent cx="3162300" cy="165277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E47D08.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89531" cy="1667007"/>
                    </a:xfrm>
                    <a:prstGeom prst="rect">
                      <a:avLst/>
                    </a:prstGeom>
                  </pic:spPr>
                </pic:pic>
              </a:graphicData>
            </a:graphic>
          </wp:inline>
        </w:drawing>
      </w:r>
    </w:p>
    <w:p w:rsidR="003E757F"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b/>
          <w:sz w:val="24"/>
          <w:szCs w:val="24"/>
        </w:rPr>
        <w:t>Transaction:</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eth.sendTransaction({from: eth.coinbase, to: eth.accounts[1], value: web3.toWei(10, "ether")}) </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1849A63B" wp14:editId="5C7AE57F">
            <wp:extent cx="3095625" cy="161792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E4264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1491" cy="1631446"/>
                    </a:xfrm>
                    <a:prstGeom prst="rect">
                      <a:avLst/>
                    </a:prstGeom>
                  </pic:spPr>
                </pic:pic>
              </a:graphicData>
            </a:graphic>
          </wp:inline>
        </w:drawing>
      </w:r>
    </w:p>
    <w:p w:rsidR="003224AD"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(start mining and stop)</w:t>
      </w:r>
    </w:p>
    <w:p w:rsidR="003E757F" w:rsidRPr="008C6320" w:rsidRDefault="003224AD"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w:t>
      </w:r>
      <w:r w:rsidR="003E757F" w:rsidRPr="008C6320">
        <w:rPr>
          <w:rFonts w:ascii="Times New Roman" w:hAnsi="Times New Roman" w:cs="Times New Roman"/>
          <w:sz w:val="24"/>
          <w:szCs w:val="24"/>
        </w:rPr>
        <w:t>miner.start()</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terminal)</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71C31E96" wp14:editId="65795E72">
            <wp:extent cx="2962275" cy="15482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E48CB5.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9687" cy="1557333"/>
                    </a:xfrm>
                    <a:prstGeom prst="rect">
                      <a:avLst/>
                    </a:prstGeom>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(Now observe the terminal which we have minimized.</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lastRenderedPageBreak/>
        <w:drawing>
          <wp:inline distT="0" distB="0" distL="0" distR="0" wp14:anchorId="7C29224A" wp14:editId="511559C8">
            <wp:extent cx="2981325" cy="155818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E4418F.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08289" cy="1572281"/>
                    </a:xfrm>
                    <a:prstGeom prst="rect">
                      <a:avLst/>
                    </a:prstGeom>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 xml:space="preserve"> Wait till you get msg on terminal that successfully sealed. Then run following command)</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miner.stop()</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noProof/>
          <w:sz w:val="24"/>
          <w:szCs w:val="24"/>
        </w:rPr>
        <w:drawing>
          <wp:inline distT="0" distB="0" distL="0" distR="0" wp14:anchorId="3B2232E3" wp14:editId="2A06F127">
            <wp:extent cx="2952750" cy="15432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E47765.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6163" cy="1555491"/>
                    </a:xfrm>
                    <a:prstGeom prst="rect">
                      <a:avLst/>
                    </a:prstGeom>
                  </pic:spPr>
                </pic:pic>
              </a:graphicData>
            </a:graphic>
          </wp:inline>
        </w:drawing>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eth.getBalance(eth.accounts[1])</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(Run this command on terminal)</w:t>
      </w:r>
    </w:p>
    <w:p w:rsidR="003E757F" w:rsidRPr="008C6320" w:rsidRDefault="003E757F" w:rsidP="003E757F">
      <w:pPr>
        <w:jc w:val="both"/>
        <w:rPr>
          <w:rFonts w:ascii="Times New Roman" w:hAnsi="Times New Roman" w:cs="Times New Roman"/>
          <w:sz w:val="24"/>
          <w:szCs w:val="24"/>
        </w:rPr>
      </w:pPr>
      <w:r w:rsidRPr="008C6320">
        <w:rPr>
          <w:rFonts w:ascii="Times New Roman" w:hAnsi="Times New Roman" w:cs="Times New Roman"/>
          <w:sz w:val="24"/>
          <w:szCs w:val="24"/>
        </w:rPr>
        <w:t>It will show balance of account.</w:t>
      </w:r>
    </w:p>
    <w:p w:rsidR="00270D89" w:rsidRPr="008C6320" w:rsidRDefault="003E757F" w:rsidP="003E757F">
      <w:pPr>
        <w:jc w:val="both"/>
        <w:rPr>
          <w:rFonts w:ascii="Times New Roman" w:hAnsi="Times New Roman" w:cs="Times New Roman"/>
          <w:b/>
          <w:sz w:val="24"/>
          <w:szCs w:val="24"/>
        </w:rPr>
      </w:pPr>
      <w:r w:rsidRPr="008C6320">
        <w:rPr>
          <w:rFonts w:ascii="Times New Roman" w:hAnsi="Times New Roman" w:cs="Times New Roman"/>
          <w:noProof/>
          <w:sz w:val="24"/>
          <w:szCs w:val="24"/>
        </w:rPr>
        <w:drawing>
          <wp:inline distT="0" distB="0" distL="0" distR="0" wp14:anchorId="675E31F8" wp14:editId="23AFD7E7">
            <wp:extent cx="3037369" cy="1587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E4E841.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5512" cy="1612642"/>
                    </a:xfrm>
                    <a:prstGeom prst="rect">
                      <a:avLst/>
                    </a:prstGeom>
                  </pic:spPr>
                </pic:pic>
              </a:graphicData>
            </a:graphic>
          </wp:inline>
        </w:drawing>
      </w:r>
    </w:p>
    <w:sectPr w:rsidR="00270D89" w:rsidRPr="008C6320" w:rsidSect="008C6320">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1DB5" w:rsidRDefault="004D1DB5" w:rsidP="00295126">
      <w:pPr>
        <w:spacing w:after="0" w:line="240" w:lineRule="auto"/>
      </w:pPr>
      <w:r>
        <w:separator/>
      </w:r>
    </w:p>
  </w:endnote>
  <w:endnote w:type="continuationSeparator" w:id="0">
    <w:p w:rsidR="004D1DB5" w:rsidRDefault="004D1DB5" w:rsidP="00295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400E" w:rsidRDefault="007540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03271" w:rsidRPr="00257AA3" w:rsidRDefault="00596BEB" w:rsidP="00603271">
    <w:pPr>
      <w:pStyle w:val="Footer"/>
      <w:rPr>
        <w:rFonts w:ascii="Times New Roman" w:hAnsi="Times New Roman" w:cs="Times New Roman"/>
        <w:b/>
        <w:lang w:val="en-IN"/>
      </w:rPr>
    </w:pPr>
    <w:r>
      <w:rPr>
        <w:rFonts w:ascii="Times New Roman" w:hAnsi="Times New Roman" w:cs="Times New Roman"/>
        <w:b/>
        <w:lang w:val="en-IN"/>
      </w:rPr>
      <w:t xml:space="preserve">Name: </w:t>
    </w:r>
    <w:r w:rsidR="0075400E">
      <w:rPr>
        <w:rFonts w:ascii="Times New Roman" w:hAnsi="Times New Roman" w:cs="Times New Roman"/>
        <w:b/>
        <w:lang w:val="en-IN"/>
      </w:rPr>
      <w:t>Patel Arun</w:t>
    </w:r>
    <w:r w:rsidR="00B41CB3">
      <w:rPr>
        <w:rFonts w:ascii="Times New Roman" w:hAnsi="Times New Roman" w:cs="Times New Roman"/>
        <w:b/>
        <w:lang w:val="en-IN"/>
      </w:rPr>
      <w:tab/>
    </w:r>
    <w:r w:rsidR="00B41CB3">
      <w:rPr>
        <w:rFonts w:ascii="Times New Roman" w:hAnsi="Times New Roman" w:cs="Times New Roman"/>
        <w:b/>
        <w:lang w:val="en-IN"/>
      </w:rPr>
      <w:tab/>
      <w:t xml:space="preserve">Roll No. </w:t>
    </w:r>
    <w:r w:rsidR="0075400E">
      <w:rPr>
        <w:rFonts w:ascii="Times New Roman" w:hAnsi="Times New Roman" w:cs="Times New Roman"/>
        <w:b/>
        <w:lang w:val="en-IN"/>
      </w:rPr>
      <w:t>26</w:t>
    </w:r>
  </w:p>
  <w:p w:rsidR="00295126" w:rsidRDefault="002951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400E" w:rsidRDefault="00754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1DB5" w:rsidRDefault="004D1DB5" w:rsidP="00295126">
      <w:pPr>
        <w:spacing w:after="0" w:line="240" w:lineRule="auto"/>
      </w:pPr>
      <w:r>
        <w:separator/>
      </w:r>
    </w:p>
  </w:footnote>
  <w:footnote w:type="continuationSeparator" w:id="0">
    <w:p w:rsidR="004D1DB5" w:rsidRDefault="004D1DB5" w:rsidP="00295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400E" w:rsidRDefault="00754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03271" w:rsidRPr="005E7559" w:rsidRDefault="00603271" w:rsidP="00603271">
    <w:pPr>
      <w:pStyle w:val="Header"/>
      <w:jc w:val="right"/>
      <w:rPr>
        <w:rFonts w:ascii="Times New Roman" w:hAnsi="Times New Roman" w:cs="Times New Roman"/>
        <w:b/>
        <w:sz w:val="24"/>
        <w:lang w:val="en-IN"/>
      </w:rPr>
    </w:pPr>
    <w:r>
      <w:tab/>
    </w:r>
    <w:r>
      <w:tab/>
    </w:r>
    <w:r w:rsidRPr="005E7559">
      <w:rPr>
        <w:rFonts w:ascii="Times New Roman" w:hAnsi="Times New Roman" w:cs="Times New Roman"/>
        <w:b/>
        <w:sz w:val="24"/>
        <w:lang w:val="en-IN"/>
      </w:rPr>
      <w:t>MCA SEM-3 MCALE331- Blockchain Lab</w:t>
    </w:r>
  </w:p>
  <w:p w:rsidR="00295126" w:rsidRDefault="002951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400E" w:rsidRDefault="00754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4429B"/>
    <w:multiLevelType w:val="hybridMultilevel"/>
    <w:tmpl w:val="E38E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DB51ED"/>
    <w:multiLevelType w:val="hybridMultilevel"/>
    <w:tmpl w:val="5B9E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8810F5"/>
    <w:multiLevelType w:val="hybridMultilevel"/>
    <w:tmpl w:val="5722455C"/>
    <w:lvl w:ilvl="0" w:tplc="FF982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2211427">
    <w:abstractNumId w:val="0"/>
  </w:num>
  <w:num w:numId="2" w16cid:durableId="2066365411">
    <w:abstractNumId w:val="1"/>
  </w:num>
  <w:num w:numId="3" w16cid:durableId="1122922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E96"/>
    <w:rsid w:val="0003441B"/>
    <w:rsid w:val="0004583D"/>
    <w:rsid w:val="000C1950"/>
    <w:rsid w:val="001139F3"/>
    <w:rsid w:val="00270D89"/>
    <w:rsid w:val="00274E3B"/>
    <w:rsid w:val="0028672B"/>
    <w:rsid w:val="00295126"/>
    <w:rsid w:val="002B72BE"/>
    <w:rsid w:val="002E5DB9"/>
    <w:rsid w:val="003224AD"/>
    <w:rsid w:val="003C5A65"/>
    <w:rsid w:val="003E757F"/>
    <w:rsid w:val="00404E96"/>
    <w:rsid w:val="00464026"/>
    <w:rsid w:val="00484554"/>
    <w:rsid w:val="004A5920"/>
    <w:rsid w:val="004C2231"/>
    <w:rsid w:val="004D1DB5"/>
    <w:rsid w:val="00544B6A"/>
    <w:rsid w:val="005610D1"/>
    <w:rsid w:val="00596BEB"/>
    <w:rsid w:val="00603271"/>
    <w:rsid w:val="00612E32"/>
    <w:rsid w:val="006165AE"/>
    <w:rsid w:val="00623006"/>
    <w:rsid w:val="006F3307"/>
    <w:rsid w:val="0070745C"/>
    <w:rsid w:val="0075400E"/>
    <w:rsid w:val="00757827"/>
    <w:rsid w:val="008C6320"/>
    <w:rsid w:val="009121FA"/>
    <w:rsid w:val="00921A72"/>
    <w:rsid w:val="00991B5B"/>
    <w:rsid w:val="00B01DA3"/>
    <w:rsid w:val="00B41CB3"/>
    <w:rsid w:val="00B57069"/>
    <w:rsid w:val="00BE2E88"/>
    <w:rsid w:val="00C57F0A"/>
    <w:rsid w:val="00D63B6A"/>
    <w:rsid w:val="00EB4254"/>
    <w:rsid w:val="00F836FD"/>
    <w:rsid w:val="00FF6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7AA001"/>
  <w15:chartTrackingRefBased/>
  <w15:docId w15:val="{103200BF-8796-4D8A-B622-17C88C056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57F"/>
    <w:pPr>
      <w:ind w:left="720"/>
      <w:contextualSpacing/>
    </w:pPr>
  </w:style>
  <w:style w:type="character" w:styleId="Hyperlink">
    <w:name w:val="Hyperlink"/>
    <w:basedOn w:val="DefaultParagraphFont"/>
    <w:uiPriority w:val="99"/>
    <w:unhideWhenUsed/>
    <w:rsid w:val="003E757F"/>
    <w:rPr>
      <w:color w:val="0563C1" w:themeColor="hyperlink"/>
      <w:u w:val="single"/>
    </w:rPr>
  </w:style>
  <w:style w:type="paragraph" w:styleId="Header">
    <w:name w:val="header"/>
    <w:basedOn w:val="Normal"/>
    <w:link w:val="HeaderChar"/>
    <w:uiPriority w:val="99"/>
    <w:unhideWhenUsed/>
    <w:rsid w:val="00295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126"/>
  </w:style>
  <w:style w:type="paragraph" w:styleId="Footer">
    <w:name w:val="footer"/>
    <w:basedOn w:val="Normal"/>
    <w:link w:val="FooterChar"/>
    <w:uiPriority w:val="99"/>
    <w:unhideWhenUsed/>
    <w:rsid w:val="00295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126"/>
  </w:style>
  <w:style w:type="paragraph" w:styleId="BalloonText">
    <w:name w:val="Balloon Text"/>
    <w:basedOn w:val="Normal"/>
    <w:link w:val="BalloonTextChar"/>
    <w:uiPriority w:val="99"/>
    <w:semiHidden/>
    <w:unhideWhenUsed/>
    <w:rsid w:val="005610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0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70284">
      <w:bodyDiv w:val="1"/>
      <w:marLeft w:val="0"/>
      <w:marRight w:val="0"/>
      <w:marTop w:val="0"/>
      <w:marBottom w:val="0"/>
      <w:divBdr>
        <w:top w:val="none" w:sz="0" w:space="0" w:color="auto"/>
        <w:left w:val="none" w:sz="0" w:space="0" w:color="auto"/>
        <w:bottom w:val="none" w:sz="0" w:space="0" w:color="auto"/>
        <w:right w:val="none" w:sz="0" w:space="0" w:color="auto"/>
      </w:divBdr>
    </w:div>
    <w:div w:id="661394775">
      <w:bodyDiv w:val="1"/>
      <w:marLeft w:val="0"/>
      <w:marRight w:val="0"/>
      <w:marTop w:val="0"/>
      <w:marBottom w:val="0"/>
      <w:divBdr>
        <w:top w:val="none" w:sz="0" w:space="0" w:color="auto"/>
        <w:left w:val="none" w:sz="0" w:space="0" w:color="auto"/>
        <w:bottom w:val="none" w:sz="0" w:space="0" w:color="auto"/>
        <w:right w:val="none" w:sz="0" w:space="0" w:color="auto"/>
      </w:divBdr>
    </w:div>
    <w:div w:id="1234120675">
      <w:bodyDiv w:val="1"/>
      <w:marLeft w:val="0"/>
      <w:marRight w:val="0"/>
      <w:marTop w:val="0"/>
      <w:marBottom w:val="0"/>
      <w:divBdr>
        <w:top w:val="none" w:sz="0" w:space="0" w:color="auto"/>
        <w:left w:val="none" w:sz="0" w:space="0" w:color="auto"/>
        <w:bottom w:val="none" w:sz="0" w:space="0" w:color="auto"/>
        <w:right w:val="none" w:sz="0" w:space="0" w:color="auto"/>
      </w:divBdr>
    </w:div>
    <w:div w:id="18427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header" Target="header1.xml"/><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10" Type="http://schemas.openxmlformats.org/officeDocument/2006/relationships/image" Target="media/image3.tmp"/><Relationship Id="rId19" Type="http://schemas.openxmlformats.org/officeDocument/2006/relationships/image" Target="media/image10.tmp"/><Relationship Id="rId31" Type="http://schemas.openxmlformats.org/officeDocument/2006/relationships/image" Target="media/image22.tmp"/><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https://geth.ethereum.org/downloads/" TargetMode="External"/><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header" Target="header3.xml"/><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theme" Target="theme/theme1.xml"/><Relationship Id="rId20" Type="http://schemas.openxmlformats.org/officeDocument/2006/relationships/image" Target="media/image11.tmp"/><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3C538-CF3F-460F-A519-3A22DE010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1772</Words>
  <Characters>10103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Arun Patel</cp:lastModifiedBy>
  <cp:revision>10</cp:revision>
  <cp:lastPrinted>2022-10-31T05:11:00Z</cp:lastPrinted>
  <dcterms:created xsi:type="dcterms:W3CDTF">2022-10-31T04:29:00Z</dcterms:created>
  <dcterms:modified xsi:type="dcterms:W3CDTF">2022-11-21T14:38:00Z</dcterms:modified>
</cp:coreProperties>
</file>