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621A8" w:rsidRPr="002A692A" w:rsidRDefault="002A692A" w:rsidP="00B618E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A692A">
        <w:rPr>
          <w:rFonts w:ascii="Times New Roman" w:hAnsi="Times New Roman" w:cs="Times New Roman"/>
          <w:b/>
          <w:sz w:val="32"/>
          <w:szCs w:val="32"/>
        </w:rPr>
        <w:t>Practical No.6</w:t>
      </w:r>
    </w:p>
    <w:p w:rsidR="002A692A" w:rsidRPr="002A692A" w:rsidRDefault="002A692A" w:rsidP="00B618E5">
      <w:pPr>
        <w:pStyle w:val="ListParagraph"/>
        <w:ind w:left="0"/>
        <w:jc w:val="center"/>
        <w:rPr>
          <w:rFonts w:ascii="Times New Roman" w:hAnsi="Times New Roman"/>
          <w:b/>
          <w:bCs/>
          <w:sz w:val="28"/>
          <w:szCs w:val="28"/>
        </w:rPr>
      </w:pPr>
      <w:r w:rsidRPr="002A692A">
        <w:rPr>
          <w:rFonts w:ascii="Times New Roman" w:hAnsi="Times New Roman"/>
          <w:b/>
          <w:bCs/>
          <w:sz w:val="28"/>
          <w:szCs w:val="28"/>
        </w:rPr>
        <w:t>Implementation of Cloud Computing Services</w:t>
      </w:r>
    </w:p>
    <w:p w:rsidR="002A692A" w:rsidRDefault="002A692A">
      <w:pPr>
        <w:rPr>
          <w:rFonts w:ascii="Times New Roman" w:hAnsi="Times New Roman" w:cs="Times New Roman"/>
          <w:color w:val="000000"/>
          <w:sz w:val="26"/>
          <w:szCs w:val="26"/>
        </w:rPr>
      </w:pPr>
      <w:r w:rsidRPr="002A692A">
        <w:rPr>
          <w:rFonts w:ascii="Times New Roman" w:hAnsi="Times New Roman" w:cs="Times New Roman"/>
          <w:b/>
          <w:sz w:val="26"/>
          <w:szCs w:val="26"/>
        </w:rPr>
        <w:t>Aim:</w:t>
      </w:r>
      <w:r w:rsidRPr="002A692A">
        <w:rPr>
          <w:rFonts w:ascii="Times New Roman" w:hAnsi="Times New Roman" w:cs="Times New Roman"/>
          <w:sz w:val="26"/>
          <w:szCs w:val="26"/>
        </w:rPr>
        <w:t xml:space="preserve"> To </w:t>
      </w:r>
      <w:r w:rsidRPr="002A692A">
        <w:rPr>
          <w:rFonts w:ascii="Times New Roman" w:hAnsi="Times New Roman" w:cs="Times New Roman"/>
          <w:color w:val="000000"/>
          <w:sz w:val="26"/>
          <w:szCs w:val="26"/>
        </w:rPr>
        <w:t>Implement a concept of Storage as a Service using Google Docs</w:t>
      </w:r>
    </w:p>
    <w:p w:rsidR="002A692A" w:rsidRPr="002A692A" w:rsidRDefault="002A692A" w:rsidP="002A692A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A692A">
        <w:rPr>
          <w:rFonts w:ascii="Times New Roman" w:hAnsi="Times New Roman" w:cs="Times New Roman"/>
          <w:b/>
          <w:color w:val="000000"/>
          <w:sz w:val="24"/>
          <w:szCs w:val="24"/>
        </w:rPr>
        <w:t>Concept:</w:t>
      </w:r>
      <w:r w:rsidRPr="002A692A">
        <w:rPr>
          <w:rFonts w:ascii="Times New Roman" w:hAnsi="Times New Roman" w:cs="Times New Roman"/>
          <w:color w:val="000000"/>
          <w:sz w:val="24"/>
          <w:szCs w:val="24"/>
        </w:rPr>
        <w:t xml:space="preserve"> Storage as a service (S</w:t>
      </w:r>
      <w:r>
        <w:rPr>
          <w:rFonts w:ascii="Times New Roman" w:hAnsi="Times New Roman" w:cs="Times New Roman"/>
          <w:color w:val="000000"/>
          <w:sz w:val="24"/>
          <w:szCs w:val="24"/>
        </w:rPr>
        <w:t>T</w:t>
      </w:r>
      <w:r w:rsidRPr="002A692A">
        <w:rPr>
          <w:rFonts w:ascii="Times New Roman" w:hAnsi="Times New Roman" w:cs="Times New Roman"/>
          <w:color w:val="000000"/>
          <w:sz w:val="24"/>
          <w:szCs w:val="24"/>
        </w:rPr>
        <w:t>aaS) is a business model in which a company leases or rents its storage infrastructure to another company or individuals to store data. Small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A692A">
        <w:rPr>
          <w:rFonts w:ascii="Times New Roman" w:hAnsi="Times New Roman" w:cs="Times New Roman"/>
          <w:color w:val="000000"/>
          <w:sz w:val="24"/>
          <w:szCs w:val="24"/>
        </w:rPr>
        <w:t xml:space="preserve">companies and individuals often find this to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be a convenient methodology for </w:t>
      </w:r>
      <w:r w:rsidRPr="002A692A">
        <w:rPr>
          <w:rFonts w:ascii="Times New Roman" w:hAnsi="Times New Roman" w:cs="Times New Roman"/>
          <w:color w:val="000000"/>
          <w:sz w:val="24"/>
          <w:szCs w:val="24"/>
        </w:rPr>
        <w:t>managing backups, and providing cost savings in p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ersonnel, hardware and physical </w:t>
      </w:r>
      <w:r w:rsidRPr="002A692A">
        <w:rPr>
          <w:rFonts w:ascii="Times New Roman" w:hAnsi="Times New Roman" w:cs="Times New Roman"/>
          <w:color w:val="000000"/>
          <w:sz w:val="24"/>
          <w:szCs w:val="24"/>
        </w:rPr>
        <w:t>space.</w:t>
      </w:r>
    </w:p>
    <w:p w:rsidR="002A692A" w:rsidRDefault="002A692A" w:rsidP="002A692A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A692A">
        <w:rPr>
          <w:rFonts w:ascii="Times New Roman" w:hAnsi="Times New Roman" w:cs="Times New Roman"/>
          <w:color w:val="000000"/>
          <w:sz w:val="24"/>
          <w:szCs w:val="24"/>
        </w:rPr>
        <w:t>A company providing S</w:t>
      </w:r>
      <w:r>
        <w:rPr>
          <w:rFonts w:ascii="Times New Roman" w:hAnsi="Times New Roman" w:cs="Times New Roman"/>
          <w:color w:val="000000"/>
          <w:sz w:val="24"/>
          <w:szCs w:val="24"/>
        </w:rPr>
        <w:t>T</w:t>
      </w:r>
      <w:r w:rsidRPr="002A692A">
        <w:rPr>
          <w:rFonts w:ascii="Times New Roman" w:hAnsi="Times New Roman" w:cs="Times New Roman"/>
          <w:color w:val="000000"/>
          <w:sz w:val="24"/>
          <w:szCs w:val="24"/>
        </w:rPr>
        <w:t xml:space="preserve">aaS may be called a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storage service provider (SSP). </w:t>
      </w:r>
      <w:r w:rsidRPr="002A692A">
        <w:rPr>
          <w:rFonts w:ascii="Times New Roman" w:hAnsi="Times New Roman" w:cs="Times New Roman"/>
          <w:color w:val="000000"/>
          <w:sz w:val="24"/>
          <w:szCs w:val="24"/>
        </w:rPr>
        <w:t>Storage as a service can also b</w:t>
      </w:r>
      <w:r>
        <w:rPr>
          <w:rFonts w:ascii="Times New Roman" w:hAnsi="Times New Roman" w:cs="Times New Roman"/>
          <w:color w:val="000000"/>
          <w:sz w:val="24"/>
          <w:szCs w:val="24"/>
        </w:rPr>
        <w:t>e referred to as hosted storage</w:t>
      </w:r>
      <w:r w:rsidRPr="002A692A">
        <w:rPr>
          <w:rFonts w:ascii="Times New Roman" w:hAnsi="Times New Roman" w:cs="Times New Roman"/>
          <w:color w:val="000000"/>
          <w:sz w:val="24"/>
          <w:szCs w:val="24"/>
        </w:rPr>
        <w:t xml:space="preserve"> as a Service is a business model in which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a large company rents space in </w:t>
      </w:r>
      <w:r w:rsidRPr="002A692A">
        <w:rPr>
          <w:rFonts w:ascii="Times New Roman" w:hAnsi="Times New Roman" w:cs="Times New Roman"/>
          <w:color w:val="000000"/>
          <w:sz w:val="24"/>
          <w:szCs w:val="24"/>
        </w:rPr>
        <w:t>their storage infrastructure to 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smaller company or individual. </w:t>
      </w:r>
      <w:r w:rsidRPr="002A692A">
        <w:rPr>
          <w:rFonts w:ascii="Times New Roman" w:hAnsi="Times New Roman" w:cs="Times New Roman"/>
          <w:color w:val="000000"/>
          <w:sz w:val="24"/>
          <w:szCs w:val="24"/>
        </w:rPr>
        <w:t>In the enterprise, S</w:t>
      </w:r>
      <w:r>
        <w:rPr>
          <w:rFonts w:ascii="Times New Roman" w:hAnsi="Times New Roman" w:cs="Times New Roman"/>
          <w:color w:val="000000"/>
          <w:sz w:val="24"/>
          <w:szCs w:val="24"/>
        </w:rPr>
        <w:t>T</w:t>
      </w:r>
      <w:r w:rsidRPr="002A692A">
        <w:rPr>
          <w:rFonts w:ascii="Times New Roman" w:hAnsi="Times New Roman" w:cs="Times New Roman"/>
          <w:color w:val="000000"/>
          <w:sz w:val="24"/>
          <w:szCs w:val="24"/>
        </w:rPr>
        <w:t>aaS vendors are targeting se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condary storage applications by </w:t>
      </w:r>
      <w:r w:rsidRPr="002A692A">
        <w:rPr>
          <w:rFonts w:ascii="Times New Roman" w:hAnsi="Times New Roman" w:cs="Times New Roman"/>
          <w:color w:val="000000"/>
          <w:sz w:val="24"/>
          <w:szCs w:val="24"/>
        </w:rPr>
        <w:t xml:space="preserve">promoting SaaS as a convenient way to manage backups. The key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advantage to </w:t>
      </w:r>
      <w:r w:rsidRPr="002A692A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="000E2D39">
        <w:rPr>
          <w:rFonts w:ascii="Times New Roman" w:hAnsi="Times New Roman" w:cs="Times New Roman"/>
          <w:color w:val="000000"/>
          <w:sz w:val="24"/>
          <w:szCs w:val="24"/>
        </w:rPr>
        <w:t>T</w:t>
      </w:r>
      <w:r w:rsidRPr="002A692A">
        <w:rPr>
          <w:rFonts w:ascii="Times New Roman" w:hAnsi="Times New Roman" w:cs="Times New Roman"/>
          <w:color w:val="000000"/>
          <w:sz w:val="24"/>
          <w:szCs w:val="24"/>
        </w:rPr>
        <w:t>aaS in the enterprise is in cost savings --in personn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el, in hardware and in physical </w:t>
      </w:r>
      <w:r w:rsidRPr="002A692A">
        <w:rPr>
          <w:rFonts w:ascii="Times New Roman" w:hAnsi="Times New Roman" w:cs="Times New Roman"/>
          <w:color w:val="000000"/>
          <w:sz w:val="24"/>
          <w:szCs w:val="24"/>
        </w:rPr>
        <w:t>storage space.</w:t>
      </w:r>
    </w:p>
    <w:p w:rsidR="000E2D39" w:rsidRPr="00984C8F" w:rsidRDefault="00984C8F" w:rsidP="002A692A">
      <w:pPr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984C8F">
        <w:rPr>
          <w:rFonts w:ascii="Times New Roman" w:hAnsi="Times New Roman" w:cs="Times New Roman"/>
          <w:b/>
          <w:color w:val="000000"/>
          <w:sz w:val="24"/>
          <w:szCs w:val="24"/>
        </w:rPr>
        <w:t>Procedure:</w:t>
      </w:r>
    </w:p>
    <w:p w:rsidR="000E2D39" w:rsidRDefault="000E2D39" w:rsidP="002A692A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E2D39">
        <w:rPr>
          <w:rFonts w:ascii="Times New Roman" w:hAnsi="Times New Roman" w:cs="Times New Roman"/>
          <w:color w:val="000000"/>
          <w:sz w:val="24"/>
          <w:szCs w:val="24"/>
        </w:rPr>
        <w:t>Step 1: Login to Gmail Account and go to Google Docs</w:t>
      </w:r>
    </w:p>
    <w:p w:rsidR="0071633D" w:rsidRDefault="0071633D" w:rsidP="002A692A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0E2D39" w:rsidRDefault="000E2D39" w:rsidP="002A692A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en-IN" w:eastAsia="en-IN"/>
        </w:rPr>
        <w:drawing>
          <wp:inline distT="0" distB="0" distL="0" distR="0">
            <wp:extent cx="5934075" cy="29718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33D" w:rsidRDefault="0071633D" w:rsidP="002A692A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366699" w:rsidRDefault="00366699" w:rsidP="002A692A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366699" w:rsidRDefault="00366699" w:rsidP="002A692A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366699" w:rsidRDefault="00366699" w:rsidP="002A692A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0E2D39" w:rsidRDefault="000E2D39" w:rsidP="002A692A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Step 2: Click on three lines which are to the left top corner</w:t>
      </w:r>
    </w:p>
    <w:p w:rsidR="000E2D39" w:rsidRDefault="000E2D39" w:rsidP="002A692A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en-IN" w:eastAsia="en-IN"/>
        </w:rPr>
        <w:drawing>
          <wp:inline distT="0" distB="0" distL="0" distR="0">
            <wp:extent cx="5934075" cy="26670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33D" w:rsidRDefault="0071633D" w:rsidP="002A692A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0E2D39" w:rsidRDefault="000E2D39" w:rsidP="002A692A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E2D39">
        <w:rPr>
          <w:rFonts w:ascii="Times New Roman" w:hAnsi="Times New Roman" w:cs="Times New Roman"/>
          <w:color w:val="000000"/>
          <w:sz w:val="24"/>
          <w:szCs w:val="24"/>
        </w:rPr>
        <w:t>Step 3: Edit one Slide Online with Google Slides</w:t>
      </w:r>
    </w:p>
    <w:p w:rsidR="000E2D39" w:rsidRDefault="000E2D39" w:rsidP="002A692A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en-IN" w:eastAsia="en-IN"/>
        </w:rPr>
        <w:drawing>
          <wp:inline distT="0" distB="0" distL="0" distR="0">
            <wp:extent cx="5943600" cy="1924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D39" w:rsidRDefault="000E2D39" w:rsidP="002A692A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en-IN" w:eastAsia="en-IN"/>
        </w:rPr>
        <w:drawing>
          <wp:inline distT="0" distB="0" distL="0" distR="0">
            <wp:extent cx="5934075" cy="24860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147" w:rsidRDefault="00447147" w:rsidP="002A692A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2971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D39" w:rsidRDefault="000E2D39" w:rsidP="002A692A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0E2D39" w:rsidRPr="00C537B1" w:rsidRDefault="00366699" w:rsidP="002A692A">
      <w:pPr>
        <w:jc w:val="both"/>
        <w:rPr>
          <w:rFonts w:ascii="Times New Roman" w:hAnsi="Times New Roman" w:cs="Times New Roman"/>
          <w:b/>
          <w:color w:val="000000"/>
          <w:sz w:val="26"/>
          <w:szCs w:val="26"/>
        </w:rPr>
      </w:pPr>
      <w:r w:rsidRPr="00C537B1">
        <w:rPr>
          <w:rFonts w:ascii="Times New Roman" w:hAnsi="Times New Roman" w:cs="Times New Roman"/>
          <w:b/>
          <w:color w:val="000000"/>
          <w:sz w:val="26"/>
          <w:szCs w:val="26"/>
        </w:rPr>
        <w:t>Conclusion:</w:t>
      </w:r>
    </w:p>
    <w:p w:rsidR="00366699" w:rsidRDefault="00366699" w:rsidP="00366699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47147">
        <w:rPr>
          <w:rFonts w:ascii="Times New Roman" w:hAnsi="Times New Roman" w:cs="Times New Roman"/>
          <w:color w:val="000000"/>
          <w:sz w:val="24"/>
          <w:szCs w:val="24"/>
        </w:rPr>
        <w:t>Google Docs provide an efficient way for storage of d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ata. It fits well in Storage as </w:t>
      </w:r>
      <w:r w:rsidRPr="00447147">
        <w:rPr>
          <w:rFonts w:ascii="Times New Roman" w:hAnsi="Times New Roman" w:cs="Times New Roman"/>
          <w:color w:val="000000"/>
          <w:sz w:val="24"/>
          <w:szCs w:val="24"/>
        </w:rPr>
        <w:t>a service (S</w:t>
      </w:r>
      <w:r w:rsidR="0023738A">
        <w:rPr>
          <w:rFonts w:ascii="Times New Roman" w:hAnsi="Times New Roman" w:cs="Times New Roman"/>
          <w:color w:val="000000"/>
          <w:sz w:val="24"/>
          <w:szCs w:val="24"/>
        </w:rPr>
        <w:t>T</w:t>
      </w:r>
      <w:r w:rsidRPr="00447147">
        <w:rPr>
          <w:rFonts w:ascii="Times New Roman" w:hAnsi="Times New Roman" w:cs="Times New Roman"/>
          <w:color w:val="000000"/>
          <w:sz w:val="24"/>
          <w:szCs w:val="24"/>
        </w:rPr>
        <w:t>aaS). It has varied options to create do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cuments, presentations and also </w:t>
      </w:r>
      <w:r w:rsidRPr="00447147">
        <w:rPr>
          <w:rFonts w:ascii="Times New Roman" w:hAnsi="Times New Roman" w:cs="Times New Roman"/>
          <w:color w:val="000000"/>
          <w:sz w:val="24"/>
          <w:szCs w:val="24"/>
        </w:rPr>
        <w:t>spreadsheets. It saves documents automatically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after a few seconds and can be </w:t>
      </w:r>
      <w:r w:rsidRPr="00447147">
        <w:rPr>
          <w:rFonts w:ascii="Times New Roman" w:hAnsi="Times New Roman" w:cs="Times New Roman"/>
          <w:color w:val="000000"/>
          <w:sz w:val="24"/>
          <w:szCs w:val="24"/>
        </w:rPr>
        <w:t>shared anywhere on the Internet at the click of a button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366699" w:rsidRDefault="00366699" w:rsidP="002A692A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86531F" w:rsidRDefault="0086531F" w:rsidP="002A692A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86531F" w:rsidRDefault="0086531F" w:rsidP="002A692A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86531F" w:rsidRDefault="0086531F" w:rsidP="002A692A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86531F" w:rsidRDefault="0086531F" w:rsidP="002A692A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86531F" w:rsidRDefault="0086531F" w:rsidP="002A692A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86531F" w:rsidRDefault="0086531F" w:rsidP="002A692A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86531F" w:rsidRDefault="0086531F" w:rsidP="002A692A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86531F" w:rsidRDefault="0086531F" w:rsidP="002A692A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86531F" w:rsidRDefault="0086531F" w:rsidP="002A692A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86531F" w:rsidRDefault="0086531F" w:rsidP="002A692A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86531F" w:rsidRDefault="0086531F" w:rsidP="002A692A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86531F" w:rsidRDefault="0086531F" w:rsidP="002A692A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86531F" w:rsidRDefault="0086531F" w:rsidP="0086531F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Practical No.7</w:t>
      </w:r>
    </w:p>
    <w:p w:rsidR="0086531F" w:rsidRPr="0086531F" w:rsidRDefault="0086531F" w:rsidP="0086531F">
      <w:pPr>
        <w:autoSpaceDE w:val="0"/>
        <w:autoSpaceDN w:val="0"/>
        <w:adjustRightInd w:val="0"/>
        <w:spacing w:after="0" w:line="240" w:lineRule="auto"/>
        <w:jc w:val="center"/>
        <w:rPr>
          <w:rFonts w:cs="Calibri"/>
          <w:b/>
          <w:bCs/>
          <w:sz w:val="28"/>
          <w:szCs w:val="28"/>
        </w:rPr>
      </w:pPr>
      <w:r w:rsidRPr="00A84BC5">
        <w:rPr>
          <w:rFonts w:cs="Calibri"/>
          <w:b/>
          <w:bCs/>
          <w:sz w:val="28"/>
          <w:szCs w:val="28"/>
        </w:rPr>
        <w:t xml:space="preserve">Implementation of </w:t>
      </w:r>
      <w:r>
        <w:rPr>
          <w:rFonts w:cs="Calibri"/>
          <w:b/>
          <w:bCs/>
          <w:sz w:val="28"/>
          <w:szCs w:val="28"/>
        </w:rPr>
        <w:t xml:space="preserve">Identity Management using Cloud </w:t>
      </w:r>
      <w:r w:rsidRPr="00A84BC5">
        <w:rPr>
          <w:rFonts w:cs="Calibri"/>
          <w:b/>
          <w:bCs/>
          <w:sz w:val="28"/>
          <w:szCs w:val="28"/>
        </w:rPr>
        <w:t>Computing concept</w:t>
      </w:r>
    </w:p>
    <w:p w:rsidR="0086531F" w:rsidRDefault="0086531F" w:rsidP="002A692A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86531F" w:rsidRDefault="00F06F60" w:rsidP="002A692A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06F60">
        <w:rPr>
          <w:rFonts w:ascii="Times New Roman" w:hAnsi="Times New Roman" w:cs="Times New Roman"/>
          <w:b/>
          <w:color w:val="000000"/>
          <w:sz w:val="24"/>
          <w:szCs w:val="24"/>
        </w:rPr>
        <w:t>Aim:</w:t>
      </w:r>
      <w:r w:rsidR="0086531F">
        <w:rPr>
          <w:rFonts w:ascii="Times New Roman" w:hAnsi="Times New Roman" w:cs="Times New Roman"/>
          <w:color w:val="000000"/>
          <w:sz w:val="24"/>
          <w:szCs w:val="24"/>
        </w:rPr>
        <w:t xml:space="preserve"> To implement concept</w:t>
      </w:r>
      <w:r w:rsidR="0086531F" w:rsidRPr="0086531F">
        <w:rPr>
          <w:rFonts w:ascii="Times New Roman" w:hAnsi="Times New Roman" w:cs="Times New Roman"/>
          <w:color w:val="000000"/>
          <w:sz w:val="24"/>
          <w:szCs w:val="24"/>
        </w:rPr>
        <w:t xml:space="preserve"> of Identity Management</w:t>
      </w:r>
      <w:r w:rsidR="0086531F">
        <w:rPr>
          <w:rFonts w:ascii="Times New Roman" w:hAnsi="Times New Roman" w:cs="Times New Roman"/>
          <w:color w:val="000000"/>
          <w:sz w:val="24"/>
          <w:szCs w:val="24"/>
        </w:rPr>
        <w:t xml:space="preserve"> in cloud computing</w:t>
      </w:r>
    </w:p>
    <w:p w:rsidR="00F06F60" w:rsidRPr="00F06F60" w:rsidRDefault="00F06F60" w:rsidP="00F06F60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06F60">
        <w:rPr>
          <w:rFonts w:ascii="Times New Roman" w:hAnsi="Times New Roman" w:cs="Times New Roman"/>
          <w:b/>
          <w:color w:val="000000"/>
          <w:sz w:val="24"/>
          <w:szCs w:val="24"/>
        </w:rPr>
        <w:t>Concept: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06F60">
        <w:rPr>
          <w:rFonts w:ascii="Times New Roman" w:hAnsi="Times New Roman" w:cs="Times New Roman"/>
          <w:color w:val="000000"/>
          <w:sz w:val="24"/>
          <w:szCs w:val="24"/>
        </w:rPr>
        <w:t>Identity management (ID management) is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the organizational process for </w:t>
      </w:r>
      <w:r w:rsidRPr="00F06F60">
        <w:rPr>
          <w:rFonts w:ascii="Times New Roman" w:hAnsi="Times New Roman" w:cs="Times New Roman"/>
          <w:color w:val="000000"/>
          <w:sz w:val="24"/>
          <w:szCs w:val="24"/>
        </w:rPr>
        <w:t>identifying, authenticating and authorizing ind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ividuals or groups of people to </w:t>
      </w:r>
      <w:r w:rsidRPr="00F06F60">
        <w:rPr>
          <w:rFonts w:ascii="Times New Roman" w:hAnsi="Times New Roman" w:cs="Times New Roman"/>
          <w:color w:val="000000"/>
          <w:sz w:val="24"/>
          <w:szCs w:val="24"/>
        </w:rPr>
        <w:t>have access to applications, systems or netw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orks by associating user rights </w:t>
      </w:r>
      <w:r w:rsidRPr="00F06F60">
        <w:rPr>
          <w:rFonts w:ascii="Times New Roman" w:hAnsi="Times New Roman" w:cs="Times New Roman"/>
          <w:color w:val="000000"/>
          <w:sz w:val="24"/>
          <w:szCs w:val="24"/>
        </w:rPr>
        <w:t xml:space="preserve">and restrictions with established identities.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The managed identities can also </w:t>
      </w:r>
      <w:r w:rsidRPr="00F06F60">
        <w:rPr>
          <w:rFonts w:ascii="Times New Roman" w:hAnsi="Times New Roman" w:cs="Times New Roman"/>
          <w:color w:val="000000"/>
          <w:sz w:val="24"/>
          <w:szCs w:val="24"/>
        </w:rPr>
        <w:t>refer to software processes that need access to organizational systems.</w:t>
      </w:r>
    </w:p>
    <w:p w:rsidR="00F06F60" w:rsidRPr="00F06F60" w:rsidRDefault="00F06F60" w:rsidP="00F06F60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06F60">
        <w:rPr>
          <w:rFonts w:ascii="Times New Roman" w:hAnsi="Times New Roman" w:cs="Times New Roman"/>
          <w:color w:val="000000"/>
          <w:sz w:val="24"/>
          <w:szCs w:val="24"/>
        </w:rPr>
        <w:t>Identity management includes authenticatin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g users and determining whether </w:t>
      </w:r>
      <w:r w:rsidRPr="00F06F60">
        <w:rPr>
          <w:rFonts w:ascii="Times New Roman" w:hAnsi="Times New Roman" w:cs="Times New Roman"/>
          <w:color w:val="000000"/>
          <w:sz w:val="24"/>
          <w:szCs w:val="24"/>
        </w:rPr>
        <w:t>they're allowed access to particular system</w:t>
      </w:r>
      <w:r>
        <w:rPr>
          <w:rFonts w:ascii="Times New Roman" w:hAnsi="Times New Roman" w:cs="Times New Roman"/>
          <w:color w:val="000000"/>
          <w:sz w:val="24"/>
          <w:szCs w:val="24"/>
        </w:rPr>
        <w:t>s. ID management works hand-in-</w:t>
      </w:r>
      <w:r w:rsidRPr="00F06F60">
        <w:rPr>
          <w:rFonts w:ascii="Times New Roman" w:hAnsi="Times New Roman" w:cs="Times New Roman"/>
          <w:color w:val="000000"/>
          <w:sz w:val="24"/>
          <w:szCs w:val="24"/>
        </w:rPr>
        <w:t xml:space="preserve">hand with identity access management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systems. Identity management is </w:t>
      </w:r>
      <w:r w:rsidRPr="00F06F60">
        <w:rPr>
          <w:rFonts w:ascii="Times New Roman" w:hAnsi="Times New Roman" w:cs="Times New Roman"/>
          <w:color w:val="000000"/>
          <w:sz w:val="24"/>
          <w:szCs w:val="24"/>
        </w:rPr>
        <w:t>focused on authentication, whil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e access management is aimed at </w:t>
      </w:r>
      <w:r w:rsidRPr="00F06F60">
        <w:rPr>
          <w:rFonts w:ascii="Times New Roman" w:hAnsi="Times New Roman" w:cs="Times New Roman"/>
          <w:color w:val="000000"/>
          <w:sz w:val="24"/>
          <w:szCs w:val="24"/>
        </w:rPr>
        <w:t>authorization.</w:t>
      </w:r>
    </w:p>
    <w:p w:rsidR="00F06F60" w:rsidRPr="00F06F60" w:rsidRDefault="00F06F60" w:rsidP="00F06F60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06F60">
        <w:rPr>
          <w:rFonts w:ascii="Times New Roman" w:hAnsi="Times New Roman" w:cs="Times New Roman"/>
          <w:color w:val="000000"/>
          <w:sz w:val="24"/>
          <w:szCs w:val="24"/>
        </w:rPr>
        <w:t>ID management determines whether a user has 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ccess to systems, but also sets </w:t>
      </w:r>
      <w:r w:rsidRPr="00F06F60">
        <w:rPr>
          <w:rFonts w:ascii="Times New Roman" w:hAnsi="Times New Roman" w:cs="Times New Roman"/>
          <w:color w:val="000000"/>
          <w:sz w:val="24"/>
          <w:szCs w:val="24"/>
        </w:rPr>
        <w:t xml:space="preserve">the level of access and permissions a user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has on a particular system. For </w:t>
      </w:r>
      <w:r w:rsidRPr="00F06F60">
        <w:rPr>
          <w:rFonts w:ascii="Times New Roman" w:hAnsi="Times New Roman" w:cs="Times New Roman"/>
          <w:color w:val="000000"/>
          <w:sz w:val="24"/>
          <w:szCs w:val="24"/>
        </w:rPr>
        <w:t>instance, a user may be authorized to access a system but be restricted from</w:t>
      </w:r>
    </w:p>
    <w:p w:rsidR="00F06F60" w:rsidRDefault="00F06F60" w:rsidP="00F06F60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06F60">
        <w:rPr>
          <w:rFonts w:ascii="Times New Roman" w:hAnsi="Times New Roman" w:cs="Times New Roman"/>
          <w:color w:val="000000"/>
          <w:sz w:val="24"/>
          <w:szCs w:val="24"/>
        </w:rPr>
        <w:t>The main goal of identity management is to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ensure that only authenticated </w:t>
      </w:r>
      <w:r w:rsidRPr="00F06F60">
        <w:rPr>
          <w:rFonts w:ascii="Times New Roman" w:hAnsi="Times New Roman" w:cs="Times New Roman"/>
          <w:color w:val="000000"/>
          <w:sz w:val="24"/>
          <w:szCs w:val="24"/>
        </w:rPr>
        <w:t>users are granted access to the speci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fic applications, systems or IT </w:t>
      </w:r>
      <w:r w:rsidRPr="00F06F60">
        <w:rPr>
          <w:rFonts w:ascii="Times New Roman" w:hAnsi="Times New Roman" w:cs="Times New Roman"/>
          <w:color w:val="000000"/>
          <w:sz w:val="24"/>
          <w:szCs w:val="24"/>
        </w:rPr>
        <w:t xml:space="preserve">environments for which they are authorized.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This includes control over user </w:t>
      </w:r>
      <w:r w:rsidRPr="00F06F60">
        <w:rPr>
          <w:rFonts w:ascii="Times New Roman" w:hAnsi="Times New Roman" w:cs="Times New Roman"/>
          <w:color w:val="000000"/>
          <w:sz w:val="24"/>
          <w:szCs w:val="24"/>
        </w:rPr>
        <w:t>provisioning and the process of onboardi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ng new users such as employees, </w:t>
      </w:r>
      <w:r w:rsidRPr="00F06F60">
        <w:rPr>
          <w:rFonts w:ascii="Times New Roman" w:hAnsi="Times New Roman" w:cs="Times New Roman"/>
          <w:color w:val="000000"/>
          <w:sz w:val="24"/>
          <w:szCs w:val="24"/>
        </w:rPr>
        <w:t>partners, clients and other stakeholders. Id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entity management also includes </w:t>
      </w:r>
      <w:r w:rsidRPr="00F06F60">
        <w:rPr>
          <w:rFonts w:ascii="Times New Roman" w:hAnsi="Times New Roman" w:cs="Times New Roman"/>
          <w:color w:val="000000"/>
          <w:sz w:val="24"/>
          <w:szCs w:val="24"/>
        </w:rPr>
        <w:t>control over the process of authorizing sy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stem or network permissions for </w:t>
      </w:r>
      <w:r w:rsidRPr="00F06F60">
        <w:rPr>
          <w:rFonts w:ascii="Times New Roman" w:hAnsi="Times New Roman" w:cs="Times New Roman"/>
          <w:color w:val="000000"/>
          <w:sz w:val="24"/>
          <w:szCs w:val="24"/>
        </w:rPr>
        <w:t>existing users and the off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06F60">
        <w:rPr>
          <w:rFonts w:ascii="Times New Roman" w:hAnsi="Times New Roman" w:cs="Times New Roman"/>
          <w:color w:val="000000"/>
          <w:sz w:val="24"/>
          <w:szCs w:val="24"/>
        </w:rPr>
        <w:t xml:space="preserve">boarding of users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who are no longer authorized to </w:t>
      </w:r>
      <w:r w:rsidRPr="00F06F60">
        <w:rPr>
          <w:rFonts w:ascii="Times New Roman" w:hAnsi="Times New Roman" w:cs="Times New Roman"/>
          <w:color w:val="000000"/>
          <w:sz w:val="24"/>
          <w:szCs w:val="24"/>
        </w:rPr>
        <w:t>access organization systems.</w:t>
      </w:r>
    </w:p>
    <w:p w:rsidR="00984C8F" w:rsidRDefault="00984C8F" w:rsidP="00F06F60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0221F" w:rsidRPr="00984C8F" w:rsidRDefault="0010221F" w:rsidP="0010221F">
      <w:pPr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984C8F">
        <w:rPr>
          <w:rFonts w:ascii="Times New Roman" w:hAnsi="Times New Roman" w:cs="Times New Roman"/>
          <w:b/>
          <w:color w:val="000000"/>
          <w:sz w:val="24"/>
          <w:szCs w:val="24"/>
        </w:rPr>
        <w:t>Procedure:</w:t>
      </w:r>
    </w:p>
    <w:p w:rsidR="0010221F" w:rsidRPr="0010221F" w:rsidRDefault="0010221F" w:rsidP="0010221F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221F">
        <w:rPr>
          <w:rFonts w:ascii="Times New Roman" w:hAnsi="Times New Roman" w:cs="Times New Roman"/>
          <w:color w:val="000000"/>
          <w:sz w:val="24"/>
          <w:szCs w:val="24"/>
        </w:rPr>
        <w:t>Step1: Open the following link</w:t>
      </w:r>
    </w:p>
    <w:p w:rsidR="0010221F" w:rsidRDefault="00000000" w:rsidP="0010221F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hyperlink r:id="rId11" w:history="1">
        <w:r w:rsidR="0010221F" w:rsidRPr="00DE4D13">
          <w:rPr>
            <w:rStyle w:val="Hyperlink"/>
            <w:rFonts w:ascii="Times New Roman" w:hAnsi="Times New Roman" w:cs="Times New Roman"/>
            <w:sz w:val="24"/>
            <w:szCs w:val="24"/>
          </w:rPr>
          <w:t>https://aws.amazon.com/</w:t>
        </w:r>
      </w:hyperlink>
    </w:p>
    <w:p w:rsidR="0010221F" w:rsidRDefault="0010221F" w:rsidP="0010221F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en-IN" w:eastAsia="en-IN"/>
        </w:rPr>
        <w:drawing>
          <wp:inline distT="0" distB="0" distL="0" distR="0">
            <wp:extent cx="5943600" cy="19335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4EF" w:rsidRDefault="003374EF" w:rsidP="0010221F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3374EF" w:rsidRDefault="003374EF" w:rsidP="0010221F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3374EF">
        <w:rPr>
          <w:rFonts w:ascii="Times New Roman" w:hAnsi="Times New Roman" w:cs="Times New Roman"/>
          <w:color w:val="000000"/>
          <w:sz w:val="24"/>
          <w:szCs w:val="24"/>
        </w:rPr>
        <w:lastRenderedPageBreak/>
        <w:t>Step2: Go to my Account-&gt; AWS management console</w:t>
      </w:r>
    </w:p>
    <w:p w:rsidR="003374EF" w:rsidRDefault="003374EF" w:rsidP="0010221F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en-IN" w:eastAsia="en-IN"/>
        </w:rPr>
        <w:drawing>
          <wp:inline distT="0" distB="0" distL="0" distR="0">
            <wp:extent cx="5934075" cy="22574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4EF" w:rsidRDefault="003374EF" w:rsidP="0010221F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3374EF">
        <w:rPr>
          <w:rFonts w:ascii="Times New Roman" w:hAnsi="Times New Roman" w:cs="Times New Roman"/>
          <w:color w:val="000000"/>
          <w:sz w:val="24"/>
          <w:szCs w:val="24"/>
        </w:rPr>
        <w:t>Step3: click on Create new user AWS account</w:t>
      </w:r>
    </w:p>
    <w:p w:rsidR="003374EF" w:rsidRDefault="00B25CCD" w:rsidP="0010221F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en-IN" w:eastAsia="en-IN"/>
        </w:rPr>
        <w:drawing>
          <wp:inline distT="0" distB="0" distL="0" distR="0">
            <wp:extent cx="5934075" cy="23431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CCD" w:rsidRDefault="00B25CCD" w:rsidP="00B25CCD">
      <w:pPr>
        <w:ind w:left="1" w:hanging="3"/>
        <w:rPr>
          <w:sz w:val="28"/>
          <w:szCs w:val="28"/>
        </w:rPr>
      </w:pPr>
      <w:r>
        <w:rPr>
          <w:sz w:val="28"/>
          <w:szCs w:val="28"/>
        </w:rPr>
        <w:t>Step4: Fill all t</w:t>
      </w:r>
      <w:r w:rsidR="00E73E83">
        <w:rPr>
          <w:sz w:val="28"/>
          <w:szCs w:val="28"/>
        </w:rPr>
        <w:t>he details and click on Verify email address</w:t>
      </w:r>
    </w:p>
    <w:p w:rsidR="00B25CCD" w:rsidRDefault="00B25CCD" w:rsidP="00B25CCD">
      <w:pPr>
        <w:ind w:left="1" w:hanging="3"/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6035040" cy="24384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CCD" w:rsidRDefault="00486D94" w:rsidP="0010221F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Step 5 : Add verification code and click on verify.</w:t>
      </w:r>
    </w:p>
    <w:p w:rsidR="00A81025" w:rsidRDefault="00A81025" w:rsidP="0010221F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81025" w:rsidRDefault="00A81025" w:rsidP="0010221F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en-IN" w:eastAsia="en-IN"/>
        </w:rPr>
        <w:drawing>
          <wp:inline distT="0" distB="0" distL="0" distR="0">
            <wp:extent cx="5934075" cy="30384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025" w:rsidRDefault="0059618B" w:rsidP="0010221F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Step 6: Create your password and click on continue.</w:t>
      </w:r>
    </w:p>
    <w:p w:rsidR="00A81025" w:rsidRDefault="00A81025" w:rsidP="0010221F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en-IN" w:eastAsia="en-IN"/>
        </w:rPr>
        <w:drawing>
          <wp:inline distT="0" distB="0" distL="0" distR="0">
            <wp:extent cx="5943600" cy="29260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025" w:rsidRDefault="00A81025" w:rsidP="0010221F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81025" w:rsidRDefault="00A81025" w:rsidP="0010221F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81025" w:rsidRDefault="00A81025" w:rsidP="0010221F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81025" w:rsidRDefault="00A81025" w:rsidP="0010221F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81025" w:rsidRDefault="0016655B" w:rsidP="0010221F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Step 7 : Fill Contact information and click on continue.</w:t>
      </w:r>
    </w:p>
    <w:p w:rsidR="00303F4A" w:rsidRDefault="00A81025" w:rsidP="00303F4A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en-IN" w:eastAsia="en-IN"/>
        </w:rPr>
        <w:drawing>
          <wp:inline distT="0" distB="0" distL="0" distR="0">
            <wp:extent cx="5943600" cy="3200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3F4A" w:rsidRDefault="00303F4A" w:rsidP="00303F4A">
      <w:pPr>
        <w:tabs>
          <w:tab w:val="left" w:pos="102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4495800" cy="27336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BE8" w:rsidRDefault="00CC3BE8" w:rsidP="00303F4A">
      <w:pPr>
        <w:tabs>
          <w:tab w:val="left" w:pos="102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CC3BE8" w:rsidRDefault="00CC3BE8" w:rsidP="00EE37A2">
      <w:pPr>
        <w:tabs>
          <w:tab w:val="left" w:pos="102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8:</w:t>
      </w:r>
      <w:r w:rsidR="00EE37A2" w:rsidRPr="00EE37A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E37A2">
        <w:rPr>
          <w:rFonts w:ascii="Times New Roman" w:eastAsia="Times New Roman" w:hAnsi="Times New Roman" w:cs="Times New Roman"/>
          <w:color w:val="000000"/>
          <w:sz w:val="28"/>
          <w:szCs w:val="28"/>
        </w:rPr>
        <w:t>Now most curtail step AWS will ask for credit card and debit card details. You have to close the browser</w:t>
      </w:r>
    </w:p>
    <w:p w:rsidR="00CC3BE8" w:rsidRDefault="00CC3BE8" w:rsidP="00CC3BE8">
      <w:pPr>
        <w:tabs>
          <w:tab w:val="left" w:pos="1020"/>
        </w:tabs>
        <w:rPr>
          <w:rFonts w:ascii="Times New Roman" w:hAnsi="Times New Roman" w:cs="Times New Roman"/>
          <w:sz w:val="24"/>
          <w:szCs w:val="24"/>
        </w:rPr>
      </w:pPr>
    </w:p>
    <w:p w:rsidR="00CC3BE8" w:rsidRDefault="00CC3BE8" w:rsidP="00CC3BE8">
      <w:pPr>
        <w:tabs>
          <w:tab w:val="left" w:pos="1020"/>
        </w:tabs>
        <w:rPr>
          <w:rFonts w:ascii="Times New Roman" w:hAnsi="Times New Roman" w:cs="Times New Roman"/>
          <w:sz w:val="24"/>
          <w:szCs w:val="24"/>
        </w:rPr>
      </w:pPr>
    </w:p>
    <w:p w:rsidR="00CC3BE8" w:rsidRDefault="00CC3BE8" w:rsidP="00CC3BE8">
      <w:pPr>
        <w:tabs>
          <w:tab w:val="left" w:pos="1020"/>
        </w:tabs>
        <w:rPr>
          <w:rFonts w:ascii="Times New Roman" w:hAnsi="Times New Roman" w:cs="Times New Roman"/>
          <w:sz w:val="24"/>
          <w:szCs w:val="24"/>
        </w:rPr>
      </w:pPr>
    </w:p>
    <w:p w:rsidR="00CC3BE8" w:rsidRDefault="00CC3BE8" w:rsidP="00CC3BE8">
      <w:pPr>
        <w:tabs>
          <w:tab w:val="left" w:pos="1020"/>
        </w:tabs>
        <w:rPr>
          <w:rFonts w:ascii="Times New Roman" w:hAnsi="Times New Roman" w:cs="Times New Roman"/>
          <w:sz w:val="24"/>
          <w:szCs w:val="24"/>
        </w:rPr>
      </w:pPr>
    </w:p>
    <w:p w:rsidR="00CC3BE8" w:rsidRDefault="00CC3BE8" w:rsidP="00CC3BE8">
      <w:pPr>
        <w:tabs>
          <w:tab w:val="left" w:pos="102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943600" cy="2286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918" w:rsidRDefault="00DB2918" w:rsidP="00CC3BE8">
      <w:pPr>
        <w:tabs>
          <w:tab w:val="left" w:pos="102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0175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7A2" w:rsidRDefault="00EE37A2" w:rsidP="00CC3BE8">
      <w:pPr>
        <w:tabs>
          <w:tab w:val="left" w:pos="1020"/>
        </w:tabs>
        <w:rPr>
          <w:rFonts w:ascii="Times New Roman" w:hAnsi="Times New Roman" w:cs="Times New Roman"/>
          <w:sz w:val="24"/>
          <w:szCs w:val="24"/>
        </w:rPr>
      </w:pPr>
    </w:p>
    <w:p w:rsidR="007C42CC" w:rsidRDefault="007C42CC" w:rsidP="007C42C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" w:hanging="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Step8: Go to my Account-&gt;AWS Management console </w:t>
      </w:r>
    </w:p>
    <w:p w:rsidR="007C42CC" w:rsidRDefault="007C42CC" w:rsidP="007C42CC">
      <w:pPr>
        <w:ind w:left="1" w:hanging="3"/>
        <w:rPr>
          <w:sz w:val="28"/>
          <w:szCs w:val="28"/>
        </w:rPr>
      </w:pPr>
      <w:r>
        <w:rPr>
          <w:sz w:val="28"/>
          <w:szCs w:val="28"/>
        </w:rPr>
        <w:t>Enter your ID and click on next, After that enter password and click on sign in</w:t>
      </w:r>
    </w:p>
    <w:p w:rsidR="001E00D0" w:rsidRDefault="001E00D0" w:rsidP="007C42CC">
      <w:pPr>
        <w:ind w:left="1" w:hanging="3"/>
        <w:rPr>
          <w:sz w:val="28"/>
          <w:szCs w:val="28"/>
        </w:rPr>
      </w:pPr>
    </w:p>
    <w:p w:rsidR="00EE37A2" w:rsidRDefault="007C42CC" w:rsidP="00CC3BE8">
      <w:pPr>
        <w:tabs>
          <w:tab w:val="left" w:pos="102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543550" cy="26860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0D0" w:rsidRDefault="001E00D0" w:rsidP="001E00D0">
      <w:pPr>
        <w:ind w:left="1" w:hanging="3"/>
        <w:rPr>
          <w:sz w:val="28"/>
          <w:szCs w:val="28"/>
        </w:rPr>
      </w:pPr>
      <w:r>
        <w:rPr>
          <w:sz w:val="28"/>
          <w:szCs w:val="28"/>
        </w:rPr>
        <w:t>Step 9: you will get the following screen</w:t>
      </w:r>
    </w:p>
    <w:p w:rsidR="001E00D0" w:rsidRDefault="001E00D0" w:rsidP="00CC3BE8">
      <w:pPr>
        <w:tabs>
          <w:tab w:val="left" w:pos="102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686425" cy="28575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0D0" w:rsidRDefault="001E00D0" w:rsidP="00CC3BE8">
      <w:pPr>
        <w:tabs>
          <w:tab w:val="left" w:pos="1020"/>
        </w:tabs>
        <w:rPr>
          <w:rFonts w:ascii="Times New Roman" w:hAnsi="Times New Roman" w:cs="Times New Roman"/>
          <w:sz w:val="24"/>
          <w:szCs w:val="24"/>
        </w:rPr>
      </w:pPr>
    </w:p>
    <w:p w:rsidR="001E00D0" w:rsidRDefault="001E00D0" w:rsidP="001E00D0">
      <w:pPr>
        <w:ind w:left="1" w:hanging="3"/>
        <w:rPr>
          <w:sz w:val="28"/>
          <w:szCs w:val="28"/>
        </w:rPr>
      </w:pPr>
      <w:r>
        <w:rPr>
          <w:sz w:val="28"/>
          <w:szCs w:val="28"/>
        </w:rPr>
        <w:t>Step 10: Go to My Security credential</w:t>
      </w:r>
    </w:p>
    <w:p w:rsidR="001E00D0" w:rsidRDefault="001E00D0" w:rsidP="00CC3BE8">
      <w:pPr>
        <w:tabs>
          <w:tab w:val="left" w:pos="102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838825" cy="28670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0D0" w:rsidRDefault="001E00D0" w:rsidP="00CC3BE8">
      <w:pPr>
        <w:tabs>
          <w:tab w:val="left" w:pos="1020"/>
        </w:tabs>
        <w:rPr>
          <w:rFonts w:ascii="Times New Roman" w:hAnsi="Times New Roman" w:cs="Times New Roman"/>
          <w:sz w:val="24"/>
          <w:szCs w:val="24"/>
        </w:rPr>
      </w:pPr>
    </w:p>
    <w:p w:rsidR="001E00D0" w:rsidRDefault="001E00D0" w:rsidP="001E00D0">
      <w:pPr>
        <w:ind w:left="1" w:hanging="3"/>
        <w:rPr>
          <w:sz w:val="28"/>
          <w:szCs w:val="28"/>
        </w:rPr>
      </w:pPr>
      <w:r>
        <w:rPr>
          <w:sz w:val="28"/>
          <w:szCs w:val="28"/>
        </w:rPr>
        <w:t>Step 11: now click on user</w:t>
      </w:r>
    </w:p>
    <w:p w:rsidR="001E00D0" w:rsidRDefault="001E00D0" w:rsidP="00CC3BE8">
      <w:pPr>
        <w:tabs>
          <w:tab w:val="left" w:pos="102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905500" cy="2857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0D0" w:rsidRDefault="001E00D0" w:rsidP="00CC3BE8">
      <w:pPr>
        <w:tabs>
          <w:tab w:val="left" w:pos="1020"/>
        </w:tabs>
        <w:rPr>
          <w:rFonts w:ascii="Times New Roman" w:hAnsi="Times New Roman" w:cs="Times New Roman"/>
          <w:sz w:val="24"/>
          <w:szCs w:val="24"/>
        </w:rPr>
      </w:pPr>
    </w:p>
    <w:p w:rsidR="001E00D0" w:rsidRDefault="001E00D0" w:rsidP="00CC3BE8">
      <w:pPr>
        <w:tabs>
          <w:tab w:val="left" w:pos="1020"/>
        </w:tabs>
        <w:rPr>
          <w:rFonts w:ascii="Times New Roman" w:hAnsi="Times New Roman" w:cs="Times New Roman"/>
          <w:sz w:val="24"/>
          <w:szCs w:val="24"/>
        </w:rPr>
      </w:pPr>
    </w:p>
    <w:p w:rsidR="001E00D0" w:rsidRDefault="001E00D0" w:rsidP="00CC3BE8">
      <w:pPr>
        <w:tabs>
          <w:tab w:val="left" w:pos="1020"/>
        </w:tabs>
        <w:rPr>
          <w:rFonts w:ascii="Times New Roman" w:hAnsi="Times New Roman" w:cs="Times New Roman"/>
          <w:sz w:val="24"/>
          <w:szCs w:val="24"/>
        </w:rPr>
      </w:pPr>
    </w:p>
    <w:p w:rsidR="001E00D0" w:rsidRDefault="001E00D0" w:rsidP="00CC3BE8">
      <w:pPr>
        <w:tabs>
          <w:tab w:val="left" w:pos="1020"/>
        </w:tabs>
        <w:rPr>
          <w:rFonts w:ascii="Times New Roman" w:hAnsi="Times New Roman" w:cs="Times New Roman"/>
          <w:sz w:val="24"/>
          <w:szCs w:val="24"/>
        </w:rPr>
      </w:pPr>
    </w:p>
    <w:p w:rsidR="001E00D0" w:rsidRDefault="001E00D0" w:rsidP="00CC3BE8">
      <w:pPr>
        <w:tabs>
          <w:tab w:val="left" w:pos="1020"/>
        </w:tabs>
        <w:rPr>
          <w:rFonts w:ascii="Times New Roman" w:hAnsi="Times New Roman" w:cs="Times New Roman"/>
          <w:sz w:val="24"/>
          <w:szCs w:val="24"/>
        </w:rPr>
      </w:pPr>
    </w:p>
    <w:p w:rsidR="001E00D0" w:rsidRDefault="001E00D0" w:rsidP="00CC3BE8">
      <w:pPr>
        <w:tabs>
          <w:tab w:val="left" w:pos="1020"/>
        </w:tabs>
        <w:rPr>
          <w:rFonts w:ascii="Times New Roman" w:hAnsi="Times New Roman" w:cs="Times New Roman"/>
          <w:sz w:val="24"/>
          <w:szCs w:val="24"/>
        </w:rPr>
      </w:pPr>
    </w:p>
    <w:p w:rsidR="001E00D0" w:rsidRDefault="001E00D0" w:rsidP="001E00D0">
      <w:pPr>
        <w:ind w:left="1" w:hanging="3"/>
        <w:rPr>
          <w:sz w:val="28"/>
          <w:szCs w:val="28"/>
        </w:rPr>
      </w:pPr>
      <w:r>
        <w:rPr>
          <w:sz w:val="28"/>
          <w:szCs w:val="28"/>
        </w:rPr>
        <w:lastRenderedPageBreak/>
        <w:t>Step 12:Click on add user</w:t>
      </w:r>
    </w:p>
    <w:p w:rsidR="001E00D0" w:rsidRDefault="001E00D0" w:rsidP="00CC3BE8">
      <w:pPr>
        <w:tabs>
          <w:tab w:val="left" w:pos="102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886450" cy="28765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17E" w:rsidRDefault="00FB717E" w:rsidP="00CC3BE8">
      <w:pPr>
        <w:tabs>
          <w:tab w:val="left" w:pos="1020"/>
        </w:tabs>
        <w:rPr>
          <w:rFonts w:ascii="Times New Roman" w:hAnsi="Times New Roman" w:cs="Times New Roman"/>
          <w:sz w:val="24"/>
          <w:szCs w:val="24"/>
        </w:rPr>
      </w:pPr>
    </w:p>
    <w:p w:rsidR="00FB717E" w:rsidRDefault="00FB717E" w:rsidP="00FB717E">
      <w:pPr>
        <w:ind w:left="1" w:hanging="3"/>
        <w:rPr>
          <w:sz w:val="28"/>
          <w:szCs w:val="28"/>
        </w:rPr>
      </w:pPr>
      <w:r>
        <w:rPr>
          <w:sz w:val="28"/>
          <w:szCs w:val="28"/>
        </w:rPr>
        <w:t xml:space="preserve">Step 13: Provide the user name and check the check box in front of </w:t>
      </w:r>
      <w:r>
        <w:rPr>
          <w:b/>
          <w:i/>
          <w:sz w:val="28"/>
          <w:szCs w:val="28"/>
        </w:rPr>
        <w:t xml:space="preserve">programmatic access </w:t>
      </w:r>
      <w:r>
        <w:rPr>
          <w:sz w:val="28"/>
          <w:szCs w:val="28"/>
        </w:rPr>
        <w:t xml:space="preserve">and </w:t>
      </w:r>
      <w:r>
        <w:rPr>
          <w:b/>
          <w:i/>
          <w:sz w:val="28"/>
          <w:szCs w:val="28"/>
        </w:rPr>
        <w:t xml:space="preserve">AWS Management console Access </w:t>
      </w:r>
      <w:r>
        <w:rPr>
          <w:sz w:val="28"/>
          <w:szCs w:val="28"/>
        </w:rPr>
        <w:t xml:space="preserve">and enter the password for new user Click on </w:t>
      </w:r>
      <w:r>
        <w:rPr>
          <w:b/>
          <w:i/>
          <w:sz w:val="28"/>
          <w:szCs w:val="28"/>
        </w:rPr>
        <w:t xml:space="preserve">custom password </w:t>
      </w:r>
      <w:r>
        <w:rPr>
          <w:sz w:val="28"/>
          <w:szCs w:val="28"/>
        </w:rPr>
        <w:t>and click on next permission</w:t>
      </w:r>
    </w:p>
    <w:p w:rsidR="00FB717E" w:rsidRDefault="00FB717E" w:rsidP="00FB717E">
      <w:pPr>
        <w:ind w:left="1" w:hanging="3"/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810250" cy="29051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17E" w:rsidRDefault="00FB717E" w:rsidP="00FB717E">
      <w:pPr>
        <w:ind w:left="1" w:hanging="3"/>
        <w:rPr>
          <w:sz w:val="28"/>
          <w:szCs w:val="28"/>
        </w:rPr>
      </w:pPr>
    </w:p>
    <w:p w:rsidR="00FB717E" w:rsidRDefault="00FB717E" w:rsidP="00FB717E">
      <w:pPr>
        <w:ind w:left="1" w:hanging="3"/>
        <w:rPr>
          <w:sz w:val="28"/>
          <w:szCs w:val="28"/>
        </w:rPr>
      </w:pPr>
    </w:p>
    <w:p w:rsidR="00FB717E" w:rsidRDefault="00FB717E" w:rsidP="00FB717E">
      <w:pPr>
        <w:ind w:left="1" w:hanging="3"/>
        <w:rPr>
          <w:sz w:val="28"/>
          <w:szCs w:val="28"/>
        </w:rPr>
      </w:pPr>
      <w:r>
        <w:rPr>
          <w:sz w:val="28"/>
          <w:szCs w:val="28"/>
        </w:rPr>
        <w:lastRenderedPageBreak/>
        <w:t>Step 14: click on create Group</w:t>
      </w:r>
    </w:p>
    <w:p w:rsidR="00FB717E" w:rsidRDefault="00FB717E" w:rsidP="00FB717E">
      <w:pPr>
        <w:ind w:left="1" w:hanging="3"/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876925" cy="28384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17E" w:rsidRDefault="00FB717E" w:rsidP="00FB717E">
      <w:pPr>
        <w:ind w:left="1" w:hanging="3"/>
        <w:rPr>
          <w:sz w:val="28"/>
          <w:szCs w:val="28"/>
        </w:rPr>
      </w:pPr>
      <w:r>
        <w:rPr>
          <w:sz w:val="28"/>
          <w:szCs w:val="28"/>
        </w:rPr>
        <w:t>Step15:fill the information and click on Create Group</w:t>
      </w:r>
    </w:p>
    <w:p w:rsidR="00FB717E" w:rsidRDefault="00FB717E" w:rsidP="00FB717E">
      <w:pPr>
        <w:ind w:left="1" w:hanging="3"/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>
            <wp:extent cx="5876925" cy="28289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17E" w:rsidRDefault="00FB717E" w:rsidP="00FB717E">
      <w:pPr>
        <w:ind w:left="1" w:hanging="3"/>
        <w:rPr>
          <w:sz w:val="28"/>
          <w:szCs w:val="28"/>
        </w:rPr>
      </w:pPr>
      <w:r>
        <w:rPr>
          <w:sz w:val="28"/>
          <w:szCs w:val="28"/>
        </w:rPr>
        <w:t>Step16:click on next tag leave blank , again click on next review leave as it is and click on create user</w:t>
      </w:r>
    </w:p>
    <w:p w:rsidR="00FB717E" w:rsidRDefault="00FB717E" w:rsidP="00CC3BE8">
      <w:pPr>
        <w:tabs>
          <w:tab w:val="left" w:pos="1020"/>
        </w:tabs>
        <w:rPr>
          <w:rFonts w:ascii="Times New Roman" w:hAnsi="Times New Roman" w:cs="Times New Roman"/>
          <w:sz w:val="24"/>
          <w:szCs w:val="24"/>
        </w:rPr>
      </w:pPr>
    </w:p>
    <w:p w:rsidR="00FB717E" w:rsidRDefault="00FB717E" w:rsidP="00CC3BE8">
      <w:pPr>
        <w:tabs>
          <w:tab w:val="left" w:pos="1020"/>
        </w:tabs>
        <w:rPr>
          <w:rFonts w:ascii="Times New Roman" w:hAnsi="Times New Roman" w:cs="Times New Roman"/>
          <w:sz w:val="24"/>
          <w:szCs w:val="24"/>
        </w:rPr>
      </w:pPr>
    </w:p>
    <w:p w:rsidR="00FB717E" w:rsidRDefault="00FB717E" w:rsidP="00CC3BE8">
      <w:pPr>
        <w:tabs>
          <w:tab w:val="left" w:pos="1020"/>
        </w:tabs>
        <w:rPr>
          <w:rFonts w:ascii="Times New Roman" w:hAnsi="Times New Roman" w:cs="Times New Roman"/>
          <w:sz w:val="24"/>
          <w:szCs w:val="24"/>
        </w:rPr>
      </w:pPr>
    </w:p>
    <w:p w:rsidR="00FB717E" w:rsidRDefault="00FB717E" w:rsidP="00CC3BE8">
      <w:pPr>
        <w:tabs>
          <w:tab w:val="left" w:pos="1020"/>
        </w:tabs>
        <w:rPr>
          <w:rFonts w:ascii="Times New Roman" w:hAnsi="Times New Roman" w:cs="Times New Roman"/>
          <w:sz w:val="24"/>
          <w:szCs w:val="24"/>
        </w:rPr>
      </w:pPr>
    </w:p>
    <w:p w:rsidR="00FB717E" w:rsidRDefault="00FB717E" w:rsidP="00CC3BE8">
      <w:pPr>
        <w:tabs>
          <w:tab w:val="left" w:pos="102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IN" w:eastAsia="en-IN"/>
        </w:rPr>
        <w:lastRenderedPageBreak/>
        <w:drawing>
          <wp:inline distT="0" distB="0" distL="114300" distR="114300" wp14:anchorId="4D188091" wp14:editId="40090A66">
            <wp:extent cx="5937885" cy="2727325"/>
            <wp:effectExtent l="0" t="0" r="0" b="0"/>
            <wp:docPr id="107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727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B717E" w:rsidRDefault="00FB717E" w:rsidP="00CC3BE8">
      <w:pPr>
        <w:tabs>
          <w:tab w:val="left" w:pos="1020"/>
        </w:tabs>
        <w:rPr>
          <w:rFonts w:ascii="Times New Roman" w:hAnsi="Times New Roman" w:cs="Times New Roman"/>
          <w:sz w:val="24"/>
          <w:szCs w:val="24"/>
        </w:rPr>
      </w:pPr>
    </w:p>
    <w:p w:rsidR="00BE21F6" w:rsidRDefault="00BE21F6" w:rsidP="00BE21F6">
      <w:pPr>
        <w:ind w:left="1" w:hanging="3"/>
        <w:rPr>
          <w:sz w:val="28"/>
          <w:szCs w:val="28"/>
        </w:rPr>
      </w:pPr>
      <w:r>
        <w:rPr>
          <w:sz w:val="28"/>
          <w:szCs w:val="28"/>
        </w:rPr>
        <w:t>Step 17: click on close</w:t>
      </w:r>
    </w:p>
    <w:p w:rsidR="00FB717E" w:rsidRDefault="00BE21F6" w:rsidP="00CC3BE8">
      <w:pPr>
        <w:tabs>
          <w:tab w:val="left" w:pos="102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895975" cy="28575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1F6" w:rsidRDefault="00BE21F6" w:rsidP="00CC3BE8">
      <w:pPr>
        <w:tabs>
          <w:tab w:val="left" w:pos="1020"/>
        </w:tabs>
        <w:rPr>
          <w:rFonts w:ascii="Times New Roman" w:hAnsi="Times New Roman" w:cs="Times New Roman"/>
          <w:sz w:val="24"/>
          <w:szCs w:val="24"/>
        </w:rPr>
      </w:pPr>
    </w:p>
    <w:p w:rsidR="00BE21F6" w:rsidRDefault="00BE21F6" w:rsidP="00CC3BE8">
      <w:pPr>
        <w:tabs>
          <w:tab w:val="left" w:pos="1020"/>
        </w:tabs>
        <w:rPr>
          <w:rFonts w:ascii="Times New Roman" w:hAnsi="Times New Roman" w:cs="Times New Roman"/>
          <w:sz w:val="24"/>
          <w:szCs w:val="24"/>
        </w:rPr>
      </w:pPr>
    </w:p>
    <w:p w:rsidR="00BE21F6" w:rsidRDefault="00BE21F6" w:rsidP="00CC3BE8">
      <w:pPr>
        <w:tabs>
          <w:tab w:val="left" w:pos="1020"/>
        </w:tabs>
        <w:rPr>
          <w:rFonts w:ascii="Times New Roman" w:hAnsi="Times New Roman" w:cs="Times New Roman"/>
          <w:sz w:val="24"/>
          <w:szCs w:val="24"/>
        </w:rPr>
      </w:pPr>
    </w:p>
    <w:p w:rsidR="00BE21F6" w:rsidRDefault="00BE21F6" w:rsidP="00CC3BE8">
      <w:pPr>
        <w:tabs>
          <w:tab w:val="left" w:pos="1020"/>
        </w:tabs>
        <w:rPr>
          <w:rFonts w:ascii="Times New Roman" w:hAnsi="Times New Roman" w:cs="Times New Roman"/>
          <w:sz w:val="24"/>
          <w:szCs w:val="24"/>
        </w:rPr>
      </w:pPr>
    </w:p>
    <w:p w:rsidR="00BE21F6" w:rsidRDefault="00BE21F6" w:rsidP="00CC3BE8">
      <w:pPr>
        <w:tabs>
          <w:tab w:val="left" w:pos="1020"/>
        </w:tabs>
        <w:rPr>
          <w:rFonts w:ascii="Times New Roman" w:hAnsi="Times New Roman" w:cs="Times New Roman"/>
          <w:sz w:val="24"/>
          <w:szCs w:val="24"/>
        </w:rPr>
      </w:pPr>
    </w:p>
    <w:p w:rsidR="00BE21F6" w:rsidRDefault="00BE21F6" w:rsidP="00CC3BE8">
      <w:pPr>
        <w:tabs>
          <w:tab w:val="left" w:pos="1020"/>
        </w:tabs>
        <w:rPr>
          <w:rFonts w:ascii="Times New Roman" w:hAnsi="Times New Roman" w:cs="Times New Roman"/>
          <w:sz w:val="24"/>
          <w:szCs w:val="24"/>
        </w:rPr>
      </w:pPr>
    </w:p>
    <w:p w:rsidR="00BE21F6" w:rsidRDefault="00BE21F6" w:rsidP="00BE21F6">
      <w:pPr>
        <w:ind w:left="1" w:hanging="3"/>
        <w:rPr>
          <w:sz w:val="28"/>
          <w:szCs w:val="28"/>
        </w:rPr>
      </w:pPr>
      <w:r>
        <w:rPr>
          <w:sz w:val="28"/>
          <w:szCs w:val="28"/>
        </w:rPr>
        <w:lastRenderedPageBreak/>
        <w:t>And COPY Account ID</w:t>
      </w:r>
    </w:p>
    <w:p w:rsidR="00BE21F6" w:rsidRDefault="00BE21F6" w:rsidP="00CC3BE8">
      <w:pPr>
        <w:tabs>
          <w:tab w:val="left" w:pos="102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114300" distR="114300" wp14:anchorId="57C4D13B" wp14:editId="349BB1C1">
            <wp:extent cx="2505075" cy="1371600"/>
            <wp:effectExtent l="0" t="0" r="0" b="0"/>
            <wp:docPr id="1078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37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21F6" w:rsidRDefault="00BE21F6" w:rsidP="00CC3BE8">
      <w:pPr>
        <w:tabs>
          <w:tab w:val="left" w:pos="1020"/>
        </w:tabs>
        <w:rPr>
          <w:rFonts w:ascii="Times New Roman" w:hAnsi="Times New Roman" w:cs="Times New Roman"/>
          <w:sz w:val="24"/>
          <w:szCs w:val="24"/>
        </w:rPr>
      </w:pPr>
    </w:p>
    <w:p w:rsidR="00BE21F6" w:rsidRDefault="00BE21F6" w:rsidP="00BE21F6">
      <w:pPr>
        <w:ind w:left="1" w:hanging="3"/>
        <w:rPr>
          <w:sz w:val="28"/>
          <w:szCs w:val="28"/>
        </w:rPr>
      </w:pPr>
      <w:r>
        <w:rPr>
          <w:sz w:val="28"/>
          <w:szCs w:val="28"/>
        </w:rPr>
        <w:t>Now logout the admin account and try to login as user(newly created) .</w:t>
      </w:r>
    </w:p>
    <w:p w:rsidR="00BE21F6" w:rsidRDefault="00BE21F6" w:rsidP="00BE21F6">
      <w:pPr>
        <w:ind w:left="1" w:hanging="3"/>
        <w:rPr>
          <w:sz w:val="28"/>
          <w:szCs w:val="28"/>
        </w:rPr>
      </w:pPr>
      <w:r>
        <w:rPr>
          <w:sz w:val="28"/>
          <w:szCs w:val="28"/>
        </w:rPr>
        <w:t>Step 18: again Go to my Account-&gt;AWS Management console</w:t>
      </w:r>
    </w:p>
    <w:p w:rsidR="00BE21F6" w:rsidRDefault="00BE21F6" w:rsidP="00CC3BE8">
      <w:pPr>
        <w:tabs>
          <w:tab w:val="left" w:pos="1020"/>
        </w:tabs>
        <w:rPr>
          <w:rFonts w:ascii="Times New Roman" w:hAnsi="Times New Roman" w:cs="Times New Roman"/>
          <w:sz w:val="24"/>
          <w:szCs w:val="24"/>
        </w:rPr>
      </w:pPr>
    </w:p>
    <w:p w:rsidR="000E4576" w:rsidRDefault="000E4576" w:rsidP="00CC3BE8">
      <w:pPr>
        <w:tabs>
          <w:tab w:val="left" w:pos="102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457825" cy="29146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576" w:rsidRDefault="000E4576" w:rsidP="00CC3BE8">
      <w:pPr>
        <w:tabs>
          <w:tab w:val="left" w:pos="1020"/>
        </w:tabs>
        <w:rPr>
          <w:rFonts w:ascii="Times New Roman" w:hAnsi="Times New Roman" w:cs="Times New Roman"/>
          <w:sz w:val="24"/>
          <w:szCs w:val="24"/>
        </w:rPr>
      </w:pPr>
    </w:p>
    <w:p w:rsidR="00DE1A50" w:rsidRDefault="00DE1A50" w:rsidP="00DE1A50">
      <w:pPr>
        <w:ind w:left="1" w:hanging="3"/>
        <w:rPr>
          <w:sz w:val="28"/>
          <w:szCs w:val="28"/>
        </w:rPr>
      </w:pPr>
      <w:r>
        <w:rPr>
          <w:sz w:val="28"/>
          <w:szCs w:val="28"/>
        </w:rPr>
        <w:t>Click on next Provide the Account ID username and password and click on sign in It will ask you to change the password which is been set by administrator</w:t>
      </w:r>
    </w:p>
    <w:p w:rsidR="00DE1A50" w:rsidRDefault="00DE1A50" w:rsidP="00DE1A50">
      <w:pPr>
        <w:ind w:left="1" w:hanging="3"/>
        <w:rPr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886450" cy="29908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1A50">
        <w:rPr>
          <w:sz w:val="28"/>
          <w:szCs w:val="28"/>
        </w:rPr>
        <w:t xml:space="preserve"> </w:t>
      </w:r>
      <w:r>
        <w:rPr>
          <w:sz w:val="28"/>
          <w:szCs w:val="28"/>
        </w:rPr>
        <w:t>Yow will redirect to home screen</w:t>
      </w:r>
    </w:p>
    <w:p w:rsidR="000E4576" w:rsidRDefault="00DE1A50" w:rsidP="00CC3BE8">
      <w:pPr>
        <w:tabs>
          <w:tab w:val="left" w:pos="102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876925" cy="28479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A50" w:rsidRDefault="00DE1A50" w:rsidP="00CC3BE8">
      <w:pPr>
        <w:tabs>
          <w:tab w:val="left" w:pos="1020"/>
        </w:tabs>
        <w:rPr>
          <w:rFonts w:ascii="Times New Roman" w:hAnsi="Times New Roman" w:cs="Times New Roman"/>
          <w:sz w:val="24"/>
          <w:szCs w:val="24"/>
        </w:rPr>
      </w:pPr>
    </w:p>
    <w:p w:rsidR="00DE1A50" w:rsidRDefault="00DE1A50" w:rsidP="00DE1A50">
      <w:pPr>
        <w:ind w:left="1" w:hanging="3"/>
        <w:rPr>
          <w:sz w:val="28"/>
          <w:szCs w:val="28"/>
        </w:rPr>
      </w:pPr>
      <w:r>
        <w:rPr>
          <w:b/>
          <w:sz w:val="28"/>
          <w:szCs w:val="28"/>
        </w:rPr>
        <w:t xml:space="preserve">Conclusion: </w:t>
      </w:r>
      <w:r>
        <w:rPr>
          <w:sz w:val="28"/>
          <w:szCs w:val="28"/>
        </w:rPr>
        <w:t>Hence we have studied the concept and implementation of identity management using amazon aws.</w:t>
      </w:r>
    </w:p>
    <w:p w:rsidR="00DE1A50" w:rsidRPr="00303F4A" w:rsidRDefault="00DE1A50" w:rsidP="00CC3BE8">
      <w:pPr>
        <w:tabs>
          <w:tab w:val="left" w:pos="1020"/>
        </w:tabs>
        <w:rPr>
          <w:rFonts w:ascii="Times New Roman" w:hAnsi="Times New Roman" w:cs="Times New Roman"/>
          <w:sz w:val="24"/>
          <w:szCs w:val="24"/>
        </w:rPr>
      </w:pPr>
    </w:p>
    <w:sectPr w:rsidR="00DE1A50" w:rsidRPr="00303F4A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83C2B" w:rsidRDefault="00C83C2B" w:rsidP="00467555">
      <w:pPr>
        <w:spacing w:after="0" w:line="240" w:lineRule="auto"/>
      </w:pPr>
      <w:r>
        <w:separator/>
      </w:r>
    </w:p>
  </w:endnote>
  <w:endnote w:type="continuationSeparator" w:id="0">
    <w:p w:rsidR="00C83C2B" w:rsidRDefault="00C83C2B" w:rsidP="004675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14449" w:rsidRDefault="0051444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67555" w:rsidRDefault="00B71BDF">
    <w:pPr>
      <w:pStyle w:val="Footer"/>
    </w:pPr>
    <w:r>
      <w:t xml:space="preserve">Name:  </w:t>
    </w:r>
    <w:r w:rsidR="00514449">
      <w:t>Patel Arun</w:t>
    </w:r>
    <w:r w:rsidR="00467555">
      <w:t xml:space="preserve">                                                                                                 </w:t>
    </w:r>
    <w:r>
      <w:t xml:space="preserve">                             </w:t>
    </w:r>
    <w:r w:rsidR="00467555">
      <w:t xml:space="preserve">Roll No.: </w:t>
    </w:r>
    <w:r w:rsidR="00514449">
      <w:t>26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14449" w:rsidRDefault="0051444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83C2B" w:rsidRDefault="00C83C2B" w:rsidP="00467555">
      <w:pPr>
        <w:spacing w:after="0" w:line="240" w:lineRule="auto"/>
      </w:pPr>
      <w:r>
        <w:separator/>
      </w:r>
    </w:p>
  </w:footnote>
  <w:footnote w:type="continuationSeparator" w:id="0">
    <w:p w:rsidR="00C83C2B" w:rsidRDefault="00C83C2B" w:rsidP="004675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14449" w:rsidRDefault="0051444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67555" w:rsidRPr="00467555" w:rsidRDefault="00467555" w:rsidP="00467555">
    <w:pPr>
      <w:pStyle w:val="Header"/>
      <w:jc w:val="right"/>
      <w:rPr>
        <w:b/>
        <w:sz w:val="28"/>
        <w:szCs w:val="28"/>
      </w:rPr>
    </w:pPr>
    <w:r w:rsidRPr="00467555">
      <w:rPr>
        <w:b/>
        <w:sz w:val="28"/>
        <w:szCs w:val="28"/>
      </w:rPr>
      <w:t>MCA SEM-III MCAL32 DSCC LAB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14449" w:rsidRDefault="0051444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692A"/>
    <w:rsid w:val="000E2D39"/>
    <w:rsid w:val="000E4576"/>
    <w:rsid w:val="0010221F"/>
    <w:rsid w:val="0016655B"/>
    <w:rsid w:val="001C12F6"/>
    <w:rsid w:val="001E00D0"/>
    <w:rsid w:val="001F5E9C"/>
    <w:rsid w:val="0023738A"/>
    <w:rsid w:val="002A692A"/>
    <w:rsid w:val="002E5754"/>
    <w:rsid w:val="00303F4A"/>
    <w:rsid w:val="003374EF"/>
    <w:rsid w:val="00366699"/>
    <w:rsid w:val="00447147"/>
    <w:rsid w:val="00467555"/>
    <w:rsid w:val="004825BA"/>
    <w:rsid w:val="00486D94"/>
    <w:rsid w:val="00514449"/>
    <w:rsid w:val="0059618B"/>
    <w:rsid w:val="006F7FFB"/>
    <w:rsid w:val="0071633D"/>
    <w:rsid w:val="007C42CC"/>
    <w:rsid w:val="0086531F"/>
    <w:rsid w:val="00924750"/>
    <w:rsid w:val="009621A8"/>
    <w:rsid w:val="00984C8F"/>
    <w:rsid w:val="009F3E03"/>
    <w:rsid w:val="00A81025"/>
    <w:rsid w:val="00B25CCD"/>
    <w:rsid w:val="00B618E5"/>
    <w:rsid w:val="00B71BDF"/>
    <w:rsid w:val="00BE21F6"/>
    <w:rsid w:val="00BF04BE"/>
    <w:rsid w:val="00C537B1"/>
    <w:rsid w:val="00C83C2B"/>
    <w:rsid w:val="00CC3BE8"/>
    <w:rsid w:val="00DB2918"/>
    <w:rsid w:val="00DE1A50"/>
    <w:rsid w:val="00E13D38"/>
    <w:rsid w:val="00E73E83"/>
    <w:rsid w:val="00EE37A2"/>
    <w:rsid w:val="00F06F60"/>
    <w:rsid w:val="00FB717E"/>
    <w:rsid w:val="00FD42A4"/>
    <w:rsid w:val="00FE2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FC294E"/>
  <w15:chartTrackingRefBased/>
  <w15:docId w15:val="{D6E8CA58-499A-4555-86B8-A2A46D9DB0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692A"/>
    <w:pPr>
      <w:ind w:left="720"/>
      <w:contextualSpacing/>
    </w:pPr>
    <w:rPr>
      <w:rFonts w:ascii="Calibri" w:eastAsia="Calibri" w:hAnsi="Calibri" w:cs="Times New Roman"/>
    </w:rPr>
  </w:style>
  <w:style w:type="paragraph" w:styleId="Header">
    <w:name w:val="header"/>
    <w:basedOn w:val="Normal"/>
    <w:link w:val="HeaderChar"/>
    <w:uiPriority w:val="99"/>
    <w:unhideWhenUsed/>
    <w:rsid w:val="004675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7555"/>
  </w:style>
  <w:style w:type="paragraph" w:styleId="Footer">
    <w:name w:val="footer"/>
    <w:basedOn w:val="Normal"/>
    <w:link w:val="FooterChar"/>
    <w:uiPriority w:val="99"/>
    <w:unhideWhenUsed/>
    <w:rsid w:val="004675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7555"/>
  </w:style>
  <w:style w:type="character" w:styleId="Hyperlink">
    <w:name w:val="Hyperlink"/>
    <w:basedOn w:val="DefaultParagraphFont"/>
    <w:uiPriority w:val="99"/>
    <w:unhideWhenUsed/>
    <w:rsid w:val="0010221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2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aws.amazon.com/" TargetMode="External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15</Pages>
  <Words>732</Words>
  <Characters>4174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Arun Patel</cp:lastModifiedBy>
  <cp:revision>33</cp:revision>
  <dcterms:created xsi:type="dcterms:W3CDTF">2022-10-21T04:39:00Z</dcterms:created>
  <dcterms:modified xsi:type="dcterms:W3CDTF">2022-11-22T12:19:00Z</dcterms:modified>
</cp:coreProperties>
</file>