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265973">
        <w:rPr>
          <w:sz w:val="48"/>
        </w:rPr>
        <w:t>Editable Detail Views</w:t>
      </w:r>
    </w:p>
    <w:p w:rsidR="00265973" w:rsidRDefault="00265973" w:rsidP="00265973">
      <w:r>
        <w:t xml:space="preserve">In this lab, you will modify the application so that </w:t>
      </w:r>
      <w:proofErr w:type="spellStart"/>
      <w:r>
        <w:t>ABContactAnalysisDV</w:t>
      </w:r>
      <w:proofErr w:type="spellEnd"/>
      <w:r>
        <w:t xml:space="preserve"> is editable.</w:t>
      </w:r>
    </w:p>
    <w:p w:rsidR="00896F25" w:rsidRDefault="00265973" w:rsidP="00EA1C2C">
      <w:pPr>
        <w:pStyle w:val="H3"/>
      </w:pPr>
      <w:r>
        <w:t>Tasks</w:t>
      </w:r>
    </w:p>
    <w:p w:rsidR="00265973" w:rsidRPr="00265973" w:rsidRDefault="00265973" w:rsidP="00265973">
      <w:pPr>
        <w:pStyle w:val="ListNumber1"/>
        <w:rPr>
          <w:b w:val="0"/>
        </w:rPr>
      </w:pPr>
      <w:r w:rsidRPr="00265973">
        <w:rPr>
          <w:b w:val="0"/>
        </w:rPr>
        <w:t xml:space="preserve">In </w:t>
      </w:r>
      <w:proofErr w:type="spellStart"/>
      <w:r w:rsidRPr="00265973">
        <w:rPr>
          <w:b w:val="0"/>
        </w:rPr>
        <w:t>TrainingApp</w:t>
      </w:r>
      <w:proofErr w:type="spellEnd"/>
      <w:r w:rsidRPr="00265973">
        <w:rPr>
          <w:b w:val="0"/>
        </w:rPr>
        <w:t xml:space="preserve">, modify the Analysis screen to include a toolbar with Edit/Update/Cancel buttons that act on the </w:t>
      </w:r>
      <w:proofErr w:type="spellStart"/>
      <w:r w:rsidRPr="00265973">
        <w:rPr>
          <w:b w:val="0"/>
        </w:rPr>
        <w:t>ABContactAnalysisDV</w:t>
      </w:r>
      <w:proofErr w:type="spellEnd"/>
      <w:r w:rsidRPr="00265973">
        <w:rPr>
          <w:b w:val="0"/>
        </w:rPr>
        <w:t xml:space="preserve">. </w:t>
      </w:r>
    </w:p>
    <w:p w:rsidR="00265973" w:rsidRDefault="00265973" w:rsidP="00265973">
      <w:pPr>
        <w:pStyle w:val="ListNumber1"/>
        <w:numPr>
          <w:ilvl w:val="0"/>
          <w:numId w:val="0"/>
        </w:numPr>
        <w:ind w:left="360"/>
      </w:pPr>
    </w:p>
    <w:p w:rsidR="00265973" w:rsidRDefault="00265973" w:rsidP="00265973">
      <w:pPr>
        <w:pStyle w:val="ListNumber1"/>
        <w:numPr>
          <w:ilvl w:val="0"/>
          <w:numId w:val="0"/>
        </w:numPr>
        <w:ind w:left="360"/>
        <w:rPr>
          <w:lang w:val="en-US"/>
        </w:rPr>
      </w:pPr>
      <w:r>
        <w:rPr>
          <w:rFonts w:ascii="Times New Roman" w:hAnsi="Times New Roman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FBAD0D" wp14:editId="6F2AAC9A">
                <wp:simplePos x="0" y="0"/>
                <wp:positionH relativeFrom="column">
                  <wp:posOffset>2255443</wp:posOffset>
                </wp:positionH>
                <wp:positionV relativeFrom="paragraph">
                  <wp:posOffset>397790</wp:posOffset>
                </wp:positionV>
                <wp:extent cx="1495425" cy="361950"/>
                <wp:effectExtent l="0" t="0" r="28575" b="1905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77.6pt;margin-top:31.3pt;width:117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" filled="f" strokecolor="red"/>
            </w:pict>
          </mc:Fallback>
        </mc:AlternateContent>
      </w:r>
      <w:r>
        <w:rPr>
          <w:noProof/>
          <w:lang w:val="en-US" w:eastAsia="en-US" w:bidi="ar-SA"/>
        </w:rPr>
        <w:drawing>
          <wp:inline distT="0" distB="0" distL="0" distR="0" wp14:anchorId="476309A6" wp14:editId="74DAE850">
            <wp:extent cx="5943600" cy="2781935"/>
            <wp:effectExtent l="19050" t="19050" r="1905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973" w:rsidRPr="00265973" w:rsidRDefault="00265973" w:rsidP="00265973"/>
    <w:p w:rsidR="00265973" w:rsidRDefault="00265973" w:rsidP="00265973">
      <w:pPr>
        <w:pStyle w:val="ListNumber1"/>
        <w:rPr>
          <w:b w:val="0"/>
          <w:lang w:val="en-US"/>
        </w:rPr>
      </w:pPr>
      <w:r w:rsidRPr="00265973">
        <w:rPr>
          <w:b w:val="0"/>
        </w:rPr>
        <w:t>Test your changes by modifying each of the editable fields</w:t>
      </w:r>
      <w:r w:rsidR="0035093F">
        <w:rPr>
          <w:b w:val="0"/>
          <w:lang w:val="en-US"/>
        </w:rPr>
        <w:t xml:space="preserve"> and updating the details</w:t>
      </w:r>
      <w:r w:rsidRPr="00265973">
        <w:rPr>
          <w:b w:val="0"/>
        </w:rPr>
        <w:t>. (Fraud Investigations should not be editable.)</w:t>
      </w:r>
    </w:p>
    <w:p w:rsidR="00265973" w:rsidRPr="00265973" w:rsidRDefault="00522235" w:rsidP="00522235">
      <w:pPr>
        <w:ind w:left="360"/>
      </w:pPr>
      <w:r>
        <w:rPr>
          <w:noProof/>
        </w:rPr>
        <w:drawing>
          <wp:inline distT="0" distB="0" distL="0" distR="0" wp14:anchorId="726290E8" wp14:editId="4A5E130F">
            <wp:extent cx="5943600" cy="2569210"/>
            <wp:effectExtent l="19050" t="19050" r="19050" b="215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5973" w:rsidRPr="00265973" w:rsidRDefault="00265973" w:rsidP="00265973">
      <w:pPr>
        <w:pStyle w:val="ListNumber1"/>
        <w:rPr>
          <w:b w:val="0"/>
        </w:rPr>
      </w:pPr>
      <w:r w:rsidRPr="00265973">
        <w:rPr>
          <w:b w:val="0"/>
        </w:rPr>
        <w:lastRenderedPageBreak/>
        <w:t xml:space="preserve">The instance of </w:t>
      </w:r>
      <w:proofErr w:type="spellStart"/>
      <w:r w:rsidRPr="00265973">
        <w:rPr>
          <w:b w:val="0"/>
        </w:rPr>
        <w:t>ABContactAnalysisDV</w:t>
      </w:r>
      <w:proofErr w:type="spellEnd"/>
      <w:r w:rsidRPr="00265973">
        <w:rPr>
          <w:b w:val="0"/>
        </w:rPr>
        <w:t xml:space="preserve"> on the Detail screen's Analysis card already has a toolbar with Edit/Update/Cancel buttons on it. Why does this detail view already have a toolbar?</w:t>
      </w:r>
      <w:bookmarkStart w:id="0" w:name="_GoBack"/>
      <w:bookmarkEnd w:id="0"/>
    </w:p>
    <w:p w:rsidR="00654634" w:rsidRDefault="00654634" w:rsidP="008B5861"/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3BA" w:rsidRDefault="00EC23BA" w:rsidP="004E1325">
      <w:pPr>
        <w:spacing w:after="0" w:line="240" w:lineRule="auto"/>
      </w:pPr>
      <w:r>
        <w:separator/>
      </w:r>
    </w:p>
  </w:endnote>
  <w:endnote w:type="continuationSeparator" w:id="0">
    <w:p w:rsidR="00EC23BA" w:rsidRDefault="00EC23BA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35093F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35093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3BA" w:rsidRDefault="00EC23BA" w:rsidP="004E1325">
      <w:pPr>
        <w:spacing w:after="0" w:line="240" w:lineRule="auto"/>
      </w:pPr>
      <w:r>
        <w:separator/>
      </w:r>
    </w:p>
  </w:footnote>
  <w:footnote w:type="continuationSeparator" w:id="0">
    <w:p w:rsidR="00EC23BA" w:rsidRDefault="00EC23BA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2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"/>
    <w:lvlOverride w:ilvl="0">
      <w:startOverride w:val="1"/>
    </w:lvlOverride>
  </w:num>
  <w:num w:numId="26">
    <w:abstractNumId w:val="0"/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168"/>
    <w:rsid w:val="00011A01"/>
    <w:rsid w:val="00060356"/>
    <w:rsid w:val="000714B3"/>
    <w:rsid w:val="000C49D1"/>
    <w:rsid w:val="000E5C4B"/>
    <w:rsid w:val="00102BF2"/>
    <w:rsid w:val="00125932"/>
    <w:rsid w:val="00154F14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65973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5093F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22235"/>
    <w:rsid w:val="0055596C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0943"/>
    <w:rsid w:val="00C919B1"/>
    <w:rsid w:val="00CC2EC9"/>
    <w:rsid w:val="00CD5B25"/>
    <w:rsid w:val="00D1394D"/>
    <w:rsid w:val="00D613EC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A1C2C"/>
    <w:rsid w:val="00EC23BA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87D17-61DA-4D01-961B-95F02725B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3</cp:revision>
  <dcterms:created xsi:type="dcterms:W3CDTF">2013-10-09T18:26:00Z</dcterms:created>
  <dcterms:modified xsi:type="dcterms:W3CDTF">2013-10-09T18:27:00Z</dcterms:modified>
</cp:coreProperties>
</file>