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9D5915">
        <w:rPr>
          <w:sz w:val="48"/>
        </w:rPr>
        <w:t>Editable List Views</w:t>
      </w:r>
    </w:p>
    <w:p w:rsidR="00896F25" w:rsidRDefault="00F569F6" w:rsidP="00F864E5">
      <w:pPr>
        <w:pStyle w:val="Paragraph"/>
      </w:pPr>
      <w:r>
        <w:t>In</w:t>
      </w:r>
      <w:r w:rsidRPr="0087165F">
        <w:t xml:space="preserve"> this lab, y</w:t>
      </w:r>
      <w:r>
        <w:t xml:space="preserve">ou will modify </w:t>
      </w:r>
      <w:proofErr w:type="spellStart"/>
      <w:r>
        <w:t>InteractionsLV</w:t>
      </w:r>
      <w:proofErr w:type="spellEnd"/>
      <w:r w:rsidRPr="0087165F">
        <w:t xml:space="preserve"> so that rows may be added or deleted</w:t>
      </w:r>
      <w:proofErr w:type="gramStart"/>
      <w:r w:rsidRPr="0087165F">
        <w:t>.</w:t>
      </w:r>
      <w:r w:rsidR="00F85A2F">
        <w:t>.</w:t>
      </w:r>
      <w:proofErr w:type="gramEnd"/>
    </w:p>
    <w:p w:rsidR="00896F25" w:rsidRDefault="00F569F6" w:rsidP="00EA1C2C">
      <w:pPr>
        <w:pStyle w:val="H3"/>
      </w:pPr>
      <w:r>
        <w:t>Tasks</w:t>
      </w:r>
    </w:p>
    <w:p w:rsidR="00896F25" w:rsidRDefault="006D00DC" w:rsidP="000714B3">
      <w:pPr>
        <w:pStyle w:val="Paragraph"/>
      </w:pPr>
      <w:r>
        <w:t>To complete this lab, the only requirement is that your completed the previous lab.</w:t>
      </w:r>
    </w:p>
    <w:p w:rsidR="00F569F6" w:rsidRPr="00F569F6" w:rsidRDefault="00F569F6" w:rsidP="00F569F6">
      <w:pPr>
        <w:pStyle w:val="MajorStep"/>
      </w:pPr>
      <w:r w:rsidRPr="0087165F">
        <w:t xml:space="preserve">Modify </w:t>
      </w:r>
      <w:proofErr w:type="spellStart"/>
      <w:r w:rsidRPr="0087165F">
        <w:t>TrainingApp</w:t>
      </w:r>
      <w:proofErr w:type="spellEnd"/>
      <w:r w:rsidRPr="0087165F">
        <w:t xml:space="preserve"> so that, when displayed on the </w:t>
      </w:r>
      <w:proofErr w:type="spellStart"/>
      <w:r w:rsidRPr="0087165F">
        <w:t>ABContactInteractionsPage</w:t>
      </w:r>
      <w:proofErr w:type="spellEnd"/>
      <w:r>
        <w:rPr>
          <w:lang w:val="en-US"/>
        </w:rPr>
        <w:t>,</w:t>
      </w:r>
      <w:r w:rsidRPr="00113223">
        <w:t xml:space="preserve"> </w:t>
      </w:r>
      <w:proofErr w:type="spellStart"/>
      <w:r w:rsidRPr="0087165F">
        <w:t>InteractionsLV</w:t>
      </w:r>
      <w:proofErr w:type="spellEnd"/>
      <w:r w:rsidRPr="0087165F">
        <w:t xml:space="preserve">: </w:t>
      </w:r>
    </w:p>
    <w:p w:rsidR="00F569F6" w:rsidRPr="0087165F" w:rsidRDefault="00F569F6" w:rsidP="00F569F6">
      <w:pPr>
        <w:pStyle w:val="BulletText"/>
      </w:pPr>
      <w:r w:rsidRPr="0087165F">
        <w:t>Has a toolbar with Edit/Update/Cancel buttons and with Add/Remove buttons</w:t>
      </w:r>
    </w:p>
    <w:p w:rsidR="00F569F6" w:rsidRPr="0087165F" w:rsidRDefault="00F569F6" w:rsidP="00F569F6">
      <w:pPr>
        <w:pStyle w:val="BulletText"/>
      </w:pPr>
      <w:proofErr w:type="spellStart"/>
      <w:r w:rsidRPr="0087165F">
        <w:t>Lets</w:t>
      </w:r>
      <w:proofErr w:type="spellEnd"/>
      <w:r w:rsidRPr="0087165F">
        <w:t xml:space="preserve"> you add and remove rows upon selecting the appropriate buttons</w:t>
      </w:r>
    </w:p>
    <w:p w:rsidR="00F569F6" w:rsidRPr="0087165F" w:rsidRDefault="00F569F6" w:rsidP="00F569F6">
      <w:pPr>
        <w:pStyle w:val="BulletText"/>
      </w:pPr>
      <w:r w:rsidRPr="0087165F">
        <w:t>Shows the checkboxes by each row only when in edit mode</w:t>
      </w:r>
    </w:p>
    <w:p w:rsidR="00F569F6" w:rsidRPr="00F569F6" w:rsidRDefault="00F569F6" w:rsidP="00F569F6">
      <w:pPr>
        <w:pStyle w:val="BulletText"/>
      </w:pPr>
      <w:proofErr w:type="spellStart"/>
      <w:r w:rsidRPr="0087165F">
        <w:t>Lets</w:t>
      </w:r>
      <w:proofErr w:type="spellEnd"/>
      <w:r w:rsidRPr="0087165F">
        <w:t xml:space="preserve"> you modify or enter data in all three columns</w:t>
      </w:r>
    </w:p>
    <w:p w:rsidR="00F569F6" w:rsidRDefault="00F569F6" w:rsidP="00F569F6"/>
    <w:p w:rsidR="00B36371" w:rsidRDefault="00B36371" w:rsidP="00F569F6">
      <w:r>
        <w:tab/>
      </w:r>
      <w:r>
        <w:rPr>
          <w:noProof/>
        </w:rPr>
        <w:drawing>
          <wp:inline distT="0" distB="0" distL="0" distR="0" wp14:anchorId="3DC741CD" wp14:editId="0A9AFDAC">
            <wp:extent cx="5063871" cy="1543507"/>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0758" cy="1542558"/>
                    </a:xfrm>
                    <a:prstGeom prst="rect">
                      <a:avLst/>
                    </a:prstGeom>
                    <a:ln>
                      <a:solidFill>
                        <a:schemeClr val="tx1"/>
                      </a:solidFill>
                    </a:ln>
                  </pic:spPr>
                </pic:pic>
              </a:graphicData>
            </a:graphic>
          </wp:inline>
        </w:drawing>
      </w:r>
    </w:p>
    <w:p w:rsidR="00F569F6" w:rsidRPr="00F569F6" w:rsidRDefault="00F569F6" w:rsidP="00F569F6">
      <w:pPr>
        <w:pStyle w:val="Quote"/>
        <w:rPr>
          <w:sz w:val="18"/>
        </w:rPr>
      </w:pPr>
      <w:r w:rsidRPr="00F569F6">
        <w:rPr>
          <w:b/>
          <w:sz w:val="18"/>
        </w:rPr>
        <w:t>Note:</w:t>
      </w:r>
      <w:r w:rsidRPr="00F569F6">
        <w:rPr>
          <w:sz w:val="18"/>
        </w:rPr>
        <w:t xml:space="preserve"> </w:t>
      </w:r>
      <w:proofErr w:type="spellStart"/>
      <w:r w:rsidRPr="00F569F6">
        <w:rPr>
          <w:sz w:val="18"/>
        </w:rPr>
        <w:t>TrainingApp</w:t>
      </w:r>
      <w:proofErr w:type="spellEnd"/>
      <w:r w:rsidRPr="00F569F6">
        <w:rPr>
          <w:sz w:val="18"/>
        </w:rPr>
        <w:t xml:space="preserve"> has internal functionality such that if you have a foreign key field that points to the User entity, then whenever the field is rendered in the user interface, it automatically comes with additional User search functionality when the widget is editable. This is an aspect of the foreign key to the User entity and not the cell widget itself. In almost all other cases, cell widgets have no special search functionality.</w:t>
      </w:r>
    </w:p>
    <w:p w:rsidR="00F569F6" w:rsidRPr="0087165F" w:rsidRDefault="00F569F6" w:rsidP="00F569F6">
      <w:pPr>
        <w:pStyle w:val="MajorStep"/>
      </w:pPr>
      <w:r w:rsidRPr="0087165F">
        <w:t>Test your work by adding and saving an interaction. Then, edit and save the interaction. Finally, delete the interaction.</w:t>
      </w:r>
    </w:p>
    <w:p w:rsidR="00F569F6" w:rsidRPr="0087165F" w:rsidRDefault="00F569F6" w:rsidP="00F569F6">
      <w:pPr>
        <w:pStyle w:val="MajorStep"/>
      </w:pPr>
      <w:r w:rsidRPr="0087165F">
        <w:t>Later labs will make use of interactions. If time permits, create three interactions for a given contact, such as William Andy.</w:t>
      </w:r>
    </w:p>
    <w:p w:rsidR="00654634" w:rsidRDefault="00654634" w:rsidP="008B5861"/>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bookmarkStart w:id="0" w:name="_GoBack"/>
      <w:bookmarkEnd w:id="0"/>
    </w:p>
    <w:sectPr w:rsidR="00510084"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6AB" w:rsidRDefault="003576AB" w:rsidP="004E1325">
      <w:pPr>
        <w:spacing w:after="0" w:line="240" w:lineRule="auto"/>
      </w:pPr>
      <w:r>
        <w:separator/>
      </w:r>
    </w:p>
  </w:endnote>
  <w:endnote w:type="continuationSeparator" w:id="0">
    <w:p w:rsidR="003576AB" w:rsidRDefault="003576AB"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B36371">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B36371">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6AB" w:rsidRDefault="003576AB" w:rsidP="004E1325">
      <w:pPr>
        <w:spacing w:after="0" w:line="240" w:lineRule="auto"/>
      </w:pPr>
      <w:r>
        <w:separator/>
      </w:r>
    </w:p>
  </w:footnote>
  <w:footnote w:type="continuationSeparator" w:id="0">
    <w:p w:rsidR="003576AB" w:rsidRDefault="003576AB"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60356"/>
    <w:rsid w:val="000714B3"/>
    <w:rsid w:val="000C49D1"/>
    <w:rsid w:val="000E5C4B"/>
    <w:rsid w:val="00102BF2"/>
    <w:rsid w:val="00125932"/>
    <w:rsid w:val="001858B4"/>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576AB"/>
    <w:rsid w:val="003B3EEC"/>
    <w:rsid w:val="003C1B17"/>
    <w:rsid w:val="003E00EF"/>
    <w:rsid w:val="003E3A6B"/>
    <w:rsid w:val="003E5FB4"/>
    <w:rsid w:val="003E74A0"/>
    <w:rsid w:val="0041203D"/>
    <w:rsid w:val="00447CF8"/>
    <w:rsid w:val="00471242"/>
    <w:rsid w:val="00486139"/>
    <w:rsid w:val="004967F0"/>
    <w:rsid w:val="004E0E3D"/>
    <w:rsid w:val="004E1325"/>
    <w:rsid w:val="004E74EB"/>
    <w:rsid w:val="004E7C7F"/>
    <w:rsid w:val="004F633D"/>
    <w:rsid w:val="004F7EF2"/>
    <w:rsid w:val="005045E5"/>
    <w:rsid w:val="00510084"/>
    <w:rsid w:val="00513509"/>
    <w:rsid w:val="005C0DCF"/>
    <w:rsid w:val="005D2B5D"/>
    <w:rsid w:val="005D7A4D"/>
    <w:rsid w:val="005E1095"/>
    <w:rsid w:val="006006F6"/>
    <w:rsid w:val="006126BD"/>
    <w:rsid w:val="00612967"/>
    <w:rsid w:val="006145A0"/>
    <w:rsid w:val="00643D40"/>
    <w:rsid w:val="00654634"/>
    <w:rsid w:val="0066468E"/>
    <w:rsid w:val="00686C45"/>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B5861"/>
    <w:rsid w:val="009069C4"/>
    <w:rsid w:val="00912CE6"/>
    <w:rsid w:val="00921482"/>
    <w:rsid w:val="00940E36"/>
    <w:rsid w:val="00962CF9"/>
    <w:rsid w:val="009D276F"/>
    <w:rsid w:val="009D5915"/>
    <w:rsid w:val="00A00A29"/>
    <w:rsid w:val="00A1100D"/>
    <w:rsid w:val="00A16929"/>
    <w:rsid w:val="00A172F1"/>
    <w:rsid w:val="00A17E90"/>
    <w:rsid w:val="00A52852"/>
    <w:rsid w:val="00A571A6"/>
    <w:rsid w:val="00A626A9"/>
    <w:rsid w:val="00B01628"/>
    <w:rsid w:val="00B30DE8"/>
    <w:rsid w:val="00B36371"/>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569F6"/>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F569F6"/>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F569F6"/>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F569F6"/>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F569F6"/>
    <w:pPr>
      <w:numPr>
        <w:numId w:val="31"/>
      </w:numPr>
    </w:pPr>
  </w:style>
  <w:style w:type="character" w:customStyle="1" w:styleId="BulletTextChar">
    <w:name w:val="BulletText Char"/>
    <w:basedOn w:val="MajorStepChar"/>
    <w:link w:val="BulletText"/>
    <w:rsid w:val="00F569F6"/>
    <w:rPr>
      <w:rFonts w:ascii="Arial" w:eastAsia="Times New Roman" w:hAnsi="Arial" w:cs="Arial"/>
      <w:color w:val="000000"/>
      <w:sz w:val="20"/>
      <w:szCs w:val="20"/>
      <w:lang w:val="x-none" w:eastAsia="x-none" w:bidi="en-US"/>
    </w:rPr>
  </w:style>
  <w:style w:type="paragraph" w:customStyle="1" w:styleId="NormalText">
    <w:name w:val="NormalText"/>
    <w:basedOn w:val="Normal"/>
    <w:link w:val="NormalTextChar"/>
    <w:qFormat/>
    <w:rsid w:val="00F569F6"/>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F569F6"/>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F569F6"/>
    <w:rPr>
      <w:i/>
      <w:iCs/>
      <w:color w:val="000000" w:themeColor="text1"/>
    </w:rPr>
  </w:style>
  <w:style w:type="character" w:customStyle="1" w:styleId="QuoteChar">
    <w:name w:val="Quote Char"/>
    <w:basedOn w:val="DefaultParagraphFont"/>
    <w:link w:val="Quote"/>
    <w:uiPriority w:val="29"/>
    <w:rsid w:val="00F569F6"/>
    <w:rPr>
      <w:rFonts w:ascii="Arial" w:hAnsi="Arial"/>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F569F6"/>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F569F6"/>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F569F6"/>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F569F6"/>
    <w:pPr>
      <w:numPr>
        <w:numId w:val="31"/>
      </w:numPr>
    </w:pPr>
  </w:style>
  <w:style w:type="character" w:customStyle="1" w:styleId="BulletTextChar">
    <w:name w:val="BulletText Char"/>
    <w:basedOn w:val="MajorStepChar"/>
    <w:link w:val="BulletText"/>
    <w:rsid w:val="00F569F6"/>
    <w:rPr>
      <w:rFonts w:ascii="Arial" w:eastAsia="Times New Roman" w:hAnsi="Arial" w:cs="Arial"/>
      <w:color w:val="000000"/>
      <w:sz w:val="20"/>
      <w:szCs w:val="20"/>
      <w:lang w:val="x-none" w:eastAsia="x-none" w:bidi="en-US"/>
    </w:rPr>
  </w:style>
  <w:style w:type="paragraph" w:customStyle="1" w:styleId="NormalText">
    <w:name w:val="NormalText"/>
    <w:basedOn w:val="Normal"/>
    <w:link w:val="NormalTextChar"/>
    <w:qFormat/>
    <w:rsid w:val="00F569F6"/>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F569F6"/>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F569F6"/>
    <w:rPr>
      <w:i/>
      <w:iCs/>
      <w:color w:val="000000" w:themeColor="text1"/>
    </w:rPr>
  </w:style>
  <w:style w:type="character" w:customStyle="1" w:styleId="QuoteChar">
    <w:name w:val="Quote Char"/>
    <w:basedOn w:val="DefaultParagraphFont"/>
    <w:link w:val="Quote"/>
    <w:uiPriority w:val="29"/>
    <w:rsid w:val="00F569F6"/>
    <w:rPr>
      <w:rFonts w:ascii="Arial" w:hAnsi="Arial"/>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DBB3-7D6C-4168-B808-EBA58D55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Guidewire Curriculum</dc:creator>
  <cp:lastModifiedBy>gwuser</cp:lastModifiedBy>
  <cp:revision>3</cp:revision>
  <dcterms:created xsi:type="dcterms:W3CDTF">2013-10-10T19:56:00Z</dcterms:created>
  <dcterms:modified xsi:type="dcterms:W3CDTF">2013-10-10T20:49:00Z</dcterms:modified>
</cp:coreProperties>
</file>