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56A24" w:rsidRPr="00056A24" w:rsidTr="00056A24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056A24" w:rsidRPr="00056A24" w:rsidRDefault="00056A24" w:rsidP="00056A24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056A2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br/>
              <w:t>&gt;Table of Contents&lt;</w:t>
            </w:r>
            <w:r w:rsidRPr="00056A2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056A2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056A2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056A24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056A2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056A24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056A24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056A24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056A2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056A24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056A2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056A24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056A24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056A24" w:rsidRPr="00056A24" w:rsidRDefault="00056A24" w:rsidP="00056A24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056A2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056A24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056A24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56A24" w:rsidRPr="00056A24" w:rsidTr="00056A2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Introduction to the .NET Reactive Extensions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0:41:26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01:02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Simple Observer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Concurrency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Rx Requirements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Simple Concurrency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Completion and Errors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Completion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Observer Pattern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" name="mainContentPlaceholder_mainContentPlaceholder_MainBody_mainContentPlaceholder_rptModules_ctl03_0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06:02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Observer Pattern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3_0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Concurrency Details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0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Concurrency Management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0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10:07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Completion and Errors Details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0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Concurrent Completion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0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0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Resources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0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00:28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9" name="Picture 1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56A24" w:rsidRPr="00056A24" w:rsidTr="00056A2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Reactive Extensions Observables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0:31:50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Primitive Observable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02:22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Observable Sequence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Starting Callbacks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Observer Delegates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IObserver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Grammar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Subscribe Implementation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1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01:22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Stepping into Subscribe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8" name="mainContentPlaceholder_mainContentPlaceholder_MainBody_mainContentPlaceholder_rptModules_ctl03_1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Building Subscribe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3_1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Recursion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1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All Delegates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1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1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Create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1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02:29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Cleanup Action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1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Concrete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IObserver.Subscribe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1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CreateWithDisposable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1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1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01:43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38" name="Picture 3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56A24" w:rsidRPr="00056A24" w:rsidTr="00056A2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Reactive Extensions Concurrency Management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0:48:30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0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03:44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Application Thread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Example: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NewThread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Scheduler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Example: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Gaurenteed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Order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Example:No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Delegate Overlap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Verify Detection of Overlap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Scheduling Delegates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02:19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Background and Foreground Threads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2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04:07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Immediate and Current Thread Schedulers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2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Example: Immediate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Schedular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Blocking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2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Specific Scheduling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0" name="mainContentPlaceholder_mainContentPlaceholder_MainBody_mainContentPlaceholder_rptModules_ctl03_2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00:32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Example: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SubscribeOn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ObserverOn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1" name="mainContentPlaceholder_mainContentPlaceholder_MainBody_mainContentPlaceholder_rptModules_ctl03_2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Example: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ThreadPool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Scheduler and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SubscribeOn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ObserveOn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2" name="mainContentPlaceholder_mainContentPlaceholder_MainBody_mainContentPlaceholder_rptModules_ctl03_2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Observable Lifetime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3" name="mainContentPlaceholder_mainContentPlaceholder_MainBody_mainContentPlaceholder_rptModules_ctl03_2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Terminating Subscription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4" name="mainContentPlaceholder_mainContentPlaceholder_MainBody_mainContentPlaceholder_rptModules_ctl03_2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Cleanup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5" name="mainContentPlaceholder_mainContentPlaceholder_MainBody_mainContentPlaceholder_rptModules_ctl03_2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Using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6" name="mainContentPlaceholder_mainContentPlaceholder_MainBody_mainContentPlaceholder_rptModules_ctl03_2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02:39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Example: Disposing a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StreamReader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7" name="mainContentPlaceholder_mainContentPlaceholder_MainBody_mainContentPlaceholder_rptModules_ctl03_2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Example: Finally to Wait On Sequence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8" name="mainContentPlaceholder_mainContentPlaceholder_MainBody_mainContentPlaceholder_rptModules_ctl03_2_ctl02_18_imgHasNotBeenViewed_1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8_imgHasNotBeenViewed_1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02:00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Scheduler.Dispatcher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9" name="mainContentPlaceholder_mainContentPlaceholder_MainBody_mainContentPlaceholder_rptModules_ctl03_2_ctl02_19_imgHasNotBeenViewed_1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9_imgHasNotBeenViewed_1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Layout of WPF Application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0" name="mainContentPlaceholder_mainContentPlaceholder_MainBody_mainContentPlaceholder_rptModules_ctl03_2_ctl02_20_imgHasNotBeenViewed_2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0_imgHasNotBeenViewed_2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WPF Application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1" name="mainContentPlaceholder_mainContentPlaceholder_MainBody_mainContentPlaceholder_rptModules_ctl03_2_ctl02_21_imgHasNotBeenViewed_2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1_imgHasNotBeenViewed_2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2" name="mainContentPlaceholder_mainContentPlaceholder_MainBody_mainContentPlaceholder_rptModules_ctl03_2_ctl02_22_imgHasNotBeenViewed_2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2_imgHasNotBeenViewed_2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01:55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63" name="Picture 63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56A24" w:rsidRPr="00056A24" w:rsidTr="00056A2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Processing Multiple Values in an Observable Sequence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4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0:26:51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5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Scan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6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01:01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Scan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7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08:18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Buffer and Window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8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Buffer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9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08:55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Window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0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1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00:30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72" name="Picture 72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56A24" w:rsidRPr="00056A24" w:rsidTr="00056A2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Regex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and Observable Sequences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3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0:11:43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4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Example: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Regex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with string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5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Loop to Observable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6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Loop to Observable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7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01:52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Overlapped Buffers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8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Example: Overlapped Buffers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9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03:57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0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00:39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81" name="Picture 8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56A24" w:rsidRPr="00056A24" w:rsidTr="00056A2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Sequence Operations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2" name="mainContentPlaceholder_mainContentPlaceholder_MainBody_mainContentPlaceholder_rptModules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0:33:01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3" name="mainContentPlaceholder_mainContentPlaceholder_MainBody_mainContentPlaceholder_rptModules_ctl03_5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Utility Sequences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4" name="mainContentPlaceholder_mainContentPlaceholder_MainBody_mainContentPlaceholder_rptModules_ctl03_5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Utility Sequences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5" name="mainContentPlaceholder_mainContentPlaceholder_MainBody_mainContentPlaceholder_rptModules_ctl03_5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Skip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6" name="mainContentPlaceholder_mainContentPlaceholder_MainBody_mainContentPlaceholder_rptModules_ctl03_5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01:10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Utility Sequences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7" name="mainContentPlaceholder_mainContentPlaceholder_MainBody_mainContentPlaceholder_rptModules_ctl03_5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05:21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lastRenderedPageBreak/>
                    <w:t>Concat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8" name="mainContentPlaceholder_mainContentPlaceholder_MainBody_mainContentPlaceholder_rptModules_ctl03_5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Concat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9" name="mainContentPlaceholder_mainContentPlaceholder_MainBody_mainContentPlaceholder_rptModules_ctl03_5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04:45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Exception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0" name="mainContentPlaceholder_mainContentPlaceholder_MainBody_mainContentPlaceholder_rptModules_ctl03_5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Exception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1" name="mainContentPlaceholder_mainContentPlaceholder_MainBody_mainContentPlaceholder_rptModules_ctl03_5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Zip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2" name="mainContentPlaceholder_mainContentPlaceholder_MainBody_mainContentPlaceholder_rptModules_ctl03_5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Zip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3" name="mainContentPlaceholder_mainContentPlaceholder_MainBody_mainContentPlaceholder_rptModules_ctl03_5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Don't Block the Sequence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4" name="mainContentPlaceholder_mainContentPlaceholder_MainBody_mainContentPlaceholder_rptModules_ctl03_5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GroupBy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5" name="mainContentPlaceholder_mainContentPlaceholder_MainBody_mainContentPlaceholder_rptModules_ctl03_5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GroupBy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6" name="mainContentPlaceholder_mainContentPlaceholder_MainBody_mainContentPlaceholder_rptModules_ctl03_5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7" name="mainContentPlaceholder_mainContentPlaceholder_MainBody_mainContentPlaceholder_rptModules_ctl03_5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5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01:42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98" name="Picture 9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056A24" w:rsidRPr="00056A24" w:rsidTr="00056A24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Sequences and Time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9" name="mainContentPlaceholder_mainContentPlaceholder_MainBody_mainContentPlaceholder_rptModules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0:40:11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0" name="mainContentPlaceholder_mainContentPlaceholder_MainBody_mainContentPlaceholder_rptModules_ctl03_6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01:44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OData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Feed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1" name="mainContentPlaceholder_mainContentPlaceholder_MainBody_mainContentPlaceholder_rptModules_ctl03_6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00:53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WCF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OData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Client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2" name="mainContentPlaceholder_mainContentPlaceholder_MainBody_mainContentPlaceholder_rptModules_ctl03_6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OData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Observable Sequence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3" name="mainContentPlaceholder_mainContentPlaceholder_MainBody_mainContentPlaceholder_rptModules_ctl03_6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03:25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Generate and </w:t>
                  </w: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OData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Sequence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4" name="mainContentPlaceholder_mainContentPlaceholder_MainBody_mainContentPlaceholder_rptModules_ctl03_6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00:20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DataSequence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5" name="mainContentPlaceholder_mainContentPlaceholder_MainBody_mainContentPlaceholder_rptModules_ctl03_6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00:52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DataSequence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Implementation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6" name="mainContentPlaceholder_mainContentPlaceholder_MainBody_mainContentPlaceholder_rptModules_ctl03_6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06:11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Timestamp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7" name="mainContentPlaceholder_mainContentPlaceholder_MainBody_mainContentPlaceholder_rptModules_ctl03_6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00:44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Timer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8" name="mainContentPlaceholder_mainContentPlaceholder_MainBody_mainContentPlaceholder_rptModules_ctl03_6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00:18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Timestamp/Timer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9" name="mainContentPlaceholder_mainContentPlaceholder_MainBody_mainContentPlaceholder_rptModules_ctl03_6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06:26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TimeInterval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0" name="mainContentPlaceholder_mainContentPlaceholder_MainBody_mainContentPlaceholder_rptModules_ctl03_6_ctl02_10_imgHasNotBeenViewed_1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0_imgHasNotBeenViewed_1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00:20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TimeInterval</w:t>
                  </w:r>
                  <w:proofErr w:type="spellEnd"/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1" name="mainContentPlaceholder_mainContentPlaceholder_MainBody_mainContentPlaceholder_rptModules_ctl03_6_ctl02_11_imgHasNotBeenViewed_1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1_imgHasNotBeenViewed_1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03:59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Throttle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2" name="mainContentPlaceholder_mainContentPlaceholder_MainBody_mainContentPlaceholder_rptModules_ctl03_6_ctl02_12_imgHasNotBeenViewed_1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2_imgHasNotBeenViewed_1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Throttle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3" name="mainContentPlaceholder_mainContentPlaceholder_MainBody_mainContentPlaceholder_rptModules_ctl03_6_ctl02_13_imgHasNotBeenViewed_1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3_imgHasNotBeenViewed_1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02:30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Timeout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4" name="mainContentPlaceholder_mainContentPlaceholder_MainBody_mainContentPlaceholder_rptModules_ctl03_6_ctl02_14_imgHasNotBeenViewed_1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4_imgHasNotBeenViewed_1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Timeout Example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5" name="mainContentPlaceholder_mainContentPlaceholder_MainBody_mainContentPlaceholder_rptModules_ctl03_6_ctl02_15_imgHasNotBeenViewed_1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5_imgHasNotBeenViewed_1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03:28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6" name="mainContentPlaceholder_mainContentPlaceholder_MainBody_mainContentPlaceholder_rptModules_ctl03_6_ctl02_16_imgHasNotBeenViewed_1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6_imgHasNotBeenViewed_1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01:26</w:t>
                  </w:r>
                </w:p>
              </w:tc>
            </w:tr>
            <w:tr w:rsidR="00056A24" w:rsidRPr="00056A24" w:rsidTr="00056A24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References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17" name="mainContentPlaceholder_mainContentPlaceholder_MainBody_mainContentPlaceholder_rptModules_ctl03_6_ctl02_17_imgHasNotBeenViewed_1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6_ctl02_17_imgHasNotBeenViewed_1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056A24" w:rsidRPr="00056A24" w:rsidRDefault="00056A24" w:rsidP="00056A24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056A24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</w:tbl>
          <w:p w:rsidR="00056A24" w:rsidRPr="00056A24" w:rsidRDefault="00056A24" w:rsidP="00056A24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</w:tbl>
    <w:p w:rsidR="004A2D9A" w:rsidRDefault="004A2D9A"/>
    <w:sectPr w:rsidR="004A2D9A" w:rsidSect="004A2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56A24"/>
    <w:rsid w:val="00056A24"/>
    <w:rsid w:val="004A2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D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056A24"/>
  </w:style>
  <w:style w:type="character" w:customStyle="1" w:styleId="apple-converted-space">
    <w:name w:val="apple-converted-space"/>
    <w:basedOn w:val="DefaultParagraphFont"/>
    <w:rsid w:val="00056A24"/>
  </w:style>
  <w:style w:type="character" w:styleId="Hyperlink">
    <w:name w:val="Hyperlink"/>
    <w:basedOn w:val="DefaultParagraphFont"/>
    <w:uiPriority w:val="99"/>
    <w:semiHidden/>
    <w:unhideWhenUsed/>
    <w:rsid w:val="00056A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A24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A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2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4018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5925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7793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202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222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15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9272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7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2903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667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50330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reactive-extensions" TargetMode="External"/><Relationship Id="rId4" Type="http://schemas.openxmlformats.org/officeDocument/2006/relationships/hyperlink" Target="http://www.pluralsight-training.net/microsoft/OLT/Course/Description.aspx?n=reactive-extens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543</Words>
  <Characters>3100</Characters>
  <Application>Microsoft Office Word</Application>
  <DocSecurity>0</DocSecurity>
  <Lines>25</Lines>
  <Paragraphs>7</Paragraphs>
  <ScaleCrop>false</ScaleCrop>
  <Company/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2011-06-09T12:31:00Z</dcterms:created>
  <dcterms:modified xsi:type="dcterms:W3CDTF">2011-06-09T12:32:00Z</dcterms:modified>
</cp:coreProperties>
</file>