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34FA0" w14:textId="77777777" w:rsidR="009F15AA" w:rsidRDefault="009F15AA" w:rsidP="009F15AA">
      <w:pPr>
        <w:ind w:left="720" w:hanging="360"/>
      </w:pPr>
    </w:p>
    <w:p w14:paraId="1ACFF85F" w14:textId="1A3CCADB" w:rsidR="009F15AA" w:rsidRPr="009F15AA" w:rsidRDefault="009F15AA" w:rsidP="009F15AA">
      <w:pPr>
        <w:jc w:val="center"/>
        <w:rPr>
          <w:rFonts w:eastAsia="Times New Roman" w:cs="Arial"/>
          <w:b/>
          <w:bCs/>
        </w:rPr>
      </w:pPr>
      <w:r w:rsidRPr="009F15AA">
        <w:rPr>
          <w:rFonts w:eastAsia="Times New Roman" w:cs="Arial"/>
          <w:b/>
          <w:bCs/>
        </w:rPr>
        <w:t>BIOMI 609 Computational Genomics and Bioinformatics</w:t>
      </w:r>
    </w:p>
    <w:p w14:paraId="293EEAC8" w14:textId="7CF3004A" w:rsidR="009F15AA" w:rsidRPr="009F15AA" w:rsidRDefault="009F15AA" w:rsidP="009F15AA">
      <w:pPr>
        <w:jc w:val="center"/>
        <w:rPr>
          <w:rFonts w:eastAsia="Times New Roman" w:cs="Arial"/>
          <w:b/>
          <w:bCs/>
        </w:rPr>
      </w:pPr>
      <w:r w:rsidRPr="009F15AA">
        <w:rPr>
          <w:rFonts w:eastAsia="Times New Roman" w:cs="Arial"/>
          <w:b/>
          <w:bCs/>
        </w:rPr>
        <w:t>Spring 2022</w:t>
      </w:r>
    </w:p>
    <w:p w14:paraId="115F1598" w14:textId="210F4D4E" w:rsidR="009F15AA" w:rsidRPr="009F15AA" w:rsidRDefault="009F15AA" w:rsidP="009F15AA">
      <w:pPr>
        <w:jc w:val="center"/>
        <w:rPr>
          <w:rFonts w:eastAsia="Times New Roman" w:cs="Arial"/>
          <w:b/>
          <w:bCs/>
        </w:rPr>
      </w:pPr>
      <w:r w:rsidRPr="009F15AA">
        <w:rPr>
          <w:rFonts w:eastAsia="Times New Roman" w:cs="Arial"/>
          <w:b/>
          <w:bCs/>
        </w:rPr>
        <w:t>San Diego State University</w:t>
      </w:r>
    </w:p>
    <w:p w14:paraId="631574A3" w14:textId="3216A360" w:rsidR="009F15AA" w:rsidRPr="009F15AA" w:rsidRDefault="009F15AA" w:rsidP="009F15AA">
      <w:pPr>
        <w:jc w:val="center"/>
        <w:rPr>
          <w:rFonts w:eastAsia="Times New Roman" w:cs="Arial"/>
          <w:b/>
          <w:bCs/>
        </w:rPr>
      </w:pPr>
      <w:r w:rsidRPr="009F15AA">
        <w:rPr>
          <w:rFonts w:eastAsia="Times New Roman" w:cs="Arial"/>
          <w:b/>
          <w:bCs/>
        </w:rPr>
        <w:t>Dr. Arun Sethuraman</w:t>
      </w:r>
    </w:p>
    <w:p w14:paraId="2986798F" w14:textId="60DCE137" w:rsidR="009F15AA" w:rsidRDefault="009F15AA" w:rsidP="009F15AA">
      <w:pPr>
        <w:jc w:val="center"/>
        <w:rPr>
          <w:rFonts w:eastAsia="Times New Roman" w:cs="Arial"/>
          <w:b/>
          <w:bCs/>
        </w:rPr>
      </w:pPr>
      <w:r w:rsidRPr="009F15AA">
        <w:rPr>
          <w:rFonts w:eastAsia="Times New Roman" w:cs="Arial"/>
          <w:b/>
          <w:bCs/>
        </w:rPr>
        <w:t>Assignment 2</w:t>
      </w:r>
    </w:p>
    <w:p w14:paraId="14B8E4DB" w14:textId="52C4D758" w:rsidR="009F15AA" w:rsidRDefault="009F15AA" w:rsidP="009F15AA">
      <w:pPr>
        <w:jc w:val="center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Due on Monday, 3/7/2022 at 8 AM before class on Canvas</w:t>
      </w:r>
    </w:p>
    <w:p w14:paraId="64863C2F" w14:textId="0CBFC286" w:rsidR="009F15AA" w:rsidRDefault="009F15AA" w:rsidP="009F15AA">
      <w:pPr>
        <w:rPr>
          <w:rFonts w:eastAsia="Times New Roman" w:cs="Arial"/>
        </w:rPr>
      </w:pPr>
    </w:p>
    <w:p w14:paraId="3396544A" w14:textId="02548CF5" w:rsidR="009F15AA" w:rsidRPr="009F15AA" w:rsidRDefault="009F15AA" w:rsidP="009F15AA">
      <w:pPr>
        <w:rPr>
          <w:rFonts w:eastAsia="Times New Roman" w:cs="Arial"/>
        </w:rPr>
      </w:pPr>
      <w:r>
        <w:rPr>
          <w:rFonts w:eastAsia="Times New Roman" w:cs="Arial"/>
        </w:rPr>
        <w:t>For this week’s assignment, you’ll have to install MEGA on your machine first (</w:t>
      </w:r>
      <w:hyperlink r:id="rId5" w:history="1">
        <w:r w:rsidRPr="00DB56F4">
          <w:rPr>
            <w:rStyle w:val="Hyperlink"/>
            <w:rFonts w:eastAsia="Times New Roman" w:cs="Arial"/>
          </w:rPr>
          <w:t>https://www.megasoftware.net/</w:t>
        </w:r>
      </w:hyperlink>
      <w:r>
        <w:rPr>
          <w:rFonts w:eastAsia="Times New Roman" w:cs="Arial"/>
        </w:rPr>
        <w:t xml:space="preserve">). Installation instructions are on the website. </w:t>
      </w:r>
    </w:p>
    <w:p w14:paraId="1618E115" w14:textId="77777777" w:rsidR="009F15AA" w:rsidRDefault="009F15AA" w:rsidP="009F15AA">
      <w:pPr>
        <w:pStyle w:val="ListParagraph"/>
        <w:rPr>
          <w:rFonts w:eastAsia="Times New Roman" w:cs="Arial"/>
        </w:rPr>
      </w:pPr>
    </w:p>
    <w:p w14:paraId="58C7ABAF" w14:textId="21548915" w:rsidR="009F15AA" w:rsidRPr="009F15AA" w:rsidRDefault="009F15AA" w:rsidP="009F15AA">
      <w:pPr>
        <w:rPr>
          <w:rFonts w:eastAsia="Times New Roman" w:cs="Arial"/>
        </w:rPr>
      </w:pPr>
      <w:r>
        <w:rPr>
          <w:rFonts w:eastAsia="Times New Roman" w:cs="Arial"/>
        </w:rPr>
        <w:t xml:space="preserve">1. </w:t>
      </w:r>
      <w:r w:rsidRPr="009F15AA">
        <w:rPr>
          <w:rFonts w:eastAsia="Times New Roman" w:cs="Arial"/>
        </w:rPr>
        <w:t xml:space="preserve">Here’s a distance matrix generated from a multiple sequence alignment of the FOXP2 gene in humans, gorillas, macaques, and rabbits. Build a UPGMA tree from this distance matrix. Now go to </w:t>
      </w:r>
      <w:proofErr w:type="spellStart"/>
      <w:r w:rsidRPr="009F15AA">
        <w:rPr>
          <w:rFonts w:eastAsia="Times New Roman" w:cs="Arial"/>
        </w:rPr>
        <w:t>Genbank</w:t>
      </w:r>
      <w:proofErr w:type="spellEnd"/>
      <w:r w:rsidRPr="009F15AA">
        <w:rPr>
          <w:rFonts w:eastAsia="Times New Roman" w:cs="Arial"/>
        </w:rPr>
        <w:t xml:space="preserve">, look for the accession </w:t>
      </w:r>
      <w:hyperlink r:id="rId6" w:tgtFrame="lnkYN9PFZYG014" w:tooltip="Show report for NM_014491.4" w:history="1">
        <w:r w:rsidRPr="009F15AA">
          <w:rPr>
            <w:rFonts w:eastAsia="Times New Roman" w:cs="Arial"/>
          </w:rPr>
          <w:t>NM_014491.4</w:t>
        </w:r>
      </w:hyperlink>
      <w:r w:rsidRPr="009F15AA">
        <w:rPr>
          <w:rFonts w:eastAsia="Times New Roman" w:cs="Arial"/>
        </w:rPr>
        <w:t>, BLAST it, obtain hits for the same 4 species, download it as a multiple sequence alignment FASTA, upload it into MEGA, build a UPGMA tree in MEGA, and compare that with your results, paste your final tree in your online part (10 points).</w:t>
      </w:r>
      <w:r>
        <w:rPr>
          <w:rFonts w:eastAsia="Times New Roman" w:cs="Arial"/>
        </w:rPr>
        <w:t xml:space="preserve"> Also construct a neighbor joining tree using the F&amp;M algorithm discussed in class, compare it to the NJ tree constructed using MEGA (5 points).</w:t>
      </w:r>
    </w:p>
    <w:p w14:paraId="7F1232A2" w14:textId="77777777" w:rsidR="009F15AA" w:rsidRPr="00AF3871" w:rsidRDefault="009F15AA" w:rsidP="009F15AA">
      <w:pPr>
        <w:rPr>
          <w:rFonts w:eastAsia="Times New Roman" w:cs="Arial"/>
        </w:rPr>
      </w:pPr>
    </w:p>
    <w:p w14:paraId="782D7DCA" w14:textId="77777777" w:rsidR="009F15AA" w:rsidRPr="00AF3871" w:rsidRDefault="009F15AA" w:rsidP="009F15AA">
      <w:pPr>
        <w:pStyle w:val="ListParagraph"/>
        <w:rPr>
          <w:rFonts w:eastAsia="Times New Roman" w:cs="Arial"/>
        </w:rPr>
      </w:pPr>
    </w:p>
    <w:p w14:paraId="043FA1DA" w14:textId="77777777" w:rsidR="009F15AA" w:rsidRPr="00AF3871" w:rsidRDefault="009F15AA" w:rsidP="009F15AA">
      <w:pPr>
        <w:pStyle w:val="ListParagraph"/>
        <w:rPr>
          <w:rFonts w:eastAsia="Times New Roman" w:cs="Arial"/>
        </w:rPr>
      </w:pPr>
    </w:p>
    <w:tbl>
      <w:tblPr>
        <w:tblW w:w="8052" w:type="dxa"/>
        <w:tblInd w:w="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520"/>
        <w:gridCol w:w="1480"/>
        <w:gridCol w:w="1740"/>
        <w:gridCol w:w="1497"/>
      </w:tblGrid>
      <w:tr w:rsidR="009F15AA" w:rsidRPr="00277D8E" w14:paraId="1C719D8C" w14:textId="77777777" w:rsidTr="00C124DE">
        <w:trPr>
          <w:trHeight w:val="32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830D83A" w14:textId="77777777" w:rsidR="009F15AA" w:rsidRPr="00277D8E" w:rsidRDefault="009F15AA" w:rsidP="00C124DE">
            <w:pPr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Genetic Distances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24E3ED1B" w14:textId="77777777" w:rsidR="009F15AA" w:rsidRPr="00277D8E" w:rsidRDefault="009F15AA" w:rsidP="00C124DE">
            <w:pPr>
              <w:rPr>
                <w:rFonts w:eastAsia="Times New Roman" w:cs="Arial"/>
                <w:i/>
                <w:iCs/>
                <w:color w:val="000000"/>
              </w:rPr>
            </w:pPr>
            <w:r w:rsidRPr="00277D8E">
              <w:rPr>
                <w:rFonts w:eastAsia="Times New Roman" w:cs="Arial"/>
                <w:i/>
                <w:iCs/>
                <w:color w:val="000000"/>
              </w:rPr>
              <w:t>Homo sapiens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70BFBF3" w14:textId="77777777" w:rsidR="009F15AA" w:rsidRPr="00277D8E" w:rsidRDefault="009F15AA" w:rsidP="00C124DE">
            <w:pPr>
              <w:rPr>
                <w:rFonts w:eastAsia="Times New Roman" w:cs="Arial"/>
                <w:i/>
                <w:iCs/>
                <w:color w:val="000000"/>
              </w:rPr>
            </w:pPr>
            <w:r w:rsidRPr="00277D8E">
              <w:rPr>
                <w:rFonts w:eastAsia="Times New Roman" w:cs="Arial"/>
                <w:i/>
                <w:iCs/>
                <w:color w:val="000000"/>
              </w:rPr>
              <w:t xml:space="preserve">Gorilla </w:t>
            </w:r>
            <w:proofErr w:type="spellStart"/>
            <w:r w:rsidRPr="00277D8E">
              <w:rPr>
                <w:rFonts w:eastAsia="Times New Roman" w:cs="Arial"/>
                <w:i/>
                <w:iCs/>
                <w:color w:val="000000"/>
              </w:rPr>
              <w:t>gorilla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1CD7CA3" w14:textId="77777777" w:rsidR="009F15AA" w:rsidRPr="00277D8E" w:rsidRDefault="009F15AA" w:rsidP="00C124DE">
            <w:pPr>
              <w:rPr>
                <w:rFonts w:eastAsia="Times New Roman" w:cs="Arial"/>
                <w:i/>
                <w:iCs/>
                <w:color w:val="000000"/>
              </w:rPr>
            </w:pPr>
            <w:r w:rsidRPr="00277D8E">
              <w:rPr>
                <w:rFonts w:eastAsia="Times New Roman" w:cs="Arial"/>
                <w:i/>
                <w:iCs/>
                <w:color w:val="000000"/>
              </w:rPr>
              <w:t>Macaca mulatta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43332725" w14:textId="361E1C43" w:rsidR="009F15AA" w:rsidRPr="00277D8E" w:rsidRDefault="009F15AA" w:rsidP="00C124DE">
            <w:pPr>
              <w:rPr>
                <w:rFonts w:eastAsia="Times New Roman" w:cs="Arial"/>
                <w:i/>
                <w:iCs/>
                <w:color w:val="000000"/>
              </w:rPr>
            </w:pPr>
            <w:r>
              <w:rPr>
                <w:rFonts w:eastAsia="Times New Roman" w:cs="Arial"/>
                <w:i/>
                <w:iCs/>
                <w:color w:val="000000"/>
              </w:rPr>
              <w:t>Pan paniscus</w:t>
            </w:r>
          </w:p>
        </w:tc>
      </w:tr>
      <w:tr w:rsidR="009F15AA" w:rsidRPr="00277D8E" w14:paraId="798A96C3" w14:textId="77777777" w:rsidTr="00C124DE">
        <w:trPr>
          <w:trHeight w:val="32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4DB5CBF1" w14:textId="77777777" w:rsidR="009F15AA" w:rsidRPr="00277D8E" w:rsidRDefault="009F15AA" w:rsidP="00C124DE">
            <w:pPr>
              <w:rPr>
                <w:rFonts w:eastAsia="Times New Roman" w:cs="Arial"/>
                <w:i/>
                <w:iCs/>
                <w:color w:val="000000"/>
              </w:rPr>
            </w:pPr>
            <w:r w:rsidRPr="00277D8E">
              <w:rPr>
                <w:rFonts w:eastAsia="Times New Roman" w:cs="Arial"/>
                <w:i/>
                <w:iCs/>
                <w:color w:val="000000"/>
              </w:rPr>
              <w:t>Homo sapiens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525DAC59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EA9BD54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0D1280B" w14:textId="77777777" w:rsidR="009F15AA" w:rsidRPr="00277D8E" w:rsidRDefault="009F15AA" w:rsidP="00C124DE">
            <w:pPr>
              <w:rPr>
                <w:rFonts w:eastAsia="Times New Roman" w:cs="Arial"/>
              </w:rPr>
            </w:pP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72F9F074" w14:textId="77777777" w:rsidR="009F15AA" w:rsidRPr="00277D8E" w:rsidRDefault="009F15AA" w:rsidP="00C124DE">
            <w:pPr>
              <w:rPr>
                <w:rFonts w:eastAsia="Times New Roman" w:cs="Arial"/>
              </w:rPr>
            </w:pPr>
          </w:p>
        </w:tc>
      </w:tr>
      <w:tr w:rsidR="009F15AA" w:rsidRPr="00277D8E" w14:paraId="3AE832EA" w14:textId="77777777" w:rsidTr="00C124DE">
        <w:trPr>
          <w:trHeight w:val="32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54C6AF8C" w14:textId="77777777" w:rsidR="009F15AA" w:rsidRPr="00277D8E" w:rsidRDefault="009F15AA" w:rsidP="00C124DE">
            <w:pPr>
              <w:rPr>
                <w:rFonts w:eastAsia="Times New Roman" w:cs="Arial"/>
                <w:i/>
                <w:iCs/>
                <w:color w:val="000000"/>
              </w:rPr>
            </w:pPr>
            <w:r w:rsidRPr="00277D8E">
              <w:rPr>
                <w:rFonts w:eastAsia="Times New Roman" w:cs="Arial"/>
                <w:i/>
                <w:iCs/>
                <w:color w:val="000000"/>
              </w:rPr>
              <w:t xml:space="preserve">Gorilla </w:t>
            </w:r>
            <w:proofErr w:type="spellStart"/>
            <w:r w:rsidRPr="00277D8E">
              <w:rPr>
                <w:rFonts w:eastAsia="Times New Roman" w:cs="Arial"/>
                <w:i/>
                <w:iCs/>
                <w:color w:val="000000"/>
              </w:rPr>
              <w:t>gorilla</w:t>
            </w:r>
            <w:proofErr w:type="spellEnd"/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5497FAC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1.07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FB3E650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3977C6E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58D5AFC" w14:textId="77777777" w:rsidR="009F15AA" w:rsidRPr="00277D8E" w:rsidRDefault="009F15AA" w:rsidP="00C124DE">
            <w:pPr>
              <w:rPr>
                <w:rFonts w:eastAsia="Times New Roman" w:cs="Arial"/>
              </w:rPr>
            </w:pPr>
          </w:p>
        </w:tc>
      </w:tr>
      <w:tr w:rsidR="009F15AA" w:rsidRPr="00277D8E" w14:paraId="1FF14E6D" w14:textId="77777777" w:rsidTr="00C124DE">
        <w:trPr>
          <w:trHeight w:val="32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78F60BC7" w14:textId="77777777" w:rsidR="009F15AA" w:rsidRPr="00277D8E" w:rsidRDefault="009F15AA" w:rsidP="00C124DE">
            <w:pPr>
              <w:rPr>
                <w:rFonts w:eastAsia="Times New Roman" w:cs="Arial"/>
                <w:i/>
                <w:iCs/>
                <w:color w:val="000000"/>
              </w:rPr>
            </w:pPr>
            <w:r w:rsidRPr="00277D8E">
              <w:rPr>
                <w:rFonts w:eastAsia="Times New Roman" w:cs="Arial"/>
                <w:i/>
                <w:iCs/>
                <w:color w:val="000000"/>
              </w:rPr>
              <w:t>Macaca mulatta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22ECA28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1.79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80E138F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1.84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F11232D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0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0F7F411A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</w:p>
        </w:tc>
      </w:tr>
      <w:tr w:rsidR="009F15AA" w:rsidRPr="00277D8E" w14:paraId="114E7ECE" w14:textId="77777777" w:rsidTr="00C124DE">
        <w:trPr>
          <w:trHeight w:val="320"/>
        </w:trPr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075A661F" w14:textId="64310E07" w:rsidR="009F15AA" w:rsidRPr="00277D8E" w:rsidRDefault="009F15AA" w:rsidP="00C124DE">
            <w:pPr>
              <w:rPr>
                <w:rFonts w:eastAsia="Times New Roman" w:cs="Arial"/>
                <w:i/>
                <w:iCs/>
                <w:color w:val="000000"/>
              </w:rPr>
            </w:pPr>
            <w:r>
              <w:rPr>
                <w:rFonts w:eastAsia="Times New Roman" w:cs="Arial"/>
                <w:i/>
                <w:iCs/>
                <w:color w:val="000000"/>
              </w:rPr>
              <w:t>Pan paniscus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20C616B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1.88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0021B84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1.8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BE66209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1.94</w:t>
            </w:r>
          </w:p>
        </w:tc>
        <w:tc>
          <w:tcPr>
            <w:tcW w:w="1497" w:type="dxa"/>
            <w:shd w:val="clear" w:color="auto" w:fill="auto"/>
            <w:noWrap/>
            <w:vAlign w:val="bottom"/>
            <w:hideMark/>
          </w:tcPr>
          <w:p w14:paraId="204BA6E6" w14:textId="77777777" w:rsidR="009F15AA" w:rsidRPr="00277D8E" w:rsidRDefault="009F15AA" w:rsidP="00C124DE">
            <w:pPr>
              <w:jc w:val="right"/>
              <w:rPr>
                <w:rFonts w:eastAsia="Times New Roman" w:cs="Arial"/>
                <w:color w:val="000000"/>
              </w:rPr>
            </w:pPr>
            <w:r w:rsidRPr="00277D8E">
              <w:rPr>
                <w:rFonts w:eastAsia="Times New Roman" w:cs="Arial"/>
                <w:color w:val="000000"/>
              </w:rPr>
              <w:t>0</w:t>
            </w:r>
          </w:p>
        </w:tc>
      </w:tr>
    </w:tbl>
    <w:p w14:paraId="1458862E" w14:textId="4A21A5FA" w:rsidR="009F15AA" w:rsidRDefault="009F15AA"/>
    <w:p w14:paraId="07E954B2" w14:textId="1D62E138" w:rsidR="00436EF9" w:rsidRDefault="00436EF9"/>
    <w:p w14:paraId="6463988B" w14:textId="5559C73E" w:rsidR="00436EF9" w:rsidRDefault="00436EF9">
      <w:r w:rsidRPr="00436EF9">
        <w:drawing>
          <wp:anchor distT="0" distB="0" distL="114300" distR="114300" simplePos="0" relativeHeight="251659264" behindDoc="1" locked="0" layoutInCell="1" allowOverlap="1" wp14:anchorId="11F396EA" wp14:editId="1046504A">
            <wp:simplePos x="0" y="0"/>
            <wp:positionH relativeFrom="column">
              <wp:posOffset>0</wp:posOffset>
            </wp:positionH>
            <wp:positionV relativeFrom="paragraph">
              <wp:posOffset>-236220</wp:posOffset>
            </wp:positionV>
            <wp:extent cx="4396105" cy="2905760"/>
            <wp:effectExtent l="0" t="0" r="0" b="2540"/>
            <wp:wrapTight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25719" w14:textId="163701B5" w:rsidR="00436EF9" w:rsidRPr="00EE2A04" w:rsidRDefault="00436EF9">
      <w:pPr>
        <w:rPr>
          <w:color w:val="FF0000"/>
        </w:rPr>
      </w:pPr>
      <w:r w:rsidRPr="00EE2A04">
        <w:rPr>
          <w:color w:val="FF0000"/>
        </w:rPr>
        <w:t>From MEGA (UPGMA)</w:t>
      </w:r>
    </w:p>
    <w:p w14:paraId="59D11B5E" w14:textId="535BF193" w:rsidR="00436EF9" w:rsidRDefault="00436EF9"/>
    <w:p w14:paraId="2B167406" w14:textId="40A35752" w:rsidR="00436EF9" w:rsidRDefault="00436EF9"/>
    <w:p w14:paraId="6B72E0C6" w14:textId="3125FEDF" w:rsidR="00436EF9" w:rsidRDefault="00436EF9"/>
    <w:p w14:paraId="19AF7D11" w14:textId="703D8949" w:rsidR="00436EF9" w:rsidRDefault="00436EF9"/>
    <w:p w14:paraId="03C8A7B7" w14:textId="0C70C7BC" w:rsidR="00436EF9" w:rsidRDefault="00436EF9"/>
    <w:p w14:paraId="5DAB2DC5" w14:textId="0B07BA6F" w:rsidR="00436EF9" w:rsidRDefault="00436EF9"/>
    <w:p w14:paraId="4287DBF6" w14:textId="57492763" w:rsidR="00436EF9" w:rsidRDefault="00436EF9"/>
    <w:p w14:paraId="2C78E85E" w14:textId="35772B1A" w:rsidR="00436EF9" w:rsidRDefault="00436EF9"/>
    <w:p w14:paraId="37BD4CD4" w14:textId="74392652" w:rsidR="00436EF9" w:rsidRDefault="00436EF9"/>
    <w:p w14:paraId="4F8018AA" w14:textId="003F1BC9" w:rsidR="00436EF9" w:rsidRDefault="00436EF9"/>
    <w:p w14:paraId="1019A253" w14:textId="4274F563" w:rsidR="00436EF9" w:rsidRDefault="00436EF9"/>
    <w:p w14:paraId="1BF6B7C2" w14:textId="62F43C88" w:rsidR="00436EF9" w:rsidRDefault="00436EF9"/>
    <w:p w14:paraId="4EC309F1" w14:textId="587BBE64" w:rsidR="00436EF9" w:rsidRPr="00EE2A04" w:rsidRDefault="00436EF9">
      <w:pPr>
        <w:rPr>
          <w:color w:val="FF0000"/>
        </w:rPr>
      </w:pPr>
      <w:r w:rsidRPr="00EE2A04">
        <w:rPr>
          <w:color w:val="FF0000"/>
        </w:rPr>
        <w:lastRenderedPageBreak/>
        <w:t>From MEGA (NJ):</w:t>
      </w:r>
    </w:p>
    <w:p w14:paraId="1E43DB7F" w14:textId="1EB1BDD5" w:rsidR="00436EF9" w:rsidRDefault="00436EF9">
      <w:r w:rsidRPr="00436EF9">
        <w:drawing>
          <wp:inline distT="0" distB="0" distL="0" distR="0" wp14:anchorId="23CC46A8" wp14:editId="6EBF704C">
            <wp:extent cx="5892800" cy="28448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8B1B" w14:textId="70CA6AA4" w:rsidR="00436EF9" w:rsidRDefault="00436EF9"/>
    <w:p w14:paraId="200693AF" w14:textId="375C576C" w:rsidR="00436EF9" w:rsidRDefault="00436EF9"/>
    <w:p w14:paraId="6C92A293" w14:textId="5073C129" w:rsidR="00436EF9" w:rsidRDefault="00436EF9"/>
    <w:p w14:paraId="03C62122" w14:textId="77777777" w:rsidR="00436EF9" w:rsidRDefault="00436EF9"/>
    <w:p w14:paraId="4E7DAE5A" w14:textId="69E00FC5" w:rsidR="009F15AA" w:rsidRDefault="009F15AA">
      <w:r>
        <w:t xml:space="preserve">2. Compute several likelihood trees based on different models (Jukes Cantor, Kimura 2 parameter, Generalized Time Reversible), then compare the likelihoods using a log-likelihood ratio test. JC model has 1 parameter, GTR has 10 parameters, K2 model has 2 parameters) - 5 points. </w:t>
      </w:r>
    </w:p>
    <w:p w14:paraId="5AA31E60" w14:textId="10DFA34D" w:rsidR="009F15AA" w:rsidRDefault="009F15AA"/>
    <w:p w14:paraId="13A297E1" w14:textId="52031BA9" w:rsidR="00EE2A04" w:rsidRPr="00EE2A04" w:rsidRDefault="00EE2A04">
      <w:pPr>
        <w:rPr>
          <w:color w:val="FF0000"/>
        </w:rPr>
      </w:pPr>
      <w:r w:rsidRPr="00EE2A04">
        <w:rPr>
          <w:color w:val="FF0000"/>
        </w:rPr>
        <w:t xml:space="preserve">Under GTR: </w:t>
      </w:r>
      <w:proofErr w:type="spellStart"/>
      <w:r w:rsidRPr="00EE2A04">
        <w:rPr>
          <w:color w:val="FF0000"/>
        </w:rPr>
        <w:t>LogL</w:t>
      </w:r>
      <w:proofErr w:type="spellEnd"/>
      <w:r w:rsidRPr="00EE2A04">
        <w:rPr>
          <w:color w:val="FF0000"/>
        </w:rPr>
        <w:t xml:space="preserve"> = -31520.85 (10 parameters)</w:t>
      </w:r>
    </w:p>
    <w:p w14:paraId="33A5E363" w14:textId="2FCCAF92" w:rsidR="00EE2A04" w:rsidRPr="00EE2A04" w:rsidRDefault="00EE2A04">
      <w:pPr>
        <w:rPr>
          <w:color w:val="FF0000"/>
        </w:rPr>
      </w:pPr>
      <w:r w:rsidRPr="00EE2A04">
        <w:rPr>
          <w:color w:val="FF0000"/>
        </w:rPr>
        <w:t xml:space="preserve">Under Jukes Cantor: </w:t>
      </w:r>
      <w:proofErr w:type="spellStart"/>
      <w:r w:rsidRPr="00EE2A04">
        <w:rPr>
          <w:color w:val="FF0000"/>
        </w:rPr>
        <w:t>LogL</w:t>
      </w:r>
      <w:proofErr w:type="spellEnd"/>
      <w:r w:rsidRPr="00EE2A04">
        <w:rPr>
          <w:color w:val="FF0000"/>
        </w:rPr>
        <w:t xml:space="preserve"> = -31950.90 (1 parameter)</w:t>
      </w:r>
    </w:p>
    <w:p w14:paraId="7371C417" w14:textId="6F5554C1" w:rsidR="00EE2A04" w:rsidRPr="00EE2A04" w:rsidRDefault="00EE2A04">
      <w:pPr>
        <w:rPr>
          <w:color w:val="FF0000"/>
          <w:lang w:val="da-DK"/>
        </w:rPr>
      </w:pPr>
      <w:r w:rsidRPr="00EE2A04">
        <w:rPr>
          <w:color w:val="FF0000"/>
          <w:lang w:val="da-DK"/>
        </w:rPr>
        <w:t xml:space="preserve">Under </w:t>
      </w:r>
      <w:proofErr w:type="spellStart"/>
      <w:r w:rsidRPr="00EE2A04">
        <w:rPr>
          <w:color w:val="FF0000"/>
          <w:lang w:val="da-DK"/>
        </w:rPr>
        <w:t>Kimura</w:t>
      </w:r>
      <w:proofErr w:type="spellEnd"/>
      <w:r w:rsidRPr="00EE2A04">
        <w:rPr>
          <w:color w:val="FF0000"/>
          <w:lang w:val="da-DK"/>
        </w:rPr>
        <w:t xml:space="preserve"> 2 parameter model: </w:t>
      </w:r>
      <w:proofErr w:type="spellStart"/>
      <w:r w:rsidRPr="00EE2A04">
        <w:rPr>
          <w:color w:val="FF0000"/>
          <w:lang w:val="da-DK"/>
        </w:rPr>
        <w:t>LogL</w:t>
      </w:r>
      <w:proofErr w:type="spellEnd"/>
      <w:r w:rsidRPr="00EE2A04">
        <w:rPr>
          <w:color w:val="FF0000"/>
          <w:lang w:val="da-DK"/>
        </w:rPr>
        <w:t xml:space="preserve"> = -31950.89 (2 parameters)</w:t>
      </w:r>
    </w:p>
    <w:p w14:paraId="37A1533F" w14:textId="4303575A" w:rsidR="00EE2A04" w:rsidRPr="00EE2A04" w:rsidRDefault="00EE2A04">
      <w:pPr>
        <w:rPr>
          <w:color w:val="FF0000"/>
          <w:lang w:val="da-DK"/>
        </w:rPr>
      </w:pPr>
    </w:p>
    <w:p w14:paraId="723AEBC3" w14:textId="2DAAA243" w:rsidR="00EE2A04" w:rsidRPr="00EE2A04" w:rsidRDefault="00EE2A04">
      <w:pPr>
        <w:rPr>
          <w:color w:val="FF0000"/>
        </w:rPr>
      </w:pPr>
      <w:proofErr w:type="gramStart"/>
      <w:r w:rsidRPr="00EE2A04">
        <w:rPr>
          <w:color w:val="FF0000"/>
        </w:rPr>
        <w:t>So</w:t>
      </w:r>
      <w:proofErr w:type="gramEnd"/>
      <w:r w:rsidRPr="00EE2A04">
        <w:rPr>
          <w:color w:val="FF0000"/>
        </w:rPr>
        <w:t xml:space="preserve"> comparing GTR vs Jukes Cantor, we have 9 df, LLR = 2 * (-31520.85+31950.90) = 860.1, p-value &lt;&lt; 0.005, which provides support for GTR over the Jukes Cantor Model</w:t>
      </w:r>
    </w:p>
    <w:p w14:paraId="4F867419" w14:textId="7420B25A" w:rsidR="00EE2A04" w:rsidRPr="00EE2A04" w:rsidRDefault="00EE2A04">
      <w:pPr>
        <w:rPr>
          <w:color w:val="FF0000"/>
        </w:rPr>
      </w:pPr>
    </w:p>
    <w:p w14:paraId="25672DA5" w14:textId="0D9011ED" w:rsidR="00EE2A04" w:rsidRPr="00EE2A04" w:rsidRDefault="00EE2A04">
      <w:pPr>
        <w:rPr>
          <w:color w:val="FF0000"/>
        </w:rPr>
      </w:pPr>
      <w:r w:rsidRPr="00EE2A04">
        <w:rPr>
          <w:color w:val="FF0000"/>
        </w:rPr>
        <w:t>Comparing Jukes Cantor vs Kimura 2 parameter, we have 1 df, LLR = 2 * (</w:t>
      </w:r>
      <w:r w:rsidRPr="00EE2A04">
        <w:rPr>
          <w:color w:val="FF0000"/>
        </w:rPr>
        <w:t>-31950.90</w:t>
      </w:r>
      <w:r w:rsidRPr="00EE2A04">
        <w:rPr>
          <w:color w:val="FF0000"/>
        </w:rPr>
        <w:t xml:space="preserve"> +</w:t>
      </w:r>
      <w:r w:rsidRPr="00EE2A04">
        <w:rPr>
          <w:color w:val="FF0000"/>
        </w:rPr>
        <w:t>31950.89</w:t>
      </w:r>
      <w:proofErr w:type="gramStart"/>
      <w:r w:rsidRPr="00EE2A04">
        <w:rPr>
          <w:color w:val="FF0000"/>
        </w:rPr>
        <w:t>) ,</w:t>
      </w:r>
      <w:proofErr w:type="gramEnd"/>
      <w:r w:rsidRPr="00EE2A04">
        <w:rPr>
          <w:color w:val="FF0000"/>
        </w:rPr>
        <w:t xml:space="preserve"> p-value = 1.0, which doesn’t provide support for Jukes Cantor Model.</w:t>
      </w:r>
    </w:p>
    <w:p w14:paraId="6B0C5955" w14:textId="53CC0079" w:rsidR="00EE2A04" w:rsidRPr="00EE2A04" w:rsidRDefault="00EE2A04">
      <w:pPr>
        <w:rPr>
          <w:color w:val="FF0000"/>
        </w:rPr>
      </w:pPr>
    </w:p>
    <w:p w14:paraId="543AFFB1" w14:textId="0DF128B8" w:rsidR="00EE2A04" w:rsidRPr="00EE2A04" w:rsidRDefault="00EE2A04">
      <w:pPr>
        <w:rPr>
          <w:color w:val="FF0000"/>
        </w:rPr>
      </w:pPr>
      <w:r w:rsidRPr="00EE2A04">
        <w:rPr>
          <w:color w:val="FF0000"/>
        </w:rPr>
        <w:t xml:space="preserve">Similarly, comparing GTR vs Kimura 2 parameter, we have 8 df, LLR = </w:t>
      </w:r>
      <w:r w:rsidRPr="00EE2A04">
        <w:rPr>
          <w:color w:val="FF0000"/>
        </w:rPr>
        <w:t>2 * (-31520.85+31950.</w:t>
      </w:r>
      <w:r w:rsidRPr="00EE2A04">
        <w:rPr>
          <w:color w:val="FF0000"/>
        </w:rPr>
        <w:t>89</w:t>
      </w:r>
      <w:r w:rsidRPr="00EE2A04">
        <w:rPr>
          <w:color w:val="FF0000"/>
        </w:rPr>
        <w:t>) = 860</w:t>
      </w:r>
      <w:r w:rsidRPr="00EE2A04">
        <w:rPr>
          <w:color w:val="FF0000"/>
        </w:rPr>
        <w:t xml:space="preserve">.08, p-value &lt;&lt; 0.005, which provides support for GTR over the Kimura 2 parameter model. </w:t>
      </w:r>
    </w:p>
    <w:p w14:paraId="77B3D7FB" w14:textId="4971C0C7" w:rsidR="00EE2A04" w:rsidRPr="00EE2A04" w:rsidRDefault="00EE2A04">
      <w:pPr>
        <w:rPr>
          <w:color w:val="FF0000"/>
        </w:rPr>
      </w:pPr>
    </w:p>
    <w:p w14:paraId="2BFD713B" w14:textId="1C3B488F" w:rsidR="00EE2A04" w:rsidRPr="00EE2A04" w:rsidRDefault="00EE2A04">
      <w:pPr>
        <w:rPr>
          <w:color w:val="FF0000"/>
        </w:rPr>
      </w:pPr>
      <w:r w:rsidRPr="00EE2A04">
        <w:rPr>
          <w:color w:val="FF0000"/>
        </w:rPr>
        <w:t>Overall, you can see that the GTR has the highest likelihood as well, therefore a better model.</w:t>
      </w:r>
    </w:p>
    <w:p w14:paraId="3B8EF345" w14:textId="761783BE" w:rsidR="00EE2A04" w:rsidRPr="00EE2A04" w:rsidRDefault="00EE2A04"/>
    <w:p w14:paraId="7F25FC84" w14:textId="77777777" w:rsidR="00EE2A04" w:rsidRPr="00EE2A04" w:rsidRDefault="00EE2A04"/>
    <w:p w14:paraId="0B9B536A" w14:textId="60DBC573" w:rsidR="00EE2A04" w:rsidRPr="00EE2A04" w:rsidRDefault="00EE2A04"/>
    <w:p w14:paraId="6A32B29A" w14:textId="77777777" w:rsidR="00EE2A04" w:rsidRPr="00EE2A04" w:rsidRDefault="00EE2A04"/>
    <w:p w14:paraId="7A66BE8B" w14:textId="7CD4CF76" w:rsidR="009F15AA" w:rsidRPr="00EE2A04" w:rsidRDefault="009F15AA"/>
    <w:sectPr w:rsidR="009F15AA" w:rsidRPr="00EE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30B"/>
    <w:multiLevelType w:val="hybridMultilevel"/>
    <w:tmpl w:val="31A6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AA"/>
    <w:rsid w:val="00436EF9"/>
    <w:rsid w:val="009F15AA"/>
    <w:rsid w:val="00E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5DBB"/>
  <w15:chartTrackingRefBased/>
  <w15:docId w15:val="{BCCB8923-96B2-3940-8619-F9914F5D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A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nucleotide/NM_014491.4?report=genbank&amp;log$=nucltop&amp;blast_rank=1&amp;RID=YN9PFZYG014" TargetMode="External"/><Relationship Id="rId5" Type="http://schemas.openxmlformats.org/officeDocument/2006/relationships/hyperlink" Target="https://www.megasoftware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Sethuraman</dc:creator>
  <cp:keywords/>
  <dc:description/>
  <cp:lastModifiedBy>Arun Sethuraman</cp:lastModifiedBy>
  <cp:revision>3</cp:revision>
  <dcterms:created xsi:type="dcterms:W3CDTF">2022-02-28T17:20:00Z</dcterms:created>
  <dcterms:modified xsi:type="dcterms:W3CDTF">2022-04-02T17:51:00Z</dcterms:modified>
</cp:coreProperties>
</file>