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1C59" w14:textId="155A8846" w:rsidR="00C15D0E" w:rsidRPr="00E7245C" w:rsidRDefault="00E01F71" w:rsidP="00C15D0E">
      <w:pPr>
        <w:rPr>
          <w:rFonts w:ascii="Arial" w:hAnsi="Arial" w:cs="Arial"/>
          <w:b/>
          <w:bCs/>
          <w:sz w:val="22"/>
          <w:szCs w:val="22"/>
        </w:rPr>
      </w:pPr>
      <w:r w:rsidRPr="00E7245C">
        <w:rPr>
          <w:rFonts w:ascii="Arial" w:hAnsi="Arial" w:cs="Arial"/>
          <w:b/>
          <w:bCs/>
          <w:sz w:val="32"/>
          <w:szCs w:val="32"/>
        </w:rPr>
        <w:t>Arun Shetty</w:t>
      </w:r>
      <w:r w:rsidR="001106EA">
        <w:rPr>
          <w:rFonts w:ascii="Arial" w:hAnsi="Arial" w:cs="Arial"/>
          <w:b/>
          <w:bCs/>
          <w:sz w:val="32"/>
          <w:szCs w:val="32"/>
        </w:rPr>
        <w:t xml:space="preserve"> </w:t>
      </w:r>
      <w:r w:rsidR="001106EA" w:rsidRPr="001106EA">
        <w:rPr>
          <w:rFonts w:ascii="Arial" w:hAnsi="Arial" w:cs="Arial"/>
          <w:b/>
          <w:bCs/>
          <w:sz w:val="32"/>
          <w:szCs w:val="32"/>
        </w:rPr>
        <w:t xml:space="preserve">– </w:t>
      </w:r>
      <w:r w:rsidR="001106EA" w:rsidRPr="00ED0C5A">
        <w:rPr>
          <w:rFonts w:ascii="Arial" w:hAnsi="Arial" w:cs="Arial"/>
          <w:b/>
          <w:bCs/>
          <w:sz w:val="28"/>
          <w:szCs w:val="28"/>
        </w:rPr>
        <w:t>Senior Python Architect</w:t>
      </w:r>
      <w:r w:rsidRPr="00E7245C">
        <w:rPr>
          <w:rFonts w:ascii="Arial" w:hAnsi="Arial" w:cs="Arial"/>
          <w:b/>
          <w:bCs/>
        </w:rPr>
        <w:br/>
      </w:r>
      <w:r w:rsidRPr="00E7245C">
        <w:rPr>
          <w:rFonts w:ascii="Arial" w:hAnsi="Arial" w:cs="Arial"/>
          <w:b/>
          <w:bCs/>
          <w:sz w:val="22"/>
          <w:szCs w:val="22"/>
        </w:rPr>
        <w:t>arunshetty@outlook.com | 9035550309</w:t>
      </w:r>
      <w:r w:rsidRPr="00E7245C">
        <w:rPr>
          <w:rFonts w:ascii="Arial" w:hAnsi="Arial" w:cs="Arial"/>
          <w:b/>
          <w:bCs/>
          <w:sz w:val="22"/>
          <w:szCs w:val="22"/>
        </w:rPr>
        <w:br/>
        <w:t>15+ Years of Experience | Bengaluru, India</w:t>
      </w:r>
      <w:r w:rsidRPr="00E7245C">
        <w:rPr>
          <w:rFonts w:ascii="Arial" w:hAnsi="Arial" w:cs="Arial"/>
          <w:b/>
          <w:bCs/>
        </w:rPr>
        <w:br/>
      </w:r>
      <w:r w:rsidR="00610A26" w:rsidRPr="00E7245C">
        <w:rPr>
          <w:rFonts w:ascii="Arial" w:hAnsi="Arial" w:cs="Arial"/>
        </w:rPr>
        <w:pict w14:anchorId="750CBFFB">
          <v:rect id="_x0000_i1025" style="width:0;height:1.5pt" o:hralign="center" o:hrstd="t" o:hr="t" fillcolor="#a0a0a0" stroked="f"/>
        </w:pict>
      </w:r>
    </w:p>
    <w:p w14:paraId="2E5E88D4" w14:textId="77777777" w:rsidR="00C15D0E" w:rsidRPr="00E7245C" w:rsidRDefault="00C15D0E" w:rsidP="00C15D0E">
      <w:pPr>
        <w:rPr>
          <w:rFonts w:ascii="Arial" w:hAnsi="Arial" w:cs="Arial"/>
          <w:b/>
          <w:bCs/>
        </w:rPr>
      </w:pPr>
      <w:r w:rsidRPr="00E7245C">
        <w:rPr>
          <w:rFonts w:ascii="Arial" w:hAnsi="Arial" w:cs="Arial"/>
          <w:b/>
          <w:bCs/>
        </w:rPr>
        <w:t>Professional Summary</w:t>
      </w:r>
    </w:p>
    <w:p w14:paraId="2DC5672B" w14:textId="6350D3CF" w:rsidR="003C37C6" w:rsidRPr="001106EA" w:rsidRDefault="00852DAF" w:rsidP="001106EA">
      <w:pPr>
        <w:jc w:val="both"/>
        <w:rPr>
          <w:rFonts w:ascii="Arial" w:hAnsi="Arial" w:cs="Arial"/>
          <w:sz w:val="22"/>
          <w:szCs w:val="22"/>
        </w:rPr>
      </w:pPr>
      <w:proofErr w:type="gramStart"/>
      <w:r w:rsidRPr="001106EA">
        <w:rPr>
          <w:rFonts w:ascii="Arial" w:hAnsi="Arial" w:cs="Arial"/>
          <w:sz w:val="22"/>
          <w:szCs w:val="22"/>
        </w:rPr>
        <w:t>Results-driven</w:t>
      </w:r>
      <w:proofErr w:type="gramEnd"/>
      <w:r w:rsidRPr="001106EA">
        <w:rPr>
          <w:rFonts w:ascii="Arial" w:hAnsi="Arial" w:cs="Arial"/>
          <w:sz w:val="22"/>
          <w:szCs w:val="22"/>
        </w:rPr>
        <w:t xml:space="preserve"> Senior Python Developer &amp; Application Architect with over 15 years of experience, including 10+ years in Python development and Azure-based architectures. Proven expertise in building scalable enterprise-grade and financial applications using Python, Django, Azure Functions, and Generative AI technologies. Currently leading the development of a GenAI-powered application using GPT-4o and </w:t>
      </w:r>
      <w:proofErr w:type="spellStart"/>
      <w:r w:rsidRPr="001106EA">
        <w:rPr>
          <w:rFonts w:ascii="Arial" w:hAnsi="Arial" w:cs="Arial"/>
          <w:sz w:val="22"/>
          <w:szCs w:val="22"/>
        </w:rPr>
        <w:t>LangChain</w:t>
      </w:r>
      <w:proofErr w:type="spellEnd"/>
      <w:r w:rsidRPr="001106EA">
        <w:rPr>
          <w:rFonts w:ascii="Arial" w:hAnsi="Arial" w:cs="Arial"/>
          <w:sz w:val="22"/>
          <w:szCs w:val="22"/>
        </w:rPr>
        <w:t>. Experienced in team management, solution architecture, and project delivery</w:t>
      </w:r>
      <w:r w:rsidR="001106EA">
        <w:rPr>
          <w:rFonts w:ascii="Arial" w:hAnsi="Arial" w:cs="Arial"/>
          <w:sz w:val="22"/>
          <w:szCs w:val="22"/>
        </w:rPr>
        <w:t>.</w:t>
      </w:r>
    </w:p>
    <w:p w14:paraId="44BCCE20" w14:textId="61FC7946" w:rsidR="00C15D0E" w:rsidRPr="00E7245C" w:rsidRDefault="00610A26" w:rsidP="00C15D0E">
      <w:pPr>
        <w:rPr>
          <w:rFonts w:ascii="Arial" w:hAnsi="Arial" w:cs="Arial"/>
        </w:rPr>
      </w:pPr>
      <w:r w:rsidRPr="00E7245C">
        <w:rPr>
          <w:rFonts w:ascii="Arial" w:hAnsi="Arial" w:cs="Arial"/>
        </w:rPr>
        <w:pict w14:anchorId="052DECC2">
          <v:rect id="_x0000_i1026" style="width:0;height:1.5pt" o:hralign="center" o:hrstd="t" o:hr="t" fillcolor="#a0a0a0" stroked="f"/>
        </w:pict>
      </w:r>
    </w:p>
    <w:p w14:paraId="1A3C8B5A" w14:textId="77777777" w:rsidR="00C15D0E" w:rsidRPr="00E7245C" w:rsidRDefault="00C15D0E" w:rsidP="00C15D0E">
      <w:pPr>
        <w:rPr>
          <w:rFonts w:ascii="Arial" w:hAnsi="Arial" w:cs="Arial"/>
          <w:b/>
          <w:bCs/>
        </w:rPr>
      </w:pPr>
      <w:r w:rsidRPr="00E7245C">
        <w:rPr>
          <w:rFonts w:ascii="Arial" w:hAnsi="Arial" w:cs="Arial"/>
          <w:b/>
          <w:bCs/>
        </w:rPr>
        <w:t>Core Skills</w:t>
      </w:r>
    </w:p>
    <w:p w14:paraId="1FBABA7D" w14:textId="60FA5B5D" w:rsidR="00C15D0E" w:rsidRPr="001106EA" w:rsidRDefault="00C15D0E" w:rsidP="00C15D0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b/>
          <w:bCs/>
          <w:sz w:val="22"/>
          <w:szCs w:val="22"/>
        </w:rPr>
        <w:t>Languages &amp; Frameworks</w:t>
      </w:r>
      <w:r w:rsidRPr="001106EA">
        <w:rPr>
          <w:rFonts w:ascii="Arial" w:hAnsi="Arial" w:cs="Arial"/>
          <w:sz w:val="22"/>
          <w:szCs w:val="22"/>
        </w:rPr>
        <w:t>: Python</w:t>
      </w:r>
      <w:r w:rsidR="0086323A" w:rsidRPr="001106EA">
        <w:rPr>
          <w:rFonts w:ascii="Arial" w:hAnsi="Arial" w:cs="Arial"/>
          <w:sz w:val="22"/>
          <w:szCs w:val="22"/>
        </w:rPr>
        <w:t xml:space="preserve"> (NumPy, Pandas</w:t>
      </w:r>
      <w:r w:rsidR="00A05DB6" w:rsidRPr="001106E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A05DB6" w:rsidRPr="001106EA">
        <w:rPr>
          <w:rFonts w:ascii="Arial" w:hAnsi="Arial" w:cs="Arial"/>
          <w:sz w:val="22"/>
          <w:szCs w:val="22"/>
        </w:rPr>
        <w:t>MatPlotLib</w:t>
      </w:r>
      <w:proofErr w:type="spellEnd"/>
      <w:r w:rsidR="00FE3D45" w:rsidRPr="001106EA">
        <w:rPr>
          <w:rFonts w:ascii="Arial" w:hAnsi="Arial" w:cs="Arial"/>
          <w:sz w:val="22"/>
          <w:szCs w:val="22"/>
        </w:rPr>
        <w:t>,</w:t>
      </w:r>
      <w:r w:rsidR="00FE3D45" w:rsidRPr="001106EA">
        <w:rPr>
          <w:rFonts w:ascii="Arial" w:hAnsi="Arial" w:cs="Arial"/>
          <w:kern w:val="0"/>
          <w:sz w:val="22"/>
          <w:szCs w:val="22"/>
          <w14:ligatures w14:val="none"/>
        </w:rPr>
        <w:t xml:space="preserve"> </w:t>
      </w:r>
      <w:r w:rsidR="00FE3D45" w:rsidRPr="001106EA">
        <w:rPr>
          <w:rFonts w:ascii="Arial" w:hAnsi="Arial" w:cs="Arial"/>
          <w:sz w:val="22"/>
          <w:szCs w:val="22"/>
        </w:rPr>
        <w:t>Django</w:t>
      </w:r>
      <w:r w:rsidR="00CD58E0" w:rsidRPr="001106EA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D58E0" w:rsidRPr="001106EA">
        <w:rPr>
          <w:rFonts w:ascii="Arial" w:hAnsi="Arial" w:cs="Arial"/>
          <w:sz w:val="22"/>
          <w:szCs w:val="22"/>
        </w:rPr>
        <w:t>asyncio</w:t>
      </w:r>
      <w:proofErr w:type="spellEnd"/>
      <w:r w:rsidR="0086323A" w:rsidRPr="001106EA">
        <w:rPr>
          <w:rFonts w:ascii="Arial" w:hAnsi="Arial" w:cs="Arial"/>
          <w:sz w:val="22"/>
          <w:szCs w:val="22"/>
        </w:rPr>
        <w:t>)</w:t>
      </w:r>
      <w:r w:rsidRPr="001106EA">
        <w:rPr>
          <w:rFonts w:ascii="Arial" w:hAnsi="Arial" w:cs="Arial"/>
          <w:sz w:val="22"/>
          <w:szCs w:val="22"/>
        </w:rPr>
        <w:t>, Shell Scripting</w:t>
      </w:r>
    </w:p>
    <w:p w14:paraId="59910920" w14:textId="668BBBDA" w:rsidR="00C15D0E" w:rsidRPr="001106EA" w:rsidRDefault="00C15D0E" w:rsidP="00C15D0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b/>
          <w:bCs/>
          <w:sz w:val="22"/>
          <w:szCs w:val="22"/>
        </w:rPr>
        <w:t>Cloud &amp; DevOps</w:t>
      </w:r>
      <w:r w:rsidRPr="001106EA">
        <w:rPr>
          <w:rFonts w:ascii="Arial" w:hAnsi="Arial" w:cs="Arial"/>
          <w:sz w:val="22"/>
          <w:szCs w:val="22"/>
        </w:rPr>
        <w:t>: Azure (Functions, App Services, Logic Apps</w:t>
      </w:r>
      <w:r w:rsidR="00D55756" w:rsidRPr="001106EA">
        <w:rPr>
          <w:rFonts w:ascii="Arial" w:hAnsi="Arial" w:cs="Arial"/>
          <w:sz w:val="22"/>
          <w:szCs w:val="22"/>
        </w:rPr>
        <w:t>, CI/CD Pipelines</w:t>
      </w:r>
      <w:r w:rsidRPr="001106EA">
        <w:rPr>
          <w:rFonts w:ascii="Arial" w:hAnsi="Arial" w:cs="Arial"/>
          <w:sz w:val="22"/>
          <w:szCs w:val="22"/>
        </w:rPr>
        <w:t>), Jenkins, Docker</w:t>
      </w:r>
    </w:p>
    <w:p w14:paraId="2C1807EA" w14:textId="2AC4D203" w:rsidR="00C15D0E" w:rsidRPr="001106EA" w:rsidRDefault="00C15D0E" w:rsidP="00C15D0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b/>
          <w:bCs/>
          <w:sz w:val="22"/>
          <w:szCs w:val="22"/>
        </w:rPr>
        <w:t>AI/ML &amp; GenAI</w:t>
      </w:r>
      <w:r w:rsidRPr="001106EA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1106EA">
        <w:rPr>
          <w:rFonts w:ascii="Arial" w:hAnsi="Arial" w:cs="Arial"/>
          <w:sz w:val="22"/>
          <w:szCs w:val="22"/>
        </w:rPr>
        <w:t>LangChain</w:t>
      </w:r>
      <w:proofErr w:type="spellEnd"/>
      <w:r w:rsidRPr="001106EA">
        <w:rPr>
          <w:rFonts w:ascii="Arial" w:hAnsi="Arial" w:cs="Arial"/>
          <w:sz w:val="22"/>
          <w:szCs w:val="22"/>
        </w:rPr>
        <w:t>, Prompt Engineering, RAG, OpenAI GPT</w:t>
      </w:r>
      <w:r w:rsidR="007A119F" w:rsidRPr="001106EA">
        <w:rPr>
          <w:rFonts w:ascii="Arial" w:hAnsi="Arial" w:cs="Arial"/>
          <w:sz w:val="22"/>
          <w:szCs w:val="22"/>
        </w:rPr>
        <w:t>, Azure AI Service</w:t>
      </w:r>
    </w:p>
    <w:p w14:paraId="30F45614" w14:textId="1774E23B" w:rsidR="00C15D0E" w:rsidRPr="001106EA" w:rsidRDefault="00C15D0E" w:rsidP="00C15D0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b/>
          <w:bCs/>
          <w:sz w:val="22"/>
          <w:szCs w:val="22"/>
        </w:rPr>
        <w:t>Integration &amp; Messaging</w:t>
      </w:r>
      <w:r w:rsidRPr="001106EA">
        <w:rPr>
          <w:rFonts w:ascii="Arial" w:hAnsi="Arial" w:cs="Arial"/>
          <w:sz w:val="22"/>
          <w:szCs w:val="22"/>
        </w:rPr>
        <w:t>: REST APIs</w:t>
      </w:r>
    </w:p>
    <w:p w14:paraId="28970E57" w14:textId="77777777" w:rsidR="00C15D0E" w:rsidRPr="001106EA" w:rsidRDefault="00C15D0E" w:rsidP="00C15D0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b/>
          <w:bCs/>
          <w:sz w:val="22"/>
          <w:szCs w:val="22"/>
        </w:rPr>
        <w:t>CRM/ERP</w:t>
      </w:r>
      <w:r w:rsidRPr="001106EA">
        <w:rPr>
          <w:rFonts w:ascii="Arial" w:hAnsi="Arial" w:cs="Arial"/>
          <w:sz w:val="22"/>
          <w:szCs w:val="22"/>
        </w:rPr>
        <w:t xml:space="preserve">: Siebel CRM (5 years </w:t>
      </w:r>
      <w:proofErr w:type="gramStart"/>
      <w:r w:rsidRPr="001106EA">
        <w:rPr>
          <w:rFonts w:ascii="Arial" w:hAnsi="Arial" w:cs="Arial"/>
          <w:sz w:val="22"/>
          <w:szCs w:val="22"/>
        </w:rPr>
        <w:t>hands-on</w:t>
      </w:r>
      <w:proofErr w:type="gramEnd"/>
      <w:r w:rsidRPr="001106EA">
        <w:rPr>
          <w:rFonts w:ascii="Arial" w:hAnsi="Arial" w:cs="Arial"/>
          <w:sz w:val="22"/>
          <w:szCs w:val="22"/>
        </w:rPr>
        <w:t xml:space="preserve"> experience)</w:t>
      </w:r>
    </w:p>
    <w:p w14:paraId="460DE79D" w14:textId="77777777" w:rsidR="00C15D0E" w:rsidRPr="001106EA" w:rsidRDefault="00C15D0E" w:rsidP="00C15D0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b/>
          <w:bCs/>
          <w:sz w:val="22"/>
          <w:szCs w:val="22"/>
        </w:rPr>
        <w:t>Automation</w:t>
      </w:r>
      <w:r w:rsidRPr="001106EA">
        <w:rPr>
          <w:rFonts w:ascii="Arial" w:hAnsi="Arial" w:cs="Arial"/>
          <w:sz w:val="22"/>
          <w:szCs w:val="22"/>
        </w:rPr>
        <w:t>: UI Path</w:t>
      </w:r>
    </w:p>
    <w:p w14:paraId="1E7B3ADE" w14:textId="77777777" w:rsidR="00C15D0E" w:rsidRPr="001106EA" w:rsidRDefault="00C15D0E" w:rsidP="00C15D0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b/>
          <w:bCs/>
          <w:sz w:val="22"/>
          <w:szCs w:val="22"/>
        </w:rPr>
        <w:t>Tools</w:t>
      </w:r>
      <w:r w:rsidRPr="001106EA">
        <w:rPr>
          <w:rFonts w:ascii="Arial" w:hAnsi="Arial" w:cs="Arial"/>
          <w:sz w:val="22"/>
          <w:szCs w:val="22"/>
        </w:rPr>
        <w:t>: Git, Azure DevOps, VS Code</w:t>
      </w:r>
    </w:p>
    <w:p w14:paraId="26DAEA6C" w14:textId="2F63AFCA" w:rsidR="00595C88" w:rsidRPr="001106EA" w:rsidRDefault="00595C88" w:rsidP="00C15D0E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b/>
          <w:bCs/>
          <w:sz w:val="22"/>
          <w:szCs w:val="22"/>
        </w:rPr>
        <w:t>Databases</w:t>
      </w:r>
      <w:r w:rsidRPr="001106EA">
        <w:rPr>
          <w:rFonts w:ascii="Arial" w:hAnsi="Arial" w:cs="Arial"/>
          <w:sz w:val="22"/>
          <w:szCs w:val="22"/>
        </w:rPr>
        <w:t xml:space="preserve">: Oracle SQL, PLSQL, </w:t>
      </w:r>
      <w:proofErr w:type="spellStart"/>
      <w:r w:rsidRPr="001106EA">
        <w:rPr>
          <w:rFonts w:ascii="Arial" w:hAnsi="Arial" w:cs="Arial"/>
          <w:sz w:val="22"/>
          <w:szCs w:val="22"/>
        </w:rPr>
        <w:t>CosmosDB</w:t>
      </w:r>
      <w:proofErr w:type="spellEnd"/>
    </w:p>
    <w:p w14:paraId="788E1F67" w14:textId="77777777" w:rsidR="00C15D0E" w:rsidRPr="00E7245C" w:rsidRDefault="00610A26" w:rsidP="00C15D0E">
      <w:pPr>
        <w:rPr>
          <w:rFonts w:ascii="Arial" w:hAnsi="Arial" w:cs="Arial"/>
        </w:rPr>
      </w:pPr>
      <w:r w:rsidRPr="00E7245C">
        <w:rPr>
          <w:rFonts w:ascii="Arial" w:hAnsi="Arial" w:cs="Arial"/>
        </w:rPr>
        <w:pict w14:anchorId="4DE08998">
          <v:rect id="_x0000_i1027" style="width:0;height:1.5pt" o:hralign="center" o:hrstd="t" o:hr="t" fillcolor="#a0a0a0" stroked="f"/>
        </w:pict>
      </w:r>
    </w:p>
    <w:p w14:paraId="6E0A8F3E" w14:textId="77777777" w:rsidR="001106EA" w:rsidRPr="001106EA" w:rsidRDefault="001106EA" w:rsidP="001106EA">
      <w:pPr>
        <w:rPr>
          <w:rFonts w:ascii="Arial" w:hAnsi="Arial" w:cs="Arial"/>
          <w:b/>
          <w:bCs/>
        </w:rPr>
      </w:pPr>
      <w:r w:rsidRPr="001106EA">
        <w:rPr>
          <w:rFonts w:ascii="Arial" w:hAnsi="Arial" w:cs="Arial"/>
          <w:b/>
          <w:bCs/>
        </w:rPr>
        <w:t>Certifications &amp; Learning</w:t>
      </w:r>
    </w:p>
    <w:p w14:paraId="26264226" w14:textId="77777777" w:rsidR="001106EA" w:rsidRPr="001106EA" w:rsidRDefault="001106EA" w:rsidP="001106EA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sz w:val="22"/>
          <w:szCs w:val="22"/>
        </w:rPr>
        <w:t>Oracle Cloud Infrastructure, Azure AI Fundamentals</w:t>
      </w:r>
    </w:p>
    <w:p w14:paraId="24C472C4" w14:textId="12A8048A" w:rsidR="001106EA" w:rsidRPr="001106EA" w:rsidRDefault="001106EA" w:rsidP="001106EA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sz w:val="22"/>
          <w:szCs w:val="22"/>
        </w:rPr>
        <w:t xml:space="preserve">Training: Designing Generative AI for Business with Azure OpenAI, </w:t>
      </w:r>
      <w:proofErr w:type="spellStart"/>
      <w:r w:rsidRPr="001106EA">
        <w:rPr>
          <w:rFonts w:ascii="Arial" w:hAnsi="Arial" w:cs="Arial"/>
          <w:sz w:val="22"/>
          <w:szCs w:val="22"/>
        </w:rPr>
        <w:t>Langchain</w:t>
      </w:r>
      <w:proofErr w:type="spellEnd"/>
      <w:r w:rsidRPr="001106EA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106EA">
        <w:rPr>
          <w:rFonts w:ascii="Arial" w:hAnsi="Arial" w:cs="Arial"/>
          <w:sz w:val="22"/>
          <w:szCs w:val="22"/>
        </w:rPr>
        <w:t>Langraph</w:t>
      </w:r>
      <w:proofErr w:type="spellEnd"/>
      <w:r w:rsidRPr="001106EA">
        <w:rPr>
          <w:rFonts w:ascii="Arial" w:hAnsi="Arial" w:cs="Arial"/>
          <w:sz w:val="22"/>
          <w:szCs w:val="22"/>
        </w:rPr>
        <w:t>, Agentic RAG</w:t>
      </w:r>
    </w:p>
    <w:p w14:paraId="1F737D35" w14:textId="77777777" w:rsidR="001106EA" w:rsidRPr="001106EA" w:rsidRDefault="001106EA" w:rsidP="001106EA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sz w:val="22"/>
          <w:szCs w:val="22"/>
        </w:rPr>
        <w:t>Continuous learning in Prompt Engineering, Python optimization, and Cloud technologies (Azure, Oracle Cloud Infrastructure, AWS)</w:t>
      </w:r>
    </w:p>
    <w:p w14:paraId="73DF9186" w14:textId="77777777" w:rsidR="00A87C05" w:rsidRPr="00E7245C" w:rsidRDefault="00A87C05" w:rsidP="00C15D0E">
      <w:pPr>
        <w:rPr>
          <w:rFonts w:ascii="Arial" w:hAnsi="Arial" w:cs="Arial"/>
          <w:b/>
          <w:bCs/>
        </w:rPr>
      </w:pPr>
    </w:p>
    <w:p w14:paraId="161C83C5" w14:textId="77777777" w:rsidR="001106EA" w:rsidRDefault="001106EA" w:rsidP="00C15D0E">
      <w:pPr>
        <w:rPr>
          <w:rFonts w:ascii="Arial" w:hAnsi="Arial" w:cs="Arial"/>
          <w:b/>
          <w:bCs/>
        </w:rPr>
      </w:pPr>
    </w:p>
    <w:p w14:paraId="7F579A91" w14:textId="52C2CC18" w:rsidR="00C15D0E" w:rsidRPr="00E7245C" w:rsidRDefault="00C15D0E" w:rsidP="00C15D0E">
      <w:pPr>
        <w:rPr>
          <w:rFonts w:ascii="Arial" w:hAnsi="Arial" w:cs="Arial"/>
          <w:b/>
          <w:bCs/>
          <w:sz w:val="28"/>
          <w:szCs w:val="28"/>
        </w:rPr>
      </w:pPr>
      <w:r w:rsidRPr="00E7245C">
        <w:rPr>
          <w:rFonts w:ascii="Arial" w:hAnsi="Arial" w:cs="Arial"/>
          <w:b/>
          <w:bCs/>
          <w:sz w:val="28"/>
          <w:szCs w:val="28"/>
        </w:rPr>
        <w:lastRenderedPageBreak/>
        <w:t>Professional Experience</w:t>
      </w:r>
    </w:p>
    <w:p w14:paraId="47D52532" w14:textId="7C92E3CF" w:rsidR="00B65B7F" w:rsidRPr="00E7245C" w:rsidRDefault="00B65B7F" w:rsidP="00E7245C">
      <w:pPr>
        <w:ind w:left="360"/>
        <w:rPr>
          <w:rFonts w:ascii="Arial" w:hAnsi="Arial" w:cs="Arial"/>
          <w:b/>
          <w:bCs/>
        </w:rPr>
      </w:pPr>
      <w:r w:rsidRPr="00E7245C">
        <w:rPr>
          <w:rFonts w:ascii="Arial" w:hAnsi="Arial" w:cs="Arial"/>
          <w:b/>
          <w:bCs/>
        </w:rPr>
        <w:t xml:space="preserve">Associate Manager – Python </w:t>
      </w:r>
      <w:r w:rsidR="00613020" w:rsidRPr="00E7245C">
        <w:rPr>
          <w:rFonts w:ascii="Arial" w:hAnsi="Arial" w:cs="Arial"/>
          <w:b/>
          <w:bCs/>
        </w:rPr>
        <w:t>Application Architect</w:t>
      </w:r>
      <w:r w:rsidRPr="00E7245C">
        <w:rPr>
          <w:rFonts w:ascii="Arial" w:hAnsi="Arial" w:cs="Arial"/>
          <w:b/>
          <w:bCs/>
        </w:rPr>
        <w:br/>
        <w:t>Accenture | 201</w:t>
      </w:r>
      <w:r w:rsidR="009163AE" w:rsidRPr="00E7245C">
        <w:rPr>
          <w:rFonts w:ascii="Arial" w:hAnsi="Arial" w:cs="Arial"/>
          <w:b/>
          <w:bCs/>
        </w:rPr>
        <w:t>5</w:t>
      </w:r>
      <w:r w:rsidRPr="00E7245C">
        <w:rPr>
          <w:rFonts w:ascii="Arial" w:hAnsi="Arial" w:cs="Arial"/>
          <w:b/>
          <w:bCs/>
        </w:rPr>
        <w:t xml:space="preserve"> – Present</w:t>
      </w:r>
    </w:p>
    <w:p w14:paraId="5700D66A" w14:textId="1FFAAF26" w:rsidR="00B65B7F" w:rsidRPr="001106EA" w:rsidRDefault="00B65B7F" w:rsidP="00B65B7F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sz w:val="22"/>
          <w:szCs w:val="22"/>
        </w:rPr>
        <w:t xml:space="preserve">Leading a </w:t>
      </w:r>
      <w:r w:rsidR="00E7245C" w:rsidRPr="001106EA">
        <w:rPr>
          <w:rFonts w:ascii="Arial" w:hAnsi="Arial" w:cs="Arial"/>
          <w:sz w:val="22"/>
          <w:szCs w:val="22"/>
        </w:rPr>
        <w:t>15-member</w:t>
      </w:r>
      <w:r w:rsidRPr="001106EA">
        <w:rPr>
          <w:rFonts w:ascii="Arial" w:hAnsi="Arial" w:cs="Arial"/>
          <w:sz w:val="22"/>
          <w:szCs w:val="22"/>
        </w:rPr>
        <w:t xml:space="preserve"> team to deliver cloud-native solutions using Python and Azure.</w:t>
      </w:r>
    </w:p>
    <w:p w14:paraId="562E85E2" w14:textId="5492DF13" w:rsidR="00B65B7F" w:rsidRPr="001106EA" w:rsidRDefault="00B65B7F" w:rsidP="00B65B7F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106EA">
        <w:rPr>
          <w:rFonts w:ascii="Arial" w:hAnsi="Arial" w:cs="Arial"/>
          <w:sz w:val="22"/>
          <w:szCs w:val="22"/>
        </w:rPr>
        <w:t xml:space="preserve">Architected and implemented scalable </w:t>
      </w:r>
      <w:r w:rsidR="00EB11B0" w:rsidRPr="001106EA">
        <w:rPr>
          <w:rFonts w:ascii="Arial" w:hAnsi="Arial" w:cs="Arial"/>
          <w:sz w:val="22"/>
          <w:szCs w:val="22"/>
        </w:rPr>
        <w:t xml:space="preserve">python </w:t>
      </w:r>
      <w:r w:rsidRPr="001106EA">
        <w:rPr>
          <w:rFonts w:ascii="Arial" w:hAnsi="Arial" w:cs="Arial"/>
          <w:sz w:val="22"/>
          <w:szCs w:val="22"/>
        </w:rPr>
        <w:t>applications with Django and Azure Functions.</w:t>
      </w:r>
    </w:p>
    <w:p w14:paraId="3A112DF9" w14:textId="77777777" w:rsidR="001C204B" w:rsidRDefault="001C204B" w:rsidP="00B65B7F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204B">
        <w:rPr>
          <w:rFonts w:ascii="Arial" w:hAnsi="Arial" w:cs="Arial"/>
          <w:sz w:val="22"/>
          <w:szCs w:val="22"/>
        </w:rPr>
        <w:t>Delivered 6+ Generative AI POCs that successfully transitioned to production, reducing manual effort by up to 40%.</w:t>
      </w:r>
      <w:r w:rsidRPr="001C204B">
        <w:rPr>
          <w:rFonts w:ascii="Arial" w:hAnsi="Arial" w:cs="Arial"/>
          <w:sz w:val="22"/>
          <w:szCs w:val="22"/>
        </w:rPr>
        <w:t xml:space="preserve"> </w:t>
      </w:r>
    </w:p>
    <w:p w14:paraId="1631151E" w14:textId="4922E3C2" w:rsidR="001C204B" w:rsidRDefault="001C204B" w:rsidP="00B65B7F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204B">
        <w:rPr>
          <w:rFonts w:ascii="Arial" w:hAnsi="Arial" w:cs="Arial"/>
          <w:sz w:val="22"/>
          <w:szCs w:val="22"/>
        </w:rPr>
        <w:t xml:space="preserve">Created reusable components and modules that enhanced team productivity by </w:t>
      </w:r>
      <w:r>
        <w:rPr>
          <w:rFonts w:ascii="Arial" w:hAnsi="Arial" w:cs="Arial"/>
          <w:sz w:val="22"/>
          <w:szCs w:val="22"/>
        </w:rPr>
        <w:t>3</w:t>
      </w:r>
      <w:r w:rsidRPr="001C204B">
        <w:rPr>
          <w:rFonts w:ascii="Arial" w:hAnsi="Arial" w:cs="Arial"/>
          <w:sz w:val="22"/>
          <w:szCs w:val="22"/>
        </w:rPr>
        <w:t xml:space="preserve">0% and standardized implementation across </w:t>
      </w:r>
      <w:r>
        <w:rPr>
          <w:rFonts w:ascii="Arial" w:hAnsi="Arial" w:cs="Arial"/>
          <w:sz w:val="22"/>
          <w:szCs w:val="22"/>
        </w:rPr>
        <w:t>application modules</w:t>
      </w:r>
      <w:r w:rsidRPr="001C204B">
        <w:rPr>
          <w:rFonts w:ascii="Arial" w:hAnsi="Arial" w:cs="Arial"/>
          <w:sz w:val="22"/>
          <w:szCs w:val="22"/>
        </w:rPr>
        <w:t>.</w:t>
      </w:r>
      <w:r w:rsidRPr="001C204B">
        <w:rPr>
          <w:rFonts w:ascii="Arial" w:hAnsi="Arial" w:cs="Arial"/>
          <w:sz w:val="22"/>
          <w:szCs w:val="22"/>
        </w:rPr>
        <w:t xml:space="preserve"> </w:t>
      </w:r>
    </w:p>
    <w:p w14:paraId="4E5F58A6" w14:textId="77777777" w:rsidR="001C204B" w:rsidRDefault="001C204B" w:rsidP="00B65B7F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204B">
        <w:rPr>
          <w:rFonts w:ascii="Arial" w:hAnsi="Arial" w:cs="Arial"/>
          <w:sz w:val="22"/>
          <w:szCs w:val="22"/>
        </w:rPr>
        <w:t>Mentored 10+ junior developers, led code reviews, and enforced best practices, resulting in a 35% reduction in post-deployment issues.</w:t>
      </w:r>
      <w:r w:rsidRPr="001C204B">
        <w:rPr>
          <w:rFonts w:ascii="Arial" w:hAnsi="Arial" w:cs="Arial"/>
          <w:sz w:val="22"/>
          <w:szCs w:val="22"/>
        </w:rPr>
        <w:t xml:space="preserve"> </w:t>
      </w:r>
    </w:p>
    <w:p w14:paraId="33F9739D" w14:textId="70D10D3A" w:rsidR="00E7245C" w:rsidRDefault="001C204B" w:rsidP="001C204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204B">
        <w:rPr>
          <w:rFonts w:ascii="Arial" w:hAnsi="Arial" w:cs="Arial"/>
          <w:sz w:val="22"/>
          <w:szCs w:val="22"/>
        </w:rPr>
        <w:t>Developed 15+ automation scripts using Python, Shell scripting, Jenkins, and UiPath RPA, saving over 200 hours of manual work quarterly.</w:t>
      </w:r>
    </w:p>
    <w:p w14:paraId="0D33530C" w14:textId="77777777" w:rsidR="001C204B" w:rsidRPr="00E7245C" w:rsidRDefault="001C204B" w:rsidP="00E7245C">
      <w:pPr>
        <w:ind w:left="1080"/>
        <w:rPr>
          <w:rFonts w:ascii="Arial" w:hAnsi="Arial" w:cs="Arial"/>
        </w:rPr>
      </w:pPr>
    </w:p>
    <w:p w14:paraId="6B4EDFD5" w14:textId="77777777" w:rsidR="004A5918" w:rsidRPr="004A5918" w:rsidRDefault="004A5918" w:rsidP="004A5918">
      <w:pPr>
        <w:rPr>
          <w:rFonts w:ascii="Arial" w:hAnsi="Arial" w:cs="Arial"/>
          <w:b/>
          <w:bCs/>
          <w:sz w:val="28"/>
          <w:szCs w:val="28"/>
        </w:rPr>
      </w:pPr>
      <w:r w:rsidRPr="004A5918">
        <w:rPr>
          <w:rFonts w:ascii="Arial" w:hAnsi="Arial" w:cs="Arial"/>
          <w:b/>
          <w:bCs/>
          <w:sz w:val="28"/>
          <w:szCs w:val="28"/>
        </w:rPr>
        <w:t>Projects Snapshot</w:t>
      </w:r>
    </w:p>
    <w:p w14:paraId="4BEDD449" w14:textId="77777777" w:rsidR="004A5918" w:rsidRPr="004A5918" w:rsidRDefault="004A5918" w:rsidP="00E7245C">
      <w:pPr>
        <w:ind w:left="360"/>
        <w:rPr>
          <w:rFonts w:ascii="Arial" w:hAnsi="Arial" w:cs="Arial"/>
          <w:b/>
          <w:bCs/>
        </w:rPr>
      </w:pPr>
      <w:r w:rsidRPr="004A5918">
        <w:rPr>
          <w:rFonts w:ascii="Arial" w:hAnsi="Arial" w:cs="Arial"/>
          <w:b/>
          <w:bCs/>
        </w:rPr>
        <w:t xml:space="preserve">Project: IT Due Diligence Platform – </w:t>
      </w:r>
      <w:proofErr w:type="spellStart"/>
      <w:r w:rsidRPr="004A5918">
        <w:rPr>
          <w:rFonts w:ascii="Arial" w:hAnsi="Arial" w:cs="Arial"/>
          <w:b/>
          <w:bCs/>
        </w:rPr>
        <w:t>GenARC</w:t>
      </w:r>
      <w:proofErr w:type="spellEnd"/>
      <w:r w:rsidRPr="004A5918">
        <w:rPr>
          <w:rFonts w:ascii="Arial" w:hAnsi="Arial" w:cs="Arial"/>
          <w:b/>
          <w:bCs/>
        </w:rPr>
        <w:br/>
        <w:t xml:space="preserve">Role: Technical Architect | Technologies: Python, Azure, GPT-4o, </w:t>
      </w:r>
      <w:proofErr w:type="spellStart"/>
      <w:r w:rsidRPr="004A5918">
        <w:rPr>
          <w:rFonts w:ascii="Arial" w:hAnsi="Arial" w:cs="Arial"/>
          <w:b/>
          <w:bCs/>
        </w:rPr>
        <w:t>CosmosDB</w:t>
      </w:r>
      <w:proofErr w:type="spellEnd"/>
      <w:r w:rsidRPr="004A5918">
        <w:rPr>
          <w:rFonts w:ascii="Arial" w:hAnsi="Arial" w:cs="Arial"/>
          <w:b/>
          <w:bCs/>
        </w:rPr>
        <w:t>, RAG</w:t>
      </w:r>
    </w:p>
    <w:p w14:paraId="7DF5C045" w14:textId="0B1154D3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 xml:space="preserve">Lead </w:t>
      </w:r>
      <w:r w:rsidR="001C204B">
        <w:rPr>
          <w:rFonts w:ascii="Arial" w:hAnsi="Arial" w:cs="Arial"/>
          <w:sz w:val="22"/>
          <w:szCs w:val="22"/>
        </w:rPr>
        <w:t>delivery of</w:t>
      </w:r>
      <w:r w:rsidRPr="004A5918">
        <w:rPr>
          <w:rFonts w:ascii="Arial" w:hAnsi="Arial" w:cs="Arial"/>
          <w:sz w:val="22"/>
          <w:szCs w:val="22"/>
        </w:rPr>
        <w:t xml:space="preserve"> GenAI powered </w:t>
      </w:r>
      <w:r w:rsidR="001C204B">
        <w:rPr>
          <w:rFonts w:ascii="Arial" w:hAnsi="Arial" w:cs="Arial"/>
          <w:sz w:val="22"/>
          <w:szCs w:val="22"/>
        </w:rPr>
        <w:t xml:space="preserve">python </w:t>
      </w:r>
      <w:r w:rsidRPr="004A5918">
        <w:rPr>
          <w:rFonts w:ascii="Arial" w:hAnsi="Arial" w:cs="Arial"/>
          <w:sz w:val="22"/>
          <w:szCs w:val="22"/>
        </w:rPr>
        <w:t>application using advanced technologies like LLMs</w:t>
      </w:r>
      <w:r w:rsidR="001C204B">
        <w:rPr>
          <w:rFonts w:ascii="Arial" w:hAnsi="Arial" w:cs="Arial"/>
          <w:sz w:val="22"/>
          <w:szCs w:val="22"/>
        </w:rPr>
        <w:t>, and RAG</w:t>
      </w:r>
      <w:r w:rsidRPr="004A5918">
        <w:rPr>
          <w:rFonts w:ascii="Arial" w:hAnsi="Arial" w:cs="Arial"/>
          <w:sz w:val="22"/>
          <w:szCs w:val="22"/>
        </w:rPr>
        <w:t>.</w:t>
      </w:r>
    </w:p>
    <w:p w14:paraId="57DE0968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 xml:space="preserve">Designed and developed scalable backend APIs, dynamic data models in </w:t>
      </w:r>
      <w:proofErr w:type="spellStart"/>
      <w:r w:rsidRPr="004A5918">
        <w:rPr>
          <w:rFonts w:ascii="Arial" w:hAnsi="Arial" w:cs="Arial"/>
          <w:sz w:val="22"/>
          <w:szCs w:val="22"/>
        </w:rPr>
        <w:t>CosmosDB</w:t>
      </w:r>
      <w:proofErr w:type="spellEnd"/>
      <w:r w:rsidRPr="004A5918">
        <w:rPr>
          <w:rFonts w:ascii="Arial" w:hAnsi="Arial" w:cs="Arial"/>
          <w:sz w:val="22"/>
          <w:szCs w:val="22"/>
        </w:rPr>
        <w:t>, and chatbot features with contextual memory.</w:t>
      </w:r>
    </w:p>
    <w:p w14:paraId="7C1BBBCF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Architected a modular, configurable reporting solution supporting future extensibility with minimal code changes.</w:t>
      </w:r>
    </w:p>
    <w:p w14:paraId="4F00FD05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Delivered dynamic PPT generation with slide overflow handling, reusable bullet point logic, and cross-module support in the application.</w:t>
      </w:r>
    </w:p>
    <w:p w14:paraId="73F7765D" w14:textId="1EA55540" w:rsidR="004A5918" w:rsidRPr="004A5918" w:rsidRDefault="00CA429C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Implemented</w:t>
      </w:r>
      <w:r w:rsidR="004A5918" w:rsidRPr="004A5918">
        <w:rPr>
          <w:rFonts w:ascii="Arial" w:hAnsi="Arial" w:cs="Arial"/>
          <w:sz w:val="22"/>
          <w:szCs w:val="22"/>
        </w:rPr>
        <w:t xml:space="preserve"> dynamic chart creation using </w:t>
      </w:r>
      <w:r w:rsidR="009A67A6" w:rsidRPr="001106EA">
        <w:rPr>
          <w:rFonts w:ascii="Arial" w:hAnsi="Arial" w:cs="Arial"/>
          <w:sz w:val="22"/>
          <w:szCs w:val="22"/>
        </w:rPr>
        <w:t xml:space="preserve">LLM and </w:t>
      </w:r>
      <w:r w:rsidR="004A5918" w:rsidRPr="004A5918">
        <w:rPr>
          <w:rFonts w:ascii="Arial" w:hAnsi="Arial" w:cs="Arial"/>
          <w:sz w:val="22"/>
          <w:szCs w:val="22"/>
        </w:rPr>
        <w:t>Matplotlib; enabled GPT-4o-powered insight generation from chart images.</w:t>
      </w:r>
    </w:p>
    <w:p w14:paraId="7784CDE9" w14:textId="48A19BD4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 xml:space="preserve">Contributed to database design, </w:t>
      </w:r>
      <w:r w:rsidR="009A67A6" w:rsidRPr="001106EA">
        <w:rPr>
          <w:rFonts w:ascii="Arial" w:hAnsi="Arial" w:cs="Arial"/>
          <w:sz w:val="22"/>
          <w:szCs w:val="22"/>
        </w:rPr>
        <w:t>integration</w:t>
      </w:r>
      <w:r w:rsidR="009A67A6" w:rsidRPr="001106EA">
        <w:rPr>
          <w:rFonts w:ascii="Arial" w:hAnsi="Arial" w:cs="Arial"/>
          <w:sz w:val="22"/>
          <w:szCs w:val="22"/>
        </w:rPr>
        <w:t xml:space="preserve"> using Rest </w:t>
      </w:r>
      <w:r w:rsidRPr="004A5918">
        <w:rPr>
          <w:rFonts w:ascii="Arial" w:hAnsi="Arial" w:cs="Arial"/>
          <w:sz w:val="22"/>
          <w:szCs w:val="22"/>
        </w:rPr>
        <w:t>APIs, and cross-team integration flows to ensure seamless functionality.</w:t>
      </w:r>
    </w:p>
    <w:p w14:paraId="6BB06771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Developed Gen AI powered Python applications with multiple LLM calls, optimized performance, and high accuracy.</w:t>
      </w:r>
    </w:p>
    <w:p w14:paraId="697D4CFD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</w:rPr>
      </w:pPr>
      <w:r w:rsidRPr="004A5918">
        <w:rPr>
          <w:rFonts w:ascii="Arial" w:hAnsi="Arial" w:cs="Arial"/>
          <w:sz w:val="22"/>
          <w:szCs w:val="22"/>
        </w:rPr>
        <w:lastRenderedPageBreak/>
        <w:t>Managed the deployments including coordination of Security (DIYA, SAST, and DAST) scans, issue resolution, and deployment</w:t>
      </w:r>
      <w:r w:rsidRPr="004A5918">
        <w:rPr>
          <w:rFonts w:ascii="Arial" w:hAnsi="Arial" w:cs="Arial"/>
        </w:rPr>
        <w:t xml:space="preserve"> planning with the release team.</w:t>
      </w:r>
    </w:p>
    <w:p w14:paraId="06FF7854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Improved business alignment through regular standups, cross-functional walkthroughs, and mentoring, which helped bridge gaps between Functional Analysts and developers.</w:t>
      </w:r>
    </w:p>
    <w:p w14:paraId="11B7F002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Recognized for technical excellence, code quality, reusable design patterns, and contributions to scalable architecture and LLM-powered features.</w:t>
      </w:r>
    </w:p>
    <w:p w14:paraId="587F26C3" w14:textId="77777777" w:rsidR="004A5918" w:rsidRPr="004A5918" w:rsidRDefault="004A5918" w:rsidP="004A5918">
      <w:pPr>
        <w:rPr>
          <w:rFonts w:ascii="Arial" w:hAnsi="Arial" w:cs="Arial"/>
          <w:b/>
          <w:bCs/>
        </w:rPr>
      </w:pPr>
    </w:p>
    <w:p w14:paraId="799E5310" w14:textId="77777777" w:rsidR="004A5918" w:rsidRPr="004A5918" w:rsidRDefault="004A5918" w:rsidP="00E7245C">
      <w:pPr>
        <w:ind w:left="360"/>
        <w:rPr>
          <w:rFonts w:ascii="Arial" w:hAnsi="Arial" w:cs="Arial"/>
          <w:b/>
          <w:bCs/>
        </w:rPr>
      </w:pPr>
      <w:r w:rsidRPr="004A5918">
        <w:rPr>
          <w:rFonts w:ascii="Arial" w:hAnsi="Arial" w:cs="Arial"/>
          <w:b/>
          <w:bCs/>
        </w:rPr>
        <w:t>Project: Sales Samples Application – Procter &amp; Gamble (P&amp;G)</w:t>
      </w:r>
      <w:r w:rsidRPr="004A5918">
        <w:rPr>
          <w:rFonts w:ascii="Arial" w:hAnsi="Arial" w:cs="Arial"/>
          <w:b/>
          <w:bCs/>
        </w:rPr>
        <w:br/>
        <w:t>Role: Technical Lead | Technologies: Python (Django), Azure AD, Azure APIM, OAuth 2.0</w:t>
      </w:r>
    </w:p>
    <w:p w14:paraId="49E594CF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Led a team in designing and developing the Sales Samples application using the Django framework, delivering key modules such as Order Management and Inventory Management.</w:t>
      </w:r>
    </w:p>
    <w:p w14:paraId="078A96C1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Architected and migrated the application infrastructure from IaaS to PaaS for improved scalability and maintainability.</w:t>
      </w:r>
    </w:p>
    <w:p w14:paraId="6AC61D83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Designed and implemented authentication and authorization strategies using Azure AD OAuth 2.0, supporting both users and service accounts.</w:t>
      </w:r>
    </w:p>
    <w:p w14:paraId="4D671BA8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Integrated external vendor applications via Azure API Management, collaborating across multiple vendor teams to ensure seamless communication and integration.</w:t>
      </w:r>
    </w:p>
    <w:p w14:paraId="079CD99F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Delivered comprehensive technical documentation including design specs, API references, and deployment guides to support future scalability and maintenance.</w:t>
      </w:r>
    </w:p>
    <w:p w14:paraId="27555738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Proactively introduced user-centric innovations:</w:t>
      </w:r>
    </w:p>
    <w:p w14:paraId="0FFFCA80" w14:textId="77777777" w:rsidR="004A5918" w:rsidRPr="004A5918" w:rsidRDefault="004A5918" w:rsidP="004A5918">
      <w:pPr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Intuitive order creation UI pages</w:t>
      </w:r>
    </w:p>
    <w:p w14:paraId="63084B18" w14:textId="77777777" w:rsidR="004A5918" w:rsidRPr="004A5918" w:rsidRDefault="004A5918" w:rsidP="004A5918">
      <w:pPr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Persistent cart for user session recovery</w:t>
      </w:r>
    </w:p>
    <w:p w14:paraId="5035B335" w14:textId="77777777" w:rsidR="004A5918" w:rsidRPr="004A5918" w:rsidRDefault="004A5918" w:rsidP="004A5918">
      <w:pPr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Wizard-based ad-hoc order submission</w:t>
      </w:r>
    </w:p>
    <w:p w14:paraId="3728C9C7" w14:textId="77777777" w:rsidR="004A5918" w:rsidRPr="004A5918" w:rsidRDefault="004A5918" w:rsidP="004A5918">
      <w:pPr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Flexible reporting capabilities</w:t>
      </w:r>
    </w:p>
    <w:p w14:paraId="32D1A2BF" w14:textId="77777777" w:rsidR="004A5918" w:rsidRPr="004A5918" w:rsidRDefault="004A5918" w:rsidP="004A5918">
      <w:pPr>
        <w:numPr>
          <w:ilvl w:val="1"/>
          <w:numId w:val="14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Rapid onboarding interface for new vendors</w:t>
      </w:r>
    </w:p>
    <w:p w14:paraId="2F5D4FDB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 xml:space="preserve">Automated data migration using Python and Django’s server management features, reducing deployment </w:t>
      </w:r>
      <w:proofErr w:type="gramStart"/>
      <w:r w:rsidRPr="004A5918">
        <w:rPr>
          <w:rFonts w:ascii="Arial" w:hAnsi="Arial" w:cs="Arial"/>
          <w:sz w:val="22"/>
          <w:szCs w:val="22"/>
        </w:rPr>
        <w:t>effort</w:t>
      </w:r>
      <w:proofErr w:type="gramEnd"/>
      <w:r w:rsidRPr="004A5918">
        <w:rPr>
          <w:rFonts w:ascii="Arial" w:hAnsi="Arial" w:cs="Arial"/>
          <w:sz w:val="22"/>
          <w:szCs w:val="22"/>
        </w:rPr>
        <w:t xml:space="preserve"> and minimizing human error.</w:t>
      </w:r>
    </w:p>
    <w:p w14:paraId="29CD4F90" w14:textId="77777777" w:rsidR="004A5918" w:rsidRPr="004A5918" w:rsidRDefault="004A5918" w:rsidP="001106E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4A5918">
        <w:rPr>
          <w:rFonts w:ascii="Arial" w:hAnsi="Arial" w:cs="Arial"/>
          <w:sz w:val="22"/>
          <w:szCs w:val="22"/>
        </w:rPr>
        <w:t>Worked on Django authentication modules and Azure services, enabling faster turnaround on complex requirements and improving system robustness.</w:t>
      </w:r>
    </w:p>
    <w:p w14:paraId="4DE08534" w14:textId="77777777" w:rsidR="00E7245C" w:rsidRDefault="009A67A6" w:rsidP="00C15D0E">
      <w:pPr>
        <w:rPr>
          <w:rFonts w:ascii="Arial" w:hAnsi="Arial" w:cs="Arial"/>
        </w:rPr>
      </w:pPr>
      <w:r w:rsidRPr="00E7245C">
        <w:rPr>
          <w:rFonts w:ascii="Arial" w:hAnsi="Arial" w:cs="Arial"/>
        </w:rPr>
        <w:pict w14:anchorId="3643536D">
          <v:rect id="_x0000_i1062" style="width:0;height:1.5pt" o:hralign="center" o:bullet="t" o:hrstd="t" o:hr="t" fillcolor="#a0a0a0" stroked="f"/>
        </w:pict>
      </w:r>
    </w:p>
    <w:p w14:paraId="179F4318" w14:textId="77777777" w:rsidR="001106EA" w:rsidRDefault="001106EA" w:rsidP="00C15D0E">
      <w:pPr>
        <w:rPr>
          <w:rFonts w:ascii="Arial" w:hAnsi="Arial" w:cs="Arial"/>
          <w:b/>
          <w:bCs/>
          <w:sz w:val="28"/>
          <w:szCs w:val="28"/>
        </w:rPr>
      </w:pPr>
    </w:p>
    <w:p w14:paraId="7CA75A58" w14:textId="77777777" w:rsidR="001106EA" w:rsidRDefault="001106EA" w:rsidP="00C15D0E">
      <w:pPr>
        <w:rPr>
          <w:rFonts w:ascii="Arial" w:hAnsi="Arial" w:cs="Arial"/>
          <w:b/>
          <w:bCs/>
          <w:sz w:val="28"/>
          <w:szCs w:val="28"/>
        </w:rPr>
      </w:pPr>
    </w:p>
    <w:p w14:paraId="7E420839" w14:textId="53DDBCF8" w:rsidR="00C15D0E" w:rsidRPr="00E7245C" w:rsidRDefault="00C15D0E" w:rsidP="00C15D0E">
      <w:pPr>
        <w:rPr>
          <w:rFonts w:ascii="Arial" w:hAnsi="Arial" w:cs="Arial"/>
          <w:b/>
          <w:bCs/>
          <w:sz w:val="28"/>
          <w:szCs w:val="28"/>
        </w:rPr>
      </w:pPr>
      <w:r w:rsidRPr="00E7245C">
        <w:rPr>
          <w:rFonts w:ascii="Arial" w:hAnsi="Arial" w:cs="Arial"/>
          <w:b/>
          <w:bCs/>
          <w:sz w:val="28"/>
          <w:szCs w:val="28"/>
        </w:rPr>
        <w:t>Siebel Developer</w:t>
      </w:r>
    </w:p>
    <w:p w14:paraId="46425ED4" w14:textId="5FC282D8" w:rsidR="00C15D0E" w:rsidRPr="00E7245C" w:rsidRDefault="00C15D0E" w:rsidP="00C15D0E">
      <w:pPr>
        <w:rPr>
          <w:rFonts w:ascii="Arial" w:hAnsi="Arial" w:cs="Arial"/>
          <w:b/>
          <w:bCs/>
        </w:rPr>
      </w:pPr>
      <w:r w:rsidRPr="00E7245C">
        <w:rPr>
          <w:rFonts w:ascii="Arial" w:hAnsi="Arial" w:cs="Arial"/>
          <w:b/>
          <w:bCs/>
        </w:rPr>
        <w:t>Various Clients via Accenture</w:t>
      </w:r>
      <w:r w:rsidR="00443B78" w:rsidRPr="00E7245C">
        <w:rPr>
          <w:rFonts w:ascii="Arial" w:hAnsi="Arial" w:cs="Arial"/>
          <w:b/>
          <w:bCs/>
        </w:rPr>
        <w:t>/ Cap Gemini</w:t>
      </w:r>
      <w:r w:rsidRPr="00E7245C">
        <w:rPr>
          <w:rFonts w:ascii="Arial" w:hAnsi="Arial" w:cs="Arial"/>
          <w:b/>
          <w:bCs/>
        </w:rPr>
        <w:t xml:space="preserve"> | 2010 – 201</w:t>
      </w:r>
      <w:r w:rsidR="009163AE" w:rsidRPr="00E7245C">
        <w:rPr>
          <w:rFonts w:ascii="Arial" w:hAnsi="Arial" w:cs="Arial"/>
          <w:b/>
          <w:bCs/>
        </w:rPr>
        <w:t>5</w:t>
      </w:r>
    </w:p>
    <w:p w14:paraId="75D5BCCF" w14:textId="46EFDBC1" w:rsidR="001C204B" w:rsidRPr="001C204B" w:rsidRDefault="001C204B" w:rsidP="001C204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204B">
        <w:rPr>
          <w:rFonts w:ascii="Arial" w:hAnsi="Arial" w:cs="Arial"/>
          <w:sz w:val="22"/>
          <w:szCs w:val="22"/>
        </w:rPr>
        <w:t>Delivered CRM solutions using Siebel Tools for large-scale deployments across telecom and finance sectors, supporting 5,000+ users.</w:t>
      </w:r>
    </w:p>
    <w:p w14:paraId="23B9584C" w14:textId="6FC0259B" w:rsidR="001C204B" w:rsidRPr="001C204B" w:rsidRDefault="001C204B" w:rsidP="001C204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204B">
        <w:rPr>
          <w:rFonts w:ascii="Arial" w:hAnsi="Arial" w:cs="Arial"/>
          <w:sz w:val="22"/>
          <w:szCs w:val="22"/>
        </w:rPr>
        <w:t>Designed 10+ enhancements, customized workflows, and generated reports, improving operational efficiency by 25%.</w:t>
      </w:r>
    </w:p>
    <w:p w14:paraId="187D2245" w14:textId="396FA9A3" w:rsidR="001C204B" w:rsidRPr="001C204B" w:rsidRDefault="001C204B" w:rsidP="001C204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gramStart"/>
      <w:r w:rsidRPr="001C204B">
        <w:rPr>
          <w:rFonts w:ascii="Arial" w:hAnsi="Arial" w:cs="Arial"/>
          <w:sz w:val="22"/>
          <w:szCs w:val="22"/>
        </w:rPr>
        <w:t>Handled</w:t>
      </w:r>
      <w:proofErr w:type="gramEnd"/>
      <w:r w:rsidRPr="001C204B">
        <w:rPr>
          <w:rFonts w:ascii="Arial" w:hAnsi="Arial" w:cs="Arial"/>
          <w:sz w:val="22"/>
          <w:szCs w:val="22"/>
        </w:rPr>
        <w:t xml:space="preserve"> production support and scripting initiatives, cutting down incident resolution time by 40% using Shell and batch scripts.</w:t>
      </w:r>
    </w:p>
    <w:p w14:paraId="13986F8F" w14:textId="0BCBB5A6" w:rsidR="001C204B" w:rsidRPr="001C204B" w:rsidRDefault="001C204B" w:rsidP="001C204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204B">
        <w:rPr>
          <w:rFonts w:ascii="Arial" w:hAnsi="Arial" w:cs="Arial"/>
          <w:sz w:val="22"/>
          <w:szCs w:val="22"/>
        </w:rPr>
        <w:t>Participated in 12+ system upgrade cycles and applied fallback scripts that minimized downtime by 60%.</w:t>
      </w:r>
    </w:p>
    <w:p w14:paraId="59FC8728" w14:textId="21045635" w:rsidR="001C204B" w:rsidRPr="001C204B" w:rsidRDefault="001C204B" w:rsidP="001C204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204B">
        <w:rPr>
          <w:rFonts w:ascii="Arial" w:hAnsi="Arial" w:cs="Arial"/>
          <w:sz w:val="22"/>
          <w:szCs w:val="22"/>
        </w:rPr>
        <w:t>Processed over 1M+ fall-out records as part of the Bulk Data Load (BDM), ensuring data accuracy and timely processing.</w:t>
      </w:r>
    </w:p>
    <w:p w14:paraId="47D9EAF0" w14:textId="3E6BEBDF" w:rsidR="001C204B" w:rsidRPr="001C204B" w:rsidRDefault="001C204B" w:rsidP="001C204B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1C204B">
        <w:rPr>
          <w:rFonts w:ascii="Arial" w:hAnsi="Arial" w:cs="Arial"/>
          <w:sz w:val="22"/>
          <w:szCs w:val="22"/>
        </w:rPr>
        <w:t>Supported bulk data loads in PROD, ensuring seamless migrations with zero rollback events.</w:t>
      </w:r>
    </w:p>
    <w:p w14:paraId="43CEE4CA" w14:textId="77777777" w:rsidR="005675B1" w:rsidRPr="00E7245C" w:rsidRDefault="00610A26" w:rsidP="009B1DFC">
      <w:pPr>
        <w:rPr>
          <w:rFonts w:ascii="Arial" w:hAnsi="Arial" w:cs="Arial"/>
        </w:rPr>
      </w:pPr>
      <w:r w:rsidRPr="00E7245C">
        <w:rPr>
          <w:rFonts w:ascii="Arial" w:hAnsi="Arial" w:cs="Arial"/>
        </w:rPr>
        <w:pict w14:anchorId="3A0B721F">
          <v:rect id="_x0000_i1028" style="width:0;height:1.5pt" o:hralign="center" o:hrstd="t" o:hr="t" fillcolor="#a0a0a0" stroked="f"/>
        </w:pict>
      </w:r>
    </w:p>
    <w:p w14:paraId="10C112F0" w14:textId="0D5D0F1B" w:rsidR="00C15D0E" w:rsidRPr="00E7245C" w:rsidRDefault="00C15D0E" w:rsidP="00C15D0E">
      <w:pPr>
        <w:rPr>
          <w:rFonts w:ascii="Arial" w:hAnsi="Arial" w:cs="Arial"/>
          <w:b/>
          <w:bCs/>
        </w:rPr>
      </w:pPr>
      <w:r w:rsidRPr="00E7245C">
        <w:rPr>
          <w:rFonts w:ascii="Arial" w:hAnsi="Arial" w:cs="Arial"/>
          <w:b/>
          <w:bCs/>
        </w:rPr>
        <w:t>Education</w:t>
      </w:r>
    </w:p>
    <w:p w14:paraId="5A004AFE" w14:textId="02C5FDDC" w:rsidR="00C15D0E" w:rsidRPr="00E7245C" w:rsidRDefault="00C15D0E" w:rsidP="00C15D0E">
      <w:pPr>
        <w:rPr>
          <w:rFonts w:ascii="Arial" w:hAnsi="Arial" w:cs="Arial"/>
        </w:rPr>
      </w:pPr>
      <w:r w:rsidRPr="00E7245C">
        <w:rPr>
          <w:rFonts w:ascii="Arial" w:hAnsi="Arial" w:cs="Arial"/>
          <w:b/>
          <w:bCs/>
        </w:rPr>
        <w:t xml:space="preserve">Bachelor of Engineering (B.E.) – </w:t>
      </w:r>
      <w:r w:rsidR="005675B1" w:rsidRPr="00E7245C">
        <w:rPr>
          <w:rFonts w:ascii="Arial" w:hAnsi="Arial" w:cs="Arial"/>
          <w:b/>
          <w:bCs/>
        </w:rPr>
        <w:t>Electronics and Communication</w:t>
      </w:r>
      <w:r w:rsidRPr="00E7245C">
        <w:rPr>
          <w:rFonts w:ascii="Arial" w:hAnsi="Arial" w:cs="Arial"/>
        </w:rPr>
        <w:br/>
      </w:r>
      <w:proofErr w:type="spellStart"/>
      <w:r w:rsidRPr="00E7245C">
        <w:rPr>
          <w:rFonts w:ascii="Arial" w:hAnsi="Arial" w:cs="Arial"/>
        </w:rPr>
        <w:t>Adichunchanagiri</w:t>
      </w:r>
      <w:proofErr w:type="spellEnd"/>
      <w:r w:rsidRPr="00E7245C">
        <w:rPr>
          <w:rFonts w:ascii="Arial" w:hAnsi="Arial" w:cs="Arial"/>
        </w:rPr>
        <w:t xml:space="preserve"> Institute of Technology, VTU | 2008</w:t>
      </w:r>
      <w:r w:rsidR="00513FDB">
        <w:rPr>
          <w:rFonts w:ascii="Arial" w:hAnsi="Arial" w:cs="Arial"/>
        </w:rPr>
        <w:t xml:space="preserve"> </w:t>
      </w:r>
    </w:p>
    <w:p w14:paraId="5849C8E4" w14:textId="3B41E385" w:rsidR="00C15D0E" w:rsidRPr="00E7245C" w:rsidRDefault="00C15D0E" w:rsidP="00C15D0E">
      <w:pPr>
        <w:rPr>
          <w:rFonts w:ascii="Arial" w:hAnsi="Arial" w:cs="Arial"/>
        </w:rPr>
      </w:pPr>
    </w:p>
    <w:p w14:paraId="734FF75A" w14:textId="6A75EAB2" w:rsidR="00721031" w:rsidRPr="00E7245C" w:rsidRDefault="00721031" w:rsidP="00721031">
      <w:pPr>
        <w:rPr>
          <w:rFonts w:ascii="Arial" w:hAnsi="Arial" w:cs="Arial"/>
        </w:rPr>
      </w:pPr>
    </w:p>
    <w:sectPr w:rsidR="00721031" w:rsidRPr="00E72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0DF"/>
    <w:multiLevelType w:val="multilevel"/>
    <w:tmpl w:val="195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34FF"/>
    <w:multiLevelType w:val="hybridMultilevel"/>
    <w:tmpl w:val="C756E8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752F8A"/>
    <w:multiLevelType w:val="multilevel"/>
    <w:tmpl w:val="D64A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47958"/>
    <w:multiLevelType w:val="multilevel"/>
    <w:tmpl w:val="D150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A05BF"/>
    <w:multiLevelType w:val="multilevel"/>
    <w:tmpl w:val="299A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349D1"/>
    <w:multiLevelType w:val="hybridMultilevel"/>
    <w:tmpl w:val="43629D68"/>
    <w:lvl w:ilvl="0" w:tplc="10B2D1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4D6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269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C4B6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DC2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52D1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784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24DA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C69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74B12AF"/>
    <w:multiLevelType w:val="multilevel"/>
    <w:tmpl w:val="E2CEB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01629"/>
    <w:multiLevelType w:val="multilevel"/>
    <w:tmpl w:val="D516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D27AB"/>
    <w:multiLevelType w:val="multilevel"/>
    <w:tmpl w:val="F33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3373F"/>
    <w:multiLevelType w:val="multilevel"/>
    <w:tmpl w:val="475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909200">
    <w:abstractNumId w:val="9"/>
  </w:num>
  <w:num w:numId="2" w16cid:durableId="496841904">
    <w:abstractNumId w:val="0"/>
  </w:num>
  <w:num w:numId="3" w16cid:durableId="868297774">
    <w:abstractNumId w:val="2"/>
  </w:num>
  <w:num w:numId="4" w16cid:durableId="844131245">
    <w:abstractNumId w:val="4"/>
  </w:num>
  <w:num w:numId="5" w16cid:durableId="1227498912">
    <w:abstractNumId w:val="3"/>
  </w:num>
  <w:num w:numId="6" w16cid:durableId="1456828135">
    <w:abstractNumId w:val="6"/>
  </w:num>
  <w:num w:numId="7" w16cid:durableId="964500932">
    <w:abstractNumId w:val="5"/>
  </w:num>
  <w:num w:numId="8" w16cid:durableId="337006522">
    <w:abstractNumId w:val="7"/>
  </w:num>
  <w:num w:numId="9" w16cid:durableId="178279180">
    <w:abstractNumId w:val="8"/>
  </w:num>
  <w:num w:numId="10" w16cid:durableId="1467704547">
    <w:abstractNumId w:val="8"/>
  </w:num>
  <w:num w:numId="11" w16cid:durableId="1721398118">
    <w:abstractNumId w:val="7"/>
  </w:num>
  <w:num w:numId="12" w16cid:durableId="1661616584">
    <w:abstractNumId w:val="1"/>
  </w:num>
  <w:num w:numId="13" w16cid:durableId="70440518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8646031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4872955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0E"/>
    <w:rsid w:val="00033721"/>
    <w:rsid w:val="00076090"/>
    <w:rsid w:val="000846EC"/>
    <w:rsid w:val="000F456A"/>
    <w:rsid w:val="001106EA"/>
    <w:rsid w:val="0017399F"/>
    <w:rsid w:val="001838B3"/>
    <w:rsid w:val="001C204B"/>
    <w:rsid w:val="002000AE"/>
    <w:rsid w:val="0020506A"/>
    <w:rsid w:val="0022614F"/>
    <w:rsid w:val="002378BE"/>
    <w:rsid w:val="002D3116"/>
    <w:rsid w:val="002F4DBD"/>
    <w:rsid w:val="00324583"/>
    <w:rsid w:val="00327B90"/>
    <w:rsid w:val="003B5ADC"/>
    <w:rsid w:val="003C0574"/>
    <w:rsid w:val="003C37C6"/>
    <w:rsid w:val="003E21F6"/>
    <w:rsid w:val="003E71BA"/>
    <w:rsid w:val="003F2041"/>
    <w:rsid w:val="00443B78"/>
    <w:rsid w:val="00472B0E"/>
    <w:rsid w:val="00495618"/>
    <w:rsid w:val="004A2A3A"/>
    <w:rsid w:val="004A5918"/>
    <w:rsid w:val="004B53AC"/>
    <w:rsid w:val="004E40D9"/>
    <w:rsid w:val="004E7663"/>
    <w:rsid w:val="004F507E"/>
    <w:rsid w:val="00506B86"/>
    <w:rsid w:val="00510683"/>
    <w:rsid w:val="00513FDB"/>
    <w:rsid w:val="0054195E"/>
    <w:rsid w:val="00543D97"/>
    <w:rsid w:val="005675B1"/>
    <w:rsid w:val="00595C88"/>
    <w:rsid w:val="00610A26"/>
    <w:rsid w:val="00613020"/>
    <w:rsid w:val="006541C4"/>
    <w:rsid w:val="00721031"/>
    <w:rsid w:val="00755846"/>
    <w:rsid w:val="00764E54"/>
    <w:rsid w:val="0076741C"/>
    <w:rsid w:val="007A119F"/>
    <w:rsid w:val="007B1546"/>
    <w:rsid w:val="007C0742"/>
    <w:rsid w:val="007D1964"/>
    <w:rsid w:val="00852DAF"/>
    <w:rsid w:val="0086323A"/>
    <w:rsid w:val="008A273D"/>
    <w:rsid w:val="008A526E"/>
    <w:rsid w:val="009018CA"/>
    <w:rsid w:val="009043A7"/>
    <w:rsid w:val="00915030"/>
    <w:rsid w:val="009163AE"/>
    <w:rsid w:val="00984901"/>
    <w:rsid w:val="009A67A6"/>
    <w:rsid w:val="009B1DFC"/>
    <w:rsid w:val="00A05DB6"/>
    <w:rsid w:val="00A529B2"/>
    <w:rsid w:val="00A77356"/>
    <w:rsid w:val="00A87C05"/>
    <w:rsid w:val="00AE220A"/>
    <w:rsid w:val="00AF10C8"/>
    <w:rsid w:val="00B65B7F"/>
    <w:rsid w:val="00BB43B2"/>
    <w:rsid w:val="00BC5790"/>
    <w:rsid w:val="00BF217D"/>
    <w:rsid w:val="00C15D0E"/>
    <w:rsid w:val="00CA429C"/>
    <w:rsid w:val="00CB1438"/>
    <w:rsid w:val="00CD58E0"/>
    <w:rsid w:val="00CE3CC5"/>
    <w:rsid w:val="00D1796D"/>
    <w:rsid w:val="00D55756"/>
    <w:rsid w:val="00D841B5"/>
    <w:rsid w:val="00DC2666"/>
    <w:rsid w:val="00DD40D4"/>
    <w:rsid w:val="00DE65F7"/>
    <w:rsid w:val="00E01F71"/>
    <w:rsid w:val="00E371C8"/>
    <w:rsid w:val="00E46DDA"/>
    <w:rsid w:val="00E7245C"/>
    <w:rsid w:val="00EA365E"/>
    <w:rsid w:val="00EB11B0"/>
    <w:rsid w:val="00ED0C5A"/>
    <w:rsid w:val="00EF19C7"/>
    <w:rsid w:val="00EF58D8"/>
    <w:rsid w:val="00F14058"/>
    <w:rsid w:val="00F73F95"/>
    <w:rsid w:val="00F84866"/>
    <w:rsid w:val="00FC4B64"/>
    <w:rsid w:val="00FE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87D088D"/>
  <w15:chartTrackingRefBased/>
  <w15:docId w15:val="{08BEE0CE-8B2E-4576-AB91-59B75EF1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33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44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4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3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4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Shetty, Arun</dc:creator>
  <cp:keywords/>
  <dc:description/>
  <cp:lastModifiedBy>Shetty, Arun</cp:lastModifiedBy>
  <cp:revision>2</cp:revision>
  <cp:lastPrinted>2025-06-14T07:27:00Z</cp:lastPrinted>
  <dcterms:created xsi:type="dcterms:W3CDTF">2025-06-14T09:37:00Z</dcterms:created>
  <dcterms:modified xsi:type="dcterms:W3CDTF">2025-06-14T09:37:00Z</dcterms:modified>
</cp:coreProperties>
</file>