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7bstmfbjax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SD-WAN Device Details Playbook Documentation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y9fo1joso8q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get_device_details.yml</w:t>
      </w:r>
      <w:r w:rsidDel="00000000" w:rsidR="00000000" w:rsidRPr="00000000">
        <w:rPr>
          <w:rtl w:val="0"/>
        </w:rPr>
        <w:t xml:space="preserve"> playbook is an Ansible automation script designed to retrieve detailed information about devices in Cisco SD-WAN environments. This playbook connects to the vManage controller and extracts comprehensive device data for analysis, monitoring, and documentation purposes.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hfyymrqx9f8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Use Case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Case: Get device details - Retrieve specific device information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playbook addresses the need to: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Retrieve complete inventory of all devices in the SD-WAN environment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Extract detailed configuration and status information for specific devices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device health and operational status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 device reports for documentation and analysis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automated device information collection for troubleshooting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6r68qjy7wu1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Prerequisites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tx0wwqz7ud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Environment Variables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environment variables must be set before running the playbook: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5.693779904306"/>
        <w:gridCol w:w="2901.0526315789475"/>
        <w:gridCol w:w="3483.2535885167463"/>
        <w:tblGridChange w:id="0">
          <w:tblGrid>
            <w:gridCol w:w="2975.693779904306"/>
            <w:gridCol w:w="2901.0526315789475"/>
            <w:gridCol w:w="3483.253588516746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Default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VMANAGE_HOST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vManage controller hostname/IP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vmanage-amfament-prod.sdwan.cisco.com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VMANAGE_USERNAME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Username for vManage authentication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automation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VMANAGE_PASSWORD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for vManage authentication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thpicbdit0l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Playbook Structure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ktpyixewvk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Variables Configuration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vars: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vmanage_host: "{{ lookup('env', 'VMANAGE_HOST') | default('vmanage-amfament-prod.sdwan.cisco.com') }}"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vmanage_username: "{{ lookup('env', 'VMANAGE_USERNAME') | default('automation') }}"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vmanage_password: "{{ lookup('env', 'VMANAGE_PASSWORD') | default('') }}"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vmanage_port: "443"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generated_dir: "{{ playbook_dir }}/../generated"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device_uuid: "{{ device_id | default('') }}"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9e5gvoac5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Directory Structure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playbook creates the following directory structure: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playbook_directory/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├── get_device_details.yml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└── generated/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├── all_devices.json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├── device_details_[uuid].json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├── device_status_[uuid].json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└── device_hardware_[uuid].json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t2k2162gzmj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Detailed Task Analysis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6opm03e78zp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1: Environment Variable Validation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Ensures all required credentials are available before proceeding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Validates that </w:t>
      </w:r>
      <w:r w:rsidDel="00000000" w:rsidR="00000000" w:rsidRPr="00000000">
        <w:rPr>
          <w:b w:val="1"/>
          <w:rtl w:val="0"/>
        </w:rPr>
        <w:t xml:space="preserve">VMANAGE_HOST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VMANAGE_USERNAME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VMANAGE_PASSWORD</w:t>
      </w:r>
      <w:r w:rsidDel="00000000" w:rsidR="00000000" w:rsidRPr="00000000">
        <w:rPr>
          <w:rtl w:val="0"/>
        </w:rPr>
        <w:t xml:space="preserve"> are set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Fails immediately if any required environment variable is missing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Prevents execution failures due to missing credentials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clear error messages for troubleshooting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comd8j1i4h1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2: Directory Creation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Creates the output directory for generated reports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Creates the </w:t>
      </w:r>
      <w:r w:rsidDel="00000000" w:rsidR="00000000" w:rsidRPr="00000000">
        <w:rPr>
          <w:b w:val="1"/>
          <w:rtl w:val="0"/>
        </w:rPr>
        <w:t xml:space="preserve">generated</w:t>
      </w:r>
      <w:r w:rsidDel="00000000" w:rsidR="00000000" w:rsidRPr="00000000">
        <w:rPr>
          <w:rtl w:val="0"/>
        </w:rPr>
        <w:t xml:space="preserve"> directory relative to the playbook location</w:t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Sets appropriate permissions (755) for file access</w:t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Ensures the output location exists before data collection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Creates parent directories if they don't exist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kpj41p5nkha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3: vManage Authentication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Establishes authenticated session with vManage controller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Makes a POST request to </w:t>
      </w:r>
      <w:r w:rsidDel="00000000" w:rsidR="00000000" w:rsidRPr="00000000">
        <w:rPr>
          <w:b w:val="1"/>
          <w:rtl w:val="0"/>
        </w:rPr>
        <w:t xml:space="preserve">/j_security_check</w:t>
      </w:r>
      <w:r w:rsidDel="00000000" w:rsidR="00000000" w:rsidRPr="00000000">
        <w:rPr>
          <w:rtl w:val="0"/>
        </w:rPr>
        <w:t xml:space="preserve"> endpoint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form-based authentication with provided credentials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Handles both </w:t>
      </w:r>
      <w:r w:rsidDel="00000000" w:rsidR="00000000" w:rsidRPr="00000000">
        <w:rPr>
          <w:b w:val="1"/>
          <w:rtl w:val="0"/>
        </w:rPr>
        <w:t xml:space="preserve">200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302</w:t>
      </w:r>
      <w:r w:rsidDel="00000000" w:rsidR="00000000" w:rsidRPr="00000000">
        <w:rPr>
          <w:rtl w:val="0"/>
        </w:rPr>
        <w:t xml:space="preserve"> status codes for authentication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Stores authentication cookies for subsequent API calls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Sets </w:t>
      </w:r>
      <w:r w:rsidDel="00000000" w:rsidR="00000000" w:rsidRPr="00000000">
        <w:rPr>
          <w:b w:val="1"/>
          <w:rtl w:val="0"/>
        </w:rPr>
        <w:t xml:space="preserve">60-second timeout</w:t>
      </w:r>
      <w:r w:rsidDel="00000000" w:rsidR="00000000" w:rsidRPr="00000000">
        <w:rPr>
          <w:rtl w:val="0"/>
        </w:rPr>
        <w:t xml:space="preserve"> to handle slow connections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nivfkh51i73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4: Session Token Retrieval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Obtains CSRF protection token required for API calls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Makes a GET request to </w:t>
      </w:r>
      <w:r w:rsidDel="00000000" w:rsidR="00000000" w:rsidRPr="00000000">
        <w:rPr>
          <w:b w:val="1"/>
          <w:rtl w:val="0"/>
        </w:rPr>
        <w:t xml:space="preserve">/dataservice/client/token</w:t>
      </w:r>
      <w:r w:rsidDel="00000000" w:rsidR="00000000" w:rsidRPr="00000000">
        <w:rPr>
          <w:rtl w:val="0"/>
        </w:rPr>
        <w:t xml:space="preserve"> endpoint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authentication cookies from previous step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Retrieves security token for API request headers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Stores token for use in subsequent data requests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ssnog5n0j2f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5: Device Inventory Collection (Conditional)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Retrieves complete list of all network devices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API 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/dataservice/device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Generated content:</w:t>
      </w:r>
    </w:p>
    <w:p w:rsidR="00000000" w:rsidDel="00000000" w:rsidP="00000000" w:rsidRDefault="00000000" w:rsidRPr="00000000" w14:paraId="00000051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Complete device inventory with basic information</w:t>
      </w:r>
    </w:p>
    <w:p w:rsidR="00000000" w:rsidDel="00000000" w:rsidP="00000000" w:rsidRDefault="00000000" w:rsidRPr="00000000" w14:paraId="0000005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Device system IPs and hostnames</w:t>
      </w:r>
    </w:p>
    <w:p w:rsidR="00000000" w:rsidDel="00000000" w:rsidP="00000000" w:rsidRDefault="00000000" w:rsidRPr="00000000" w14:paraId="0000005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Device types and operational status</w:t>
      </w:r>
    </w:p>
    <w:p w:rsidR="00000000" w:rsidDel="00000000" w:rsidP="00000000" w:rsidRDefault="00000000" w:rsidRPr="00000000" w14:paraId="00000054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Device UUIDs for detailed queries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Generated 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all_devices.json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Execution condition:</w:t>
      </w:r>
      <w:r w:rsidDel="00000000" w:rsidR="00000000" w:rsidRPr="00000000">
        <w:rPr>
          <w:rtl w:val="0"/>
        </w:rPr>
        <w:t xml:space="preserve"> When no specific device UUID is provided</w:t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fg6rk7suhmv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6: Device Inventory Storage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Saves complete device list to standardized location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Converts JSON response to formatted output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Saves to </w:t>
      </w:r>
      <w:r w:rsidDel="00000000" w:rsidR="00000000" w:rsidRPr="00000000">
        <w:rPr>
          <w:b w:val="1"/>
          <w:rtl w:val="0"/>
        </w:rPr>
        <w:t xml:space="preserve">all_devices.json</w:t>
      </w:r>
      <w:r w:rsidDel="00000000" w:rsidR="00000000" w:rsidRPr="00000000">
        <w:rPr>
          <w:rtl w:val="0"/>
        </w:rPr>
        <w:t xml:space="preserve"> in generated directory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Preserves all device metadata and identifiers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Creates baseline inventory for reference</w:t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tlnfv8l5qmx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7: Device List Display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Shows available devices for user selection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Generated output:</w:t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Device system IPs and hostnames</w:t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Device types and classifications</w:t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Device UUIDs for detailed queries</w:t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Formatted display for easy device identification</w:t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1kpfb3bwirs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8: Detailed Device Information (Conditional)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Retrieves comprehensive device configuration and status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API 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/dataservice/device/details?deviceId=[uuid]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Generated content: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Complete device configuration details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Interface configurations and status</w:t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Policy assignments and configurations</w:t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Connectivity and routing information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Generated 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device_details_[uuid].json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Execution condition:</w:t>
      </w:r>
      <w:r w:rsidDel="00000000" w:rsidR="00000000" w:rsidRPr="00000000">
        <w:rPr>
          <w:rtl w:val="0"/>
        </w:rPr>
        <w:t xml:space="preserve"> When specific device UUID is provided</w:t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hpfy5t2mreh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9: Device System Status Collection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Retrieves current operational status and performance metrics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API 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/dataservice/device/system/status?deviceId=[uuid]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Generated content: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CPU and memory utilization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Service status and health indicators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uptime and performance metrics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Operational state information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Generated 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device_status_[uuid].json</w:t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ic83p35vevt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10: Device Hardware Information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Collects hardware specifications and health status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API 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/dataservice/device/hardware/status?deviceId=[uuid]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Generated content: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Physical component specifications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Temperature and environmental readings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Power supply status and consumption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Hardware health and diagnostic information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Generated 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device_hardware_[uuid].json</w:t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bb4jgjfe3x4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11: Completion Notification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Provides execution status and file location information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displays: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Success confirmation message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file paths for generated reports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Summary of collected information types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Location reference for user access</w:t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nutxu63vkjw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Execution Methods</w:t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6cnr0x8tu7l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Complete Device Inventory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retrieve all devices in the network: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ansible-playbook get_device_details.yml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fngsfsvdfj7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Specific Device Details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retrieve detailed information for a specific device: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ansible-playbook get_device_details.yml -e device_id=[device_uuid]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ohre1wn7lq7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Generated Report Contents</w:t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rhzji5bdd66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All Devices Report (all_devices.json)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device inventory report includes: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IP Addresses:</w:t>
      </w:r>
      <w:r w:rsidDel="00000000" w:rsidR="00000000" w:rsidRPr="00000000">
        <w:rPr>
          <w:rtl w:val="0"/>
        </w:rPr>
        <w:t xml:space="preserve"> Management IP addresses for each device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Hostnames:</w:t>
      </w:r>
      <w:r w:rsidDel="00000000" w:rsidR="00000000" w:rsidRPr="00000000">
        <w:rPr>
          <w:rtl w:val="0"/>
        </w:rPr>
        <w:t xml:space="preserve"> Device names and identifiers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Device Types:</w:t>
      </w:r>
      <w:r w:rsidDel="00000000" w:rsidR="00000000" w:rsidRPr="00000000">
        <w:rPr>
          <w:rtl w:val="0"/>
        </w:rPr>
        <w:t xml:space="preserve"> Router, switch, or other device classifications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UUIDs:</w:t>
      </w:r>
      <w:r w:rsidDel="00000000" w:rsidR="00000000" w:rsidRPr="00000000">
        <w:rPr>
          <w:rtl w:val="0"/>
        </w:rPr>
        <w:t xml:space="preserve"> Unique device identifiers for detailed queries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Operational Status:</w:t>
      </w:r>
      <w:r w:rsidDel="00000000" w:rsidR="00000000" w:rsidRPr="00000000">
        <w:rPr>
          <w:rtl w:val="0"/>
        </w:rPr>
        <w:t xml:space="preserve"> Current device state and connectivity</w:t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ulshy985wa4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Device Details Report (device_details_[uuid].json)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detailed device report includes: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 Settings:</w:t>
      </w:r>
      <w:r w:rsidDel="00000000" w:rsidR="00000000" w:rsidRPr="00000000">
        <w:rPr>
          <w:rtl w:val="0"/>
        </w:rPr>
        <w:t xml:space="preserve"> Complete device configuration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Interface Details:</w:t>
      </w:r>
      <w:r w:rsidDel="00000000" w:rsidR="00000000" w:rsidRPr="00000000">
        <w:rPr>
          <w:rtl w:val="0"/>
        </w:rPr>
        <w:t xml:space="preserve"> Physical and logical interface information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Policy Assignments:</w:t>
      </w:r>
      <w:r w:rsidDel="00000000" w:rsidR="00000000" w:rsidRPr="00000000">
        <w:rPr>
          <w:rtl w:val="0"/>
        </w:rPr>
        <w:t xml:space="preserve"> Applied security and routing policies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Template Information:</w:t>
      </w:r>
      <w:r w:rsidDel="00000000" w:rsidR="00000000" w:rsidRPr="00000000">
        <w:rPr>
          <w:rtl w:val="0"/>
        </w:rPr>
        <w:t xml:space="preserve"> Device and feature template assignments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Connectivity Data:</w:t>
      </w:r>
      <w:r w:rsidDel="00000000" w:rsidR="00000000" w:rsidRPr="00000000">
        <w:rPr>
          <w:rtl w:val="0"/>
        </w:rPr>
        <w:t xml:space="preserve"> Control and data plane connection status</w:t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ziwrmr48er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Device Status Report (device_status_[uuid].json)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device status report includes:</w:t>
      </w:r>
    </w:p>
    <w:p w:rsidR="00000000" w:rsidDel="00000000" w:rsidP="00000000" w:rsidRDefault="00000000" w:rsidRPr="00000000" w14:paraId="000000A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Metrics:</w:t>
      </w:r>
      <w:r w:rsidDel="00000000" w:rsidR="00000000" w:rsidRPr="00000000">
        <w:rPr>
          <w:rtl w:val="0"/>
        </w:rPr>
        <w:t xml:space="preserve"> CPU, memory, and bandwidth utilization</w:t>
      </w:r>
    </w:p>
    <w:p w:rsidR="00000000" w:rsidDel="00000000" w:rsidP="00000000" w:rsidRDefault="00000000" w:rsidRPr="00000000" w14:paraId="000000A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Status:</w:t>
      </w:r>
      <w:r w:rsidDel="00000000" w:rsidR="00000000" w:rsidRPr="00000000">
        <w:rPr>
          <w:rtl w:val="0"/>
        </w:rPr>
        <w:t xml:space="preserve"> Running services and process information</w:t>
      </w:r>
    </w:p>
    <w:p w:rsidR="00000000" w:rsidDel="00000000" w:rsidP="00000000" w:rsidRDefault="00000000" w:rsidRPr="00000000" w14:paraId="000000A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Health Indicators:</w:t>
      </w:r>
      <w:r w:rsidDel="00000000" w:rsidR="00000000" w:rsidRPr="00000000">
        <w:rPr>
          <w:rtl w:val="0"/>
        </w:rPr>
        <w:t xml:space="preserve"> System health and diagnostic data</w:t>
      </w:r>
    </w:p>
    <w:p w:rsidR="00000000" w:rsidDel="00000000" w:rsidP="00000000" w:rsidRDefault="00000000" w:rsidRPr="00000000" w14:paraId="000000A5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Connection Status:</w:t>
      </w:r>
      <w:r w:rsidDel="00000000" w:rsidR="00000000" w:rsidRPr="00000000">
        <w:rPr>
          <w:rtl w:val="0"/>
        </w:rPr>
        <w:t xml:space="preserve"> Control connection and tunnel states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fuqsl2c30oj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Device Hardware Report (device_hardware_[uuid].json)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hardware report includes: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 Information:</w:t>
      </w:r>
      <w:r w:rsidDel="00000000" w:rsidR="00000000" w:rsidRPr="00000000">
        <w:rPr>
          <w:rtl w:val="0"/>
        </w:rPr>
        <w:t xml:space="preserve"> Physical hardware specifications</w:t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Environmental Data:</w:t>
      </w:r>
      <w:r w:rsidDel="00000000" w:rsidR="00000000" w:rsidRPr="00000000">
        <w:rPr>
          <w:rtl w:val="0"/>
        </w:rPr>
        <w:t xml:space="preserve"> Temperature, power, and fan status</w:t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Health Status:</w:t>
      </w:r>
      <w:r w:rsidDel="00000000" w:rsidR="00000000" w:rsidRPr="00000000">
        <w:rPr>
          <w:rtl w:val="0"/>
        </w:rPr>
        <w:t xml:space="preserve"> Hardware component operational state</w:t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Diagnostic Information:</w:t>
      </w:r>
      <w:r w:rsidDel="00000000" w:rsidR="00000000" w:rsidRPr="00000000">
        <w:rPr>
          <w:rtl w:val="0"/>
        </w:rPr>
        <w:t xml:space="preserve"> Hardware-level diagnostic results</w:t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jutzziqcbri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Variable File Configuration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There is no separate variable file required for this playbook. All configuration is handled through environment variables set at the execution level, making the playbook portable and secure.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Required Fields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None - All required values are obtained from environment variables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Optional Fields</w:t>
      </w:r>
    </w:p>
    <w:p w:rsidR="00000000" w:rsidDel="00000000" w:rsidP="00000000" w:rsidRDefault="00000000" w:rsidRPr="00000000" w14:paraId="000000B1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device_id:</w:t>
      </w:r>
      <w:r w:rsidDel="00000000" w:rsidR="00000000" w:rsidRPr="00000000">
        <w:rPr>
          <w:rtl w:val="0"/>
        </w:rPr>
        <w:t xml:space="preserve"> Specific device UUID for detailed information retrieval (provided via extra vars)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