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400"/>
        <w:tblW w:w="10184" w:type="dxa"/>
        <w:tblLayout w:type="fixed"/>
        <w:tblLook w:val="0600" w:firstRow="0" w:lastRow="0" w:firstColumn="0" w:lastColumn="0" w:noHBand="1" w:noVBand="1"/>
      </w:tblPr>
      <w:tblGrid>
        <w:gridCol w:w="6885"/>
        <w:gridCol w:w="3299"/>
      </w:tblGrid>
      <w:tr w:rsidR="00FE7952" w:rsidTr="000E4D6C">
        <w:trPr>
          <w:trHeight w:val="1107"/>
        </w:trPr>
        <w:tc>
          <w:tcPr>
            <w:tcW w:w="6885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E7952" w:rsidRDefault="00FE7952" w:rsidP="00FE7952">
            <w:pPr>
              <w:pStyle w:val="Title"/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</w:pPr>
            <w:r w:rsidRPr="00DD2498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>ARUN S</w:t>
            </w:r>
            <w:r w:rsidR="00A01E6D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>ASIDHARAN</w:t>
            </w:r>
            <w:r w:rsidRPr="00DD2498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 xml:space="preserve"> </w:t>
            </w:r>
          </w:p>
          <w:p w:rsidR="00FE7952" w:rsidRDefault="00FE7952" w:rsidP="00FE79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320"/>
                <w:tab w:val="right" w:pos="8640"/>
              </w:tabs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  <w:t>Contact No. +91-999-5200-044</w:t>
            </w:r>
          </w:p>
          <w:p w:rsidR="00FE7952" w:rsidRPr="00DD2498" w:rsidRDefault="00FE7952" w:rsidP="00FE79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320"/>
                <w:tab w:val="right" w:pos="8640"/>
              </w:tabs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20"/>
                <w:szCs w:val="20"/>
              </w:rPr>
              <w:t>E-Mail: arunsnair85@gmail.com</w:t>
            </w:r>
          </w:p>
        </w:tc>
        <w:tc>
          <w:tcPr>
            <w:tcW w:w="32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7952" w:rsidRDefault="00FE7952" w:rsidP="00FE7952">
            <w:pPr>
              <w:widowControl w:val="0"/>
              <w:tabs>
                <w:tab w:val="left" w:pos="147"/>
              </w:tabs>
              <w:spacing w:line="324" w:lineRule="auto"/>
              <w:rPr>
                <w:rFonts w:ascii="Roboto" w:eastAsia="Roboto" w:hAnsi="Roboto" w:cs="Roboto"/>
                <w:color w:val="4630EB"/>
              </w:rPr>
            </w:pPr>
            <w:r>
              <w:rPr>
                <w:rFonts w:ascii="Roboto" w:eastAsia="Roboto" w:hAnsi="Roboto" w:cs="Roboto"/>
                <w:color w:val="4630EB"/>
              </w:rPr>
              <w:t xml:space="preserve">       </w:t>
            </w:r>
            <w:r w:rsidR="000E4D6C">
              <w:rPr>
                <w:rFonts w:ascii="Palatino Linotype" w:eastAsia="Palatino Linotype" w:hAnsi="Palatino Linotype" w:cs="Palatino Linotype"/>
                <w:b/>
                <w:noProof/>
                <w:lang w:val="en-IN"/>
              </w:rPr>
              <w:drawing>
                <wp:inline distT="0" distB="0" distL="0" distR="0" wp14:anchorId="62FA0CE1" wp14:editId="2DCCFF43">
                  <wp:extent cx="832335" cy="704165"/>
                  <wp:effectExtent l="0" t="0" r="0" b="0"/>
                  <wp:docPr id="3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335" cy="7041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oboto" w:eastAsia="Roboto" w:hAnsi="Roboto" w:cs="Roboto"/>
                <w:color w:val="4630EB"/>
              </w:rPr>
              <w:t xml:space="preserve">           </w:t>
            </w:r>
            <w:r w:rsidR="000E4D6C">
              <w:rPr>
                <w:rFonts w:ascii="Roboto" w:eastAsia="Roboto" w:hAnsi="Roboto" w:cs="Roboto"/>
                <w:color w:val="4630EB"/>
              </w:rPr>
              <w:t xml:space="preserve"> GitHub </w:t>
            </w:r>
            <w:r>
              <w:rPr>
                <w:rFonts w:ascii="Roboto" w:eastAsia="Roboto" w:hAnsi="Roboto" w:cs="Roboto"/>
                <w:color w:val="4630EB"/>
              </w:rPr>
              <w:t xml:space="preserve">     </w:t>
            </w:r>
          </w:p>
          <w:p w:rsidR="00FE7952" w:rsidRDefault="00FE7952" w:rsidP="00E13627">
            <w:pPr>
              <w:widowControl w:val="0"/>
              <w:tabs>
                <w:tab w:val="left" w:pos="147"/>
              </w:tabs>
              <w:spacing w:line="324" w:lineRule="auto"/>
              <w:rPr>
                <w:rFonts w:ascii="Roboto Medium" w:eastAsia="Roboto Medium" w:hAnsi="Roboto Medium" w:cs="Roboto Medium"/>
              </w:rPr>
            </w:pPr>
            <w:r>
              <w:t xml:space="preserve">                     </w:t>
            </w:r>
          </w:p>
        </w:tc>
      </w:tr>
    </w:tbl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SUMMARY: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E83E17" w:rsidP="00B113E5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A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>s</w:t>
      </w:r>
      <w:r w:rsidR="00B113E5">
        <w:rPr>
          <w:rFonts w:ascii="Palatino Linotype" w:eastAsia="Palatino Linotype" w:hAnsi="Palatino Linotype" w:cs="Palatino Linotype"/>
          <w:sz w:val="22"/>
          <w:szCs w:val="22"/>
        </w:rPr>
        <w:t xml:space="preserve"> a </w:t>
      </w:r>
      <w:r w:rsidR="0014711F">
        <w:rPr>
          <w:rFonts w:ascii="Palatino Linotype" w:eastAsia="Palatino Linotype" w:hAnsi="Palatino Linotype" w:cs="Palatino Linotype"/>
          <w:b/>
          <w:sz w:val="22"/>
          <w:szCs w:val="22"/>
        </w:rPr>
        <w:t>Senior</w:t>
      </w:r>
      <w:r w:rsidR="001A1F7B" w:rsidRPr="00401692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 </w:t>
      </w:r>
      <w:r w:rsidR="008E43DB" w:rsidRPr="00401692">
        <w:rPr>
          <w:rFonts w:ascii="Palatino Linotype" w:eastAsia="Palatino Linotype" w:hAnsi="Palatino Linotype" w:cs="Palatino Linotype"/>
          <w:b/>
          <w:sz w:val="22"/>
          <w:szCs w:val="22"/>
        </w:rPr>
        <w:t>Software Engineer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 xml:space="preserve"> covers analyzing </w:t>
      </w:r>
      <w:r w:rsidR="00924248">
        <w:rPr>
          <w:rFonts w:ascii="Palatino Linotype" w:eastAsia="Palatino Linotype" w:hAnsi="Palatino Linotype" w:cs="Palatino Linotype"/>
          <w:sz w:val="22"/>
          <w:szCs w:val="22"/>
        </w:rPr>
        <w:t>products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 xml:space="preserve"> requirements, designing, </w:t>
      </w:r>
      <w:r w:rsidR="00A940A4">
        <w:rPr>
          <w:rFonts w:ascii="Palatino Linotype" w:eastAsia="Palatino Linotype" w:hAnsi="Palatino Linotype" w:cs="Palatino Linotype"/>
          <w:sz w:val="22"/>
          <w:szCs w:val="22"/>
        </w:rPr>
        <w:t>and development</w:t>
      </w:r>
      <w:r w:rsidR="00D67F19">
        <w:rPr>
          <w:sz w:val="22"/>
          <w:szCs w:val="22"/>
        </w:rPr>
        <w:t xml:space="preserve"> </w:t>
      </w:r>
      <w:r w:rsidR="00D67F19" w:rsidRPr="004A15FF">
        <w:rPr>
          <w:rFonts w:ascii="Palatino Linotype" w:eastAsia="Palatino Linotype" w:hAnsi="Palatino Linotype" w:cs="Palatino Linotype"/>
          <w:sz w:val="22"/>
          <w:szCs w:val="22"/>
        </w:rPr>
        <w:t>of software products.</w:t>
      </w:r>
    </w:p>
    <w:p w:rsidR="0014711F" w:rsidRPr="004F0866" w:rsidRDefault="00F7378D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Around </w:t>
      </w:r>
      <w:r w:rsidR="004C19BB">
        <w:rPr>
          <w:rFonts w:ascii="Palatino Linotype" w:eastAsia="Palatino Linotype" w:hAnsi="Palatino Linotype" w:cs="Palatino Linotype"/>
          <w:b/>
          <w:sz w:val="22"/>
          <w:szCs w:val="22"/>
        </w:rPr>
        <w:t>10</w:t>
      </w:r>
      <w:r w:rsidR="0081708C">
        <w:rPr>
          <w:rFonts w:ascii="Palatino Linotype" w:eastAsia="Palatino Linotype" w:hAnsi="Palatino Linotype" w:cs="Palatino Linotype"/>
          <w:b/>
          <w:sz w:val="22"/>
          <w:szCs w:val="22"/>
        </w:rPr>
        <w:t>+</w:t>
      </w:r>
      <w:r w:rsidRPr="00A6117E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 years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of h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ands-on experience in </w:t>
      </w:r>
      <w:r w:rsidR="004E1ECC" w:rsidRPr="0014711F">
        <w:rPr>
          <w:rFonts w:ascii="Palatino Linotype" w:eastAsia="Palatino Linotype" w:hAnsi="Palatino Linotype" w:cs="Palatino Linotype"/>
          <w:sz w:val="22"/>
          <w:szCs w:val="22"/>
        </w:rPr>
        <w:t>Java</w:t>
      </w:r>
      <w:r w:rsidR="004E1ECC">
        <w:rPr>
          <w:rFonts w:ascii="Palatino Linotype" w:eastAsia="Palatino Linotype" w:hAnsi="Palatino Linotype" w:cs="Palatino Linotype"/>
          <w:sz w:val="22"/>
          <w:szCs w:val="22"/>
        </w:rPr>
        <w:t xml:space="preserve"> (</w:t>
      </w:r>
      <w:r w:rsidR="007F3642">
        <w:rPr>
          <w:rFonts w:ascii="Palatino Linotype" w:eastAsia="Palatino Linotype" w:hAnsi="Palatino Linotype" w:cs="Palatino Linotype"/>
          <w:sz w:val="22"/>
          <w:szCs w:val="22"/>
        </w:rPr>
        <w:t>JDK 17</w:t>
      </w:r>
      <w:r w:rsidR="004F0866">
        <w:rPr>
          <w:rFonts w:ascii="Palatino Linotype" w:eastAsia="Palatino Linotype" w:hAnsi="Palatino Linotype" w:cs="Palatino Linotype"/>
          <w:sz w:val="22"/>
          <w:szCs w:val="22"/>
        </w:rPr>
        <w:t>, 11, 8</w:t>
      </w:r>
      <w:r w:rsidR="00ED399F">
        <w:rPr>
          <w:rFonts w:ascii="Palatino Linotype" w:eastAsia="Palatino Linotype" w:hAnsi="Palatino Linotype" w:cs="Palatino Linotype"/>
          <w:sz w:val="22"/>
          <w:szCs w:val="22"/>
        </w:rPr>
        <w:t>)</w:t>
      </w:r>
      <w:r w:rsidR="007F3642">
        <w:rPr>
          <w:rFonts w:ascii="Palatino Linotype" w:eastAsia="Palatino Linotype" w:hAnsi="Palatino Linotype" w:cs="Palatino Linotype"/>
          <w:sz w:val="22"/>
          <w:szCs w:val="22"/>
        </w:rPr>
        <w:t xml:space="preserve"> versions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D25BFB">
        <w:rPr>
          <w:rFonts w:ascii="Palatino Linotype" w:eastAsia="Palatino Linotype" w:hAnsi="Palatino Linotype" w:cs="Palatino Linotype"/>
          <w:sz w:val="22"/>
          <w:szCs w:val="22"/>
        </w:rPr>
        <w:t>Node JS</w:t>
      </w:r>
      <w:r w:rsidR="0014711F">
        <w:rPr>
          <w:rFonts w:ascii="Palatino Linotype" w:eastAsia="Palatino Linotype" w:hAnsi="Palatino Linotype" w:cs="Palatino Linotype"/>
          <w:sz w:val="22"/>
          <w:szCs w:val="22"/>
        </w:rPr>
        <w:t xml:space="preserve"> J2EE,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D25BFB">
        <w:rPr>
          <w:rFonts w:ascii="Palatino Linotype" w:eastAsia="Palatino Linotype" w:hAnsi="Palatino Linotype" w:cs="Palatino Linotype"/>
          <w:sz w:val="22"/>
          <w:szCs w:val="22"/>
        </w:rPr>
        <w:t>S</w:t>
      </w:r>
      <w:r w:rsidR="00C002D3" w:rsidRPr="0014711F">
        <w:rPr>
          <w:rFonts w:ascii="Palatino Linotype" w:eastAsia="Palatino Linotype" w:hAnsi="Palatino Linotype" w:cs="Palatino Linotype"/>
          <w:sz w:val="22"/>
          <w:szCs w:val="22"/>
        </w:rPr>
        <w:t>pring</w:t>
      </w:r>
      <w:r w:rsidR="004C19BB">
        <w:rPr>
          <w:rFonts w:ascii="Palatino Linotype" w:eastAsia="Palatino Linotype" w:hAnsi="Palatino Linotype" w:cs="Palatino Linotype"/>
          <w:sz w:val="22"/>
          <w:szCs w:val="22"/>
        </w:rPr>
        <w:t xml:space="preserve"> boot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4F0866" w:rsidRPr="004F0866" w:rsidRDefault="004F0866" w:rsidP="004F0866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BA7085">
        <w:rPr>
          <w:rFonts w:ascii="Palatino Linotype" w:eastAsia="Palatino Linotype" w:hAnsi="Palatino Linotype" w:cs="Palatino Linotype"/>
          <w:sz w:val="22"/>
          <w:szCs w:val="22"/>
        </w:rPr>
        <w:t>Developed Restful API (OpenApi 3.0) platform for Nissan partners and API monetization using Google Apigee &amp; AWS resources.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Extensive experience in </w:t>
      </w:r>
      <w:r w:rsidR="004A15FF">
        <w:rPr>
          <w:rFonts w:ascii="Palatino Linotype" w:eastAsia="Palatino Linotype" w:hAnsi="Palatino Linotype" w:cs="Palatino Linotype"/>
          <w:sz w:val="22"/>
          <w:szCs w:val="22"/>
        </w:rPr>
        <w:t>design and development of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D2769A">
        <w:rPr>
          <w:rFonts w:ascii="Palatino Linotype" w:eastAsia="Palatino Linotype" w:hAnsi="Palatino Linotype" w:cs="Palatino Linotype"/>
          <w:sz w:val="22"/>
          <w:szCs w:val="22"/>
        </w:rPr>
        <w:t>micro services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 using serverless components in cloud platforms like </w:t>
      </w:r>
      <w:r w:rsidRPr="001E35B0">
        <w:rPr>
          <w:rFonts w:ascii="Palatino Linotype" w:eastAsia="Palatino Linotype" w:hAnsi="Palatino Linotype" w:cs="Palatino Linotype"/>
          <w:b/>
          <w:sz w:val="22"/>
          <w:szCs w:val="22"/>
        </w:rPr>
        <w:t>AWS and Azure.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Knowledge in setting up </w:t>
      </w:r>
      <w:r w:rsidR="009F24CC">
        <w:rPr>
          <w:rFonts w:ascii="Palatino Linotype" w:eastAsia="Palatino Linotype" w:hAnsi="Palatino Linotype" w:cs="Palatino Linotype"/>
          <w:sz w:val="22"/>
          <w:szCs w:val="22"/>
        </w:rPr>
        <w:t>Devops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for cloud deployments using Jenkins &amp; Bamboo.</w:t>
      </w:r>
    </w:p>
    <w:p w:rsidR="00DA2075" w:rsidRPr="00D71C58" w:rsidRDefault="00346A68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Hands-on experience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in service</w:t>
      </w:r>
      <w:r w:rsidR="00D71C58">
        <w:rPr>
          <w:rFonts w:ascii="Palatino Linotype" w:eastAsia="Palatino Linotype" w:hAnsi="Palatino Linotype" w:cs="Palatino Linotype"/>
          <w:sz w:val="22"/>
          <w:szCs w:val="22"/>
        </w:rPr>
        <w:t xml:space="preserve"> orchestration using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Azure Kubernetes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service (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AKS) &amp; Amazon </w:t>
      </w:r>
      <w:r w:rsidR="00AC729E">
        <w:rPr>
          <w:rFonts w:ascii="Palatino Linotype" w:eastAsia="Palatino Linotype" w:hAnsi="Palatino Linotype" w:cs="Palatino Linotype"/>
          <w:sz w:val="22"/>
          <w:szCs w:val="22"/>
        </w:rPr>
        <w:t>Elastic container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service (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Amazon </w:t>
      </w:r>
      <w:r w:rsidR="00AC729E">
        <w:rPr>
          <w:rFonts w:ascii="Palatino Linotype" w:eastAsia="Palatino Linotype" w:hAnsi="Palatino Linotype" w:cs="Palatino Linotype"/>
          <w:sz w:val="22"/>
          <w:szCs w:val="22"/>
        </w:rPr>
        <w:t>E</w:t>
      </w:r>
      <w:r w:rsidR="00753E29">
        <w:rPr>
          <w:rFonts w:ascii="Palatino Linotype" w:eastAsia="Palatino Linotype" w:hAnsi="Palatino Linotype" w:cs="Palatino Linotype"/>
          <w:sz w:val="22"/>
          <w:szCs w:val="22"/>
        </w:rPr>
        <w:t>K</w:t>
      </w:r>
      <w:r w:rsidR="00AC729E">
        <w:rPr>
          <w:rFonts w:ascii="Palatino Linotype" w:eastAsia="Palatino Linotype" w:hAnsi="Palatino Linotype" w:cs="Palatino Linotype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sz w:val="22"/>
          <w:szCs w:val="22"/>
        </w:rPr>
        <w:t>).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Experience in </w:t>
      </w:r>
      <w:r w:rsidR="004D213E">
        <w:rPr>
          <w:rFonts w:ascii="Palatino Linotype" w:eastAsia="Palatino Linotype" w:hAnsi="Palatino Linotype" w:cs="Palatino Linotype"/>
          <w:sz w:val="22"/>
          <w:szCs w:val="22"/>
        </w:rPr>
        <w:t>developing cloud</w:t>
      </w:r>
      <w:r w:rsidR="004A15FF">
        <w:rPr>
          <w:rFonts w:ascii="Palatino Linotype" w:eastAsia="Palatino Linotype" w:hAnsi="Palatino Linotype" w:cs="Palatino Linotype"/>
          <w:sz w:val="22"/>
          <w:szCs w:val="22"/>
        </w:rPr>
        <w:t>-</w:t>
      </w:r>
      <w:r w:rsidR="004D213E">
        <w:rPr>
          <w:rFonts w:ascii="Palatino Linotype" w:eastAsia="Palatino Linotype" w:hAnsi="Palatino Linotype" w:cs="Palatino Linotype"/>
          <w:sz w:val="22"/>
          <w:szCs w:val="22"/>
        </w:rPr>
        <w:t>native even driven applications in AWS and Azure</w:t>
      </w:r>
      <w:r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Default="00DA2075">
      <w:pPr>
        <w:tabs>
          <w:tab w:val="left" w:pos="720"/>
        </w:tabs>
        <w:ind w:left="720"/>
        <w:jc w:val="both"/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EXPERIENCE SUMMARY:</w:t>
      </w:r>
    </w:p>
    <w:p w:rsidR="00DA2075" w:rsidRDefault="00DA2075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Nissan Motor Co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rporation </w:t>
      </w:r>
      <w:r w:rsidR="007B3924">
        <w:rPr>
          <w:rFonts w:ascii="Verdana" w:eastAsia="Verdana" w:hAnsi="Verdana" w:cs="Verdana"/>
          <w:b/>
          <w:sz w:val="20"/>
          <w:szCs w:val="20"/>
        </w:rPr>
        <w:t xml:space="preserve">[June 2019 </w:t>
      </w:r>
      <w:r w:rsidR="00AA7D79">
        <w:rPr>
          <w:rFonts w:ascii="Verdana" w:eastAsia="Verdana" w:hAnsi="Verdana" w:cs="Verdana"/>
          <w:b/>
          <w:sz w:val="20"/>
          <w:szCs w:val="20"/>
        </w:rPr>
        <w:t>–</w:t>
      </w:r>
      <w:r w:rsidR="007B3924">
        <w:rPr>
          <w:rFonts w:ascii="Verdana" w:eastAsia="Verdana" w:hAnsi="Verdana" w:cs="Verdana"/>
          <w:b/>
          <w:sz w:val="20"/>
          <w:szCs w:val="20"/>
        </w:rPr>
        <w:t xml:space="preserve"> till date]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7D77F9">
        <w:rPr>
          <w:rFonts w:ascii="Verdana" w:eastAsia="Verdana" w:hAnsi="Verdana" w:cs="Verdana"/>
          <w:b/>
          <w:sz w:val="20"/>
          <w:szCs w:val="20"/>
        </w:rPr>
        <w:t>Senior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945495">
        <w:rPr>
          <w:rFonts w:ascii="Verdana" w:eastAsia="Verdana" w:hAnsi="Verdana" w:cs="Verdana"/>
          <w:b/>
          <w:sz w:val="20"/>
          <w:szCs w:val="20"/>
        </w:rPr>
        <w:t>Software Engineer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:rsidR="004A15FF" w:rsidRDefault="00346A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Define &amp; </w:t>
      </w:r>
      <w:r w:rsidR="004A15FF">
        <w:rPr>
          <w:rFonts w:ascii="Palatino Linotype" w:eastAsia="Palatino Linotype" w:hAnsi="Palatino Linotype" w:cs="Palatino Linotype"/>
          <w:sz w:val="22"/>
          <w:szCs w:val="22"/>
        </w:rPr>
        <w:t>built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Nissan partner </w:t>
      </w:r>
      <w:r w:rsidR="004A15FF">
        <w:rPr>
          <w:rFonts w:ascii="Palatino Linotype" w:eastAsia="Palatino Linotype" w:hAnsi="Palatino Linotype" w:cs="Palatino Linotype"/>
          <w:sz w:val="22"/>
          <w:szCs w:val="22"/>
        </w:rPr>
        <w:t>integration platform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4A15FF">
        <w:rPr>
          <w:rFonts w:ascii="Palatino Linotype" w:eastAsia="Palatino Linotype" w:hAnsi="Palatino Linotype" w:cs="Palatino Linotype"/>
          <w:sz w:val="22"/>
          <w:szCs w:val="22"/>
        </w:rPr>
        <w:t xml:space="preserve">for 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connected </w:t>
      </w:r>
      <w:r w:rsidR="004A15FF" w:rsidRPr="00D81438">
        <w:rPr>
          <w:rFonts w:ascii="Palatino Linotype" w:eastAsia="Palatino Linotype" w:hAnsi="Palatino Linotype" w:cs="Palatino Linotype"/>
          <w:sz w:val="22"/>
          <w:szCs w:val="22"/>
        </w:rPr>
        <w:t>mobility</w:t>
      </w:r>
      <w:r w:rsidR="004A15FF">
        <w:rPr>
          <w:rFonts w:ascii="Palatino Linotype" w:eastAsia="Palatino Linotype" w:hAnsi="Palatino Linotype" w:cs="Palatino Linotype"/>
          <w:sz w:val="22"/>
          <w:szCs w:val="22"/>
        </w:rPr>
        <w:t>, Dealers and Social media channels.</w:t>
      </w:r>
    </w:p>
    <w:p w:rsidR="00DA2075" w:rsidRPr="00D81438" w:rsidRDefault="00B10242" w:rsidP="00B10242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The platform is using Jdk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11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&amp; 17</w:t>
      </w:r>
      <w:r w:rsidR="00F0797A">
        <w:rPr>
          <w:rFonts w:ascii="Palatino Linotype" w:eastAsia="Palatino Linotype" w:hAnsi="Palatino Linotype" w:cs="Palatino Linotype"/>
          <w:sz w:val="22"/>
          <w:szCs w:val="22"/>
        </w:rPr>
        <w:t>, Node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JS</w:t>
      </w:r>
      <w:r w:rsidR="00F0797A">
        <w:rPr>
          <w:rFonts w:ascii="Palatino Linotype" w:eastAsia="Palatino Linotype" w:hAnsi="Palatino Linotype" w:cs="Palatino Linotype"/>
          <w:sz w:val="22"/>
          <w:szCs w:val="22"/>
        </w:rPr>
        <w:t>, Aurora, MongoDB, Apigee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&amp; AWS services like lambda,</w:t>
      </w:r>
      <w:r w:rsidR="00F0797A">
        <w:rPr>
          <w:rFonts w:ascii="Palatino Linotype" w:eastAsia="Palatino Linotype" w:hAnsi="Palatino Linotype" w:cs="Palatino Linotype"/>
          <w:sz w:val="22"/>
          <w:szCs w:val="22"/>
        </w:rPr>
        <w:t xml:space="preserve"> F</w:t>
      </w:r>
      <w:r>
        <w:rPr>
          <w:rFonts w:ascii="Palatino Linotype" w:eastAsia="Palatino Linotype" w:hAnsi="Palatino Linotype" w:cs="Palatino Linotype"/>
          <w:sz w:val="22"/>
          <w:szCs w:val="22"/>
        </w:rPr>
        <w:t>argate,</w:t>
      </w:r>
      <w:r w:rsidR="00F0797A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>
        <w:rPr>
          <w:rFonts w:ascii="Palatino Linotype" w:eastAsia="Palatino Linotype" w:hAnsi="Palatino Linotype" w:cs="Palatino Linotype"/>
          <w:sz w:val="22"/>
          <w:szCs w:val="22"/>
        </w:rPr>
        <w:t>batch</w:t>
      </w:r>
      <w:r w:rsidR="00F0797A">
        <w:rPr>
          <w:rFonts w:ascii="Palatino Linotype" w:eastAsia="Palatino Linotype" w:hAnsi="Palatino Linotype" w:cs="Palatino Linotype"/>
          <w:sz w:val="22"/>
          <w:szCs w:val="22"/>
        </w:rPr>
        <w:t>, ECS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&amp; step functions etc.</w:t>
      </w:r>
    </w:p>
    <w:p w:rsidR="00DA2075" w:rsidRPr="00D81438" w:rsidRDefault="002A5B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As a </w:t>
      </w:r>
      <w:r w:rsidR="00B10242">
        <w:rPr>
          <w:rFonts w:ascii="Palatino Linotype" w:eastAsia="Palatino Linotype" w:hAnsi="Palatino Linotype" w:cs="Palatino Linotype"/>
          <w:sz w:val="22"/>
          <w:szCs w:val="22"/>
        </w:rPr>
        <w:t>Senior Developer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for </w:t>
      </w:r>
      <w:r w:rsidR="00346A6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Nissan Customer experience (CE 2.0) team, define &amp; implement Omni channel sales 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platforms</w:t>
      </w:r>
      <w:r w:rsidR="00346A6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for Nissan like websites, social media integration, dealer business systems. etc.</w:t>
      </w:r>
    </w:p>
    <w:p w:rsidR="00936C42" w:rsidRPr="00D81438" w:rsidRDefault="00346A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Implement API developer portal for Nissan trusted partners &amp; </w:t>
      </w:r>
      <w:r w:rsidR="00B10242">
        <w:rPr>
          <w:rFonts w:ascii="Palatino Linotype" w:eastAsia="Palatino Linotype" w:hAnsi="Palatino Linotype" w:cs="Palatino Linotype"/>
          <w:sz w:val="22"/>
          <w:szCs w:val="22"/>
        </w:rPr>
        <w:t>working on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API monetization strategy.</w:t>
      </w:r>
    </w:p>
    <w:p w:rsidR="00D71DAC" w:rsidRPr="008C2672" w:rsidRDefault="00D71DAC" w:rsidP="00D81438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71DAC" w:rsidRPr="00D81438" w:rsidRDefault="00936C42" w:rsidP="00D81438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8C2672">
        <w:rPr>
          <w:rFonts w:ascii="Palatino Linotype" w:eastAsia="Palatino Linotype" w:hAnsi="Palatino Linotype" w:cs="Palatino Linotype"/>
          <w:b/>
          <w:u w:val="single"/>
        </w:rPr>
        <w:t xml:space="preserve">Technology </w:t>
      </w:r>
      <w:r w:rsidR="005E121A" w:rsidRPr="008C2672">
        <w:rPr>
          <w:rFonts w:ascii="Palatino Linotype" w:eastAsia="Palatino Linotype" w:hAnsi="Palatino Linotype" w:cs="Palatino Linotype"/>
          <w:b/>
          <w:u w:val="single"/>
        </w:rPr>
        <w:t>Stack</w:t>
      </w:r>
      <w:r w:rsidR="005E121A">
        <w:rPr>
          <w:rFonts w:ascii="Palatino Linotype" w:eastAsia="Palatino Linotype" w:hAnsi="Palatino Linotype" w:cs="Palatino Linotype"/>
          <w:sz w:val="20"/>
          <w:szCs w:val="20"/>
        </w:rPr>
        <w:t>:</w:t>
      </w:r>
      <w:r w:rsidR="00D71DAC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936C42" w:rsidRPr="00D81438" w:rsidRDefault="007B3924" w:rsidP="007B3924">
      <w:pPr>
        <w:tabs>
          <w:tab w:val="left" w:pos="720"/>
        </w:tabs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>Java (</w:t>
      </w:r>
      <w:r w:rsidR="0066350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JDK </w:t>
      </w:r>
      <w:r w:rsidR="00A03B4B">
        <w:rPr>
          <w:rFonts w:ascii="Palatino Linotype" w:eastAsia="Palatino Linotype" w:hAnsi="Palatino Linotype" w:cs="Palatino Linotype"/>
          <w:sz w:val="22"/>
          <w:szCs w:val="22"/>
        </w:rPr>
        <w:t>11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r w:rsidR="00A03B4B">
        <w:rPr>
          <w:rFonts w:ascii="Palatino Linotype" w:eastAsia="Palatino Linotype" w:hAnsi="Palatino Linotype" w:cs="Palatino Linotype"/>
          <w:sz w:val="22"/>
          <w:szCs w:val="22"/>
        </w:rPr>
        <w:t>17</w:t>
      </w:r>
      <w:r w:rsidR="00663508" w:rsidRPr="00D81438">
        <w:rPr>
          <w:rFonts w:ascii="Palatino Linotype" w:eastAsia="Palatino Linotype" w:hAnsi="Palatino Linotype" w:cs="Palatino Linotype"/>
          <w:sz w:val="22"/>
          <w:szCs w:val="22"/>
        </w:rPr>
        <w:t>)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, J2EE</w:t>
      </w:r>
      <w:r w:rsidR="0066350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r w:rsidR="005E121A" w:rsidRPr="00D81438">
        <w:rPr>
          <w:rFonts w:ascii="Palatino Linotype" w:eastAsia="Palatino Linotype" w:hAnsi="Palatino Linotype" w:cs="Palatino Linotype"/>
          <w:sz w:val="22"/>
          <w:szCs w:val="22"/>
        </w:rPr>
        <w:t>Spring</w:t>
      </w:r>
      <w:r w:rsidR="00936C42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boot, Spring Data stream, MongoDB, Redis</w:t>
      </w:r>
      <w:r w:rsidR="00000FA1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r w:rsidR="002C4F40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AWS 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Aurora, </w:t>
      </w:r>
      <w:r w:rsidR="00512673" w:rsidRPr="00D81438">
        <w:rPr>
          <w:rFonts w:ascii="Palatino Linotype" w:eastAsia="Palatino Linotype" w:hAnsi="Palatino Linotype" w:cs="Palatino Linotype"/>
          <w:sz w:val="22"/>
          <w:szCs w:val="22"/>
        </w:rPr>
        <w:t>Spring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512673" w:rsidRPr="00D81438">
        <w:rPr>
          <w:rFonts w:ascii="Palatino Linotype" w:eastAsia="Palatino Linotype" w:hAnsi="Palatino Linotype" w:cs="Palatino Linotype"/>
          <w:sz w:val="22"/>
          <w:szCs w:val="22"/>
        </w:rPr>
        <w:t>Micro services</w:t>
      </w:r>
      <w:r w:rsidR="009A6BC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Jenkins</w:t>
      </w:r>
      <w:r>
        <w:rPr>
          <w:rFonts w:ascii="Palatino Linotype" w:eastAsia="Palatino Linotype" w:hAnsi="Palatino Linotype" w:cs="Palatino Linotype"/>
          <w:sz w:val="22"/>
          <w:szCs w:val="22"/>
        </w:rPr>
        <w:t>, Jmeter, Kubernetes</w:t>
      </w:r>
      <w:r w:rsidR="00D92998" w:rsidRPr="00D81438">
        <w:rPr>
          <w:rFonts w:ascii="Palatino Linotype" w:eastAsia="Palatino Linotype" w:hAnsi="Palatino Linotype" w:cs="Palatino Linotype"/>
          <w:sz w:val="22"/>
          <w:szCs w:val="22"/>
        </w:rPr>
        <w:t>,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303081">
        <w:rPr>
          <w:rFonts w:ascii="Palatino Linotype" w:eastAsia="Palatino Linotype" w:hAnsi="Palatino Linotype" w:cs="Palatino Linotype"/>
          <w:sz w:val="22"/>
          <w:szCs w:val="22"/>
        </w:rPr>
        <w:t xml:space="preserve">Apache </w:t>
      </w:r>
      <w:r w:rsidR="00000FA1">
        <w:rPr>
          <w:rFonts w:ascii="Palatino Linotype" w:eastAsia="Palatino Linotype" w:hAnsi="Palatino Linotype" w:cs="Palatino Linotype"/>
          <w:sz w:val="22"/>
          <w:szCs w:val="22"/>
        </w:rPr>
        <w:t>Kafka, Google</w:t>
      </w:r>
      <w:r w:rsidR="00D71DAC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Apigee</w:t>
      </w:r>
      <w:r w:rsidR="00D25BFB">
        <w:rPr>
          <w:rFonts w:ascii="Palatino Linotype" w:eastAsia="Palatino Linotype" w:hAnsi="Palatino Linotype" w:cs="Palatino Linotype"/>
          <w:sz w:val="22"/>
          <w:szCs w:val="22"/>
        </w:rPr>
        <w:t>,Node JS</w:t>
      </w:r>
      <w:r w:rsidR="0085583F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936C42" w:rsidRPr="00D81438" w:rsidRDefault="00936C42" w:rsidP="00D81438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EY (Ernst &amp; Young</w:t>
      </w:r>
      <w:r w:rsidR="00D71DAC">
        <w:rPr>
          <w:rFonts w:ascii="Verdana" w:eastAsia="Verdana" w:hAnsi="Verdana" w:cs="Verdana"/>
          <w:b/>
          <w:sz w:val="20"/>
          <w:szCs w:val="20"/>
        </w:rPr>
        <w:t>)</w:t>
      </w:r>
      <w:r w:rsidR="00D71DAC" w:rsidRPr="00E150F0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D71DAC">
        <w:rPr>
          <w:rFonts w:ascii="Verdana" w:eastAsia="Verdana" w:hAnsi="Verdana" w:cs="Verdana"/>
          <w:b/>
          <w:sz w:val="20"/>
          <w:szCs w:val="20"/>
        </w:rPr>
        <w:t>–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7B3924">
        <w:rPr>
          <w:rFonts w:ascii="Verdana" w:eastAsia="Verdana" w:hAnsi="Verdana" w:cs="Verdana"/>
          <w:b/>
          <w:sz w:val="20"/>
          <w:szCs w:val="20"/>
        </w:rPr>
        <w:t xml:space="preserve">[Feb. 2015 – June 2019] </w:t>
      </w:r>
      <w:r w:rsidR="00D71DAC">
        <w:rPr>
          <w:rFonts w:ascii="Verdana" w:eastAsia="Verdana" w:hAnsi="Verdana" w:cs="Verdana"/>
          <w:b/>
          <w:sz w:val="20"/>
          <w:szCs w:val="20"/>
        </w:rPr>
        <w:t>Senior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D93505">
        <w:rPr>
          <w:rFonts w:ascii="Verdana" w:eastAsia="Verdana" w:hAnsi="Verdana" w:cs="Verdana"/>
          <w:b/>
          <w:sz w:val="20"/>
          <w:szCs w:val="20"/>
        </w:rPr>
        <w:t>Consultant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:rsidR="00DA2075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Developed Azure cloud based</w:t>
      </w:r>
      <w:r w:rsidR="00590ABB">
        <w:rPr>
          <w:rFonts w:ascii="Palatino Linotype" w:eastAsia="Palatino Linotype" w:hAnsi="Palatino Linotype" w:cs="Palatino Linotype"/>
          <w:sz w:val="22"/>
          <w:szCs w:val="22"/>
        </w:rPr>
        <w:t xml:space="preserve"> software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products for </w:t>
      </w:r>
      <w:r w:rsidR="00430CE7">
        <w:rPr>
          <w:rFonts w:ascii="Palatino Linotype" w:eastAsia="Palatino Linotype" w:hAnsi="Palatino Linotype" w:cs="Palatino Linotype"/>
          <w:sz w:val="22"/>
          <w:szCs w:val="22"/>
        </w:rPr>
        <w:t>customers in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Insurance, </w:t>
      </w:r>
      <w:r w:rsidR="00590ABB">
        <w:rPr>
          <w:rFonts w:ascii="Palatino Linotype" w:eastAsia="Palatino Linotype" w:hAnsi="Palatino Linotype" w:cs="Palatino Linotype"/>
          <w:sz w:val="22"/>
          <w:szCs w:val="22"/>
        </w:rPr>
        <w:t>Wealth &amp; asset management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and Cyber security.</w:t>
      </w:r>
    </w:p>
    <w:p w:rsidR="00590ABB" w:rsidRPr="00D71223" w:rsidRDefault="00430CE7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Implement a blockchain based Marine insurance solution for XL catalin using R3 Corda.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Developed a framewo</w:t>
      </w:r>
      <w:r w:rsidR="00774155">
        <w:rPr>
          <w:rFonts w:ascii="Palatino Linotype" w:eastAsia="Palatino Linotype" w:hAnsi="Palatino Linotype" w:cs="Palatino Linotype"/>
          <w:sz w:val="22"/>
          <w:szCs w:val="22"/>
        </w:rPr>
        <w:t>rk for OWASP issues and mitigation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51267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color w:val="000000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lastRenderedPageBreak/>
        <w:t xml:space="preserve">Extensively worked on Micro services using </w:t>
      </w:r>
      <w:r w:rsidR="00AB757F">
        <w:rPr>
          <w:rFonts w:ascii="Palatino Linotype" w:eastAsia="Palatino Linotype" w:hAnsi="Palatino Linotype" w:cs="Palatino Linotype"/>
          <w:sz w:val="22"/>
          <w:szCs w:val="22"/>
        </w:rPr>
        <w:t>spring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1E1990">
        <w:rPr>
          <w:rFonts w:ascii="Palatino Linotype" w:eastAsia="Palatino Linotype" w:hAnsi="Palatino Linotype" w:cs="Palatino Linotype"/>
          <w:sz w:val="22"/>
          <w:szCs w:val="22"/>
        </w:rPr>
        <w:t>cloud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and deployed the product in Azure cloud</w:t>
      </w:r>
      <w:r w:rsidRPr="008C2672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  <w:r w:rsidRPr="008C2672">
        <w:rPr>
          <w:color w:val="000000"/>
          <w:sz w:val="22"/>
          <w:szCs w:val="22"/>
        </w:rPr>
        <w:t xml:space="preserve"> </w:t>
      </w:r>
    </w:p>
    <w:p w:rsidR="00D71DAC" w:rsidRPr="008C2672" w:rsidRDefault="00D71DAC" w:rsidP="00D7122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71223" w:rsidRDefault="00512673" w:rsidP="00D71223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 w:rsidRPr="008C2672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71DAC" w:rsidRPr="00D71223" w:rsidRDefault="00512673" w:rsidP="00D71223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Azure</w:t>
      </w:r>
      <w:r w:rsidR="0042052E">
        <w:rPr>
          <w:rFonts w:ascii="Palatino Linotype" w:eastAsia="Palatino Linotype" w:hAnsi="Palatino Linotype" w:cs="Palatino Linotype"/>
          <w:sz w:val="22"/>
          <w:szCs w:val="22"/>
        </w:rPr>
        <w:t xml:space="preserve"> Services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Java(JDK 9,11),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Spring boot, Spring Data stream, Oracle 11, Redis, </w:t>
      </w:r>
      <w:r w:rsidR="00951165">
        <w:rPr>
          <w:rFonts w:ascii="Palatino Linotype" w:eastAsia="Palatino Linotype" w:hAnsi="Palatino Linotype" w:cs="Palatino Linotype"/>
          <w:sz w:val="22"/>
          <w:szCs w:val="22"/>
        </w:rPr>
        <w:t>Spring Micro services, Node Js</w:t>
      </w:r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451DE2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Kubernetes</w:t>
      </w:r>
      <w:r w:rsidR="00132152" w:rsidRPr="00D71223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512673" w:rsidRDefault="00512673" w:rsidP="0051267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rFonts w:ascii="Verdana" w:eastAsia="Verdana" w:hAnsi="Verdana" w:cs="Verdana"/>
          <w:b/>
          <w:sz w:val="20"/>
          <w:szCs w:val="20"/>
        </w:rPr>
        <w:t>UST Global</w:t>
      </w:r>
      <w:r w:rsidR="00D71DAC">
        <w:rPr>
          <w:rFonts w:ascii="Verdana" w:eastAsia="Verdana" w:hAnsi="Verdana" w:cs="Verdana"/>
          <w:b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>–</w:t>
      </w:r>
      <w:r w:rsidR="00C37A74">
        <w:rPr>
          <w:rFonts w:ascii="Verdana" w:eastAsia="Verdana" w:hAnsi="Verdana" w:cs="Verdana"/>
          <w:b/>
          <w:sz w:val="20"/>
          <w:szCs w:val="20"/>
        </w:rPr>
        <w:t xml:space="preserve"> [October 20</w:t>
      </w:r>
      <w:r w:rsidR="00C002D3">
        <w:rPr>
          <w:rFonts w:ascii="Verdana" w:eastAsia="Verdana" w:hAnsi="Verdana" w:cs="Verdana"/>
          <w:b/>
          <w:sz w:val="20"/>
          <w:szCs w:val="20"/>
        </w:rPr>
        <w:t>1</w:t>
      </w:r>
      <w:r w:rsidR="00F236EE">
        <w:rPr>
          <w:rFonts w:ascii="Verdana" w:eastAsia="Verdana" w:hAnsi="Verdana" w:cs="Verdana"/>
          <w:b/>
          <w:sz w:val="20"/>
          <w:szCs w:val="20"/>
        </w:rPr>
        <w:t>0</w:t>
      </w:r>
      <w:r w:rsidR="00C37A74">
        <w:rPr>
          <w:rFonts w:ascii="Verdana" w:eastAsia="Verdana" w:hAnsi="Verdana" w:cs="Verdana"/>
          <w:b/>
          <w:sz w:val="20"/>
          <w:szCs w:val="20"/>
        </w:rPr>
        <w:t xml:space="preserve"> – Feb. 2015] </w:t>
      </w:r>
      <w:r>
        <w:rPr>
          <w:rFonts w:ascii="Verdana" w:eastAsia="Verdana" w:hAnsi="Verdana" w:cs="Verdana"/>
          <w:b/>
          <w:sz w:val="20"/>
          <w:szCs w:val="20"/>
        </w:rPr>
        <w:t>System Analyst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Worked in USA for </w:t>
      </w:r>
      <w:r w:rsidR="00636941">
        <w:rPr>
          <w:rFonts w:ascii="Palatino Linotype" w:eastAsia="Palatino Linotype" w:hAnsi="Palatino Linotype" w:cs="Palatino Linotype"/>
          <w:sz w:val="22"/>
          <w:szCs w:val="22"/>
        </w:rPr>
        <w:t>Equifax (Credit bureau)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responsible for developing components for their B2C </w:t>
      </w:r>
      <w:r w:rsidR="00636941">
        <w:rPr>
          <w:rFonts w:ascii="Palatino Linotype" w:eastAsia="Palatino Linotype" w:hAnsi="Palatino Linotype" w:cs="Palatino Linotype"/>
          <w:sz w:val="22"/>
          <w:szCs w:val="22"/>
        </w:rPr>
        <w:t>channel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Worked on </w:t>
      </w:r>
      <w:r w:rsidR="00636941">
        <w:rPr>
          <w:rFonts w:ascii="Palatino Linotype" w:eastAsia="Palatino Linotype" w:hAnsi="Palatino Linotype" w:cs="Palatino Linotype"/>
          <w:sz w:val="22"/>
          <w:szCs w:val="22"/>
        </w:rPr>
        <w:t xml:space="preserve">modernizing the </w:t>
      </w:r>
      <w:r w:rsidR="00636941" w:rsidRPr="00D71223">
        <w:rPr>
          <w:rFonts w:ascii="Palatino Linotype" w:eastAsia="Palatino Linotype" w:hAnsi="Palatino Linotype" w:cs="Palatino Linotype"/>
          <w:sz w:val="22"/>
          <w:szCs w:val="22"/>
        </w:rPr>
        <w:t>legacy</w:t>
      </w:r>
      <w:r w:rsidR="00636941">
        <w:rPr>
          <w:rFonts w:ascii="Palatino Linotype" w:eastAsia="Palatino Linotype" w:hAnsi="Palatino Linotype" w:cs="Palatino Linotype"/>
          <w:sz w:val="22"/>
          <w:szCs w:val="22"/>
        </w:rPr>
        <w:t xml:space="preserve"> storefront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applications from Glassfish server </w:t>
      </w:r>
      <w:r w:rsidR="00636941">
        <w:rPr>
          <w:rFonts w:ascii="Palatino Linotype" w:eastAsia="Palatino Linotype" w:hAnsi="Palatino Linotype" w:cs="Palatino Linotype"/>
          <w:sz w:val="22"/>
          <w:szCs w:val="22"/>
        </w:rPr>
        <w:t xml:space="preserve">&amp; EJB 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to</w:t>
      </w:r>
      <w:r w:rsidR="00636941">
        <w:rPr>
          <w:rFonts w:ascii="Palatino Linotype" w:eastAsia="Palatino Linotype" w:hAnsi="Palatino Linotype" w:cs="Palatino Linotype"/>
          <w:sz w:val="22"/>
          <w:szCs w:val="22"/>
        </w:rPr>
        <w:t xml:space="preserve"> Spring &amp;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IBM </w:t>
      </w:r>
      <w:r w:rsidR="00E66A2C" w:rsidRPr="00D71223">
        <w:rPr>
          <w:rFonts w:ascii="Palatino Linotype" w:eastAsia="Palatino Linotype" w:hAnsi="Palatino Linotype" w:cs="Palatino Linotype"/>
          <w:sz w:val="22"/>
          <w:szCs w:val="22"/>
        </w:rPr>
        <w:t>WebSphere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Defined and developed Devops for cloud code deployments</w:t>
      </w:r>
      <w:r w:rsidR="00590ABB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636941" w:rsidRPr="00D71223" w:rsidRDefault="00636941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Supporting B2C channels in production environment.</w:t>
      </w:r>
      <w:bookmarkStart w:id="0" w:name="_GoBack"/>
      <w:bookmarkEnd w:id="0"/>
    </w:p>
    <w:p w:rsidR="00D71DAC" w:rsidRPr="00275BD2" w:rsidRDefault="00D71DAC" w:rsidP="00D7122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360"/>
        <w:jc w:val="both"/>
        <w:rPr>
          <w:rFonts w:ascii="Verdana" w:eastAsia="Verdana" w:hAnsi="Verdana" w:cs="Verdana"/>
          <w:b/>
          <w:sz w:val="20"/>
          <w:szCs w:val="20"/>
        </w:rPr>
      </w:pPr>
    </w:p>
    <w:p w:rsidR="00D71223" w:rsidRDefault="00663508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275BD2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9B5A7B" w:rsidRDefault="00663508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Spring, 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>Sun Glassfish</w:t>
      </w:r>
      <w:r w:rsidR="0006457D" w:rsidRPr="00D71223">
        <w:rPr>
          <w:rFonts w:ascii="Palatino Linotype" w:eastAsia="Palatino Linotype" w:hAnsi="Palatino Linotype" w:cs="Palatino Linotype"/>
          <w:sz w:val="22"/>
          <w:szCs w:val="22"/>
        </w:rPr>
        <w:t>, IBM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06457D" w:rsidRPr="00D71223">
        <w:rPr>
          <w:rFonts w:ascii="Palatino Linotype" w:eastAsia="Palatino Linotype" w:hAnsi="Palatino Linotype" w:cs="Palatino Linotype"/>
          <w:sz w:val="22"/>
          <w:szCs w:val="22"/>
        </w:rPr>
        <w:t>WebSphere, Java, J2EE</w:t>
      </w:r>
      <w:r w:rsidR="00636941">
        <w:rPr>
          <w:rFonts w:ascii="Palatino Linotype" w:eastAsia="Palatino Linotype" w:hAnsi="Palatino Linotype" w:cs="Palatino Linotype"/>
          <w:sz w:val="22"/>
          <w:szCs w:val="22"/>
        </w:rPr>
        <w:t>, Jython</w:t>
      </w:r>
    </w:p>
    <w:p w:rsidR="00DA2075" w:rsidRDefault="00DA2075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TECHNICAL SKILLS:</w:t>
      </w:r>
    </w:p>
    <w:tbl>
      <w:tblPr>
        <w:tblStyle w:val="a"/>
        <w:tblpPr w:leftFromText="180" w:rightFromText="180" w:vertAnchor="text" w:horzAnchor="margin" w:tblpXSpec="center" w:tblpY="122"/>
        <w:tblW w:w="11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4"/>
        <w:gridCol w:w="7962"/>
      </w:tblGrid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962" w:type="dxa"/>
          </w:tcPr>
          <w:p w:rsidR="008C2672" w:rsidRPr="000E4D6C" w:rsidRDefault="008C2672" w:rsidP="00951165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Java (until JDK 17</w:t>
            </w:r>
            <w:r w:rsidR="00951165">
              <w:rPr>
                <w:color w:val="000000"/>
                <w:sz w:val="22"/>
                <w:szCs w:val="22"/>
              </w:rPr>
              <w:t xml:space="preserve"> from JDK 1.5), Node JS, GoLang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AWS Services</w:t>
            </w:r>
          </w:p>
        </w:tc>
        <w:tc>
          <w:tcPr>
            <w:tcW w:w="7962" w:type="dxa"/>
          </w:tcPr>
          <w:p w:rsidR="008C2672" w:rsidRPr="000E4D6C" w:rsidRDefault="008C2672" w:rsidP="00951165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AWS Lambda,AWS EC2,AWS Fargate,s3,SQS,SNS, AWS </w:t>
            </w:r>
            <w:r w:rsidR="00564EE7">
              <w:rPr>
                <w:color w:val="000000"/>
                <w:sz w:val="22"/>
                <w:szCs w:val="22"/>
              </w:rPr>
              <w:t>ECS</w:t>
            </w:r>
            <w:r w:rsidR="00951165" w:rsidRPr="000E4D6C">
              <w:rPr>
                <w:color w:val="000000"/>
                <w:sz w:val="22"/>
                <w:szCs w:val="22"/>
              </w:rPr>
              <w:t xml:space="preserve"> </w:t>
            </w:r>
            <w:r w:rsidRPr="000E4D6C">
              <w:rPr>
                <w:color w:val="000000"/>
                <w:sz w:val="22"/>
                <w:szCs w:val="22"/>
              </w:rPr>
              <w:t>,AWS WAF etc.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Azure Services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Azure APP services,AKS,Azure Functions,APIM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E449CF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</w:t>
            </w:r>
            <w:r w:rsidR="008C2672"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ramework 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Spring boot, Spring Core, Spring MVC, Spring Data JPA, Spring Restful</w:t>
            </w:r>
            <w:r w:rsidR="00E449CF">
              <w:rPr>
                <w:color w:val="000000"/>
                <w:sz w:val="22"/>
                <w:szCs w:val="22"/>
              </w:rPr>
              <w:t>,EJB 3.0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A37E7D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Testing Tools</w:t>
            </w:r>
          </w:p>
        </w:tc>
        <w:tc>
          <w:tcPr>
            <w:tcW w:w="7962" w:type="dxa"/>
          </w:tcPr>
          <w:p w:rsidR="008C2672" w:rsidRPr="000E4D6C" w:rsidRDefault="008C2672" w:rsidP="00A37E7D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 </w:t>
            </w:r>
            <w:r w:rsidR="00A37E7D">
              <w:rPr>
                <w:color w:val="000000"/>
                <w:sz w:val="22"/>
                <w:szCs w:val="22"/>
              </w:rPr>
              <w:t>Junit,Selenium,Postman,Fiddler,Mockito</w:t>
            </w:r>
            <w:r w:rsidR="00D71DAC" w:rsidRPr="000E4D6C">
              <w:rPr>
                <w:color w:val="000000"/>
                <w:sz w:val="22"/>
                <w:szCs w:val="22"/>
              </w:rPr>
              <w:t xml:space="preserve"> </w:t>
            </w:r>
            <w:r w:rsidR="00C21980">
              <w:rPr>
                <w:color w:val="000000"/>
                <w:sz w:val="22"/>
                <w:szCs w:val="22"/>
              </w:rPr>
              <w:t>,Gauge</w:t>
            </w:r>
            <w:r w:rsidR="000E0618">
              <w:rPr>
                <w:color w:val="000000"/>
                <w:sz w:val="22"/>
                <w:szCs w:val="22"/>
              </w:rPr>
              <w:t>,Wiremock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Database </w:t>
            </w:r>
          </w:p>
        </w:tc>
        <w:tc>
          <w:tcPr>
            <w:tcW w:w="7962" w:type="dxa"/>
          </w:tcPr>
          <w:p w:rsidR="008C2672" w:rsidRPr="000E4D6C" w:rsidRDefault="008C2672" w:rsidP="00A82B40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Aurora,MongoDB,MS SQL Server, </w:t>
            </w:r>
            <w:r w:rsidR="00773F86" w:rsidRPr="000E4D6C">
              <w:rPr>
                <w:color w:val="000000"/>
                <w:sz w:val="22"/>
                <w:szCs w:val="22"/>
              </w:rPr>
              <w:t>MYSQL 5,Oracle,</w:t>
            </w:r>
            <w:r w:rsidR="00A82B40" w:rsidRPr="000E4D6C">
              <w:rPr>
                <w:color w:val="000000"/>
                <w:sz w:val="22"/>
                <w:szCs w:val="22"/>
              </w:rPr>
              <w:t xml:space="preserve"> </w:t>
            </w:r>
            <w:r w:rsidR="00773F86" w:rsidRPr="000E4D6C">
              <w:rPr>
                <w:color w:val="000000"/>
                <w:sz w:val="22"/>
                <w:szCs w:val="22"/>
              </w:rPr>
              <w:t xml:space="preserve">BigSQL,neo4j </w:t>
            </w:r>
            <w:r w:rsidR="00E66A2C" w:rsidRPr="000E4D6C">
              <w:rPr>
                <w:color w:val="000000"/>
                <w:sz w:val="22"/>
                <w:szCs w:val="22"/>
              </w:rPr>
              <w:t>,Cassandra</w:t>
            </w:r>
          </w:p>
        </w:tc>
      </w:tr>
      <w:tr w:rsidR="00E66A2C" w:rsidTr="008C2672">
        <w:trPr>
          <w:trHeight w:val="551"/>
        </w:trPr>
        <w:tc>
          <w:tcPr>
            <w:tcW w:w="3214" w:type="dxa"/>
          </w:tcPr>
          <w:p w:rsidR="00E66A2C" w:rsidRPr="000E4D6C" w:rsidRDefault="00773F86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Caching solutions</w:t>
            </w:r>
          </w:p>
        </w:tc>
        <w:tc>
          <w:tcPr>
            <w:tcW w:w="7962" w:type="dxa"/>
          </w:tcPr>
          <w:p w:rsidR="00E66A2C" w:rsidRPr="000E4D6C" w:rsidRDefault="00773F86" w:rsidP="00951165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Redis, ElasticSearch 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Devops tools</w:t>
            </w:r>
            <w:r w:rsidR="00D71C58"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 &amp; Orchestration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Jenkins,Maven,Jython, Cloud formation</w:t>
            </w:r>
            <w:r w:rsidR="00D71C58" w:rsidRPr="000E4D6C">
              <w:rPr>
                <w:color w:val="000000"/>
                <w:sz w:val="22"/>
                <w:szCs w:val="22"/>
              </w:rPr>
              <w:t>,Kubern</w:t>
            </w:r>
            <w:r w:rsidR="00F665BA">
              <w:rPr>
                <w:color w:val="000000"/>
                <w:sz w:val="22"/>
                <w:szCs w:val="22"/>
              </w:rPr>
              <w:t>e</w:t>
            </w:r>
            <w:r w:rsidR="00D71C58" w:rsidRPr="000E4D6C">
              <w:rPr>
                <w:color w:val="000000"/>
                <w:sz w:val="22"/>
                <w:szCs w:val="22"/>
              </w:rPr>
              <w:t xml:space="preserve">tes,Kafka,Step </w:t>
            </w:r>
            <w:r w:rsidR="00F665BA" w:rsidRPr="000E4D6C">
              <w:rPr>
                <w:color w:val="000000"/>
                <w:sz w:val="22"/>
                <w:szCs w:val="22"/>
              </w:rPr>
              <w:t>functions</w:t>
            </w:r>
            <w:r w:rsidR="00F665BA">
              <w:rPr>
                <w:color w:val="000000"/>
                <w:sz w:val="22"/>
                <w:szCs w:val="22"/>
              </w:rPr>
              <w:t>, Dockers</w:t>
            </w:r>
            <w:r w:rsidR="002611EF">
              <w:rPr>
                <w:color w:val="000000"/>
                <w:sz w:val="22"/>
                <w:szCs w:val="22"/>
              </w:rPr>
              <w:t>,Github,bitbucket</w:t>
            </w:r>
          </w:p>
        </w:tc>
      </w:tr>
      <w:tr w:rsidR="008C2672" w:rsidTr="008C2672">
        <w:trPr>
          <w:trHeight w:val="51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JEE Containers &amp; webservers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WebSphere 8.5,</w:t>
            </w:r>
            <w:r w:rsidR="005A4D7E">
              <w:rPr>
                <w:color w:val="000000"/>
                <w:sz w:val="22"/>
                <w:szCs w:val="22"/>
              </w:rPr>
              <w:t>Jboss,</w:t>
            </w:r>
            <w:r w:rsidRPr="000E4D6C">
              <w:rPr>
                <w:color w:val="000000"/>
                <w:sz w:val="22"/>
                <w:szCs w:val="22"/>
              </w:rPr>
              <w:t>Glassfish,Sunone,IHS,Tomcat</w:t>
            </w:r>
          </w:p>
        </w:tc>
      </w:tr>
    </w:tbl>
    <w:p w:rsidR="00DA2075" w:rsidRDefault="00DA2075">
      <w:pPr>
        <w:ind w:left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EDUCATIONAL QUALIFICATION &amp; CERTIFICATIONS:</w:t>
      </w:r>
    </w:p>
    <w:p w:rsidR="00DA2075" w:rsidRDefault="00DA2075">
      <w:pPr>
        <w:rPr>
          <w:rFonts w:ascii="Palatino Linotype" w:eastAsia="Palatino Linotype" w:hAnsi="Palatino Linotype" w:cs="Palatino Linotype"/>
          <w:sz w:val="20"/>
          <w:szCs w:val="20"/>
        </w:rPr>
      </w:pPr>
    </w:p>
    <w:p w:rsidR="004A1F9E" w:rsidRPr="004A1F9E" w:rsidRDefault="00346A68" w:rsidP="00590ABB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Bachelor of Engineering in Computer Science (Anna University, India) </w:t>
      </w:r>
    </w:p>
    <w:p w:rsidR="00DA2075" w:rsidRDefault="00346A6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EY Bronze badge on AI</w:t>
      </w:r>
    </w:p>
    <w:p w:rsidR="00DA2075" w:rsidRDefault="00DA2075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ind w:left="720" w:hanging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REFERENCES: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346A68">
      <w:pPr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Personal References and a detailed project list will be furnished up on request</w:t>
      </w:r>
      <w:r w:rsidR="009856AD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sectPr w:rsidR="00DA2075">
      <w:headerReference w:type="default" r:id="rId8"/>
      <w:footerReference w:type="default" r:id="rId9"/>
      <w:headerReference w:type="first" r:id="rId10"/>
      <w:pgSz w:w="12240" w:h="15840"/>
      <w:pgMar w:top="720" w:right="1800" w:bottom="72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4F74" w:rsidRDefault="00984F74">
      <w:r>
        <w:separator/>
      </w:r>
    </w:p>
  </w:endnote>
  <w:endnote w:type="continuationSeparator" w:id="0">
    <w:p w:rsidR="00984F74" w:rsidRDefault="00984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Roboto">
    <w:altName w:val="Times New Roman"/>
    <w:charset w:val="00"/>
    <w:family w:val="auto"/>
    <w:pitch w:val="default"/>
  </w:font>
  <w:font w:name="Roboto Medium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jc w:val="center"/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DA2075" w:rsidRDefault="00346A68">
    <w:pPr>
      <w:tabs>
        <w:tab w:val="center" w:pos="4320"/>
        <w:tab w:val="right" w:pos="8640"/>
      </w:tabs>
      <w:jc w:val="center"/>
    </w:pPr>
    <w:r>
      <w:fldChar w:fldCharType="begin"/>
    </w:r>
    <w:r>
      <w:instrText>PAGE</w:instrText>
    </w:r>
    <w:r>
      <w:fldChar w:fldCharType="separate"/>
    </w:r>
    <w:r w:rsidR="0063694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4F74" w:rsidRDefault="00984F74">
      <w:r>
        <w:separator/>
      </w:r>
    </w:p>
  </w:footnote>
  <w:footnote w:type="continuationSeparator" w:id="0">
    <w:p w:rsidR="00984F74" w:rsidRDefault="00984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  <w:b/>
      </w:rPr>
    </w:pPr>
    <w:r>
      <w:rPr>
        <w:rFonts w:ascii="Palatino Linotype" w:eastAsia="Palatino Linotype" w:hAnsi="Palatino Linotype" w:cs="Palatino Linotype"/>
        <w:b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76C42"/>
    <w:multiLevelType w:val="multilevel"/>
    <w:tmpl w:val="C66A53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6B68F9"/>
    <w:multiLevelType w:val="multilevel"/>
    <w:tmpl w:val="EE3AB88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30E207D"/>
    <w:multiLevelType w:val="multilevel"/>
    <w:tmpl w:val="0E2880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075"/>
    <w:rsid w:val="00000FA1"/>
    <w:rsid w:val="0001313A"/>
    <w:rsid w:val="00022770"/>
    <w:rsid w:val="00034304"/>
    <w:rsid w:val="0006457D"/>
    <w:rsid w:val="000740F8"/>
    <w:rsid w:val="000751AD"/>
    <w:rsid w:val="00077B8E"/>
    <w:rsid w:val="0009441C"/>
    <w:rsid w:val="00094AC5"/>
    <w:rsid w:val="000E0618"/>
    <w:rsid w:val="000E4D6C"/>
    <w:rsid w:val="00132152"/>
    <w:rsid w:val="00143163"/>
    <w:rsid w:val="0014711F"/>
    <w:rsid w:val="001A1F7B"/>
    <w:rsid w:val="001E1990"/>
    <w:rsid w:val="001E35B0"/>
    <w:rsid w:val="001F3947"/>
    <w:rsid w:val="00211439"/>
    <w:rsid w:val="00214872"/>
    <w:rsid w:val="002611EF"/>
    <w:rsid w:val="00275BD2"/>
    <w:rsid w:val="002A5B68"/>
    <w:rsid w:val="002C4F40"/>
    <w:rsid w:val="002D4AB3"/>
    <w:rsid w:val="002F0F24"/>
    <w:rsid w:val="00303081"/>
    <w:rsid w:val="00313A68"/>
    <w:rsid w:val="00330B0C"/>
    <w:rsid w:val="00334ED6"/>
    <w:rsid w:val="00346A68"/>
    <w:rsid w:val="00363D11"/>
    <w:rsid w:val="003937DE"/>
    <w:rsid w:val="003A53F4"/>
    <w:rsid w:val="00401692"/>
    <w:rsid w:val="004056C7"/>
    <w:rsid w:val="0042052E"/>
    <w:rsid w:val="00430CE7"/>
    <w:rsid w:val="004324DB"/>
    <w:rsid w:val="00432516"/>
    <w:rsid w:val="00434F36"/>
    <w:rsid w:val="004458AB"/>
    <w:rsid w:val="00451DE2"/>
    <w:rsid w:val="0046161F"/>
    <w:rsid w:val="00487D1B"/>
    <w:rsid w:val="004A15FF"/>
    <w:rsid w:val="004A1F9E"/>
    <w:rsid w:val="004C19BB"/>
    <w:rsid w:val="004D213E"/>
    <w:rsid w:val="004E1ECC"/>
    <w:rsid w:val="004E2292"/>
    <w:rsid w:val="004F0866"/>
    <w:rsid w:val="004F2C47"/>
    <w:rsid w:val="0050109C"/>
    <w:rsid w:val="00501590"/>
    <w:rsid w:val="00504549"/>
    <w:rsid w:val="00512673"/>
    <w:rsid w:val="00551D33"/>
    <w:rsid w:val="00564EE7"/>
    <w:rsid w:val="005677E2"/>
    <w:rsid w:val="00590ABB"/>
    <w:rsid w:val="0059254F"/>
    <w:rsid w:val="005A4D7E"/>
    <w:rsid w:val="005C40AB"/>
    <w:rsid w:val="005E121A"/>
    <w:rsid w:val="005F66CC"/>
    <w:rsid w:val="00610316"/>
    <w:rsid w:val="00636941"/>
    <w:rsid w:val="006420D4"/>
    <w:rsid w:val="006461E4"/>
    <w:rsid w:val="00663508"/>
    <w:rsid w:val="00663F58"/>
    <w:rsid w:val="0066418C"/>
    <w:rsid w:val="006B0D89"/>
    <w:rsid w:val="006B4863"/>
    <w:rsid w:val="006C6F08"/>
    <w:rsid w:val="00700B52"/>
    <w:rsid w:val="00732584"/>
    <w:rsid w:val="00740C90"/>
    <w:rsid w:val="00753E29"/>
    <w:rsid w:val="007557EA"/>
    <w:rsid w:val="00773F86"/>
    <w:rsid w:val="00774155"/>
    <w:rsid w:val="007804BD"/>
    <w:rsid w:val="007839D7"/>
    <w:rsid w:val="007B3924"/>
    <w:rsid w:val="007B7C83"/>
    <w:rsid w:val="007D77F9"/>
    <w:rsid w:val="007E4966"/>
    <w:rsid w:val="007F3642"/>
    <w:rsid w:val="0081708C"/>
    <w:rsid w:val="008173F1"/>
    <w:rsid w:val="00817734"/>
    <w:rsid w:val="0084671B"/>
    <w:rsid w:val="008503C7"/>
    <w:rsid w:val="0085583F"/>
    <w:rsid w:val="0086758A"/>
    <w:rsid w:val="0088736C"/>
    <w:rsid w:val="008A1508"/>
    <w:rsid w:val="008C2672"/>
    <w:rsid w:val="008E1DCE"/>
    <w:rsid w:val="008E43DB"/>
    <w:rsid w:val="008F187E"/>
    <w:rsid w:val="00924248"/>
    <w:rsid w:val="00930C4D"/>
    <w:rsid w:val="00936C42"/>
    <w:rsid w:val="00945495"/>
    <w:rsid w:val="00951165"/>
    <w:rsid w:val="00954ED7"/>
    <w:rsid w:val="0096720A"/>
    <w:rsid w:val="00984F74"/>
    <w:rsid w:val="009856AD"/>
    <w:rsid w:val="00996D6E"/>
    <w:rsid w:val="00997FBD"/>
    <w:rsid w:val="009A6BC8"/>
    <w:rsid w:val="009B5A7B"/>
    <w:rsid w:val="009C52ED"/>
    <w:rsid w:val="009E6691"/>
    <w:rsid w:val="009F24CC"/>
    <w:rsid w:val="009F2EA7"/>
    <w:rsid w:val="009F5E25"/>
    <w:rsid w:val="00A01E6D"/>
    <w:rsid w:val="00A03B4B"/>
    <w:rsid w:val="00A049AB"/>
    <w:rsid w:val="00A111F4"/>
    <w:rsid w:val="00A1172E"/>
    <w:rsid w:val="00A31BF7"/>
    <w:rsid w:val="00A37E7D"/>
    <w:rsid w:val="00A60883"/>
    <w:rsid w:val="00A6117E"/>
    <w:rsid w:val="00A82B40"/>
    <w:rsid w:val="00A940A4"/>
    <w:rsid w:val="00AA1C4A"/>
    <w:rsid w:val="00AA7D79"/>
    <w:rsid w:val="00AB757F"/>
    <w:rsid w:val="00AC729E"/>
    <w:rsid w:val="00AC79FA"/>
    <w:rsid w:val="00AD1994"/>
    <w:rsid w:val="00AF492A"/>
    <w:rsid w:val="00B10242"/>
    <w:rsid w:val="00B112B4"/>
    <w:rsid w:val="00B113E5"/>
    <w:rsid w:val="00B40F3E"/>
    <w:rsid w:val="00B66328"/>
    <w:rsid w:val="00B90CA9"/>
    <w:rsid w:val="00BA548D"/>
    <w:rsid w:val="00BA7085"/>
    <w:rsid w:val="00BA7330"/>
    <w:rsid w:val="00BE6F96"/>
    <w:rsid w:val="00C002D3"/>
    <w:rsid w:val="00C00F48"/>
    <w:rsid w:val="00C01663"/>
    <w:rsid w:val="00C120B0"/>
    <w:rsid w:val="00C21980"/>
    <w:rsid w:val="00C33B59"/>
    <w:rsid w:val="00C37A74"/>
    <w:rsid w:val="00C53696"/>
    <w:rsid w:val="00C55194"/>
    <w:rsid w:val="00C73840"/>
    <w:rsid w:val="00C750C5"/>
    <w:rsid w:val="00C86762"/>
    <w:rsid w:val="00CB4A44"/>
    <w:rsid w:val="00D069E9"/>
    <w:rsid w:val="00D14E90"/>
    <w:rsid w:val="00D22BEE"/>
    <w:rsid w:val="00D25BFB"/>
    <w:rsid w:val="00D2769A"/>
    <w:rsid w:val="00D67F19"/>
    <w:rsid w:val="00D71223"/>
    <w:rsid w:val="00D71C58"/>
    <w:rsid w:val="00D71DAC"/>
    <w:rsid w:val="00D7387E"/>
    <w:rsid w:val="00D81438"/>
    <w:rsid w:val="00D92998"/>
    <w:rsid w:val="00D93505"/>
    <w:rsid w:val="00DA2075"/>
    <w:rsid w:val="00DD2498"/>
    <w:rsid w:val="00DF4460"/>
    <w:rsid w:val="00E0158A"/>
    <w:rsid w:val="00E13627"/>
    <w:rsid w:val="00E150F0"/>
    <w:rsid w:val="00E23124"/>
    <w:rsid w:val="00E449CF"/>
    <w:rsid w:val="00E66A2C"/>
    <w:rsid w:val="00E83E17"/>
    <w:rsid w:val="00E92B2E"/>
    <w:rsid w:val="00EB2E7A"/>
    <w:rsid w:val="00ED01D4"/>
    <w:rsid w:val="00ED399F"/>
    <w:rsid w:val="00F0570C"/>
    <w:rsid w:val="00F0797A"/>
    <w:rsid w:val="00F236EE"/>
    <w:rsid w:val="00F665BA"/>
    <w:rsid w:val="00F6763B"/>
    <w:rsid w:val="00F7378D"/>
    <w:rsid w:val="00F73878"/>
    <w:rsid w:val="00F76C5E"/>
    <w:rsid w:val="00F9191E"/>
    <w:rsid w:val="00F93568"/>
    <w:rsid w:val="00F97DF9"/>
    <w:rsid w:val="00FA3918"/>
    <w:rsid w:val="00FE3E89"/>
    <w:rsid w:val="00FE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2C9CD"/>
  <w15:docId w15:val="{3757ECCB-0474-4641-A738-979E0D3D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both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pPr>
      <w:keepNext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mbria" w:eastAsia="Cambria" w:hAnsi="Cambria" w:cs="Cambria"/>
      <w:i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0F0"/>
  </w:style>
  <w:style w:type="paragraph" w:styleId="Footer">
    <w:name w:val="footer"/>
    <w:basedOn w:val="Normal"/>
    <w:link w:val="Foot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0F0"/>
  </w:style>
  <w:style w:type="character" w:styleId="Hyperlink">
    <w:name w:val="Hyperlink"/>
    <w:basedOn w:val="DefaultParagraphFont"/>
    <w:uiPriority w:val="99"/>
    <w:unhideWhenUsed/>
    <w:rsid w:val="006420D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20D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12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521</Words>
  <Characters>3211</Characters>
  <Application>Microsoft Office Word</Application>
  <DocSecurity>0</DocSecurity>
  <Lines>97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</Company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S, ARUN</dc:creator>
  <cp:lastModifiedBy>S, ARUN</cp:lastModifiedBy>
  <cp:revision>37</cp:revision>
  <cp:lastPrinted>2021-10-24T10:09:00Z</cp:lastPrinted>
  <dcterms:created xsi:type="dcterms:W3CDTF">2022-03-30T05:04:00Z</dcterms:created>
  <dcterms:modified xsi:type="dcterms:W3CDTF">2022-03-30T05:44:00Z</dcterms:modified>
</cp:coreProperties>
</file>