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CCAD" w14:textId="2760D8F6" w:rsidR="000A432D" w:rsidRPr="003F707D" w:rsidRDefault="003F707D" w:rsidP="003F70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IEEE </w:t>
      </w:r>
      <w:r w:rsidR="00ED19D7">
        <w:rPr>
          <w:rFonts w:ascii="Times New Roman" w:hAnsi="Times New Roman" w:cs="Times New Roman"/>
          <w:b/>
          <w:color w:val="000000"/>
          <w:sz w:val="32"/>
          <w:szCs w:val="28"/>
        </w:rPr>
        <w:t>34</w:t>
      </w:r>
      <w:r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Bus 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system in 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>S</w:t>
      </w:r>
      <w:r w:rsidR="00EF5A00" w:rsidRPr="003F707D">
        <w:rPr>
          <w:rFonts w:ascii="Times New Roman" w:hAnsi="Times New Roman" w:cs="Times New Roman"/>
          <w:b/>
          <w:color w:val="000000"/>
          <w:sz w:val="32"/>
          <w:szCs w:val="28"/>
        </w:rPr>
        <w:t>imulink</w:t>
      </w:r>
    </w:p>
    <w:p w14:paraId="375DE426" w14:textId="77777777" w:rsidR="00EA3B4B" w:rsidRDefault="00EA3B4B" w:rsidP="000433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E5224A" w14:textId="0B49676A" w:rsidR="00E872CA" w:rsidRPr="00EF5A00" w:rsidRDefault="00E872CA" w:rsidP="00E872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Two models are created, one with lines modelled as Distribut</w:t>
      </w:r>
      <w:r w:rsidR="00B347CA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ed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parameters Line (DPL) and other with lines modeled as Pi Section Line(PI)</w:t>
      </w:r>
    </w:p>
    <w:p w14:paraId="4704D8C7" w14:textId="26BB87B7" w:rsidR="00EF5A00" w:rsidRPr="00EF5A00" w:rsidRDefault="00EF5A00" w:rsidP="000433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Voltage regulators are modelled</w:t>
      </w:r>
      <w:r w:rsid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</w:t>
      </w:r>
      <w:r w:rsidR="00815E06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and 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>includ</w:t>
      </w:r>
      <w:r w:rsidR="00815E06">
        <w:rPr>
          <w:rFonts w:ascii="Times New Roman" w:hAnsi="Times New Roman" w:cs="Times New Roman"/>
          <w:bCs/>
          <w:color w:val="000000"/>
          <w:sz w:val="28"/>
          <w:szCs w:val="24"/>
        </w:rPr>
        <w:t>es</w:t>
      </w:r>
      <w:r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 LDC</w:t>
      </w:r>
    </w:p>
    <w:p w14:paraId="4CC014EE" w14:textId="176216B7" w:rsidR="00DF3CD5" w:rsidRPr="00B41BCB" w:rsidRDefault="00DF3CD5" w:rsidP="000D65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Initial Tap settings are </w:t>
      </w:r>
      <w:r w:rsidR="00ED19D7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taken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same as </w:t>
      </w:r>
      <w:r w:rsidR="00ED19D7">
        <w:rPr>
          <w:rFonts w:ascii="Times New Roman" w:hAnsi="Times New Roman" w:cs="Times New Roman"/>
          <w:bCs/>
          <w:color w:val="000000"/>
          <w:sz w:val="28"/>
          <w:szCs w:val="24"/>
        </w:rPr>
        <w:t xml:space="preserve">the </w:t>
      </w:r>
      <w:r w:rsidRPr="000D65F0">
        <w:rPr>
          <w:rFonts w:ascii="Times New Roman" w:hAnsi="Times New Roman" w:cs="Times New Roman"/>
          <w:bCs/>
          <w:color w:val="000000"/>
          <w:sz w:val="28"/>
          <w:szCs w:val="24"/>
        </w:rPr>
        <w:t>benchmark document</w:t>
      </w:r>
      <w:r w:rsidR="00B41BCB">
        <w:rPr>
          <w:rFonts w:ascii="Times New Roman" w:hAnsi="Times New Roman" w:cs="Times New Roman"/>
          <w:bCs/>
          <w:color w:val="000000"/>
          <w:sz w:val="28"/>
          <w:szCs w:val="24"/>
        </w:rPr>
        <w:t>.</w:t>
      </w:r>
    </w:p>
    <w:p w14:paraId="290E1797" w14:textId="63E97B78" w:rsidR="00B41BCB" w:rsidRPr="00B41BCB" w:rsidRDefault="00B41BCB" w:rsidP="00B41BC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</w:rPr>
        <w:t>Runs in Phasor domain. Simulation is much faster compared to the discrete domain simulation.</w:t>
      </w:r>
    </w:p>
    <w:p w14:paraId="28065917" w14:textId="77777777" w:rsidR="00874F08" w:rsidRDefault="00874F08" w:rsidP="000433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44C4B2" w14:textId="4E5814B7" w:rsidR="000D65F0" w:rsidRDefault="000D65F0" w:rsidP="000D65F0">
      <w:pPr>
        <w:rPr>
          <w:b/>
          <w:noProof/>
          <w:sz w:val="28"/>
        </w:rPr>
      </w:pPr>
      <w:r>
        <w:rPr>
          <w:b/>
          <w:noProof/>
          <w:sz w:val="28"/>
        </w:rPr>
        <w:t xml:space="preserve">Regulator </w:t>
      </w:r>
      <w:r w:rsidR="00ED19D7">
        <w:rPr>
          <w:b/>
          <w:noProof/>
          <w:sz w:val="28"/>
        </w:rPr>
        <w:t>T</w:t>
      </w:r>
      <w:r>
        <w:rPr>
          <w:b/>
          <w:noProof/>
          <w:sz w:val="28"/>
        </w:rPr>
        <w:t>aps and Parameters</w:t>
      </w:r>
    </w:p>
    <w:tbl>
      <w:tblPr>
        <w:tblW w:w="5850" w:type="dxa"/>
        <w:jc w:val="center"/>
        <w:tblLook w:val="04A0" w:firstRow="1" w:lastRow="0" w:firstColumn="1" w:lastColumn="0" w:noHBand="0" w:noVBand="1"/>
      </w:tblPr>
      <w:tblGrid>
        <w:gridCol w:w="2700"/>
        <w:gridCol w:w="1080"/>
        <w:gridCol w:w="990"/>
        <w:gridCol w:w="1080"/>
      </w:tblGrid>
      <w:tr w:rsidR="00ED19D7" w:rsidRPr="00ED19D7" w14:paraId="1A2C3621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85DD9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Regulator ID: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0BA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B38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FBD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97A4D75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421E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Line Segment: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6573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814 - 850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669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DDB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10147E4A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7FF8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Phases: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0C5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 - B -C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FE6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BA5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5971A865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98D2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Connection: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BC7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3-Ph,LG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8ED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342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533CA48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02CE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Monitoring Phase: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8A0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A-B-C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003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3D7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05C41EE3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1403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Bandwidth: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612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2.0 volts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DEA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278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10C80718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1A59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PT Ratio: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2B0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ACF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8DF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5C61BB28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D1A6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Primary CT Rating: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B46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D13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50A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E98FFF8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D8F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Compensator Settings: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AC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6DC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F81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Ph-C</w:t>
            </w:r>
          </w:p>
        </w:tc>
      </w:tr>
      <w:tr w:rsidR="00ED19D7" w:rsidRPr="00ED19D7" w14:paraId="5E1063BF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B6F7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 - Setting: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14E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761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8B7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2.7</w:t>
            </w:r>
          </w:p>
        </w:tc>
      </w:tr>
      <w:tr w:rsidR="00ED19D7" w:rsidRPr="00ED19D7" w14:paraId="5473DFDC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83B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X - Setting: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C911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07F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318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</w:tr>
      <w:tr w:rsidR="00ED19D7" w:rsidRPr="00ED19D7" w14:paraId="49E5E79E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D043" w14:textId="7F04CDC0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Voltage Level: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964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BFB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AEF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122</w:t>
            </w:r>
          </w:p>
        </w:tc>
      </w:tr>
      <w:tr w:rsidR="009818F7" w:rsidRPr="00ED19D7" w14:paraId="3A87AC23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F36BB9" w14:textId="3AF6A1F3" w:rsidR="009818F7" w:rsidRPr="00ED19D7" w:rsidRDefault="009818F7" w:rsidP="009818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Time Delay Assumed(s):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84B14" w14:textId="10DA2C84" w:rsidR="009818F7" w:rsidRPr="00ED19D7" w:rsidRDefault="009818F7" w:rsidP="009818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54B48" w14:textId="1CEA71F6" w:rsidR="009818F7" w:rsidRPr="00ED19D7" w:rsidRDefault="009818F7" w:rsidP="009818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5DD4D" w14:textId="6922B212" w:rsidR="009818F7" w:rsidRPr="00ED19D7" w:rsidRDefault="009818F7" w:rsidP="009818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10</w:t>
            </w:r>
          </w:p>
        </w:tc>
      </w:tr>
      <w:tr w:rsidR="009818F7" w:rsidRPr="00ED19D7" w14:paraId="379F4423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760C6" w14:textId="77777777" w:rsidR="009818F7" w:rsidRPr="00ED19D7" w:rsidRDefault="009818F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872F4" w14:textId="77777777" w:rsidR="009818F7" w:rsidRPr="00ED19D7" w:rsidRDefault="009818F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EF17B" w14:textId="77777777" w:rsidR="009818F7" w:rsidRPr="00ED19D7" w:rsidRDefault="009818F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2B24E" w14:textId="77777777" w:rsidR="009818F7" w:rsidRPr="00ED19D7" w:rsidRDefault="009818F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6D19CFB4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9A67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Regulator ID: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7132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49D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993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2F333AB7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239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Line Segment: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A47D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852 - 832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053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AC2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BA024B7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F0EC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Phases: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484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 - B -C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BA2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7FF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46B3B862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5A78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Connection: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8D33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3-Ph,LG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D50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AF9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7C68388E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50BA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Monitoring Phase: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FA9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A-B-C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3E0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6D7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25B1DBFB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6FB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Bandwidth: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CDB6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2.0 volts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B9D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A80C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71C50CCA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FD55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PT Ratio: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74D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BA45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B23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3C03CEDD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9F6A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Primary CT Rating: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6D11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EA90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516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ED19D7" w:rsidRPr="00ED19D7" w14:paraId="091BA062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CF52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Compensator Settings: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713A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A267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0549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Ph-C</w:t>
            </w:r>
          </w:p>
        </w:tc>
      </w:tr>
      <w:tr w:rsidR="00ED19D7" w:rsidRPr="00ED19D7" w14:paraId="7950BBC7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816F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R - Setting: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2AC8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21F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869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2.5</w:t>
            </w:r>
          </w:p>
        </w:tc>
      </w:tr>
      <w:tr w:rsidR="00ED19D7" w:rsidRPr="00ED19D7" w14:paraId="10DFB358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A879" w14:textId="77777777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X - Setting: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E21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F4FB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013F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</w:tr>
      <w:tr w:rsidR="00ED19D7" w:rsidRPr="00ED19D7" w14:paraId="3054780C" w14:textId="77777777" w:rsidTr="009818F7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F3A8" w14:textId="765642D8" w:rsidR="00ED19D7" w:rsidRPr="00ED19D7" w:rsidRDefault="00ED19D7" w:rsidP="00ED19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Voltage Level: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792E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AB02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48A4" w14:textId="77777777" w:rsidR="00ED19D7" w:rsidRPr="00ED19D7" w:rsidRDefault="00ED19D7" w:rsidP="00ED19D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ED19D7">
              <w:rPr>
                <w:rFonts w:eastAsia="Times New Roman" w:cstheme="minorHAnsi"/>
                <w:sz w:val="24"/>
                <w:szCs w:val="24"/>
              </w:rPr>
              <w:t>124</w:t>
            </w:r>
          </w:p>
        </w:tc>
      </w:tr>
      <w:tr w:rsidR="009818F7" w:rsidRPr="00ED19D7" w14:paraId="11DB786D" w14:textId="77777777" w:rsidTr="00271F0D">
        <w:trPr>
          <w:trHeight w:val="25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8CD85" w14:textId="6B74829F" w:rsidR="009818F7" w:rsidRPr="00ED19D7" w:rsidRDefault="009818F7" w:rsidP="009818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Time Delay Assumed(s):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13205" w14:textId="15575C7E" w:rsidR="009818F7" w:rsidRPr="00ED19D7" w:rsidRDefault="009818F7" w:rsidP="009818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8C753" w14:textId="1DC04121" w:rsidR="009818F7" w:rsidRPr="00ED19D7" w:rsidRDefault="009818F7" w:rsidP="009818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33AF5E" w14:textId="528CD757" w:rsidR="009818F7" w:rsidRPr="00ED19D7" w:rsidRDefault="009818F7" w:rsidP="009818F7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napToGrid w:val="0"/>
                <w:color w:val="000000"/>
                <w:sz w:val="24"/>
                <w:szCs w:val="24"/>
              </w:rPr>
              <w:t>15</w:t>
            </w:r>
          </w:p>
        </w:tc>
      </w:tr>
    </w:tbl>
    <w:p w14:paraId="0258ACA1" w14:textId="77777777" w:rsidR="009818F7" w:rsidRDefault="009818F7" w:rsidP="00493360">
      <w:pPr>
        <w:shd w:val="clear" w:color="auto" w:fill="FFFFFF"/>
        <w:spacing w:after="100" w:afterAutospacing="1" w:line="240" w:lineRule="auto"/>
        <w:rPr>
          <w:b/>
          <w:sz w:val="32"/>
          <w:u w:val="single"/>
        </w:rPr>
      </w:pPr>
    </w:p>
    <w:p w14:paraId="223C01F3" w14:textId="2F96E48F" w:rsidR="00493360" w:rsidRPr="00514C2D" w:rsidRDefault="00815E0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EF5A00">
        <w:rPr>
          <w:b/>
          <w:sz w:val="32"/>
          <w:u w:val="single"/>
        </w:rPr>
        <w:lastRenderedPageBreak/>
        <w:t>Comparison of Steady state voltages</w:t>
      </w:r>
      <w:r>
        <w:rPr>
          <w:b/>
          <w:sz w:val="32"/>
          <w:u w:val="single"/>
        </w:rPr>
        <w:t xml:space="preserve"> and Substation Power</w:t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1305734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73238790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Active Power (KW)</w:t>
            </w:r>
          </w:p>
        </w:tc>
        <w:tc>
          <w:tcPr>
            <w:tcW w:w="1974" w:type="dxa"/>
          </w:tcPr>
          <w:p w14:paraId="351499AC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725826C9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3AD4DBEA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06401F36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32356E2" w14:textId="6D657B21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 w:rsidR="000527AD"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0DC906E1" w14:textId="38888115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759.136</w:t>
            </w:r>
          </w:p>
        </w:tc>
        <w:tc>
          <w:tcPr>
            <w:tcW w:w="1974" w:type="dxa"/>
            <w:vAlign w:val="bottom"/>
          </w:tcPr>
          <w:p w14:paraId="741992FE" w14:textId="411FF518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666.663</w:t>
            </w:r>
          </w:p>
        </w:tc>
        <w:tc>
          <w:tcPr>
            <w:tcW w:w="1974" w:type="dxa"/>
            <w:vAlign w:val="bottom"/>
          </w:tcPr>
          <w:p w14:paraId="14290F64" w14:textId="252B15D2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 w:themeColor="text1"/>
                <w:sz w:val="24"/>
                <w:szCs w:val="24"/>
              </w:rPr>
            </w:pPr>
            <w:r w:rsidRPr="006972BD">
              <w:rPr>
                <w:color w:val="000000" w:themeColor="text1"/>
                <w:sz w:val="24"/>
                <w:szCs w:val="24"/>
              </w:rPr>
              <w:t>617.072</w:t>
            </w:r>
          </w:p>
        </w:tc>
      </w:tr>
      <w:tr w:rsidR="00493360" w:rsidRPr="000F140A" w14:paraId="2322EA35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4FA10B7" w14:textId="7D481749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0527A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68601BDD" w14:textId="09F92568" w:rsidR="00493360" w:rsidRPr="006972BD" w:rsidRDefault="00387622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763.5</w:t>
            </w:r>
          </w:p>
        </w:tc>
        <w:tc>
          <w:tcPr>
            <w:tcW w:w="1974" w:type="dxa"/>
            <w:vAlign w:val="bottom"/>
          </w:tcPr>
          <w:p w14:paraId="4A19CFE4" w14:textId="6EB019E6" w:rsidR="00493360" w:rsidRPr="006972BD" w:rsidRDefault="00387622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664.1</w:t>
            </w:r>
          </w:p>
        </w:tc>
        <w:tc>
          <w:tcPr>
            <w:tcW w:w="1974" w:type="dxa"/>
            <w:vAlign w:val="bottom"/>
          </w:tcPr>
          <w:p w14:paraId="5B49392A" w14:textId="02985E9A" w:rsidR="00493360" w:rsidRPr="006972BD" w:rsidRDefault="00387622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612.9</w:t>
            </w:r>
          </w:p>
        </w:tc>
      </w:tr>
      <w:tr w:rsidR="000527AD" w:rsidRPr="000F140A" w14:paraId="1D616670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778DB48" w14:textId="38A9379E" w:rsidR="000527AD" w:rsidRPr="006972BD" w:rsidRDefault="000527AD" w:rsidP="000527A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5281346B" w14:textId="34C34CBD" w:rsidR="000527AD" w:rsidRPr="006972BD" w:rsidRDefault="000527AD" w:rsidP="000527A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</w:t>
            </w:r>
            <w:r w:rsidR="00D3373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74" w:type="dxa"/>
            <w:vAlign w:val="bottom"/>
          </w:tcPr>
          <w:p w14:paraId="41C4CFDA" w14:textId="4D2E26AD" w:rsidR="000527AD" w:rsidRDefault="000527AD" w:rsidP="000527A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  <w:r w:rsidR="00D3373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80.4</w:t>
            </w:r>
          </w:p>
        </w:tc>
        <w:tc>
          <w:tcPr>
            <w:tcW w:w="1974" w:type="dxa"/>
            <w:vAlign w:val="bottom"/>
          </w:tcPr>
          <w:p w14:paraId="3666B603" w14:textId="2175C1E1" w:rsidR="000527AD" w:rsidRDefault="000527AD" w:rsidP="000527A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  <w:r w:rsidR="00D3373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04.6</w:t>
            </w:r>
          </w:p>
        </w:tc>
      </w:tr>
    </w:tbl>
    <w:p w14:paraId="0D7FC6F4" w14:textId="77777777" w:rsidR="00493360" w:rsidRPr="000319F2" w:rsidRDefault="00493360" w:rsidP="00493360">
      <w:pPr>
        <w:rPr>
          <w:b/>
          <w:sz w:val="28"/>
        </w:rPr>
      </w:pP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0F140A" w14:paraId="73224FA7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7A002DFE" w14:textId="77777777" w:rsidR="00493360" w:rsidRPr="006972BD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Substation Reactive Power (KVar)</w:t>
            </w:r>
          </w:p>
        </w:tc>
        <w:tc>
          <w:tcPr>
            <w:tcW w:w="1974" w:type="dxa"/>
          </w:tcPr>
          <w:p w14:paraId="73F161AE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0E3D4C85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60AD4AFA" w14:textId="77777777" w:rsidR="00493360" w:rsidRPr="006972BD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0F140A" w14:paraId="5EFA6C88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0656BD05" w14:textId="3C927858" w:rsidR="00493360" w:rsidRPr="006972BD" w:rsidRDefault="000527AD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974" w:type="dxa"/>
            <w:vAlign w:val="bottom"/>
          </w:tcPr>
          <w:p w14:paraId="489E2C54" w14:textId="14D206D8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171.727</w:t>
            </w:r>
          </w:p>
        </w:tc>
        <w:tc>
          <w:tcPr>
            <w:tcW w:w="1974" w:type="dxa"/>
            <w:vAlign w:val="bottom"/>
          </w:tcPr>
          <w:p w14:paraId="77175F3D" w14:textId="3A6C2E23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90.137</w:t>
            </w:r>
          </w:p>
        </w:tc>
        <w:tc>
          <w:tcPr>
            <w:tcW w:w="1974" w:type="dxa"/>
            <w:vAlign w:val="bottom"/>
          </w:tcPr>
          <w:p w14:paraId="56ADA75D" w14:textId="4361AAF9" w:rsidR="00493360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28.394</w:t>
            </w:r>
          </w:p>
        </w:tc>
      </w:tr>
      <w:tr w:rsidR="00493360" w:rsidRPr="000F140A" w14:paraId="127B333D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48227DC4" w14:textId="6754CE7A" w:rsidR="00493360" w:rsidRPr="006972BD" w:rsidRDefault="0049336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 w:rsidR="000527A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6E3F924E" w14:textId="03E578B5" w:rsidR="00493360" w:rsidRPr="006972BD" w:rsidRDefault="00387622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172.1</w:t>
            </w:r>
          </w:p>
        </w:tc>
        <w:tc>
          <w:tcPr>
            <w:tcW w:w="1974" w:type="dxa"/>
            <w:vAlign w:val="bottom"/>
          </w:tcPr>
          <w:p w14:paraId="17DCACD4" w14:textId="206A8280" w:rsidR="00493360" w:rsidRPr="006972BD" w:rsidRDefault="00387622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96.07</w:t>
            </w:r>
          </w:p>
        </w:tc>
        <w:tc>
          <w:tcPr>
            <w:tcW w:w="1974" w:type="dxa"/>
            <w:vAlign w:val="bottom"/>
          </w:tcPr>
          <w:p w14:paraId="07DF097A" w14:textId="43AAB8BD" w:rsidR="00493360" w:rsidRPr="006972BD" w:rsidRDefault="00387622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24.27</w:t>
            </w:r>
          </w:p>
        </w:tc>
      </w:tr>
      <w:tr w:rsidR="000527AD" w:rsidRPr="000F140A" w14:paraId="49A38F58" w14:textId="77777777" w:rsidTr="006972BD">
        <w:trPr>
          <w:trHeight w:val="295"/>
          <w:jc w:val="center"/>
        </w:trPr>
        <w:tc>
          <w:tcPr>
            <w:tcW w:w="2343" w:type="dxa"/>
            <w:vAlign w:val="bottom"/>
          </w:tcPr>
          <w:p w14:paraId="2AC253B8" w14:textId="4A18ECAE" w:rsidR="000527AD" w:rsidRPr="006972BD" w:rsidRDefault="000527AD" w:rsidP="000527A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7C129148" w14:textId="0C0C6389" w:rsidR="000527AD" w:rsidRDefault="00D33730" w:rsidP="000527A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205.1</w:t>
            </w:r>
          </w:p>
        </w:tc>
        <w:tc>
          <w:tcPr>
            <w:tcW w:w="1974" w:type="dxa"/>
            <w:vAlign w:val="bottom"/>
          </w:tcPr>
          <w:p w14:paraId="6F5C7662" w14:textId="0BE37D46" w:rsidR="000527AD" w:rsidRPr="006972BD" w:rsidRDefault="00D33730" w:rsidP="000527A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121.7</w:t>
            </w:r>
          </w:p>
        </w:tc>
        <w:tc>
          <w:tcPr>
            <w:tcW w:w="1974" w:type="dxa"/>
            <w:vAlign w:val="bottom"/>
          </w:tcPr>
          <w:p w14:paraId="493677ED" w14:textId="5236BA53" w:rsidR="000527AD" w:rsidRDefault="00D33730" w:rsidP="000527A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18.32</w:t>
            </w:r>
          </w:p>
        </w:tc>
      </w:tr>
    </w:tbl>
    <w:p w14:paraId="1B695B31" w14:textId="77777777" w:rsidR="00493360" w:rsidRPr="00647923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TableGrid"/>
        <w:tblW w:w="5804" w:type="dxa"/>
        <w:jc w:val="center"/>
        <w:tblLook w:val="04A0" w:firstRow="1" w:lastRow="0" w:firstColumn="1" w:lastColumn="0" w:noHBand="0" w:noVBand="1"/>
      </w:tblPr>
      <w:tblGrid>
        <w:gridCol w:w="2154"/>
        <w:gridCol w:w="1825"/>
        <w:gridCol w:w="1825"/>
      </w:tblGrid>
      <w:tr w:rsidR="00775956" w:rsidRPr="000F140A" w14:paraId="66F62F0E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33DC2AD6" w14:textId="7F878F1C" w:rsidR="00775956" w:rsidRPr="006972BD" w:rsidRDefault="00775956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Tap Setting</w:t>
            </w:r>
          </w:p>
        </w:tc>
        <w:tc>
          <w:tcPr>
            <w:tcW w:w="1825" w:type="dxa"/>
          </w:tcPr>
          <w:p w14:paraId="20642AE3" w14:textId="498B078A" w:rsidR="00775956" w:rsidRPr="006972BD" w:rsidRDefault="00775956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Regulator 1</w:t>
            </w:r>
          </w:p>
        </w:tc>
        <w:tc>
          <w:tcPr>
            <w:tcW w:w="1825" w:type="dxa"/>
          </w:tcPr>
          <w:p w14:paraId="3DCE0375" w14:textId="4B29859B" w:rsidR="00775956" w:rsidRPr="006972BD" w:rsidRDefault="00775956" w:rsidP="006972BD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6972BD">
              <w:rPr>
                <w:rFonts w:cs="Times New Roman"/>
                <w:b/>
                <w:color w:val="000000"/>
                <w:sz w:val="24"/>
                <w:szCs w:val="24"/>
              </w:rPr>
              <w:t>Regulator 2</w:t>
            </w:r>
          </w:p>
        </w:tc>
      </w:tr>
      <w:tr w:rsidR="00775956" w:rsidRPr="000F140A" w14:paraId="4D3DE7BA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0D782B51" w14:textId="08A6A9DC" w:rsidR="00775956" w:rsidRPr="006972BD" w:rsidRDefault="000527AD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enchmark</w:t>
            </w:r>
          </w:p>
        </w:tc>
        <w:tc>
          <w:tcPr>
            <w:tcW w:w="1825" w:type="dxa"/>
            <w:vAlign w:val="bottom"/>
          </w:tcPr>
          <w:p w14:paraId="5622863C" w14:textId="745F7A61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12 5 5</w:t>
            </w:r>
          </w:p>
        </w:tc>
        <w:tc>
          <w:tcPr>
            <w:tcW w:w="1825" w:type="dxa"/>
            <w:vAlign w:val="bottom"/>
          </w:tcPr>
          <w:p w14:paraId="05849467" w14:textId="18364B43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13 11 12</w:t>
            </w:r>
          </w:p>
        </w:tc>
      </w:tr>
      <w:tr w:rsidR="00775956" w:rsidRPr="000F140A" w14:paraId="6A9496CA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5AEFB976" w14:textId="72785046" w:rsidR="00775956" w:rsidRPr="006972BD" w:rsidRDefault="00775956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Simulink(Initial)</w:t>
            </w:r>
          </w:p>
        </w:tc>
        <w:tc>
          <w:tcPr>
            <w:tcW w:w="1825" w:type="dxa"/>
            <w:vAlign w:val="bottom"/>
          </w:tcPr>
          <w:p w14:paraId="39AADD7A" w14:textId="750512D7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12 5 5</w:t>
            </w:r>
          </w:p>
        </w:tc>
        <w:tc>
          <w:tcPr>
            <w:tcW w:w="1825" w:type="dxa"/>
            <w:vAlign w:val="bottom"/>
          </w:tcPr>
          <w:p w14:paraId="6AFF6397" w14:textId="4F886982" w:rsidR="00775956" w:rsidRPr="006972BD" w:rsidRDefault="00775956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13 11 12</w:t>
            </w:r>
          </w:p>
        </w:tc>
      </w:tr>
      <w:tr w:rsidR="00775956" w:rsidRPr="000F140A" w14:paraId="2384C3A6" w14:textId="77777777" w:rsidTr="00775956">
        <w:trPr>
          <w:trHeight w:val="295"/>
          <w:jc w:val="center"/>
        </w:trPr>
        <w:tc>
          <w:tcPr>
            <w:tcW w:w="2154" w:type="dxa"/>
            <w:vAlign w:val="bottom"/>
          </w:tcPr>
          <w:p w14:paraId="3AECFD45" w14:textId="32157665" w:rsidR="00775956" w:rsidRPr="006972BD" w:rsidRDefault="00775956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Simulink(Final)</w:t>
            </w:r>
          </w:p>
        </w:tc>
        <w:tc>
          <w:tcPr>
            <w:tcW w:w="1825" w:type="dxa"/>
            <w:vAlign w:val="bottom"/>
          </w:tcPr>
          <w:p w14:paraId="30BD006E" w14:textId="0834B78A" w:rsidR="00775956" w:rsidRPr="006972BD" w:rsidRDefault="00D33730" w:rsidP="006972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 </w:t>
            </w:r>
            <w:r w:rsidR="00387622">
              <w:rPr>
                <w:sz w:val="24"/>
                <w:szCs w:val="24"/>
              </w:rPr>
              <w:t>5</w:t>
            </w:r>
            <w:r w:rsidR="00775956" w:rsidRPr="006972BD">
              <w:rPr>
                <w:sz w:val="24"/>
                <w:szCs w:val="24"/>
              </w:rPr>
              <w:t xml:space="preserve"> 5</w:t>
            </w:r>
          </w:p>
        </w:tc>
        <w:tc>
          <w:tcPr>
            <w:tcW w:w="1825" w:type="dxa"/>
            <w:vAlign w:val="bottom"/>
          </w:tcPr>
          <w:p w14:paraId="5DC656EC" w14:textId="0CF153F1" w:rsidR="00775956" w:rsidRPr="006972BD" w:rsidRDefault="00775956" w:rsidP="006972BD">
            <w:pPr>
              <w:jc w:val="center"/>
              <w:rPr>
                <w:sz w:val="24"/>
                <w:szCs w:val="24"/>
              </w:rPr>
            </w:pPr>
            <w:r w:rsidRPr="006972BD">
              <w:rPr>
                <w:sz w:val="24"/>
                <w:szCs w:val="24"/>
              </w:rPr>
              <w:t>1</w:t>
            </w:r>
            <w:r w:rsidR="00387622">
              <w:rPr>
                <w:sz w:val="24"/>
                <w:szCs w:val="24"/>
              </w:rPr>
              <w:t>4</w:t>
            </w:r>
            <w:r w:rsidRPr="006972BD">
              <w:rPr>
                <w:sz w:val="24"/>
                <w:szCs w:val="24"/>
              </w:rPr>
              <w:t xml:space="preserve"> 1</w:t>
            </w:r>
            <w:r w:rsidR="00387622">
              <w:rPr>
                <w:sz w:val="24"/>
                <w:szCs w:val="24"/>
              </w:rPr>
              <w:t>1</w:t>
            </w:r>
            <w:r w:rsidRPr="006972BD">
              <w:rPr>
                <w:sz w:val="24"/>
                <w:szCs w:val="24"/>
              </w:rPr>
              <w:t xml:space="preserve"> 12</w:t>
            </w:r>
          </w:p>
        </w:tc>
      </w:tr>
    </w:tbl>
    <w:p w14:paraId="6169BBCA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056309D" w14:textId="77777777" w:rsidR="00493360" w:rsidRDefault="00493360" w:rsidP="00493360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272C0DD" w14:textId="7087E555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A Voltage</w:t>
      </w:r>
    </w:p>
    <w:p w14:paraId="4A26CB51" w14:textId="0F329645" w:rsidR="00B23FE2" w:rsidRDefault="00D33730" w:rsidP="00B41BCB">
      <w:pPr>
        <w:jc w:val="center"/>
        <w:rPr>
          <w:b/>
          <w:noProof/>
          <w:sz w:val="28"/>
        </w:rPr>
      </w:pPr>
      <w:r w:rsidRPr="00D33730">
        <w:rPr>
          <w:b/>
          <w:noProof/>
          <w:sz w:val="28"/>
        </w:rPr>
        <w:drawing>
          <wp:inline distT="0" distB="0" distL="0" distR="0" wp14:anchorId="591D01CD" wp14:editId="50472E4C">
            <wp:extent cx="4671060" cy="350162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60" cy="350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89B2" w14:textId="71E304A1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Phase B Voltage</w:t>
      </w:r>
    </w:p>
    <w:p w14:paraId="0E2D3494" w14:textId="374EBB85" w:rsidR="00493360" w:rsidRDefault="000E7D59" w:rsidP="00493360">
      <w:pPr>
        <w:jc w:val="center"/>
        <w:rPr>
          <w:b/>
          <w:noProof/>
          <w:sz w:val="28"/>
        </w:rPr>
      </w:pPr>
      <w:r w:rsidRPr="000E7D59">
        <w:rPr>
          <w:b/>
          <w:noProof/>
          <w:sz w:val="28"/>
        </w:rPr>
        <w:drawing>
          <wp:inline distT="0" distB="0" distL="0" distR="0" wp14:anchorId="78618E47" wp14:editId="285E8624">
            <wp:extent cx="4808220" cy="3604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968" cy="360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CD1B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t>Phase C Voltage</w:t>
      </w:r>
    </w:p>
    <w:p w14:paraId="72377F9D" w14:textId="41BC6B9D" w:rsidR="00493360" w:rsidRDefault="000E7D59" w:rsidP="00493360">
      <w:pPr>
        <w:jc w:val="center"/>
        <w:rPr>
          <w:b/>
          <w:noProof/>
          <w:sz w:val="28"/>
        </w:rPr>
      </w:pPr>
      <w:r w:rsidRPr="000E7D59">
        <w:rPr>
          <w:b/>
          <w:noProof/>
          <w:sz w:val="28"/>
        </w:rPr>
        <w:drawing>
          <wp:inline distT="0" distB="0" distL="0" distR="0" wp14:anchorId="146BF5CD" wp14:editId="06992C77">
            <wp:extent cx="4800600" cy="330553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745" cy="330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9F26" w14:textId="77777777" w:rsidR="00493360" w:rsidRDefault="00493360" w:rsidP="00493360">
      <w:pPr>
        <w:jc w:val="center"/>
        <w:rPr>
          <w:b/>
          <w:noProof/>
          <w:sz w:val="28"/>
        </w:rPr>
      </w:pPr>
    </w:p>
    <w:p w14:paraId="49114B0C" w14:textId="77777777" w:rsidR="00493360" w:rsidRDefault="00493360" w:rsidP="00493360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% Error Voltage</w:t>
      </w:r>
    </w:p>
    <w:p w14:paraId="3778E7D2" w14:textId="0A107B58" w:rsidR="00493360" w:rsidRDefault="00D33730" w:rsidP="00493360">
      <w:pPr>
        <w:jc w:val="center"/>
        <w:rPr>
          <w:b/>
          <w:noProof/>
          <w:sz w:val="28"/>
        </w:rPr>
      </w:pPr>
      <w:r w:rsidRPr="00D33730">
        <w:rPr>
          <w:b/>
          <w:noProof/>
          <w:sz w:val="28"/>
        </w:rPr>
        <w:drawing>
          <wp:inline distT="0" distB="0" distL="0" distR="0" wp14:anchorId="2218EB14" wp14:editId="4F3A4907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65" w:type="dxa"/>
        <w:jc w:val="center"/>
        <w:tblLook w:val="04A0" w:firstRow="1" w:lastRow="0" w:firstColumn="1" w:lastColumn="0" w:noHBand="0" w:noVBand="1"/>
      </w:tblPr>
      <w:tblGrid>
        <w:gridCol w:w="2343"/>
        <w:gridCol w:w="1974"/>
        <w:gridCol w:w="1974"/>
        <w:gridCol w:w="1974"/>
      </w:tblGrid>
      <w:tr w:rsidR="00493360" w:rsidRPr="00453F1B" w14:paraId="223EBEF2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346242AC" w14:textId="77777777" w:rsidR="00493360" w:rsidRPr="00453F1B" w:rsidRDefault="00493360" w:rsidP="006972BD">
            <w:pPr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Max Error pu</w:t>
            </w:r>
          </w:p>
        </w:tc>
        <w:tc>
          <w:tcPr>
            <w:tcW w:w="1974" w:type="dxa"/>
          </w:tcPr>
          <w:p w14:paraId="38A4A317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a</w:t>
            </w:r>
          </w:p>
        </w:tc>
        <w:tc>
          <w:tcPr>
            <w:tcW w:w="1974" w:type="dxa"/>
          </w:tcPr>
          <w:p w14:paraId="1F1184B2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b</w:t>
            </w:r>
          </w:p>
        </w:tc>
        <w:tc>
          <w:tcPr>
            <w:tcW w:w="1974" w:type="dxa"/>
          </w:tcPr>
          <w:p w14:paraId="7E1C643F" w14:textId="77777777" w:rsidR="00493360" w:rsidRPr="00453F1B" w:rsidRDefault="00493360" w:rsidP="006972BD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453F1B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Phase c</w:t>
            </w:r>
          </w:p>
        </w:tc>
      </w:tr>
      <w:tr w:rsidR="00493360" w:rsidRPr="00453F1B" w14:paraId="4CB6B87D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5C301FB5" w14:textId="5F877850" w:rsidR="00493360" w:rsidRPr="00453F1B" w:rsidRDefault="00D33730" w:rsidP="006972BD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DPL</w:t>
            </w:r>
          </w:p>
        </w:tc>
        <w:tc>
          <w:tcPr>
            <w:tcW w:w="1974" w:type="dxa"/>
            <w:vAlign w:val="bottom"/>
          </w:tcPr>
          <w:p w14:paraId="3D3D3BC5" w14:textId="45A2019E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BC528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  <w:r w:rsidR="00D3373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974" w:type="dxa"/>
            <w:vAlign w:val="bottom"/>
          </w:tcPr>
          <w:p w14:paraId="712AC64F" w14:textId="06716871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D3373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1974" w:type="dxa"/>
            <w:vAlign w:val="bottom"/>
          </w:tcPr>
          <w:p w14:paraId="1106CB6C" w14:textId="4C9BBA6E" w:rsidR="00493360" w:rsidRPr="00453F1B" w:rsidRDefault="00493360" w:rsidP="006972BD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3316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</w:t>
            </w:r>
            <w:r w:rsidR="00D3373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203</w:t>
            </w:r>
          </w:p>
        </w:tc>
      </w:tr>
      <w:tr w:rsidR="00D33730" w:rsidRPr="00453F1B" w14:paraId="21E299DF" w14:textId="77777777" w:rsidTr="009358A5">
        <w:trPr>
          <w:trHeight w:val="295"/>
          <w:jc w:val="center"/>
        </w:trPr>
        <w:tc>
          <w:tcPr>
            <w:tcW w:w="2343" w:type="dxa"/>
            <w:vAlign w:val="bottom"/>
          </w:tcPr>
          <w:p w14:paraId="6921FD12" w14:textId="2DE1930F" w:rsidR="00D33730" w:rsidRPr="006972BD" w:rsidRDefault="00D33730" w:rsidP="00D3373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6972BD">
              <w:rPr>
                <w:rFonts w:eastAsia="Times New Roman" w:cs="Times New Roman"/>
                <w:color w:val="000000"/>
                <w:sz w:val="24"/>
                <w:szCs w:val="24"/>
              </w:rPr>
              <w:t>Simulink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PI</w:t>
            </w:r>
          </w:p>
        </w:tc>
        <w:tc>
          <w:tcPr>
            <w:tcW w:w="1974" w:type="dxa"/>
            <w:vAlign w:val="bottom"/>
          </w:tcPr>
          <w:p w14:paraId="57F67F7E" w14:textId="10F95773" w:rsidR="00D33730" w:rsidRPr="00B3316D" w:rsidRDefault="00D33730" w:rsidP="00D3373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3373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0.0278</w:t>
            </w:r>
          </w:p>
        </w:tc>
        <w:tc>
          <w:tcPr>
            <w:tcW w:w="1974" w:type="dxa"/>
            <w:vAlign w:val="bottom"/>
          </w:tcPr>
          <w:p w14:paraId="2685EA74" w14:textId="372CCAE6" w:rsidR="00D33730" w:rsidRPr="00B3316D" w:rsidRDefault="00D33730" w:rsidP="00D3373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3373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0.0270</w:t>
            </w:r>
          </w:p>
        </w:tc>
        <w:tc>
          <w:tcPr>
            <w:tcW w:w="1974" w:type="dxa"/>
            <w:vAlign w:val="bottom"/>
          </w:tcPr>
          <w:p w14:paraId="7A802A45" w14:textId="58F90223" w:rsidR="00D33730" w:rsidRPr="00B3316D" w:rsidRDefault="00D33730" w:rsidP="00D33730">
            <w:pPr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D3373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0.0190</w:t>
            </w:r>
          </w:p>
        </w:tc>
      </w:tr>
    </w:tbl>
    <w:p w14:paraId="18D06D7A" w14:textId="4DB3F408" w:rsidR="00493360" w:rsidRDefault="00493360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06E72F" w14:textId="77777777" w:rsidR="00382AF6" w:rsidRDefault="00382AF6" w:rsidP="00382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main reason for the difference in voltage compared to benchmark is due to the assumptions and approximations taken as given below</w:t>
      </w:r>
    </w:p>
    <w:p w14:paraId="2385CFA4" w14:textId="77777777" w:rsidR="00382AF6" w:rsidRDefault="00382AF6" w:rsidP="00382AF6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Simulation in Simulink will consider all Loads as Constant Impedance Loads.</w:t>
      </w:r>
    </w:p>
    <w:p w14:paraId="5F7B988C" w14:textId="77777777" w:rsidR="00382AF6" w:rsidRPr="00171ACE" w:rsidRDefault="00382AF6" w:rsidP="00382AF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Distributed Load Modeling can cause error as assuming half load at both ends may not be correct.</w:t>
      </w:r>
    </w:p>
    <w:p w14:paraId="0BA5AFA0" w14:textId="77777777" w:rsidR="00382AF6" w:rsidRPr="00493360" w:rsidRDefault="00382AF6" w:rsidP="0049336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82AF6" w:rsidRPr="0049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10B5C" w14:textId="77777777" w:rsidR="00632F84" w:rsidRDefault="00632F84" w:rsidP="000C4ABD">
      <w:pPr>
        <w:spacing w:after="0" w:line="240" w:lineRule="auto"/>
      </w:pPr>
      <w:r>
        <w:separator/>
      </w:r>
    </w:p>
  </w:endnote>
  <w:endnote w:type="continuationSeparator" w:id="0">
    <w:p w14:paraId="115A6335" w14:textId="77777777" w:rsidR="00632F84" w:rsidRDefault="00632F84" w:rsidP="000C4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43A57" w14:textId="77777777" w:rsidR="00632F84" w:rsidRDefault="00632F84" w:rsidP="000C4ABD">
      <w:pPr>
        <w:spacing w:after="0" w:line="240" w:lineRule="auto"/>
      </w:pPr>
      <w:r>
        <w:separator/>
      </w:r>
    </w:p>
  </w:footnote>
  <w:footnote w:type="continuationSeparator" w:id="0">
    <w:p w14:paraId="41176CA1" w14:textId="77777777" w:rsidR="00632F84" w:rsidRDefault="00632F84" w:rsidP="000C4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1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BE97906"/>
    <w:multiLevelType w:val="hybridMultilevel"/>
    <w:tmpl w:val="4FEE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17D13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2683E"/>
    <w:multiLevelType w:val="hybridMultilevel"/>
    <w:tmpl w:val="CC08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4644E"/>
    <w:multiLevelType w:val="hybridMultilevel"/>
    <w:tmpl w:val="46F46146"/>
    <w:lvl w:ilvl="0" w:tplc="0B68179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5F0D"/>
    <w:multiLevelType w:val="hybridMultilevel"/>
    <w:tmpl w:val="77EAA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E51F5A"/>
    <w:multiLevelType w:val="hybridMultilevel"/>
    <w:tmpl w:val="96B66C06"/>
    <w:lvl w:ilvl="0" w:tplc="87CCFCE6">
      <w:start w:val="123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A7"/>
    <w:rsid w:val="00010501"/>
    <w:rsid w:val="0001507C"/>
    <w:rsid w:val="00030A95"/>
    <w:rsid w:val="000319F2"/>
    <w:rsid w:val="0004156C"/>
    <w:rsid w:val="000433F0"/>
    <w:rsid w:val="000527AD"/>
    <w:rsid w:val="000A432D"/>
    <w:rsid w:val="000C4ABD"/>
    <w:rsid w:val="000D65F0"/>
    <w:rsid w:val="000E7D59"/>
    <w:rsid w:val="000F140A"/>
    <w:rsid w:val="001356A7"/>
    <w:rsid w:val="00161101"/>
    <w:rsid w:val="00177C8D"/>
    <w:rsid w:val="0018603F"/>
    <w:rsid w:val="001B1776"/>
    <w:rsid w:val="001B4D7A"/>
    <w:rsid w:val="001F14E0"/>
    <w:rsid w:val="00250393"/>
    <w:rsid w:val="00251EB6"/>
    <w:rsid w:val="00257B1B"/>
    <w:rsid w:val="002C7FB1"/>
    <w:rsid w:val="00327E40"/>
    <w:rsid w:val="00382AF6"/>
    <w:rsid w:val="00387622"/>
    <w:rsid w:val="00390A03"/>
    <w:rsid w:val="003932BB"/>
    <w:rsid w:val="003F707D"/>
    <w:rsid w:val="0045335E"/>
    <w:rsid w:val="00453F1B"/>
    <w:rsid w:val="00493360"/>
    <w:rsid w:val="004A48D0"/>
    <w:rsid w:val="00514C2D"/>
    <w:rsid w:val="00533485"/>
    <w:rsid w:val="00547793"/>
    <w:rsid w:val="0058239D"/>
    <w:rsid w:val="00611945"/>
    <w:rsid w:val="00620476"/>
    <w:rsid w:val="00632F84"/>
    <w:rsid w:val="006349F4"/>
    <w:rsid w:val="00647923"/>
    <w:rsid w:val="006972BD"/>
    <w:rsid w:val="0072769A"/>
    <w:rsid w:val="00775956"/>
    <w:rsid w:val="007C5B4A"/>
    <w:rsid w:val="0081277D"/>
    <w:rsid w:val="00815E06"/>
    <w:rsid w:val="008470A7"/>
    <w:rsid w:val="00854B5F"/>
    <w:rsid w:val="00874F08"/>
    <w:rsid w:val="00906610"/>
    <w:rsid w:val="00926BC6"/>
    <w:rsid w:val="0093178F"/>
    <w:rsid w:val="009818F7"/>
    <w:rsid w:val="009C54B9"/>
    <w:rsid w:val="00A83E4A"/>
    <w:rsid w:val="00AB53D4"/>
    <w:rsid w:val="00B23FE2"/>
    <w:rsid w:val="00B3316D"/>
    <w:rsid w:val="00B347CA"/>
    <w:rsid w:val="00B36D35"/>
    <w:rsid w:val="00B41BCB"/>
    <w:rsid w:val="00BC5287"/>
    <w:rsid w:val="00C234C6"/>
    <w:rsid w:val="00C82A1C"/>
    <w:rsid w:val="00CB5C0F"/>
    <w:rsid w:val="00D33730"/>
    <w:rsid w:val="00DE14BA"/>
    <w:rsid w:val="00DF3CD5"/>
    <w:rsid w:val="00E34007"/>
    <w:rsid w:val="00E569A6"/>
    <w:rsid w:val="00E66251"/>
    <w:rsid w:val="00E84D0C"/>
    <w:rsid w:val="00E872CA"/>
    <w:rsid w:val="00E87A1D"/>
    <w:rsid w:val="00EA0911"/>
    <w:rsid w:val="00EA3B4B"/>
    <w:rsid w:val="00ED19D7"/>
    <w:rsid w:val="00EF5A00"/>
    <w:rsid w:val="00F7521A"/>
    <w:rsid w:val="00F8241A"/>
    <w:rsid w:val="00FB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408D"/>
  <w15:chartTrackingRefBased/>
  <w15:docId w15:val="{13F77730-9864-43A0-AA6F-95E2FCC8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ABD"/>
  </w:style>
  <w:style w:type="paragraph" w:styleId="Footer">
    <w:name w:val="footer"/>
    <w:basedOn w:val="Normal"/>
    <w:link w:val="FooterChar"/>
    <w:uiPriority w:val="99"/>
    <w:unhideWhenUsed/>
    <w:rsid w:val="000C4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ABD"/>
  </w:style>
  <w:style w:type="table" w:styleId="TableGrid">
    <w:name w:val="Table Grid"/>
    <w:basedOn w:val="TableNormal"/>
    <w:uiPriority w:val="39"/>
    <w:rsid w:val="000F1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Arun</dc:creator>
  <cp:keywords/>
  <dc:description/>
  <cp:lastModifiedBy>Arun Suresh</cp:lastModifiedBy>
  <cp:revision>44</cp:revision>
  <dcterms:created xsi:type="dcterms:W3CDTF">2020-02-03T17:34:00Z</dcterms:created>
  <dcterms:modified xsi:type="dcterms:W3CDTF">2023-01-13T04:03:00Z</dcterms:modified>
</cp:coreProperties>
</file>