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Assignment 12 - Chapter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VendorContactFName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LEFT(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VendorContactLName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VendorPhone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PhoneNumber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LEFT(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VendorPhone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'(559'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Balance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0 AND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InvoiceDueDate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() + 30;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commentRangeStart w:id="0"/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Balance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0 AND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InvoiceDueDate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(4)) +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()) + 1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(2)) +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'-01'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- 1;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 CASE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GROUPING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= 1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'*ALL*'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GROUPING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= 1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'*ALL*'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InvoiceLineItemAmount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SumLineItems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OVER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BalanceRank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0 AND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InvoiceDueDate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() + 30;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Assignment 12 - Chapter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InvoiceBasic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  <w:t xml:space="preserve">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InvoiceBasic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LIKE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'[N-P]%'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Top10PaidInvoices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10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LastInvoice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SumOfInvoices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VendorZipCode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4;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'Ste 260'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4;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foreign_keys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(6 foreign keys)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TOP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(100)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INNER JOIN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lowe Nortrom" w:id="0" w:date="2014-12-22T08:06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Msg 242, Level 16, State 3, Line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conversion of a varchar data type to a datetime data type resulted in an out-of-range value.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