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54" w:rsidRDefault="00DF4A7F" w:rsidP="00DF4A7F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TEXT-TO-IMAGE GENERATION USING DEEP CONVOLUTIONAL GENERATIVE ADVERSARIAL NETWORK</w:t>
      </w:r>
    </w:p>
    <w:p w:rsidR="00DF4A7F" w:rsidRDefault="00DF4A7F" w:rsidP="00DF4A7F">
      <w:pPr>
        <w:jc w:val="center"/>
        <w:rPr>
          <w:b/>
          <w:sz w:val="44"/>
          <w:szCs w:val="44"/>
          <w:u w:val="single"/>
        </w:rPr>
      </w:pPr>
    </w:p>
    <w:p w:rsidR="00DF4A7F" w:rsidRPr="00DF4A7F" w:rsidRDefault="00DF4A7F" w:rsidP="00DF4A7F">
      <w:pPr>
        <w:rPr>
          <w:b/>
          <w:sz w:val="40"/>
          <w:szCs w:val="40"/>
        </w:rPr>
      </w:pPr>
      <w:r w:rsidRPr="00DF4A7F">
        <w:rPr>
          <w:b/>
          <w:sz w:val="40"/>
          <w:szCs w:val="40"/>
        </w:rPr>
        <w:t>ARCHITECTURE:</w:t>
      </w:r>
    </w:p>
    <w:p w:rsidR="00DF4A7F" w:rsidRPr="00DF4A7F" w:rsidRDefault="00E775A1" w:rsidP="00DF4A7F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15544" cy="1972491"/>
            <wp:effectExtent l="19050" t="0" r="0" b="0"/>
            <wp:docPr id="7" name="Picture 3" descr="C:\Users\Arun Vignesh\AppData\Local\Microsoft\Windows\INetCache\Content.Word\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 Vignesh\AppData\Local\Microsoft\Windows\INetCache\Content.Word\architectur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1F" w:rsidRDefault="00D06A1F">
      <w:pPr>
        <w:rPr>
          <w:b/>
          <w:sz w:val="40"/>
          <w:szCs w:val="40"/>
        </w:rPr>
      </w:pPr>
      <w:r w:rsidRPr="00D06A1F">
        <w:rPr>
          <w:b/>
          <w:sz w:val="40"/>
          <w:szCs w:val="40"/>
        </w:rPr>
        <w:t>PRE-PROCESSED AND PREPARED DATA:</w:t>
      </w:r>
    </w:p>
    <w:p w:rsidR="00D06A1F" w:rsidRPr="00E775A1" w:rsidRDefault="00D06A1F">
      <w:pPr>
        <w:rPr>
          <w:sz w:val="32"/>
          <w:szCs w:val="32"/>
        </w:rPr>
      </w:pPr>
      <w:r w:rsidRPr="00E775A1">
        <w:rPr>
          <w:sz w:val="32"/>
          <w:szCs w:val="32"/>
        </w:rPr>
        <w:t>The</w:t>
      </w:r>
      <w:r w:rsidR="00850C57">
        <w:rPr>
          <w:sz w:val="32"/>
          <w:szCs w:val="32"/>
        </w:rPr>
        <w:t xml:space="preserve"> </w:t>
      </w:r>
      <w:r w:rsidRPr="00E775A1">
        <w:rPr>
          <w:sz w:val="32"/>
          <w:szCs w:val="32"/>
        </w:rPr>
        <w:t xml:space="preserve"> data is prepared, pre-processed and stored into ./text-to-image directory</w:t>
      </w:r>
      <w:r w:rsidR="00E775A1" w:rsidRPr="00E775A1">
        <w:rPr>
          <w:sz w:val="32"/>
          <w:szCs w:val="32"/>
        </w:rPr>
        <w:t xml:space="preserve"> as .npy files</w:t>
      </w:r>
      <w:r w:rsidRPr="00E775A1">
        <w:rPr>
          <w:sz w:val="32"/>
          <w:szCs w:val="32"/>
        </w:rPr>
        <w:t>.</w:t>
      </w:r>
    </w:p>
    <w:p w:rsidR="00E775A1" w:rsidRPr="00532C34" w:rsidRDefault="00E775A1" w:rsidP="00532C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32C34">
        <w:rPr>
          <w:sz w:val="32"/>
          <w:szCs w:val="32"/>
        </w:rPr>
        <w:t>train_captions.npy</w:t>
      </w:r>
    </w:p>
    <w:p w:rsidR="00E775A1" w:rsidRPr="00532C34" w:rsidRDefault="00E775A1" w:rsidP="00532C3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32C34">
        <w:rPr>
          <w:sz w:val="32"/>
          <w:szCs w:val="32"/>
        </w:rPr>
        <w:t>train_images.npy</w:t>
      </w:r>
    </w:p>
    <w:p w:rsidR="00E775A1" w:rsidRDefault="00E775A1">
      <w:pPr>
        <w:rPr>
          <w:b/>
          <w:sz w:val="44"/>
          <w:szCs w:val="44"/>
        </w:rPr>
      </w:pPr>
      <w:r w:rsidRPr="00E775A1">
        <w:rPr>
          <w:b/>
          <w:sz w:val="44"/>
          <w:szCs w:val="44"/>
        </w:rPr>
        <w:t>Dependencies</w:t>
      </w:r>
      <w:r>
        <w:rPr>
          <w:b/>
          <w:sz w:val="44"/>
          <w:szCs w:val="44"/>
        </w:rPr>
        <w:t>:</w:t>
      </w:r>
    </w:p>
    <w:p w:rsidR="00E775A1" w:rsidRPr="00073C85" w:rsidRDefault="00E775A1" w:rsidP="00E775A1">
      <w:pPr>
        <w:pStyle w:val="NormalWeb"/>
        <w:numPr>
          <w:ilvl w:val="0"/>
          <w:numId w:val="2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t>python 3.5</w:t>
      </w:r>
    </w:p>
    <w:p w:rsidR="00E775A1" w:rsidRPr="00073C85" w:rsidRDefault="00E775A1" w:rsidP="00E775A1">
      <w:pPr>
        <w:pStyle w:val="NormalWeb"/>
        <w:numPr>
          <w:ilvl w:val="0"/>
          <w:numId w:val="2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t>TensorFlow 1.1</w:t>
      </w:r>
    </w:p>
    <w:p w:rsidR="00E775A1" w:rsidRPr="00073C85" w:rsidRDefault="00E775A1" w:rsidP="00E775A1">
      <w:pPr>
        <w:pStyle w:val="NormalWeb"/>
        <w:numPr>
          <w:ilvl w:val="0"/>
          <w:numId w:val="2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t>[Optional] </w:t>
      </w:r>
      <w:hyperlink r:id="rId6" w:anchor="_" w:history="1">
        <w:r w:rsidRPr="00073C85">
          <w:rPr>
            <w:rStyle w:val="Hyperlink"/>
            <w:rFonts w:asciiTheme="minorHAnsi" w:hAnsiTheme="minorHAnsi" w:cstheme="minorHAnsi"/>
            <w:color w:val="0366D6"/>
            <w:sz w:val="32"/>
            <w:szCs w:val="32"/>
          </w:rPr>
          <w:t>Torch</w:t>
        </w:r>
      </w:hyperlink>
      <w:r w:rsidRPr="00073C85">
        <w:rPr>
          <w:rFonts w:asciiTheme="minorHAnsi" w:hAnsiTheme="minorHAnsi" w:cstheme="minorHAnsi"/>
          <w:color w:val="24292E"/>
          <w:sz w:val="32"/>
          <w:szCs w:val="32"/>
        </w:rPr>
        <w:t> is needed, if using the pre-trained char-CNN-RNN text encoder.</w:t>
      </w:r>
    </w:p>
    <w:p w:rsidR="00E775A1" w:rsidRPr="00073C85" w:rsidRDefault="00E775A1" w:rsidP="00E775A1">
      <w:pPr>
        <w:pStyle w:val="NormalWeb"/>
        <w:numPr>
          <w:ilvl w:val="0"/>
          <w:numId w:val="2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lastRenderedPageBreak/>
        <w:t xml:space="preserve">The word to image caption and caption to the word mapping are done and stored into </w:t>
      </w:r>
      <w:r w:rsidR="00532C34" w:rsidRPr="00073C85">
        <w:rPr>
          <w:rFonts w:asciiTheme="minorHAnsi" w:hAnsiTheme="minorHAnsi" w:cstheme="minorHAnsi"/>
          <w:color w:val="24292E"/>
          <w:sz w:val="32"/>
          <w:szCs w:val="32"/>
        </w:rPr>
        <w:t>./dictionary directory as:</w:t>
      </w:r>
    </w:p>
    <w:p w:rsidR="00532C34" w:rsidRPr="00073C85" w:rsidRDefault="00532C34" w:rsidP="00532C34">
      <w:pPr>
        <w:pStyle w:val="NormalWeb"/>
        <w:numPr>
          <w:ilvl w:val="0"/>
          <w:numId w:val="3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t>id2Word.npy</w:t>
      </w:r>
    </w:p>
    <w:p w:rsidR="00532C34" w:rsidRPr="00073C85" w:rsidRDefault="00532C34" w:rsidP="00532C34">
      <w:pPr>
        <w:pStyle w:val="NormalWeb"/>
        <w:numPr>
          <w:ilvl w:val="0"/>
          <w:numId w:val="3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t>word2ID.npy</w:t>
      </w:r>
    </w:p>
    <w:p w:rsidR="00532C34" w:rsidRPr="00073C85" w:rsidRDefault="00532C34" w:rsidP="00532C34">
      <w:pPr>
        <w:pStyle w:val="NormalWeb"/>
        <w:numPr>
          <w:ilvl w:val="0"/>
          <w:numId w:val="3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073C85">
        <w:rPr>
          <w:rFonts w:asciiTheme="minorHAnsi" w:hAnsiTheme="minorHAnsi" w:cstheme="minorHAnsi"/>
          <w:color w:val="24292E"/>
          <w:sz w:val="32"/>
          <w:szCs w:val="32"/>
        </w:rPr>
        <w:t>vocab.npy</w:t>
      </w:r>
    </w:p>
    <w:p w:rsidR="00073C85" w:rsidRDefault="00073C85" w:rsidP="00073C85">
      <w:pPr>
        <w:pStyle w:val="NormalWeb"/>
        <w:spacing w:before="0" w:beforeAutospacing="0" w:after="329" w:afterAutospacing="0"/>
        <w:ind w:left="1440"/>
        <w:rPr>
          <w:rFonts w:ascii="Segoe UI" w:hAnsi="Segoe UI" w:cs="Segoe UI"/>
          <w:color w:val="24292E"/>
          <w:sz w:val="33"/>
          <w:szCs w:val="33"/>
        </w:rPr>
      </w:pPr>
    </w:p>
    <w:p w:rsidR="00532C34" w:rsidRDefault="00532C34" w:rsidP="00532C34">
      <w:pPr>
        <w:pStyle w:val="NormalWeb"/>
        <w:spacing w:before="0" w:beforeAutospacing="0" w:after="329" w:afterAutospacing="0"/>
        <w:rPr>
          <w:rFonts w:asciiTheme="minorHAnsi" w:hAnsiTheme="minorHAnsi" w:cstheme="minorHAnsi"/>
          <w:b/>
          <w:color w:val="24292E"/>
          <w:sz w:val="40"/>
          <w:szCs w:val="40"/>
        </w:rPr>
      </w:pPr>
      <w:r>
        <w:rPr>
          <w:rFonts w:asciiTheme="minorHAnsi" w:hAnsiTheme="minorHAnsi" w:cstheme="minorHAnsi"/>
          <w:b/>
          <w:color w:val="24292E"/>
          <w:sz w:val="40"/>
          <w:szCs w:val="40"/>
        </w:rPr>
        <w:t>EXECUTION:</w:t>
      </w:r>
    </w:p>
    <w:p w:rsidR="00532C34" w:rsidRDefault="00066279" w:rsidP="00073C85">
      <w:pPr>
        <w:pStyle w:val="NormalWeb"/>
        <w:numPr>
          <w:ilvl w:val="0"/>
          <w:numId w:val="6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>
        <w:rPr>
          <w:rFonts w:asciiTheme="minorHAnsi" w:hAnsiTheme="minorHAnsi" w:cstheme="minorHAnsi"/>
          <w:color w:val="24292E"/>
          <w:sz w:val="32"/>
          <w:szCs w:val="32"/>
        </w:rPr>
        <w:t>Run ./Text-to-Image</w:t>
      </w:r>
      <w:r w:rsidR="00850C57">
        <w:rPr>
          <w:rFonts w:asciiTheme="minorHAnsi" w:hAnsiTheme="minorHAnsi" w:cstheme="minorHAnsi"/>
          <w:color w:val="24292E"/>
          <w:sz w:val="32"/>
          <w:szCs w:val="32"/>
        </w:rPr>
        <w:t>-GAN/train.py to train the DCGAN model on the Oxford 102-Flowers dataset using the pre-trained Word-ID embedding Numpy array model.</w:t>
      </w:r>
    </w:p>
    <w:p w:rsidR="00073C85" w:rsidRDefault="00073C85" w:rsidP="00073C85">
      <w:pPr>
        <w:pStyle w:val="NormalWeb"/>
        <w:numPr>
          <w:ilvl w:val="0"/>
          <w:numId w:val="6"/>
        </w:numPr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  <w:r>
        <w:rPr>
          <w:rFonts w:asciiTheme="minorHAnsi" w:hAnsiTheme="minorHAnsi" w:cstheme="minorHAnsi"/>
          <w:color w:val="24292E"/>
          <w:sz w:val="32"/>
          <w:szCs w:val="32"/>
        </w:rPr>
        <w:t>T</w:t>
      </w:r>
      <w:r w:rsidR="00066279">
        <w:rPr>
          <w:rFonts w:asciiTheme="minorHAnsi" w:hAnsiTheme="minorHAnsi" w:cstheme="minorHAnsi"/>
          <w:color w:val="24292E"/>
          <w:sz w:val="32"/>
          <w:szCs w:val="32"/>
        </w:rPr>
        <w:t>he results will be stored to ./Text-to-Image</w:t>
      </w:r>
      <w:r>
        <w:rPr>
          <w:rFonts w:asciiTheme="minorHAnsi" w:hAnsiTheme="minorHAnsi" w:cstheme="minorHAnsi"/>
          <w:color w:val="24292E"/>
          <w:sz w:val="32"/>
          <w:szCs w:val="32"/>
        </w:rPr>
        <w:t>-GAN/train_samples/.</w:t>
      </w:r>
    </w:p>
    <w:p w:rsidR="00073C85" w:rsidRDefault="00073C85" w:rsidP="00073C85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073C85">
        <w:rPr>
          <w:rFonts w:eastAsia="Times New Roman" w:cstheme="minorHAnsi"/>
          <w:color w:val="24292E"/>
          <w:sz w:val="32"/>
          <w:szCs w:val="32"/>
          <w:lang w:eastAsia="en-IN"/>
        </w:rPr>
        <w:t>If you want to try your own datasets, we encourage to try different hyper-parameters and architectures, especially for more complex datasets like MS-COCO datasets.</w:t>
      </w:r>
    </w:p>
    <w:p w:rsidR="00073C85" w:rsidRDefault="00073C85" w:rsidP="00073C85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>Inorder to improve the performance of the DCGAN, you can also use other techniques as follows:</w:t>
      </w:r>
    </w:p>
    <w:p w:rsidR="00073C85" w:rsidRDefault="00073C85" w:rsidP="00073C85">
      <w:pPr>
        <w:pStyle w:val="ListParagraph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</w:p>
    <w:p w:rsidR="00073C85" w:rsidRDefault="00073C85" w:rsidP="00073C85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>Normalize the inputs</w:t>
      </w:r>
    </w:p>
    <w:p w:rsidR="00073C85" w:rsidRDefault="00073C85" w:rsidP="00073C85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>A modified loss function</w:t>
      </w:r>
    </w:p>
    <w:p w:rsidR="00073C85" w:rsidRDefault="00073C85" w:rsidP="00073C85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>Batch normalization</w:t>
      </w:r>
    </w:p>
    <w:p w:rsidR="00073C85" w:rsidRPr="00073C85" w:rsidRDefault="00073C85" w:rsidP="00073C85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>Avoid sparse gradients: ReLU, MaxPool</w:t>
      </w:r>
    </w:p>
    <w:p w:rsidR="00073C85" w:rsidRPr="00850C57" w:rsidRDefault="00073C85" w:rsidP="00532C34">
      <w:pPr>
        <w:pStyle w:val="NormalWeb"/>
        <w:spacing w:before="0" w:beforeAutospacing="0" w:after="329" w:afterAutospacing="0"/>
        <w:rPr>
          <w:rFonts w:asciiTheme="minorHAnsi" w:hAnsiTheme="minorHAnsi" w:cstheme="minorHAnsi"/>
          <w:color w:val="24292E"/>
          <w:sz w:val="32"/>
          <w:szCs w:val="32"/>
        </w:rPr>
      </w:pPr>
    </w:p>
    <w:p w:rsidR="00532C34" w:rsidRDefault="00532C34" w:rsidP="00532C34">
      <w:pPr>
        <w:pStyle w:val="NormalWeb"/>
        <w:spacing w:before="0" w:beforeAutospacing="0" w:after="329" w:afterAutospacing="0"/>
        <w:ind w:left="720"/>
        <w:rPr>
          <w:rFonts w:ascii="Segoe UI" w:hAnsi="Segoe UI" w:cs="Segoe UI"/>
          <w:color w:val="24292E"/>
          <w:sz w:val="33"/>
          <w:szCs w:val="33"/>
        </w:rPr>
      </w:pPr>
      <w:r>
        <w:rPr>
          <w:rFonts w:ascii="Segoe UI" w:hAnsi="Segoe UI" w:cs="Segoe UI"/>
          <w:color w:val="24292E"/>
          <w:sz w:val="33"/>
          <w:szCs w:val="33"/>
        </w:rPr>
        <w:t xml:space="preserve">   </w:t>
      </w:r>
    </w:p>
    <w:p w:rsidR="00073C85" w:rsidRDefault="00073C85">
      <w:pPr>
        <w:rPr>
          <w:b/>
          <w:sz w:val="40"/>
          <w:szCs w:val="40"/>
        </w:rPr>
      </w:pPr>
    </w:p>
    <w:p w:rsidR="00D06A1F" w:rsidRDefault="00D06A1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RESULT:</w:t>
      </w:r>
    </w:p>
    <w:p w:rsidR="00D06A1F" w:rsidRDefault="00073C85">
      <w:pPr>
        <w:rPr>
          <w:rFonts w:cstheme="minorHAnsi"/>
          <w:color w:val="24292E"/>
          <w:sz w:val="32"/>
          <w:szCs w:val="32"/>
          <w:shd w:val="clear" w:color="auto" w:fill="FFFFFF"/>
        </w:rPr>
      </w:pPr>
      <w:r>
        <w:rPr>
          <w:b/>
          <w:sz w:val="40"/>
          <w:szCs w:val="40"/>
        </w:rPr>
        <w:t xml:space="preserve">     </w:t>
      </w:r>
      <w:r w:rsidR="00532C34">
        <w:rPr>
          <w:b/>
          <w:sz w:val="40"/>
          <w:szCs w:val="40"/>
        </w:rPr>
        <w:t>AFTER 600 EPOCH,</w:t>
      </w:r>
      <w:r w:rsidR="00532C34" w:rsidRPr="00532C34">
        <w:rPr>
          <w:rFonts w:cstheme="minorHAnsi"/>
          <w:b/>
          <w:sz w:val="32"/>
          <w:szCs w:val="32"/>
        </w:rPr>
        <w:t xml:space="preserve"> </w:t>
      </w:r>
      <w:r w:rsidR="00532C34">
        <w:rPr>
          <w:rFonts w:cstheme="minorHAnsi"/>
          <w:b/>
          <w:sz w:val="32"/>
          <w:szCs w:val="32"/>
        </w:rPr>
        <w:t>(</w:t>
      </w:r>
      <w:r w:rsidR="00532C34" w:rsidRPr="00532C34">
        <w:rPr>
          <w:rFonts w:cstheme="minorHAnsi"/>
          <w:color w:val="24292E"/>
          <w:sz w:val="32"/>
          <w:szCs w:val="32"/>
          <w:shd w:val="clear" w:color="auto" w:fill="FFFFFF"/>
        </w:rPr>
        <w:t>We assume better results can be achieved by playing with the hyper-parameters</w:t>
      </w:r>
      <w:r w:rsidR="00532C34">
        <w:rPr>
          <w:rFonts w:cstheme="minorHAnsi"/>
          <w:color w:val="24292E"/>
          <w:sz w:val="32"/>
          <w:szCs w:val="32"/>
          <w:shd w:val="clear" w:color="auto" w:fill="FFFFFF"/>
        </w:rPr>
        <w:t>)</w:t>
      </w:r>
    </w:p>
    <w:p w:rsidR="00532C34" w:rsidRPr="00532C34" w:rsidRDefault="00532C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INPUT SENTENCES:</w:t>
      </w:r>
    </w:p>
    <w:p w:rsidR="00D06A1F" w:rsidRPr="00D06A1F" w:rsidRDefault="00D06A1F" w:rsidP="00D0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The flower shown has yellow anther red pistil and bright red petals.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This flower has petals that are yellow, white and purple and has dark lines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The petals on this flower are white with a yellow center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This flower has a lot of small round pink petals.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This flower is orange in color, and has petals that are ruffled and rounded.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The flower has yellow petals and the center of it is brown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This flower has petals that are blue and white.</w:t>
      </w:r>
    </w:p>
    <w:p w:rsidR="00D06A1F" w:rsidRPr="00D06A1F" w:rsidRDefault="00D06A1F" w:rsidP="00D06A1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3"/>
          <w:szCs w:val="33"/>
          <w:lang w:eastAsia="en-IN"/>
        </w:rPr>
      </w:pPr>
      <w:r w:rsidRPr="00D06A1F">
        <w:rPr>
          <w:rFonts w:eastAsia="Times New Roman" w:cstheme="minorHAnsi"/>
          <w:color w:val="24292E"/>
          <w:sz w:val="32"/>
          <w:szCs w:val="32"/>
          <w:lang w:eastAsia="en-IN"/>
        </w:rPr>
        <w:t>These white flowers have petals that start off white in color and end in a white towards the tips</w:t>
      </w:r>
      <w:r w:rsidRPr="00D06A1F">
        <w:rPr>
          <w:rFonts w:ascii="Segoe UI" w:eastAsia="Times New Roman" w:hAnsi="Segoe UI" w:cs="Segoe UI"/>
          <w:color w:val="24292E"/>
          <w:sz w:val="33"/>
          <w:szCs w:val="33"/>
          <w:lang w:eastAsia="en-IN"/>
        </w:rPr>
        <w:t>.</w:t>
      </w:r>
    </w:p>
    <w:p w:rsidR="00D06A1F" w:rsidRDefault="00D06A1F" w:rsidP="00073C8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823401" cy="3002846"/>
            <wp:effectExtent l="19050" t="0" r="5649" b="0"/>
            <wp:docPr id="1" name="Picture 4" descr="C:\Users\Arun Vignesh\Documents\Project\Text to gif\Jupyter\Implementation\text-to-image Flowers\output\train_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n Vignesh\Documents\Project\Text to gif\Jupyter\Implementation\text-to-image Flowers\output\train_5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00" cy="300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1F" w:rsidRDefault="00D06A1F">
      <w:pPr>
        <w:rPr>
          <w:b/>
          <w:sz w:val="40"/>
          <w:szCs w:val="40"/>
        </w:rPr>
      </w:pPr>
    </w:p>
    <w:p w:rsidR="00D06A1F" w:rsidRPr="00D06A1F" w:rsidRDefault="00D06A1F">
      <w:pPr>
        <w:rPr>
          <w:b/>
          <w:sz w:val="40"/>
          <w:szCs w:val="40"/>
        </w:rPr>
      </w:pPr>
    </w:p>
    <w:sectPr w:rsidR="00D06A1F" w:rsidRPr="00D06A1F" w:rsidSect="00A7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15D4"/>
    <w:multiLevelType w:val="hybridMultilevel"/>
    <w:tmpl w:val="51A6E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85A25"/>
    <w:multiLevelType w:val="hybridMultilevel"/>
    <w:tmpl w:val="E7FC551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A16F11"/>
    <w:multiLevelType w:val="hybridMultilevel"/>
    <w:tmpl w:val="702CD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00C5B"/>
    <w:multiLevelType w:val="hybridMultilevel"/>
    <w:tmpl w:val="2AD0C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12B72"/>
    <w:multiLevelType w:val="hybridMultilevel"/>
    <w:tmpl w:val="F47CF8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A96D9E"/>
    <w:multiLevelType w:val="multilevel"/>
    <w:tmpl w:val="2822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3B23C2"/>
    <w:multiLevelType w:val="multilevel"/>
    <w:tmpl w:val="A98C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characterSpacingControl w:val="doNotCompress"/>
  <w:compat/>
  <w:rsids>
    <w:rsidRoot w:val="00DF4A7F"/>
    <w:rsid w:val="00066279"/>
    <w:rsid w:val="00073C85"/>
    <w:rsid w:val="00532C34"/>
    <w:rsid w:val="00850C57"/>
    <w:rsid w:val="00A72A54"/>
    <w:rsid w:val="00D06A1F"/>
    <w:rsid w:val="00DF4A7F"/>
    <w:rsid w:val="00E775A1"/>
    <w:rsid w:val="00ED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7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06A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75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ch.ch/docs/getting-started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Vignesh</dc:creator>
  <cp:keywords/>
  <dc:description/>
  <cp:lastModifiedBy>Arun Vignesh</cp:lastModifiedBy>
  <cp:revision>3</cp:revision>
  <dcterms:created xsi:type="dcterms:W3CDTF">2018-04-06T04:55:00Z</dcterms:created>
  <dcterms:modified xsi:type="dcterms:W3CDTF">2018-04-07T03:29:00Z</dcterms:modified>
</cp:coreProperties>
</file>