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E3C57" w14:textId="561DFDAB" w:rsidR="001C2033" w:rsidRPr="001050AB" w:rsidRDefault="00EC71C4">
      <w:pPr>
        <w:pStyle w:val="Heading1"/>
        <w:rPr>
          <w:rFonts w:cstheme="majorHAnsi"/>
          <w:sz w:val="22"/>
          <w:szCs w:val="22"/>
        </w:rPr>
      </w:pPr>
      <w:r w:rsidRPr="001050AB">
        <w:rPr>
          <w:rFonts w:cstheme="majorHAnsi"/>
          <w:sz w:val="22"/>
          <w:szCs w:val="22"/>
        </w:rPr>
        <w:t xml:space="preserve">Altitude </w:t>
      </w:r>
      <w:proofErr w:type="gramStart"/>
      <w:r w:rsidRPr="001050AB">
        <w:rPr>
          <w:rFonts w:cstheme="majorHAnsi"/>
          <w:sz w:val="22"/>
          <w:szCs w:val="22"/>
        </w:rPr>
        <w:t>measurement</w:t>
      </w:r>
      <w:proofErr w:type="gramEnd"/>
      <w:r w:rsidRPr="001050AB">
        <w:rPr>
          <w:rFonts w:cstheme="majorHAnsi"/>
          <w:sz w:val="22"/>
          <w:szCs w:val="22"/>
        </w:rPr>
        <w:t xml:space="preserve"> </w:t>
      </w:r>
      <w:r w:rsidR="000D16E1" w:rsidRPr="001050AB">
        <w:rPr>
          <w:rFonts w:cstheme="majorHAnsi"/>
          <w:sz w:val="22"/>
          <w:szCs w:val="22"/>
        </w:rPr>
        <w:t>High-Level Design (HLD)</w:t>
      </w:r>
    </w:p>
    <w:p w14:paraId="7B6DBB5B" w14:textId="77777777" w:rsidR="001C2033" w:rsidRPr="001050AB" w:rsidRDefault="000D16E1" w:rsidP="002D23A6">
      <w:pPr>
        <w:rPr>
          <w:rFonts w:asciiTheme="majorHAnsi" w:hAnsiTheme="majorHAnsi" w:cstheme="majorHAnsi"/>
        </w:rPr>
      </w:pPr>
      <w:r w:rsidRPr="001050AB">
        <w:rPr>
          <w:rFonts w:asciiTheme="majorHAnsi" w:hAnsiTheme="majorHAnsi" w:cstheme="majorHAnsi"/>
        </w:rPr>
        <w:t>Version: 1.0</w:t>
      </w:r>
    </w:p>
    <w:p w14:paraId="3BB98586" w14:textId="606D0A13" w:rsidR="001C2033" w:rsidRPr="001050AB" w:rsidRDefault="000D16E1">
      <w:pPr>
        <w:rPr>
          <w:rFonts w:asciiTheme="majorHAnsi" w:hAnsiTheme="majorHAnsi" w:cstheme="majorHAnsi"/>
        </w:rPr>
      </w:pPr>
      <w:r w:rsidRPr="001050AB">
        <w:rPr>
          <w:rFonts w:asciiTheme="majorHAnsi" w:hAnsiTheme="majorHAnsi" w:cstheme="majorHAnsi"/>
        </w:rPr>
        <w:t>Date: [</w:t>
      </w:r>
      <w:r w:rsidR="00FC395C" w:rsidRPr="001050AB">
        <w:rPr>
          <w:rFonts w:asciiTheme="majorHAnsi" w:hAnsiTheme="majorHAnsi" w:cstheme="majorHAnsi"/>
        </w:rPr>
        <w:t>16-02-206</w:t>
      </w:r>
      <w:r w:rsidRPr="001050AB">
        <w:rPr>
          <w:rFonts w:asciiTheme="majorHAnsi" w:hAnsiTheme="majorHAnsi" w:cstheme="majorHAnsi"/>
        </w:rPr>
        <w:t>]</w:t>
      </w:r>
    </w:p>
    <w:p w14:paraId="57443C12" w14:textId="73E7EF2C" w:rsidR="001C2033" w:rsidRPr="001050AB" w:rsidRDefault="000D16E1">
      <w:pPr>
        <w:rPr>
          <w:rFonts w:asciiTheme="majorHAnsi" w:hAnsiTheme="majorHAnsi" w:cstheme="majorHAnsi"/>
        </w:rPr>
      </w:pPr>
      <w:r w:rsidRPr="001050AB">
        <w:rPr>
          <w:rFonts w:asciiTheme="majorHAnsi" w:hAnsiTheme="majorHAnsi" w:cstheme="majorHAnsi"/>
        </w:rPr>
        <w:t>Prepared by: [</w:t>
      </w:r>
      <w:r w:rsidR="002D23A6" w:rsidRPr="001050AB">
        <w:rPr>
          <w:rFonts w:asciiTheme="majorHAnsi" w:hAnsiTheme="majorHAnsi" w:cstheme="majorHAnsi"/>
        </w:rPr>
        <w:t>Arunya V.A</w:t>
      </w:r>
      <w:r w:rsidRPr="001050AB">
        <w:rPr>
          <w:rFonts w:asciiTheme="majorHAnsi" w:hAnsiTheme="majorHAnsi" w:cstheme="majorHAnsi"/>
        </w:rPr>
        <w:t>]</w:t>
      </w:r>
    </w:p>
    <w:p w14:paraId="6FC168EF" w14:textId="77777777" w:rsidR="001C2033" w:rsidRPr="001050AB" w:rsidRDefault="000D16E1">
      <w:pPr>
        <w:pStyle w:val="Heading2"/>
        <w:rPr>
          <w:rFonts w:cstheme="majorHAnsi"/>
          <w:sz w:val="22"/>
          <w:szCs w:val="22"/>
          <w:u w:val="single"/>
        </w:rPr>
      </w:pPr>
      <w:r w:rsidRPr="001050AB">
        <w:rPr>
          <w:rFonts w:cstheme="majorHAnsi"/>
          <w:sz w:val="22"/>
          <w:szCs w:val="22"/>
          <w:u w:val="single"/>
        </w:rPr>
        <w:t>1. Purpose</w:t>
      </w:r>
    </w:p>
    <w:p w14:paraId="3E7FAAA3" w14:textId="73565982" w:rsidR="00491908" w:rsidRPr="001050AB" w:rsidRDefault="008074A7">
      <w:pPr>
        <w:rPr>
          <w:rFonts w:asciiTheme="majorHAnsi" w:hAnsiTheme="majorHAnsi" w:cstheme="majorHAnsi"/>
        </w:rPr>
      </w:pPr>
      <w:r w:rsidRPr="001050AB">
        <w:rPr>
          <w:rFonts w:asciiTheme="majorHAnsi" w:hAnsiTheme="majorHAnsi" w:cstheme="majorHAnsi"/>
        </w:rPr>
        <w:t xml:space="preserve">The goal </w:t>
      </w:r>
      <w:proofErr w:type="gramStart"/>
      <w:r w:rsidRPr="001050AB">
        <w:rPr>
          <w:rFonts w:asciiTheme="majorHAnsi" w:hAnsiTheme="majorHAnsi" w:cstheme="majorHAnsi"/>
        </w:rPr>
        <w:t>of  the</w:t>
      </w:r>
      <w:proofErr w:type="gramEnd"/>
      <w:r w:rsidRPr="001050AB">
        <w:rPr>
          <w:rFonts w:asciiTheme="majorHAnsi" w:hAnsiTheme="majorHAnsi" w:cstheme="majorHAnsi"/>
        </w:rPr>
        <w:t xml:space="preserve"> system is to monitor the altitude value</w:t>
      </w:r>
      <w:r w:rsidR="00491908" w:rsidRPr="001050AB">
        <w:rPr>
          <w:rFonts w:asciiTheme="majorHAnsi" w:hAnsiTheme="majorHAnsi" w:cstheme="majorHAnsi"/>
        </w:rPr>
        <w:t xml:space="preserve"> and validate </w:t>
      </w:r>
      <w:proofErr w:type="gramStart"/>
      <w:r w:rsidR="00491908" w:rsidRPr="001050AB">
        <w:rPr>
          <w:rFonts w:asciiTheme="majorHAnsi" w:hAnsiTheme="majorHAnsi" w:cstheme="majorHAnsi"/>
        </w:rPr>
        <w:t>it’s</w:t>
      </w:r>
      <w:proofErr w:type="gramEnd"/>
      <w:r w:rsidR="00491908" w:rsidRPr="001050AB">
        <w:rPr>
          <w:rFonts w:asciiTheme="majorHAnsi" w:hAnsiTheme="majorHAnsi" w:cstheme="majorHAnsi"/>
        </w:rPr>
        <w:t xml:space="preserve"> with threshold values</w:t>
      </w:r>
      <w:r w:rsidR="00A639EB" w:rsidRPr="001050AB">
        <w:rPr>
          <w:rFonts w:asciiTheme="majorHAnsi" w:hAnsiTheme="majorHAnsi" w:cstheme="majorHAnsi"/>
        </w:rPr>
        <w:t>.</w:t>
      </w:r>
      <w:r w:rsidR="00491908" w:rsidRPr="001050AB">
        <w:rPr>
          <w:rFonts w:asciiTheme="majorHAnsi" w:hAnsiTheme="majorHAnsi" w:cstheme="majorHAnsi"/>
        </w:rPr>
        <w:t xml:space="preserve"> Perform alarm execution based on the output evolved from the system.</w:t>
      </w:r>
    </w:p>
    <w:p w14:paraId="5B0AF7F2" w14:textId="77777777" w:rsidR="001C2033" w:rsidRPr="001050AB" w:rsidRDefault="000D16E1">
      <w:pPr>
        <w:pStyle w:val="Heading2"/>
        <w:rPr>
          <w:rFonts w:cstheme="majorHAnsi"/>
          <w:sz w:val="22"/>
          <w:szCs w:val="22"/>
          <w:u w:val="single"/>
        </w:rPr>
      </w:pPr>
      <w:r w:rsidRPr="001050AB">
        <w:rPr>
          <w:rFonts w:cstheme="majorHAnsi"/>
          <w:sz w:val="22"/>
          <w:szCs w:val="22"/>
          <w:u w:val="single"/>
        </w:rPr>
        <w:t>2. System Overview</w:t>
      </w:r>
    </w:p>
    <w:p w14:paraId="4ED6DA2D" w14:textId="0C07B95E" w:rsidR="001C2033" w:rsidRPr="001050AB" w:rsidRDefault="00A639EB">
      <w:pPr>
        <w:rPr>
          <w:rFonts w:asciiTheme="majorHAnsi" w:hAnsiTheme="majorHAnsi" w:cstheme="majorHAnsi"/>
        </w:rPr>
      </w:pPr>
      <w:r w:rsidRPr="001050AB">
        <w:rPr>
          <w:rFonts w:asciiTheme="majorHAnsi" w:hAnsiTheme="majorHAnsi" w:cstheme="majorHAnsi"/>
        </w:rPr>
        <w:t xml:space="preserve"> </w:t>
      </w:r>
      <w:r w:rsidR="000D16E1" w:rsidRPr="001050AB">
        <w:rPr>
          <w:rFonts w:asciiTheme="majorHAnsi" w:hAnsiTheme="majorHAnsi" w:cstheme="majorHAnsi"/>
        </w:rPr>
        <w:t xml:space="preserve"> </w:t>
      </w:r>
      <w:r w:rsidR="000102B1" w:rsidRPr="001050AB">
        <w:rPr>
          <w:rFonts w:asciiTheme="majorHAnsi" w:hAnsiTheme="majorHAnsi" w:cstheme="majorHAnsi"/>
        </w:rPr>
        <w:t>The Altitude Measurement System is designed to acquire real-time altitude values from a sensor module. It operates at a defined frequency and monitoring interval. During each interval, the system processes sensor data, performs validation against defined altitude thresholds, and executes an alarm if necessary.</w:t>
      </w:r>
    </w:p>
    <w:p w14:paraId="02EE7F0B" w14:textId="614AB68E" w:rsidR="00A639EB" w:rsidRPr="001050AB" w:rsidRDefault="00A639EB">
      <w:pPr>
        <w:rPr>
          <w:rFonts w:asciiTheme="majorHAnsi" w:hAnsiTheme="majorHAnsi" w:cstheme="majorHAnsi"/>
          <w:b/>
          <w:bCs/>
        </w:rPr>
      </w:pPr>
      <w:r w:rsidRPr="001050AB">
        <w:rPr>
          <w:rFonts w:asciiTheme="majorHAnsi" w:hAnsiTheme="majorHAnsi" w:cstheme="majorHAnsi"/>
          <w:b/>
          <w:bCs/>
        </w:rPr>
        <w:t xml:space="preserve">2.1 </w:t>
      </w:r>
      <w:r w:rsidR="000102B1" w:rsidRPr="001050AB">
        <w:rPr>
          <w:rFonts w:asciiTheme="majorHAnsi" w:hAnsiTheme="majorHAnsi" w:cstheme="majorHAnsi"/>
          <w:b/>
          <w:bCs/>
        </w:rPr>
        <w:t>Key components</w:t>
      </w:r>
    </w:p>
    <w:p w14:paraId="75E4AAD2" w14:textId="77777777" w:rsidR="001050AB" w:rsidRDefault="00287549">
      <w:pPr>
        <w:rPr>
          <w:rFonts w:asciiTheme="majorHAnsi" w:hAnsiTheme="majorHAnsi" w:cstheme="majorHAnsi"/>
        </w:rPr>
      </w:pPr>
      <w:r w:rsidRPr="001050AB">
        <w:rPr>
          <w:rFonts w:asciiTheme="majorHAnsi" w:hAnsiTheme="majorHAnsi" w:cstheme="majorHAnsi"/>
        </w:rPr>
        <w:t>2.1.</w:t>
      </w:r>
      <w:r w:rsidR="000102B1" w:rsidRPr="001050AB">
        <w:rPr>
          <w:rFonts w:asciiTheme="majorHAnsi" w:hAnsiTheme="majorHAnsi" w:cstheme="majorHAnsi"/>
          <w:u w:val="single"/>
        </w:rPr>
        <w:t>1.</w:t>
      </w:r>
      <w:r w:rsidR="001050AB" w:rsidRPr="001050AB">
        <w:rPr>
          <w:rFonts w:asciiTheme="majorHAnsi" w:hAnsiTheme="majorHAnsi" w:cstheme="majorHAnsi"/>
          <w:u w:val="single"/>
        </w:rPr>
        <w:t xml:space="preserve"> </w:t>
      </w:r>
      <w:r w:rsidR="000102B1" w:rsidRPr="001050AB">
        <w:rPr>
          <w:rFonts w:asciiTheme="majorHAnsi" w:hAnsiTheme="majorHAnsi" w:cstheme="majorHAnsi"/>
          <w:u w:val="single"/>
        </w:rPr>
        <w:t xml:space="preserve">Data </w:t>
      </w:r>
      <w:r w:rsidR="00DF2BC8" w:rsidRPr="001050AB">
        <w:rPr>
          <w:rFonts w:asciiTheme="majorHAnsi" w:hAnsiTheme="majorHAnsi" w:cstheme="majorHAnsi"/>
          <w:u w:val="single"/>
        </w:rPr>
        <w:t>gathering</w:t>
      </w:r>
      <w:r w:rsidR="00DF2BC8" w:rsidRPr="001050AB">
        <w:rPr>
          <w:rFonts w:asciiTheme="majorHAnsi" w:hAnsiTheme="majorHAnsi" w:cstheme="majorHAnsi"/>
        </w:rPr>
        <w:t xml:space="preserve"> -</w:t>
      </w:r>
      <w:r w:rsidR="000102B1" w:rsidRPr="001050AB">
        <w:rPr>
          <w:rFonts w:asciiTheme="majorHAnsi" w:hAnsiTheme="majorHAnsi" w:cstheme="majorHAnsi"/>
        </w:rPr>
        <w:t xml:space="preserve"> </w:t>
      </w:r>
      <w:r w:rsidR="007B572D" w:rsidRPr="001050AB">
        <w:rPr>
          <w:rFonts w:asciiTheme="majorHAnsi" w:hAnsiTheme="majorHAnsi" w:cstheme="majorHAnsi"/>
        </w:rPr>
        <w:t xml:space="preserve">The system </w:t>
      </w:r>
      <w:r w:rsidR="00265DC2" w:rsidRPr="001050AB">
        <w:rPr>
          <w:rFonts w:asciiTheme="majorHAnsi" w:hAnsiTheme="majorHAnsi" w:cstheme="majorHAnsi"/>
        </w:rPr>
        <w:t>interfaces</w:t>
      </w:r>
      <w:r w:rsidR="007B572D" w:rsidRPr="001050AB">
        <w:rPr>
          <w:rFonts w:asciiTheme="majorHAnsi" w:hAnsiTheme="majorHAnsi" w:cstheme="majorHAnsi"/>
        </w:rPr>
        <w:t xml:space="preserve"> with the sensor module to gather real time altitude data. </w:t>
      </w:r>
      <w:r w:rsidR="00750199" w:rsidRPr="001050AB">
        <w:rPr>
          <w:rFonts w:asciiTheme="majorHAnsi" w:hAnsiTheme="majorHAnsi" w:cstheme="majorHAnsi"/>
        </w:rPr>
        <w:t xml:space="preserve">The timing is synchronized to a fixed interval to ensure </w:t>
      </w:r>
      <w:r w:rsidR="00750199" w:rsidRPr="001050AB">
        <w:rPr>
          <w:rFonts w:asciiTheme="majorHAnsi" w:hAnsiTheme="majorHAnsi" w:cstheme="majorHAnsi"/>
          <w:b/>
          <w:bCs/>
        </w:rPr>
        <w:t>data consistency</w:t>
      </w:r>
      <w:r w:rsidR="00750199" w:rsidRPr="001050AB">
        <w:rPr>
          <w:rFonts w:asciiTheme="majorHAnsi" w:hAnsiTheme="majorHAnsi" w:cstheme="majorHAnsi"/>
        </w:rPr>
        <w:t>.</w:t>
      </w:r>
    </w:p>
    <w:p w14:paraId="1CD666C7" w14:textId="570BAC7A" w:rsidR="00750199" w:rsidRPr="001050AB" w:rsidRDefault="00750199">
      <w:pPr>
        <w:rPr>
          <w:rFonts w:asciiTheme="majorHAnsi" w:hAnsiTheme="majorHAnsi" w:cstheme="majorHAnsi"/>
        </w:rPr>
      </w:pPr>
      <w:r w:rsidRPr="001050AB">
        <w:rPr>
          <w:rFonts w:asciiTheme="majorHAnsi" w:hAnsiTheme="majorHAnsi" w:cstheme="majorHAnsi"/>
          <w:u w:val="single"/>
        </w:rPr>
        <w:t>2.</w:t>
      </w:r>
      <w:r w:rsidR="001050AB">
        <w:rPr>
          <w:rFonts w:asciiTheme="majorHAnsi" w:hAnsiTheme="majorHAnsi" w:cstheme="majorHAnsi"/>
          <w:u w:val="single"/>
        </w:rPr>
        <w:t>1.2</w:t>
      </w:r>
      <w:r w:rsidRPr="001050AB">
        <w:rPr>
          <w:rFonts w:asciiTheme="majorHAnsi" w:hAnsiTheme="majorHAnsi" w:cstheme="majorHAnsi"/>
          <w:u w:val="single"/>
        </w:rPr>
        <w:t xml:space="preserve"> Data processing</w:t>
      </w:r>
      <w:r w:rsidRPr="001050AB">
        <w:rPr>
          <w:rFonts w:asciiTheme="majorHAnsi" w:hAnsiTheme="majorHAnsi" w:cstheme="majorHAnsi"/>
        </w:rPr>
        <w:t xml:space="preserve"> – Within a specific interval the system </w:t>
      </w:r>
      <w:r w:rsidR="00265DC2" w:rsidRPr="001050AB">
        <w:rPr>
          <w:rFonts w:asciiTheme="majorHAnsi" w:hAnsiTheme="majorHAnsi" w:cstheme="majorHAnsi"/>
        </w:rPr>
        <w:t>processes</w:t>
      </w:r>
      <w:r w:rsidRPr="001050AB">
        <w:rPr>
          <w:rFonts w:asciiTheme="majorHAnsi" w:hAnsiTheme="majorHAnsi" w:cstheme="majorHAnsi"/>
        </w:rPr>
        <w:t xml:space="preserve"> the raw data to </w:t>
      </w:r>
      <w:r w:rsidR="00265DC2" w:rsidRPr="001050AB">
        <w:rPr>
          <w:rFonts w:asciiTheme="majorHAnsi" w:hAnsiTheme="majorHAnsi" w:cstheme="majorHAnsi"/>
        </w:rPr>
        <w:t>analyze</w:t>
      </w:r>
      <w:r w:rsidRPr="001050AB">
        <w:rPr>
          <w:rFonts w:asciiTheme="majorHAnsi" w:hAnsiTheme="majorHAnsi" w:cstheme="majorHAnsi"/>
        </w:rPr>
        <w:t xml:space="preserve"> the altitude values.</w:t>
      </w:r>
    </w:p>
    <w:p w14:paraId="7B42D96F" w14:textId="4BEA4979" w:rsidR="00222E33" w:rsidRPr="001050AB" w:rsidRDefault="001050AB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u w:val="single"/>
        </w:rPr>
        <w:t>2.1.3</w:t>
      </w:r>
      <w:r w:rsidR="00750199" w:rsidRPr="001050AB">
        <w:rPr>
          <w:rFonts w:asciiTheme="majorHAnsi" w:hAnsiTheme="majorHAnsi" w:cstheme="majorHAnsi"/>
          <w:u w:val="single"/>
        </w:rPr>
        <w:t>.</w:t>
      </w:r>
      <w:r>
        <w:rPr>
          <w:rFonts w:asciiTheme="majorHAnsi" w:hAnsiTheme="majorHAnsi" w:cstheme="majorHAnsi"/>
          <w:u w:val="single"/>
        </w:rPr>
        <w:t xml:space="preserve"> </w:t>
      </w:r>
      <w:proofErr w:type="gramStart"/>
      <w:r w:rsidR="00750199" w:rsidRPr="001050AB">
        <w:rPr>
          <w:rFonts w:asciiTheme="majorHAnsi" w:hAnsiTheme="majorHAnsi" w:cstheme="majorHAnsi"/>
          <w:u w:val="single"/>
        </w:rPr>
        <w:t>Data</w:t>
      </w:r>
      <w:proofErr w:type="gramEnd"/>
      <w:r w:rsidR="00750199" w:rsidRPr="001050AB">
        <w:rPr>
          <w:rFonts w:asciiTheme="majorHAnsi" w:hAnsiTheme="majorHAnsi" w:cstheme="majorHAnsi"/>
          <w:u w:val="single"/>
        </w:rPr>
        <w:t xml:space="preserve"> validation</w:t>
      </w:r>
      <w:r w:rsidR="00750199" w:rsidRPr="001050AB">
        <w:rPr>
          <w:rFonts w:asciiTheme="majorHAnsi" w:hAnsiTheme="majorHAnsi" w:cstheme="majorHAnsi"/>
        </w:rPr>
        <w:t xml:space="preserve"> </w:t>
      </w:r>
      <w:r w:rsidR="0002398A" w:rsidRPr="001050AB">
        <w:rPr>
          <w:rFonts w:asciiTheme="majorHAnsi" w:hAnsiTheme="majorHAnsi" w:cstheme="majorHAnsi"/>
        </w:rPr>
        <w:t>–</w:t>
      </w:r>
      <w:r w:rsidR="00750199" w:rsidRPr="001050AB">
        <w:rPr>
          <w:rFonts w:asciiTheme="majorHAnsi" w:hAnsiTheme="majorHAnsi" w:cstheme="majorHAnsi"/>
        </w:rPr>
        <w:t xml:space="preserve"> </w:t>
      </w:r>
      <w:r w:rsidR="00265DC2" w:rsidRPr="001050AB">
        <w:rPr>
          <w:rFonts w:asciiTheme="majorHAnsi" w:hAnsiTheme="majorHAnsi" w:cstheme="majorHAnsi"/>
        </w:rPr>
        <w:t xml:space="preserve">The system </w:t>
      </w:r>
      <w:r w:rsidR="00265DC2" w:rsidRPr="001050AB">
        <w:rPr>
          <w:rFonts w:asciiTheme="majorHAnsi" w:hAnsiTheme="majorHAnsi" w:cstheme="majorHAnsi"/>
          <w:b/>
          <w:bCs/>
        </w:rPr>
        <w:t>validates</w:t>
      </w:r>
      <w:r w:rsidR="00265DC2" w:rsidRPr="001050AB">
        <w:rPr>
          <w:rFonts w:asciiTheme="majorHAnsi" w:hAnsiTheme="majorHAnsi" w:cstheme="majorHAnsi"/>
        </w:rPr>
        <w:t xml:space="preserve"> the altitude readings against </w:t>
      </w:r>
      <w:r w:rsidR="00265DC2" w:rsidRPr="001050AB">
        <w:rPr>
          <w:rFonts w:asciiTheme="majorHAnsi" w:hAnsiTheme="majorHAnsi" w:cstheme="majorHAnsi"/>
          <w:b/>
          <w:bCs/>
        </w:rPr>
        <w:t>predefined thresholds</w:t>
      </w:r>
      <w:r w:rsidR="00265DC2" w:rsidRPr="001050AB">
        <w:rPr>
          <w:rFonts w:asciiTheme="majorHAnsi" w:hAnsiTheme="majorHAnsi" w:cstheme="majorHAnsi"/>
        </w:rPr>
        <w:t xml:space="preserve">. If a value </w:t>
      </w:r>
      <w:r w:rsidR="00265DC2" w:rsidRPr="001050AB">
        <w:rPr>
          <w:rFonts w:asciiTheme="majorHAnsi" w:hAnsiTheme="majorHAnsi" w:cstheme="majorHAnsi"/>
          <w:b/>
          <w:bCs/>
        </w:rPr>
        <w:t>exceeds the limit</w:t>
      </w:r>
      <w:r w:rsidR="00265DC2" w:rsidRPr="001050AB">
        <w:rPr>
          <w:rFonts w:asciiTheme="majorHAnsi" w:hAnsiTheme="majorHAnsi" w:cstheme="majorHAnsi"/>
        </w:rPr>
        <w:t xml:space="preserve">, an alarm is triggered up to a </w:t>
      </w:r>
      <w:r w:rsidR="00265DC2" w:rsidRPr="001050AB">
        <w:rPr>
          <w:rFonts w:asciiTheme="majorHAnsi" w:hAnsiTheme="majorHAnsi" w:cstheme="majorHAnsi"/>
          <w:b/>
          <w:bCs/>
        </w:rPr>
        <w:t xml:space="preserve">specified </w:t>
      </w:r>
      <w:r w:rsidR="00DF2BC8" w:rsidRPr="001050AB">
        <w:rPr>
          <w:rFonts w:asciiTheme="majorHAnsi" w:hAnsiTheme="majorHAnsi" w:cstheme="majorHAnsi"/>
          <w:b/>
          <w:bCs/>
        </w:rPr>
        <w:t>interval</w:t>
      </w:r>
      <w:r w:rsidR="00265DC2" w:rsidRPr="001050AB">
        <w:rPr>
          <w:rFonts w:asciiTheme="majorHAnsi" w:hAnsiTheme="majorHAnsi" w:cstheme="majorHAnsi"/>
        </w:rPr>
        <w:t>.</w:t>
      </w:r>
    </w:p>
    <w:p w14:paraId="37C4D3E6" w14:textId="0F6203DB" w:rsidR="0032637B" w:rsidRPr="001050AB" w:rsidRDefault="005D7348">
      <w:pPr>
        <w:rPr>
          <w:rFonts w:asciiTheme="majorHAnsi" w:hAnsiTheme="majorHAnsi" w:cstheme="majorHAnsi"/>
          <w:b/>
          <w:bCs/>
        </w:rPr>
      </w:pPr>
      <w:r w:rsidRPr="001050AB">
        <w:rPr>
          <w:rFonts w:asciiTheme="majorHAnsi" w:hAnsiTheme="majorHAnsi" w:cstheme="majorHAnsi"/>
          <w:b/>
          <w:bCs/>
        </w:rPr>
        <w:t>2.2 High Level Architecture</w:t>
      </w:r>
    </w:p>
    <w:p w14:paraId="472EACB3" w14:textId="76118F41" w:rsidR="00222E33" w:rsidRPr="00F354E0" w:rsidRDefault="00222E33" w:rsidP="00222E33">
      <w:pPr>
        <w:rPr>
          <w:rFonts w:asciiTheme="majorHAnsi" w:hAnsiTheme="majorHAnsi" w:cstheme="majorHAnsi"/>
          <w:lang w:val="en-IN"/>
        </w:rPr>
      </w:pPr>
      <w:r w:rsidRPr="00222E33">
        <w:rPr>
          <w:rFonts w:asciiTheme="majorHAnsi" w:hAnsiTheme="majorHAnsi" w:cstheme="majorHAnsi"/>
          <w:lang w:val="en-IN"/>
        </w:rPr>
        <w:drawing>
          <wp:inline distT="0" distB="0" distL="0" distR="0" wp14:anchorId="169A5739" wp14:editId="398FCFFE">
            <wp:extent cx="5486400" cy="711835"/>
            <wp:effectExtent l="0" t="0" r="0" b="0"/>
            <wp:docPr id="5509932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71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CD354" w14:textId="3096F12A" w:rsidR="001C2033" w:rsidRPr="001050AB" w:rsidRDefault="000D16E1">
      <w:pPr>
        <w:pStyle w:val="Heading2"/>
        <w:rPr>
          <w:rFonts w:cstheme="majorHAnsi"/>
          <w:sz w:val="22"/>
          <w:szCs w:val="22"/>
          <w:u w:val="single"/>
        </w:rPr>
      </w:pPr>
      <w:r w:rsidRPr="001050AB">
        <w:rPr>
          <w:rFonts w:cstheme="majorHAnsi"/>
          <w:sz w:val="22"/>
          <w:szCs w:val="22"/>
          <w:u w:val="single"/>
        </w:rPr>
        <w:t>3. Software Architecture</w:t>
      </w:r>
    </w:p>
    <w:p w14:paraId="604701B8" w14:textId="299C5ED9" w:rsidR="00B25BA8" w:rsidRPr="001050AB" w:rsidRDefault="0044032D" w:rsidP="008E0C62">
      <w:pPr>
        <w:rPr>
          <w:rFonts w:asciiTheme="majorHAnsi" w:hAnsiTheme="majorHAnsi" w:cstheme="majorHAnsi"/>
        </w:rPr>
      </w:pPr>
      <w:r w:rsidRPr="001050AB">
        <w:rPr>
          <w:rFonts w:asciiTheme="majorHAnsi" w:hAnsiTheme="majorHAnsi" w:cstheme="majorHAnsi"/>
        </w:rPr>
        <w:t xml:space="preserve">  The software </w:t>
      </w:r>
      <w:r w:rsidR="002E4B56" w:rsidRPr="001050AB">
        <w:rPr>
          <w:rFonts w:asciiTheme="majorHAnsi" w:hAnsiTheme="majorHAnsi" w:cstheme="majorHAnsi"/>
        </w:rPr>
        <w:t xml:space="preserve">is designed to follow layered </w:t>
      </w:r>
      <w:proofErr w:type="gramStart"/>
      <w:r w:rsidR="002E4B56" w:rsidRPr="001050AB">
        <w:rPr>
          <w:rFonts w:asciiTheme="majorHAnsi" w:hAnsiTheme="majorHAnsi" w:cstheme="majorHAnsi"/>
        </w:rPr>
        <w:t>architecture ,</w:t>
      </w:r>
      <w:proofErr w:type="gramEnd"/>
      <w:r w:rsidR="002E4B56" w:rsidRPr="001050AB">
        <w:rPr>
          <w:rFonts w:asciiTheme="majorHAnsi" w:hAnsiTheme="majorHAnsi" w:cstheme="majorHAnsi"/>
        </w:rPr>
        <w:t xml:space="preserve"> that </w:t>
      </w:r>
      <w:proofErr w:type="gramStart"/>
      <w:r w:rsidR="002E4B56" w:rsidRPr="001050AB">
        <w:rPr>
          <w:rFonts w:asciiTheme="majorHAnsi" w:hAnsiTheme="majorHAnsi" w:cstheme="majorHAnsi"/>
        </w:rPr>
        <w:t>ensure</w:t>
      </w:r>
      <w:proofErr w:type="gramEnd"/>
      <w:r w:rsidR="002E4B56" w:rsidRPr="001050AB">
        <w:rPr>
          <w:rFonts w:asciiTheme="majorHAnsi" w:hAnsiTheme="majorHAnsi" w:cstheme="majorHAnsi"/>
        </w:rPr>
        <w:t xml:space="preserve"> each module is well defined and organized manner.</w:t>
      </w:r>
    </w:p>
    <w:p w14:paraId="726DB02A" w14:textId="3DAFBD7F" w:rsidR="002E4B56" w:rsidRPr="001050AB" w:rsidRDefault="002E4B56" w:rsidP="008E0C62">
      <w:pPr>
        <w:rPr>
          <w:rFonts w:asciiTheme="majorHAnsi" w:hAnsiTheme="majorHAnsi" w:cstheme="majorHAnsi"/>
          <w:b/>
          <w:bCs/>
        </w:rPr>
      </w:pPr>
      <w:r w:rsidRPr="001050AB">
        <w:rPr>
          <w:rFonts w:asciiTheme="majorHAnsi" w:hAnsiTheme="majorHAnsi" w:cstheme="majorHAnsi"/>
          <w:b/>
          <w:bCs/>
        </w:rPr>
        <w:t>3.1.</w:t>
      </w:r>
      <w:r w:rsidR="00B25BA8" w:rsidRPr="001050AB">
        <w:rPr>
          <w:rFonts w:asciiTheme="majorHAnsi" w:hAnsiTheme="majorHAnsi" w:cstheme="majorHAnsi"/>
          <w:b/>
          <w:bCs/>
        </w:rPr>
        <w:t xml:space="preserve"> </w:t>
      </w:r>
      <w:r w:rsidR="008E0C62" w:rsidRPr="001050AB">
        <w:rPr>
          <w:rFonts w:asciiTheme="majorHAnsi" w:hAnsiTheme="majorHAnsi" w:cstheme="majorHAnsi"/>
          <w:b/>
          <w:bCs/>
        </w:rPr>
        <w:t xml:space="preserve">Modules </w:t>
      </w:r>
    </w:p>
    <w:tbl>
      <w:tblPr>
        <w:tblStyle w:val="TableGrid"/>
        <w:tblW w:w="9039" w:type="dxa"/>
        <w:tblLook w:val="04A0" w:firstRow="1" w:lastRow="0" w:firstColumn="1" w:lastColumn="0" w:noHBand="0" w:noVBand="1"/>
      </w:tblPr>
      <w:tblGrid>
        <w:gridCol w:w="1914"/>
        <w:gridCol w:w="2378"/>
        <w:gridCol w:w="4747"/>
      </w:tblGrid>
      <w:tr w:rsidR="002E4B56" w:rsidRPr="001050AB" w14:paraId="5ED6D0E6" w14:textId="77777777" w:rsidTr="002E4B56">
        <w:tc>
          <w:tcPr>
            <w:tcW w:w="1914" w:type="dxa"/>
          </w:tcPr>
          <w:p w14:paraId="24BD75CF" w14:textId="117E71A6" w:rsidR="002E4B56" w:rsidRPr="001050AB" w:rsidRDefault="002E4B56" w:rsidP="002E4B5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No</w:t>
            </w:r>
          </w:p>
        </w:tc>
        <w:tc>
          <w:tcPr>
            <w:tcW w:w="2378" w:type="dxa"/>
          </w:tcPr>
          <w:p w14:paraId="207E7FF0" w14:textId="5A6009E9" w:rsidR="002E4B56" w:rsidRPr="001050AB" w:rsidRDefault="002E4B56" w:rsidP="008E0C62">
            <w:pPr>
              <w:rPr>
                <w:rFonts w:asciiTheme="majorHAnsi" w:hAnsiTheme="majorHAnsi" w:cstheme="majorHAnsi"/>
                <w:b/>
                <w:bCs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Modules</w:t>
            </w:r>
          </w:p>
        </w:tc>
        <w:tc>
          <w:tcPr>
            <w:tcW w:w="4747" w:type="dxa"/>
          </w:tcPr>
          <w:p w14:paraId="2FFED8FB" w14:textId="2358CDA4" w:rsidR="002E4B56" w:rsidRPr="001050AB" w:rsidRDefault="002E4B56" w:rsidP="008E0C62">
            <w:pPr>
              <w:rPr>
                <w:rFonts w:asciiTheme="majorHAnsi" w:hAnsiTheme="majorHAnsi" w:cstheme="majorHAnsi"/>
                <w:b/>
                <w:bCs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Responsibility</w:t>
            </w:r>
          </w:p>
        </w:tc>
      </w:tr>
      <w:tr w:rsidR="002E4B56" w:rsidRPr="001050AB" w14:paraId="3738A548" w14:textId="77777777" w:rsidTr="002E4B56">
        <w:tc>
          <w:tcPr>
            <w:tcW w:w="1914" w:type="dxa"/>
          </w:tcPr>
          <w:p w14:paraId="42645227" w14:textId="3ADAA354" w:rsidR="002E4B56" w:rsidRPr="001050AB" w:rsidRDefault="002E4B56" w:rsidP="002E4B56">
            <w:pPr>
              <w:jc w:val="center"/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1</w:t>
            </w:r>
          </w:p>
        </w:tc>
        <w:tc>
          <w:tcPr>
            <w:tcW w:w="2378" w:type="dxa"/>
          </w:tcPr>
          <w:p w14:paraId="7218FED6" w14:textId="7F699DDB" w:rsidR="002E4B56" w:rsidRPr="001050AB" w:rsidRDefault="002E4B56" w:rsidP="008E0C62">
            <w:pPr>
              <w:rPr>
                <w:rFonts w:asciiTheme="majorHAnsi" w:hAnsiTheme="majorHAnsi" w:cstheme="majorHAnsi"/>
              </w:rPr>
            </w:pPr>
            <w:proofErr w:type="spellStart"/>
            <w:r w:rsidRPr="001050AB">
              <w:rPr>
                <w:rFonts w:asciiTheme="majorHAnsi" w:hAnsiTheme="majorHAnsi" w:cstheme="majorHAnsi"/>
              </w:rPr>
              <w:t>Sensor</w:t>
            </w:r>
            <w:r w:rsidR="006F1528" w:rsidRPr="001050AB">
              <w:rPr>
                <w:rFonts w:asciiTheme="majorHAnsi" w:hAnsiTheme="majorHAnsi" w:cstheme="majorHAnsi"/>
              </w:rPr>
              <w:t>Module</w:t>
            </w:r>
            <w:proofErr w:type="spellEnd"/>
          </w:p>
        </w:tc>
        <w:tc>
          <w:tcPr>
            <w:tcW w:w="4747" w:type="dxa"/>
          </w:tcPr>
          <w:p w14:paraId="43F55E8A" w14:textId="5202C8C8" w:rsidR="002E4B56" w:rsidRPr="001050AB" w:rsidRDefault="002E4B56" w:rsidP="008E0C62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Initialize the sensor module with ‘f’ </w:t>
            </w:r>
            <w:r w:rsidR="002F3208" w:rsidRPr="001050AB">
              <w:rPr>
                <w:rFonts w:asciiTheme="majorHAnsi" w:hAnsiTheme="majorHAnsi" w:cstheme="majorHAnsi"/>
              </w:rPr>
              <w:t>frequency.</w:t>
            </w:r>
            <w:r w:rsidRPr="001050AB">
              <w:rPr>
                <w:rFonts w:asciiTheme="majorHAnsi" w:hAnsiTheme="majorHAnsi" w:cstheme="majorHAnsi"/>
              </w:rPr>
              <w:t xml:space="preserve"> Read data from ‘I’ interval and push to the message queue </w:t>
            </w:r>
          </w:p>
        </w:tc>
      </w:tr>
      <w:tr w:rsidR="002E4B56" w:rsidRPr="001050AB" w14:paraId="43D9D1F1" w14:textId="77777777" w:rsidTr="002E4B56">
        <w:tc>
          <w:tcPr>
            <w:tcW w:w="1914" w:type="dxa"/>
          </w:tcPr>
          <w:p w14:paraId="7AFAF277" w14:textId="2F6FB27E" w:rsidR="002E4B56" w:rsidRPr="001050AB" w:rsidRDefault="002E4B56" w:rsidP="006F1528">
            <w:pPr>
              <w:jc w:val="center"/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lastRenderedPageBreak/>
              <w:t>2</w:t>
            </w:r>
          </w:p>
        </w:tc>
        <w:tc>
          <w:tcPr>
            <w:tcW w:w="2378" w:type="dxa"/>
          </w:tcPr>
          <w:p w14:paraId="13298A22" w14:textId="49FD949D" w:rsidR="002E4B56" w:rsidRPr="001050AB" w:rsidRDefault="002E4B56" w:rsidP="008E0C62">
            <w:pPr>
              <w:rPr>
                <w:rFonts w:asciiTheme="majorHAnsi" w:hAnsiTheme="majorHAnsi" w:cstheme="majorHAnsi"/>
              </w:rPr>
            </w:pPr>
            <w:proofErr w:type="spellStart"/>
            <w:r w:rsidRPr="001050AB">
              <w:rPr>
                <w:rFonts w:asciiTheme="majorHAnsi" w:hAnsiTheme="majorHAnsi" w:cstheme="majorHAnsi"/>
              </w:rPr>
              <w:t>Process</w:t>
            </w:r>
            <w:r w:rsidR="006F1528" w:rsidRPr="001050AB">
              <w:rPr>
                <w:rFonts w:asciiTheme="majorHAnsi" w:hAnsiTheme="majorHAnsi" w:cstheme="majorHAnsi"/>
              </w:rPr>
              <w:t>Module</w:t>
            </w:r>
            <w:proofErr w:type="spellEnd"/>
          </w:p>
        </w:tc>
        <w:tc>
          <w:tcPr>
            <w:tcW w:w="4747" w:type="dxa"/>
          </w:tcPr>
          <w:p w14:paraId="3BA4FF10" w14:textId="30023038" w:rsidR="002E4B56" w:rsidRPr="001050AB" w:rsidRDefault="002E4B56" w:rsidP="008E0C62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Read data from the message queue and </w:t>
            </w:r>
            <w:r w:rsidR="006F1528" w:rsidRPr="001050AB">
              <w:rPr>
                <w:rFonts w:asciiTheme="majorHAnsi" w:hAnsiTheme="majorHAnsi" w:cstheme="majorHAnsi"/>
              </w:rPr>
              <w:t xml:space="preserve">perform validation. If processed output </w:t>
            </w:r>
            <w:r w:rsidR="00871138" w:rsidRPr="001050AB">
              <w:rPr>
                <w:rFonts w:asciiTheme="majorHAnsi" w:hAnsiTheme="majorHAnsi" w:cstheme="majorHAnsi"/>
              </w:rPr>
              <w:t>exceeds</w:t>
            </w:r>
            <w:r w:rsidR="006F1528" w:rsidRPr="001050AB">
              <w:rPr>
                <w:rFonts w:asciiTheme="majorHAnsi" w:hAnsiTheme="majorHAnsi" w:cstheme="majorHAnsi"/>
              </w:rPr>
              <w:t xml:space="preserve"> the limit</w:t>
            </w:r>
            <w:r w:rsidR="00871138" w:rsidRPr="001050AB">
              <w:rPr>
                <w:rFonts w:asciiTheme="majorHAnsi" w:hAnsiTheme="majorHAnsi" w:cstheme="majorHAnsi"/>
              </w:rPr>
              <w:t>, it</w:t>
            </w:r>
            <w:r w:rsidR="006F1528" w:rsidRPr="001050AB">
              <w:rPr>
                <w:rFonts w:asciiTheme="majorHAnsi" w:hAnsiTheme="majorHAnsi" w:cstheme="majorHAnsi"/>
              </w:rPr>
              <w:t xml:space="preserve"> set event </w:t>
            </w:r>
            <w:r w:rsidR="00871138" w:rsidRPr="001050AB">
              <w:rPr>
                <w:rFonts w:asciiTheme="majorHAnsi" w:hAnsiTheme="majorHAnsi" w:cstheme="majorHAnsi"/>
              </w:rPr>
              <w:t>signal.</w:t>
            </w:r>
          </w:p>
        </w:tc>
      </w:tr>
      <w:tr w:rsidR="002E4B56" w:rsidRPr="001050AB" w14:paraId="26AC43A6" w14:textId="77777777" w:rsidTr="002E4B56">
        <w:tc>
          <w:tcPr>
            <w:tcW w:w="1914" w:type="dxa"/>
          </w:tcPr>
          <w:p w14:paraId="711FC6DD" w14:textId="03347F55" w:rsidR="002E4B56" w:rsidRPr="001050AB" w:rsidRDefault="006F1528" w:rsidP="006F1528">
            <w:pPr>
              <w:jc w:val="center"/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3</w:t>
            </w:r>
          </w:p>
        </w:tc>
        <w:tc>
          <w:tcPr>
            <w:tcW w:w="2378" w:type="dxa"/>
          </w:tcPr>
          <w:p w14:paraId="1657EF2F" w14:textId="027CDCFD" w:rsidR="002E4B56" w:rsidRPr="001050AB" w:rsidRDefault="006F1528" w:rsidP="008E0C62">
            <w:pPr>
              <w:rPr>
                <w:rFonts w:asciiTheme="majorHAnsi" w:hAnsiTheme="majorHAnsi" w:cstheme="majorHAnsi"/>
              </w:rPr>
            </w:pPr>
            <w:proofErr w:type="spellStart"/>
            <w:r w:rsidRPr="001050AB">
              <w:rPr>
                <w:rFonts w:asciiTheme="majorHAnsi" w:hAnsiTheme="majorHAnsi" w:cstheme="majorHAnsi"/>
              </w:rPr>
              <w:t>AlarmModule</w:t>
            </w:r>
            <w:proofErr w:type="spellEnd"/>
          </w:p>
        </w:tc>
        <w:tc>
          <w:tcPr>
            <w:tcW w:w="4747" w:type="dxa"/>
          </w:tcPr>
          <w:p w14:paraId="467F8F61" w14:textId="0AEE7278" w:rsidR="002E4B56" w:rsidRPr="001050AB" w:rsidRDefault="006F1528" w:rsidP="008E0C62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Check the event signal and execute alarm </w:t>
            </w:r>
            <w:r w:rsidR="00871138" w:rsidRPr="001050AB">
              <w:rPr>
                <w:rFonts w:asciiTheme="majorHAnsi" w:hAnsiTheme="majorHAnsi" w:cstheme="majorHAnsi"/>
              </w:rPr>
              <w:t>up to</w:t>
            </w:r>
            <w:r w:rsidRPr="001050AB">
              <w:rPr>
                <w:rFonts w:asciiTheme="majorHAnsi" w:hAnsiTheme="majorHAnsi" w:cstheme="majorHAnsi"/>
              </w:rPr>
              <w:t xml:space="preserve"> a defined timeout.</w:t>
            </w:r>
          </w:p>
        </w:tc>
      </w:tr>
    </w:tbl>
    <w:p w14:paraId="634F57DE" w14:textId="77777777" w:rsidR="002E4B56" w:rsidRPr="001050AB" w:rsidRDefault="002E4B56" w:rsidP="008E0C62">
      <w:pPr>
        <w:rPr>
          <w:rFonts w:asciiTheme="majorHAnsi" w:hAnsiTheme="majorHAnsi" w:cstheme="majorHAnsi"/>
        </w:rPr>
      </w:pPr>
    </w:p>
    <w:p w14:paraId="0D1CBA1D" w14:textId="7966E4E9" w:rsidR="00591AD9" w:rsidRPr="001050AB" w:rsidRDefault="00591AD9" w:rsidP="008E0C62">
      <w:pPr>
        <w:rPr>
          <w:rFonts w:asciiTheme="majorHAnsi" w:hAnsiTheme="majorHAnsi" w:cstheme="majorHAnsi"/>
          <w:b/>
          <w:bCs/>
        </w:rPr>
      </w:pPr>
      <w:r w:rsidRPr="001050AB">
        <w:rPr>
          <w:rFonts w:asciiTheme="majorHAnsi" w:hAnsiTheme="majorHAnsi" w:cstheme="majorHAnsi"/>
        </w:rPr>
        <w:t xml:space="preserve"> </w:t>
      </w:r>
      <w:r w:rsidRPr="001050AB">
        <w:rPr>
          <w:rFonts w:asciiTheme="majorHAnsi" w:hAnsiTheme="majorHAnsi" w:cstheme="majorHAnsi"/>
          <w:b/>
          <w:bCs/>
        </w:rPr>
        <w:t xml:space="preserve">3.2 Data control Flow Diagram </w:t>
      </w:r>
    </w:p>
    <w:p w14:paraId="779BE1F2" w14:textId="52814326" w:rsidR="0036279A" w:rsidRPr="00E7240E" w:rsidRDefault="00E7240E" w:rsidP="00E7240E">
      <w:pPr>
        <w:rPr>
          <w:rFonts w:asciiTheme="majorHAnsi" w:hAnsiTheme="majorHAnsi" w:cstheme="majorHAnsi"/>
          <w:lang w:val="en-IN"/>
        </w:rPr>
      </w:pPr>
      <w:r w:rsidRPr="00E7240E">
        <w:rPr>
          <w:rFonts w:asciiTheme="majorHAnsi" w:hAnsiTheme="majorHAnsi" w:cstheme="majorHAnsi"/>
          <w:lang w:val="en-IN"/>
        </w:rPr>
        <w:drawing>
          <wp:inline distT="0" distB="0" distL="0" distR="0" wp14:anchorId="6F7725F8" wp14:editId="51861124">
            <wp:extent cx="5486400" cy="3226435"/>
            <wp:effectExtent l="0" t="0" r="0" b="0"/>
            <wp:docPr id="8074575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780E7" w14:textId="41720DAA" w:rsidR="008D158B" w:rsidRPr="001050AB" w:rsidRDefault="000D16E1" w:rsidP="00FD0F98">
      <w:pPr>
        <w:pStyle w:val="Heading2"/>
        <w:rPr>
          <w:rFonts w:cstheme="majorHAnsi"/>
          <w:sz w:val="22"/>
          <w:szCs w:val="22"/>
        </w:rPr>
      </w:pPr>
      <w:r w:rsidRPr="001050AB">
        <w:rPr>
          <w:rFonts w:cstheme="majorHAnsi"/>
          <w:sz w:val="22"/>
          <w:szCs w:val="22"/>
        </w:rPr>
        <w:t>4. Module Descriptions</w:t>
      </w:r>
    </w:p>
    <w:p w14:paraId="448F3FDF" w14:textId="2E63543C" w:rsidR="005A4E31" w:rsidRPr="001050AB" w:rsidRDefault="00591AD9">
      <w:pPr>
        <w:rPr>
          <w:rFonts w:asciiTheme="majorHAnsi" w:hAnsiTheme="majorHAnsi" w:cstheme="majorHAnsi"/>
          <w:b/>
          <w:bCs/>
        </w:rPr>
      </w:pPr>
      <w:r w:rsidRPr="001050AB">
        <w:rPr>
          <w:rFonts w:asciiTheme="majorHAnsi" w:hAnsiTheme="majorHAnsi" w:cstheme="majorHAnsi"/>
          <w:b/>
          <w:bCs/>
        </w:rPr>
        <w:t>4</w:t>
      </w:r>
      <w:r w:rsidR="005A4E31" w:rsidRPr="001050AB">
        <w:rPr>
          <w:rFonts w:asciiTheme="majorHAnsi" w:hAnsiTheme="majorHAnsi" w:cstheme="majorHAnsi"/>
          <w:b/>
          <w:bCs/>
        </w:rPr>
        <w:t xml:space="preserve">.1 Sensor Module </w:t>
      </w:r>
    </w:p>
    <w:p w14:paraId="1C6D7802" w14:textId="25976257" w:rsidR="007D2504" w:rsidRPr="001050AB" w:rsidRDefault="00CF7175" w:rsidP="002F3208">
      <w:pPr>
        <w:pStyle w:val="ListParagraph"/>
        <w:numPr>
          <w:ilvl w:val="0"/>
          <w:numId w:val="23"/>
        </w:numPr>
        <w:rPr>
          <w:rFonts w:asciiTheme="majorHAnsi" w:hAnsiTheme="majorHAnsi" w:cstheme="majorHAnsi"/>
        </w:rPr>
      </w:pPr>
      <w:r w:rsidRPr="001050AB">
        <w:rPr>
          <w:rFonts w:asciiTheme="majorHAnsi" w:hAnsiTheme="majorHAnsi" w:cstheme="majorHAnsi"/>
        </w:rPr>
        <w:t xml:space="preserve">This module </w:t>
      </w:r>
      <w:proofErr w:type="gramStart"/>
      <w:r w:rsidRPr="001050AB">
        <w:rPr>
          <w:rFonts w:asciiTheme="majorHAnsi" w:hAnsiTheme="majorHAnsi" w:cstheme="majorHAnsi"/>
        </w:rPr>
        <w:t>also</w:t>
      </w:r>
      <w:proofErr w:type="gramEnd"/>
      <w:r w:rsidRPr="001050AB">
        <w:rPr>
          <w:rFonts w:asciiTheme="majorHAnsi" w:hAnsiTheme="majorHAnsi" w:cstheme="majorHAnsi"/>
        </w:rPr>
        <w:t xml:space="preserve"> responsible for the initialization of sensor module with ‘f </w:t>
      </w:r>
      <w:proofErr w:type="gramStart"/>
      <w:r w:rsidRPr="001050AB">
        <w:rPr>
          <w:rFonts w:asciiTheme="majorHAnsi" w:hAnsiTheme="majorHAnsi" w:cstheme="majorHAnsi"/>
        </w:rPr>
        <w:t>‘ frequency</w:t>
      </w:r>
      <w:proofErr w:type="gramEnd"/>
      <w:r w:rsidRPr="001050AB">
        <w:rPr>
          <w:rFonts w:asciiTheme="majorHAnsi" w:hAnsiTheme="majorHAnsi" w:cstheme="majorHAnsi"/>
        </w:rPr>
        <w:t>.</w:t>
      </w:r>
    </w:p>
    <w:p w14:paraId="7D80E746" w14:textId="39164E7A" w:rsidR="001C2033" w:rsidRPr="001050AB" w:rsidRDefault="00CF7175" w:rsidP="002F3208">
      <w:pPr>
        <w:pStyle w:val="ListParagraph"/>
        <w:numPr>
          <w:ilvl w:val="0"/>
          <w:numId w:val="23"/>
        </w:numPr>
        <w:rPr>
          <w:rFonts w:asciiTheme="majorHAnsi" w:hAnsiTheme="majorHAnsi" w:cstheme="majorHAnsi"/>
        </w:rPr>
      </w:pPr>
      <w:r w:rsidRPr="001050AB">
        <w:rPr>
          <w:rFonts w:asciiTheme="majorHAnsi" w:hAnsiTheme="majorHAnsi" w:cstheme="majorHAnsi"/>
        </w:rPr>
        <w:t>It</w:t>
      </w:r>
      <w:r w:rsidR="005A4E31" w:rsidRPr="001050AB">
        <w:rPr>
          <w:rFonts w:asciiTheme="majorHAnsi" w:hAnsiTheme="majorHAnsi" w:cstheme="majorHAnsi"/>
        </w:rPr>
        <w:t xml:space="preserve"> </w:t>
      </w:r>
      <w:proofErr w:type="gramStart"/>
      <w:r w:rsidR="005A4E31" w:rsidRPr="001050AB">
        <w:rPr>
          <w:rFonts w:asciiTheme="majorHAnsi" w:hAnsiTheme="majorHAnsi" w:cstheme="majorHAnsi"/>
        </w:rPr>
        <w:t>trigger</w:t>
      </w:r>
      <w:proofErr w:type="gramEnd"/>
      <w:r w:rsidR="005A4E31" w:rsidRPr="001050AB">
        <w:rPr>
          <w:rFonts w:asciiTheme="majorHAnsi" w:hAnsiTheme="majorHAnsi" w:cstheme="majorHAnsi"/>
        </w:rPr>
        <w:t xml:space="preserve"> </w:t>
      </w:r>
      <w:proofErr w:type="spellStart"/>
      <w:proofErr w:type="gramStart"/>
      <w:r w:rsidR="005A4E31" w:rsidRPr="001050AB">
        <w:rPr>
          <w:rFonts w:asciiTheme="majorHAnsi" w:hAnsiTheme="majorHAnsi" w:cstheme="majorHAnsi"/>
        </w:rPr>
        <w:t>SensorReadData</w:t>
      </w:r>
      <w:proofErr w:type="spellEnd"/>
      <w:r w:rsidR="005A4E31" w:rsidRPr="001050AB">
        <w:rPr>
          <w:rFonts w:asciiTheme="majorHAnsi" w:hAnsiTheme="majorHAnsi" w:cstheme="majorHAnsi"/>
        </w:rPr>
        <w:t>(</w:t>
      </w:r>
      <w:proofErr w:type="gramEnd"/>
      <w:r w:rsidR="005A4E31" w:rsidRPr="001050AB">
        <w:rPr>
          <w:rFonts w:asciiTheme="majorHAnsi" w:hAnsiTheme="majorHAnsi" w:cstheme="majorHAnsi"/>
        </w:rPr>
        <w:t>)</w:t>
      </w:r>
      <w:r w:rsidRPr="001050AB">
        <w:rPr>
          <w:rFonts w:asciiTheme="majorHAnsi" w:hAnsiTheme="majorHAnsi" w:cstheme="majorHAnsi"/>
        </w:rPr>
        <w:t xml:space="preserve"> </w:t>
      </w:r>
      <w:r w:rsidR="005A4E31" w:rsidRPr="001050AB">
        <w:rPr>
          <w:rFonts w:asciiTheme="majorHAnsi" w:hAnsiTheme="majorHAnsi" w:cstheme="majorHAnsi"/>
        </w:rPr>
        <w:t xml:space="preserve">in ‘I’ interval and </w:t>
      </w:r>
      <w:proofErr w:type="gramStart"/>
      <w:r w:rsidR="005A4E31" w:rsidRPr="001050AB">
        <w:rPr>
          <w:rFonts w:asciiTheme="majorHAnsi" w:hAnsiTheme="majorHAnsi" w:cstheme="majorHAnsi"/>
        </w:rPr>
        <w:t>push</w:t>
      </w:r>
      <w:proofErr w:type="gramEnd"/>
      <w:r w:rsidR="005A4E31" w:rsidRPr="001050AB">
        <w:rPr>
          <w:rFonts w:asciiTheme="majorHAnsi" w:hAnsiTheme="majorHAnsi" w:cstheme="majorHAnsi"/>
        </w:rPr>
        <w:t xml:space="preserve"> the raw data in </w:t>
      </w:r>
      <w:r w:rsidR="00244753" w:rsidRPr="001050AB">
        <w:rPr>
          <w:rFonts w:asciiTheme="majorHAnsi" w:hAnsiTheme="majorHAnsi" w:cstheme="majorHAnsi"/>
        </w:rPr>
        <w:t>a</w:t>
      </w:r>
      <w:r w:rsidR="005A4E31" w:rsidRPr="001050AB">
        <w:rPr>
          <w:rFonts w:asciiTheme="majorHAnsi" w:hAnsiTheme="majorHAnsi" w:cstheme="majorHAnsi"/>
        </w:rPr>
        <w:t xml:space="preserve"> queue. We expect data with </w:t>
      </w:r>
      <w:proofErr w:type="gramStart"/>
      <w:r w:rsidR="005A4E31" w:rsidRPr="001050AB">
        <w:rPr>
          <w:rFonts w:asciiTheme="majorHAnsi" w:hAnsiTheme="majorHAnsi" w:cstheme="majorHAnsi"/>
        </w:rPr>
        <w:t>limit</w:t>
      </w:r>
      <w:proofErr w:type="gramEnd"/>
      <w:r w:rsidR="005A4E31" w:rsidRPr="001050AB">
        <w:rPr>
          <w:rFonts w:asciiTheme="majorHAnsi" w:hAnsiTheme="majorHAnsi" w:cstheme="majorHAnsi"/>
        </w:rPr>
        <w:t xml:space="preserve"> 0 to max value of 4 bytes.</w:t>
      </w:r>
      <w:r w:rsidRPr="001050AB">
        <w:rPr>
          <w:rFonts w:asciiTheme="majorHAnsi" w:hAnsiTheme="majorHAnsi" w:cstheme="majorHAnsi"/>
        </w:rPr>
        <w:t xml:space="preserve"> </w:t>
      </w:r>
    </w:p>
    <w:p w14:paraId="0C603D69" w14:textId="34266301" w:rsidR="007D2504" w:rsidRPr="001050AB" w:rsidRDefault="007D2504">
      <w:pPr>
        <w:rPr>
          <w:rFonts w:asciiTheme="majorHAnsi" w:hAnsiTheme="majorHAnsi" w:cstheme="majorHAnsi"/>
          <w:b/>
          <w:bCs/>
        </w:rPr>
      </w:pPr>
      <w:r w:rsidRPr="001050AB">
        <w:rPr>
          <w:rFonts w:asciiTheme="majorHAnsi" w:hAnsiTheme="majorHAnsi" w:cstheme="majorHAnsi"/>
          <w:b/>
          <w:bCs/>
        </w:rPr>
        <w:t xml:space="preserve">4.2 </w:t>
      </w:r>
      <w:proofErr w:type="spellStart"/>
      <w:r w:rsidRPr="001050AB">
        <w:rPr>
          <w:rFonts w:asciiTheme="majorHAnsi" w:hAnsiTheme="majorHAnsi" w:cstheme="majorHAnsi"/>
          <w:b/>
          <w:bCs/>
        </w:rPr>
        <w:t>ProcessSensorData</w:t>
      </w:r>
      <w:r w:rsidR="002F3208" w:rsidRPr="001050AB">
        <w:rPr>
          <w:rFonts w:asciiTheme="majorHAnsi" w:hAnsiTheme="majorHAnsi" w:cstheme="majorHAnsi"/>
          <w:b/>
          <w:bCs/>
        </w:rPr>
        <w:t>Module</w:t>
      </w:r>
      <w:proofErr w:type="spellEnd"/>
      <w:r w:rsidRPr="001050AB">
        <w:rPr>
          <w:rFonts w:asciiTheme="majorHAnsi" w:hAnsiTheme="majorHAnsi" w:cstheme="majorHAnsi"/>
          <w:b/>
          <w:bCs/>
        </w:rPr>
        <w:t xml:space="preserve"> </w:t>
      </w:r>
    </w:p>
    <w:p w14:paraId="605EF3AB" w14:textId="384A5782" w:rsidR="005A4E31" w:rsidRPr="001050AB" w:rsidRDefault="007D2504" w:rsidP="00AD670A">
      <w:pPr>
        <w:pStyle w:val="ListParagraph"/>
        <w:numPr>
          <w:ilvl w:val="0"/>
          <w:numId w:val="26"/>
        </w:numPr>
        <w:rPr>
          <w:rFonts w:asciiTheme="majorHAnsi" w:hAnsiTheme="majorHAnsi" w:cstheme="majorHAnsi"/>
        </w:rPr>
      </w:pPr>
      <w:r w:rsidRPr="001050AB">
        <w:rPr>
          <w:rFonts w:asciiTheme="majorHAnsi" w:hAnsiTheme="majorHAnsi" w:cstheme="majorHAnsi"/>
        </w:rPr>
        <w:t xml:space="preserve">The module </w:t>
      </w:r>
      <w:proofErr w:type="gramStart"/>
      <w:r w:rsidRPr="001050AB">
        <w:rPr>
          <w:rFonts w:asciiTheme="majorHAnsi" w:hAnsiTheme="majorHAnsi" w:cstheme="majorHAnsi"/>
        </w:rPr>
        <w:t>responsible</w:t>
      </w:r>
      <w:proofErr w:type="gramEnd"/>
      <w:r w:rsidRPr="001050AB">
        <w:rPr>
          <w:rFonts w:asciiTheme="majorHAnsi" w:hAnsiTheme="majorHAnsi" w:cstheme="majorHAnsi"/>
        </w:rPr>
        <w:t xml:space="preserve"> for </w:t>
      </w:r>
      <w:proofErr w:type="gramStart"/>
      <w:r w:rsidRPr="001050AB">
        <w:rPr>
          <w:rFonts w:asciiTheme="majorHAnsi" w:hAnsiTheme="majorHAnsi" w:cstheme="majorHAnsi"/>
        </w:rPr>
        <w:t>parse</w:t>
      </w:r>
      <w:proofErr w:type="gramEnd"/>
      <w:r w:rsidRPr="001050AB">
        <w:rPr>
          <w:rFonts w:asciiTheme="majorHAnsi" w:hAnsiTheme="majorHAnsi" w:cstheme="majorHAnsi"/>
        </w:rPr>
        <w:t xml:space="preserve"> the raw data from the message queue and </w:t>
      </w:r>
      <w:proofErr w:type="gramStart"/>
      <w:r w:rsidRPr="001050AB">
        <w:rPr>
          <w:rFonts w:asciiTheme="majorHAnsi" w:hAnsiTheme="majorHAnsi" w:cstheme="majorHAnsi"/>
        </w:rPr>
        <w:t>convert</w:t>
      </w:r>
      <w:proofErr w:type="gramEnd"/>
      <w:r w:rsidRPr="001050AB">
        <w:rPr>
          <w:rFonts w:asciiTheme="majorHAnsi" w:hAnsiTheme="majorHAnsi" w:cstheme="majorHAnsi"/>
        </w:rPr>
        <w:t xml:space="preserve"> to required altitude format. We expect a </w:t>
      </w:r>
      <w:proofErr w:type="gramStart"/>
      <w:r w:rsidRPr="001050AB">
        <w:rPr>
          <w:rFonts w:asciiTheme="majorHAnsi" w:hAnsiTheme="majorHAnsi" w:cstheme="majorHAnsi"/>
        </w:rPr>
        <w:t>4 byte</w:t>
      </w:r>
      <w:proofErr w:type="gramEnd"/>
      <w:r w:rsidRPr="001050AB">
        <w:rPr>
          <w:rFonts w:asciiTheme="majorHAnsi" w:hAnsiTheme="majorHAnsi" w:cstheme="majorHAnsi"/>
        </w:rPr>
        <w:t xml:space="preserve"> data in message queue.</w:t>
      </w:r>
    </w:p>
    <w:p w14:paraId="326EA771" w14:textId="33920225" w:rsidR="007D2504" w:rsidRPr="001050AB" w:rsidRDefault="007D2504" w:rsidP="00AD670A">
      <w:pPr>
        <w:pStyle w:val="ListParagraph"/>
        <w:numPr>
          <w:ilvl w:val="0"/>
          <w:numId w:val="26"/>
        </w:numPr>
        <w:rPr>
          <w:rFonts w:asciiTheme="majorHAnsi" w:hAnsiTheme="majorHAnsi" w:cstheme="majorHAnsi"/>
        </w:rPr>
      </w:pPr>
      <w:r w:rsidRPr="001050AB">
        <w:rPr>
          <w:rFonts w:asciiTheme="majorHAnsi" w:hAnsiTheme="majorHAnsi" w:cstheme="majorHAnsi"/>
        </w:rPr>
        <w:t xml:space="preserve">Validate the altitude data with predefined threshold value set in the system. If it </w:t>
      </w:r>
      <w:proofErr w:type="gramStart"/>
      <w:r w:rsidRPr="001050AB">
        <w:rPr>
          <w:rFonts w:asciiTheme="majorHAnsi" w:hAnsiTheme="majorHAnsi" w:cstheme="majorHAnsi"/>
        </w:rPr>
        <w:t>exceed</w:t>
      </w:r>
      <w:proofErr w:type="gramEnd"/>
      <w:r w:rsidRPr="001050AB">
        <w:rPr>
          <w:rFonts w:asciiTheme="majorHAnsi" w:hAnsiTheme="majorHAnsi" w:cstheme="majorHAnsi"/>
        </w:rPr>
        <w:t xml:space="preserve"> the limit set event signal.</w:t>
      </w:r>
    </w:p>
    <w:p w14:paraId="74570370" w14:textId="2C22ACE0" w:rsidR="007D2504" w:rsidRPr="001050AB" w:rsidRDefault="007D2504" w:rsidP="007D2504">
      <w:pPr>
        <w:rPr>
          <w:rFonts w:asciiTheme="majorHAnsi" w:hAnsiTheme="majorHAnsi" w:cstheme="majorHAnsi"/>
          <w:b/>
          <w:bCs/>
        </w:rPr>
      </w:pPr>
      <w:r w:rsidRPr="001050AB">
        <w:rPr>
          <w:rFonts w:asciiTheme="majorHAnsi" w:hAnsiTheme="majorHAnsi" w:cstheme="majorHAnsi"/>
          <w:b/>
          <w:bCs/>
        </w:rPr>
        <w:t xml:space="preserve">4.3 </w:t>
      </w:r>
      <w:proofErr w:type="spellStart"/>
      <w:r w:rsidRPr="001050AB">
        <w:rPr>
          <w:rFonts w:asciiTheme="majorHAnsi" w:hAnsiTheme="majorHAnsi" w:cstheme="majorHAnsi"/>
          <w:b/>
          <w:bCs/>
        </w:rPr>
        <w:t>AlarmData</w:t>
      </w:r>
      <w:r w:rsidR="002F3208" w:rsidRPr="001050AB">
        <w:rPr>
          <w:rFonts w:asciiTheme="majorHAnsi" w:hAnsiTheme="majorHAnsi" w:cstheme="majorHAnsi"/>
          <w:b/>
          <w:bCs/>
        </w:rPr>
        <w:t>Module</w:t>
      </w:r>
      <w:proofErr w:type="spellEnd"/>
    </w:p>
    <w:p w14:paraId="6DBE24CF" w14:textId="30A095E4" w:rsidR="007D2504" w:rsidRPr="00201942" w:rsidRDefault="00AD4637" w:rsidP="007D2504">
      <w:pPr>
        <w:pStyle w:val="ListParagraph"/>
        <w:numPr>
          <w:ilvl w:val="0"/>
          <w:numId w:val="27"/>
        </w:numPr>
        <w:rPr>
          <w:rFonts w:asciiTheme="majorHAnsi" w:hAnsiTheme="majorHAnsi" w:cstheme="majorHAnsi"/>
        </w:rPr>
      </w:pPr>
      <w:r w:rsidRPr="001050AB">
        <w:rPr>
          <w:rFonts w:asciiTheme="majorHAnsi" w:hAnsiTheme="majorHAnsi" w:cstheme="majorHAnsi"/>
        </w:rPr>
        <w:t xml:space="preserve">Once the </w:t>
      </w:r>
      <w:proofErr w:type="spellStart"/>
      <w:r w:rsidRPr="001050AB">
        <w:rPr>
          <w:rFonts w:asciiTheme="majorHAnsi" w:hAnsiTheme="majorHAnsi" w:cstheme="majorHAnsi"/>
        </w:rPr>
        <w:t>ProcessSensorData</w:t>
      </w:r>
      <w:proofErr w:type="spellEnd"/>
      <w:r w:rsidRPr="001050AB">
        <w:rPr>
          <w:rFonts w:asciiTheme="majorHAnsi" w:hAnsiTheme="majorHAnsi" w:cstheme="majorHAnsi"/>
        </w:rPr>
        <w:t xml:space="preserve"> module </w:t>
      </w:r>
      <w:r w:rsidR="008D158B" w:rsidRPr="001050AB">
        <w:rPr>
          <w:rFonts w:asciiTheme="majorHAnsi" w:hAnsiTheme="majorHAnsi" w:cstheme="majorHAnsi"/>
        </w:rPr>
        <w:t>sets</w:t>
      </w:r>
      <w:r w:rsidRPr="001050AB">
        <w:rPr>
          <w:rFonts w:asciiTheme="majorHAnsi" w:hAnsiTheme="majorHAnsi" w:cstheme="majorHAnsi"/>
        </w:rPr>
        <w:t xml:space="preserve"> </w:t>
      </w:r>
      <w:proofErr w:type="gramStart"/>
      <w:r w:rsidRPr="001050AB">
        <w:rPr>
          <w:rFonts w:asciiTheme="majorHAnsi" w:hAnsiTheme="majorHAnsi" w:cstheme="majorHAnsi"/>
        </w:rPr>
        <w:t>signal ,</w:t>
      </w:r>
      <w:proofErr w:type="gramEnd"/>
      <w:r w:rsidRPr="001050AB">
        <w:rPr>
          <w:rFonts w:asciiTheme="majorHAnsi" w:hAnsiTheme="majorHAnsi" w:cstheme="majorHAnsi"/>
        </w:rPr>
        <w:t xml:space="preserve"> it </w:t>
      </w:r>
      <w:proofErr w:type="gramStart"/>
      <w:r w:rsidRPr="001050AB">
        <w:rPr>
          <w:rFonts w:asciiTheme="majorHAnsi" w:hAnsiTheme="majorHAnsi" w:cstheme="majorHAnsi"/>
        </w:rPr>
        <w:t>trigger</w:t>
      </w:r>
      <w:proofErr w:type="gramEnd"/>
      <w:r w:rsidRPr="001050AB">
        <w:rPr>
          <w:rFonts w:asciiTheme="majorHAnsi" w:hAnsiTheme="majorHAnsi" w:cstheme="majorHAnsi"/>
        </w:rPr>
        <w:t xml:space="preserve"> </w:t>
      </w:r>
      <w:proofErr w:type="gramStart"/>
      <w:r w:rsidRPr="001050AB">
        <w:rPr>
          <w:rFonts w:asciiTheme="majorHAnsi" w:hAnsiTheme="majorHAnsi" w:cstheme="majorHAnsi"/>
        </w:rPr>
        <w:t>a</w:t>
      </w:r>
      <w:proofErr w:type="gramEnd"/>
      <w:r w:rsidRPr="001050AB">
        <w:rPr>
          <w:rFonts w:asciiTheme="majorHAnsi" w:hAnsiTheme="majorHAnsi" w:cstheme="majorHAnsi"/>
        </w:rPr>
        <w:t xml:space="preserve"> alarm </w:t>
      </w:r>
      <w:r w:rsidR="008D158B" w:rsidRPr="001050AB">
        <w:rPr>
          <w:rFonts w:asciiTheme="majorHAnsi" w:hAnsiTheme="majorHAnsi" w:cstheme="majorHAnsi"/>
        </w:rPr>
        <w:t>up to</w:t>
      </w:r>
      <w:r w:rsidRPr="001050AB">
        <w:rPr>
          <w:rFonts w:asciiTheme="majorHAnsi" w:hAnsiTheme="majorHAnsi" w:cstheme="majorHAnsi"/>
        </w:rPr>
        <w:t xml:space="preserve"> </w:t>
      </w:r>
      <w:r w:rsidR="008D158B" w:rsidRPr="001050AB">
        <w:rPr>
          <w:rFonts w:asciiTheme="majorHAnsi" w:hAnsiTheme="majorHAnsi" w:cstheme="majorHAnsi"/>
        </w:rPr>
        <w:t xml:space="preserve">a </w:t>
      </w:r>
      <w:r w:rsidRPr="001050AB">
        <w:rPr>
          <w:rFonts w:asciiTheme="majorHAnsi" w:hAnsiTheme="majorHAnsi" w:cstheme="majorHAnsi"/>
        </w:rPr>
        <w:t>define tim</w:t>
      </w:r>
      <w:r w:rsidR="00ED5494" w:rsidRPr="001050AB">
        <w:rPr>
          <w:rFonts w:asciiTheme="majorHAnsi" w:hAnsiTheme="majorHAnsi" w:cstheme="majorHAnsi"/>
        </w:rPr>
        <w:t>e</w:t>
      </w:r>
      <w:r w:rsidRPr="001050AB">
        <w:rPr>
          <w:rFonts w:asciiTheme="majorHAnsi" w:hAnsiTheme="majorHAnsi" w:cstheme="majorHAnsi"/>
        </w:rPr>
        <w:t xml:space="preserve">out and </w:t>
      </w:r>
      <w:proofErr w:type="gramStart"/>
      <w:r w:rsidRPr="001050AB">
        <w:rPr>
          <w:rFonts w:asciiTheme="majorHAnsi" w:hAnsiTheme="majorHAnsi" w:cstheme="majorHAnsi"/>
        </w:rPr>
        <w:t>clear</w:t>
      </w:r>
      <w:proofErr w:type="gramEnd"/>
      <w:r w:rsidRPr="001050AB">
        <w:rPr>
          <w:rFonts w:asciiTheme="majorHAnsi" w:hAnsiTheme="majorHAnsi" w:cstheme="majorHAnsi"/>
        </w:rPr>
        <w:t xml:space="preserve"> the event signal.</w:t>
      </w:r>
      <w:r w:rsidR="007D2504" w:rsidRPr="001050AB">
        <w:rPr>
          <w:rFonts w:asciiTheme="majorHAnsi" w:hAnsiTheme="majorHAnsi" w:cstheme="majorHAnsi"/>
        </w:rPr>
        <w:t xml:space="preserve"> </w:t>
      </w:r>
      <w:r w:rsidR="007D2504" w:rsidRPr="00201942">
        <w:rPr>
          <w:rFonts w:asciiTheme="majorHAnsi" w:hAnsiTheme="majorHAnsi" w:cstheme="majorHAnsi"/>
        </w:rPr>
        <w:t xml:space="preserve"> </w:t>
      </w:r>
    </w:p>
    <w:p w14:paraId="2C9F2AF8" w14:textId="4029142D" w:rsidR="00244753" w:rsidRPr="001050AB" w:rsidRDefault="000D16E1" w:rsidP="00F247F8">
      <w:pPr>
        <w:pStyle w:val="Heading2"/>
        <w:rPr>
          <w:rFonts w:cstheme="majorHAnsi"/>
          <w:sz w:val="22"/>
          <w:szCs w:val="22"/>
        </w:rPr>
      </w:pPr>
      <w:r w:rsidRPr="001050AB">
        <w:rPr>
          <w:rFonts w:cstheme="majorHAnsi"/>
          <w:sz w:val="22"/>
          <w:szCs w:val="22"/>
        </w:rPr>
        <w:lastRenderedPageBreak/>
        <w:t>5. Interface Design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9"/>
        <w:gridCol w:w="2379"/>
        <w:gridCol w:w="163"/>
        <w:gridCol w:w="2367"/>
        <w:gridCol w:w="938"/>
      </w:tblGrid>
      <w:tr w:rsidR="003E6829" w:rsidRPr="001050AB" w14:paraId="7DE38DA8" w14:textId="1E8D1B94" w:rsidTr="0056210C">
        <w:tc>
          <w:tcPr>
            <w:tcW w:w="3009" w:type="dxa"/>
          </w:tcPr>
          <w:p w14:paraId="36AC155A" w14:textId="7CB7F983" w:rsidR="001F6351" w:rsidRPr="001050AB" w:rsidRDefault="001F6351" w:rsidP="00244753">
            <w:pPr>
              <w:rPr>
                <w:rFonts w:asciiTheme="majorHAnsi" w:hAnsiTheme="majorHAnsi" w:cstheme="majorHAnsi"/>
                <w:b/>
                <w:bCs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 xml:space="preserve">File Name </w:t>
            </w:r>
          </w:p>
        </w:tc>
        <w:tc>
          <w:tcPr>
            <w:tcW w:w="2379" w:type="dxa"/>
          </w:tcPr>
          <w:p w14:paraId="71CFD536" w14:textId="001F9315" w:rsidR="001F6351" w:rsidRPr="001050AB" w:rsidRDefault="001F6351" w:rsidP="00244753">
            <w:pPr>
              <w:rPr>
                <w:rFonts w:asciiTheme="majorHAnsi" w:hAnsiTheme="majorHAnsi" w:cstheme="majorHAnsi"/>
                <w:b/>
                <w:bCs/>
              </w:rPr>
            </w:pPr>
            <w:proofErr w:type="spellStart"/>
            <w:r w:rsidRPr="001050AB">
              <w:rPr>
                <w:rFonts w:asciiTheme="majorHAnsi" w:hAnsiTheme="majorHAnsi" w:cstheme="majorHAnsi"/>
                <w:b/>
                <w:bCs/>
              </w:rPr>
              <w:t>sensor.c</w:t>
            </w:r>
            <w:proofErr w:type="spellEnd"/>
          </w:p>
        </w:tc>
        <w:tc>
          <w:tcPr>
            <w:tcW w:w="3468" w:type="dxa"/>
            <w:gridSpan w:val="3"/>
          </w:tcPr>
          <w:p w14:paraId="2667CB71" w14:textId="77777777" w:rsidR="001F6351" w:rsidRPr="001050AB" w:rsidRDefault="001F6351" w:rsidP="00244753">
            <w:pPr>
              <w:rPr>
                <w:rFonts w:asciiTheme="majorHAnsi" w:hAnsiTheme="majorHAnsi" w:cstheme="majorHAnsi"/>
              </w:rPr>
            </w:pPr>
          </w:p>
        </w:tc>
      </w:tr>
      <w:tr w:rsidR="002957BD" w:rsidRPr="001050AB" w14:paraId="00F2CFC3" w14:textId="76F47D3F" w:rsidTr="0056210C">
        <w:tc>
          <w:tcPr>
            <w:tcW w:w="3009" w:type="dxa"/>
            <w:tcBorders>
              <w:bottom w:val="single" w:sz="4" w:space="0" w:color="auto"/>
            </w:tcBorders>
          </w:tcPr>
          <w:p w14:paraId="1DBE63C4" w14:textId="1192B740" w:rsidR="001F6351" w:rsidRPr="001050AB" w:rsidRDefault="001F6351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Summary </w:t>
            </w:r>
          </w:p>
        </w:tc>
        <w:tc>
          <w:tcPr>
            <w:tcW w:w="5847" w:type="dxa"/>
            <w:gridSpan w:val="4"/>
            <w:tcBorders>
              <w:bottom w:val="single" w:sz="4" w:space="0" w:color="auto"/>
            </w:tcBorders>
          </w:tcPr>
          <w:p w14:paraId="1C75D9DE" w14:textId="7547BC68" w:rsidR="001F6351" w:rsidRPr="001050AB" w:rsidRDefault="001F6351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Which </w:t>
            </w:r>
            <w:r w:rsidR="006F0FF9" w:rsidRPr="001050AB">
              <w:rPr>
                <w:rFonts w:asciiTheme="majorHAnsi" w:hAnsiTheme="majorHAnsi" w:cstheme="majorHAnsi"/>
              </w:rPr>
              <w:t>includes</w:t>
            </w:r>
            <w:r w:rsidRPr="001050AB">
              <w:rPr>
                <w:rFonts w:asciiTheme="majorHAnsi" w:hAnsiTheme="majorHAnsi" w:cstheme="majorHAnsi"/>
              </w:rPr>
              <w:t xml:space="preserve"> interface for initializing the sensor module with ‘f’ frequency, Read sensor data with ‘I’ interval and Push to the message queue.</w:t>
            </w:r>
          </w:p>
        </w:tc>
      </w:tr>
      <w:tr w:rsidR="003E6829" w:rsidRPr="001050AB" w14:paraId="16D133D5" w14:textId="7033D66A" w:rsidTr="0056210C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92A67" w14:textId="6DA7EC3B" w:rsidR="001D0013" w:rsidRPr="006F0FF9" w:rsidRDefault="001D0013" w:rsidP="00244753">
            <w:pPr>
              <w:rPr>
                <w:rFonts w:asciiTheme="majorHAnsi" w:hAnsiTheme="majorHAnsi" w:cstheme="majorHAnsi"/>
                <w:b/>
                <w:bCs/>
              </w:rPr>
            </w:pPr>
            <w:r w:rsidRPr="006F0FF9">
              <w:rPr>
                <w:rFonts w:asciiTheme="majorHAnsi" w:hAnsiTheme="majorHAnsi" w:cstheme="majorHAnsi"/>
                <w:b/>
                <w:bCs/>
              </w:rPr>
              <w:t>Interface</w:t>
            </w:r>
            <w:r w:rsidR="00195280" w:rsidRPr="006F0FF9">
              <w:rPr>
                <w:rFonts w:asciiTheme="majorHAnsi" w:hAnsiTheme="majorHAnsi" w:cstheme="majorHAnsi"/>
                <w:b/>
                <w:bCs/>
              </w:rPr>
              <w:t>s</w:t>
            </w:r>
          </w:p>
        </w:tc>
        <w:tc>
          <w:tcPr>
            <w:tcW w:w="2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CA4F6" w14:textId="0D83828B" w:rsidR="001D0013" w:rsidRPr="006F0FF9" w:rsidRDefault="001D0013" w:rsidP="00244753">
            <w:pPr>
              <w:rPr>
                <w:rFonts w:asciiTheme="majorHAnsi" w:hAnsiTheme="majorHAnsi" w:cstheme="majorHAnsi"/>
                <w:b/>
                <w:bCs/>
              </w:rPr>
            </w:pPr>
            <w:r w:rsidRPr="006F0FF9">
              <w:rPr>
                <w:rFonts w:asciiTheme="majorHAnsi" w:hAnsiTheme="majorHAnsi" w:cstheme="majorHAnsi"/>
                <w:b/>
                <w:bCs/>
              </w:rPr>
              <w:t>Purpose</w:t>
            </w:r>
          </w:p>
        </w:tc>
        <w:tc>
          <w:tcPr>
            <w:tcW w:w="2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4B6E3" w14:textId="137AB0A0" w:rsidR="001D0013" w:rsidRPr="006F0FF9" w:rsidRDefault="001D0013" w:rsidP="00244753">
            <w:pPr>
              <w:rPr>
                <w:rFonts w:asciiTheme="majorHAnsi" w:hAnsiTheme="majorHAnsi" w:cstheme="majorHAnsi"/>
                <w:b/>
                <w:bCs/>
              </w:rPr>
            </w:pPr>
            <w:r w:rsidRPr="006F0FF9">
              <w:rPr>
                <w:rFonts w:asciiTheme="majorHAnsi" w:hAnsiTheme="majorHAnsi" w:cstheme="majorHAnsi"/>
                <w:b/>
                <w:bCs/>
              </w:rPr>
              <w:t>Input</w:t>
            </w:r>
          </w:p>
        </w:tc>
        <w:tc>
          <w:tcPr>
            <w:tcW w:w="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90298" w14:textId="28586271" w:rsidR="001D0013" w:rsidRPr="006F0FF9" w:rsidRDefault="001D0013" w:rsidP="00244753">
            <w:pPr>
              <w:rPr>
                <w:rFonts w:asciiTheme="majorHAnsi" w:hAnsiTheme="majorHAnsi" w:cstheme="majorHAnsi"/>
                <w:b/>
                <w:bCs/>
              </w:rPr>
            </w:pPr>
            <w:r w:rsidRPr="006F0FF9">
              <w:rPr>
                <w:rFonts w:asciiTheme="majorHAnsi" w:hAnsiTheme="majorHAnsi" w:cstheme="majorHAnsi"/>
                <w:b/>
                <w:bCs/>
              </w:rPr>
              <w:t>Return</w:t>
            </w:r>
          </w:p>
        </w:tc>
      </w:tr>
      <w:tr w:rsidR="00980CC3" w:rsidRPr="001050AB" w14:paraId="3EB25C73" w14:textId="41EC8597" w:rsidTr="0056210C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E2A46" w14:textId="581E2D59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bool </w:t>
            </w:r>
            <w:proofErr w:type="spellStart"/>
            <w:proofErr w:type="gramStart"/>
            <w:r w:rsidRPr="001050AB">
              <w:rPr>
                <w:rFonts w:asciiTheme="majorHAnsi" w:hAnsiTheme="majorHAnsi" w:cstheme="majorHAnsi"/>
              </w:rPr>
              <w:t>SensorInitialization</w:t>
            </w:r>
            <w:proofErr w:type="spellEnd"/>
            <w:r w:rsidRPr="001050AB">
              <w:rPr>
                <w:rFonts w:asciiTheme="majorHAnsi" w:hAnsiTheme="majorHAnsi" w:cstheme="majorHAnsi"/>
              </w:rPr>
              <w:t>(</w:t>
            </w:r>
            <w:proofErr w:type="gramEnd"/>
            <w:r w:rsidRPr="001050AB">
              <w:rPr>
                <w:rFonts w:asciiTheme="majorHAnsi" w:hAnsiTheme="majorHAnsi" w:cstheme="majorHAnsi"/>
              </w:rPr>
              <w:t xml:space="preserve">uint32_t </w:t>
            </w:r>
            <w:proofErr w:type="spellStart"/>
            <w:r w:rsidRPr="001050AB">
              <w:rPr>
                <w:rFonts w:asciiTheme="majorHAnsi" w:hAnsiTheme="majorHAnsi" w:cstheme="majorHAnsi"/>
              </w:rPr>
              <w:t>ulFrequency</w:t>
            </w:r>
            <w:proofErr w:type="spellEnd"/>
            <w:r w:rsidRPr="001050AB">
              <w:rPr>
                <w:rFonts w:asciiTheme="majorHAnsi" w:hAnsiTheme="majorHAnsi" w:cstheme="majorHAnsi"/>
              </w:rPr>
              <w:t>)</w:t>
            </w:r>
          </w:p>
        </w:tc>
        <w:tc>
          <w:tcPr>
            <w:tcW w:w="2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8AC9B" w14:textId="2448C0BD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This is used to initialize the sensor module with ‘f’ frequency.</w:t>
            </w:r>
          </w:p>
        </w:tc>
        <w:tc>
          <w:tcPr>
            <w:tcW w:w="2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4FB14" w14:textId="610E2E6A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uint32_t </w:t>
            </w:r>
            <w:proofErr w:type="spellStart"/>
            <w:r w:rsidRPr="001050AB">
              <w:rPr>
                <w:rFonts w:asciiTheme="majorHAnsi" w:hAnsiTheme="majorHAnsi" w:cstheme="majorHAnsi"/>
              </w:rPr>
              <w:t>ulFrequency</w:t>
            </w:r>
            <w:proofErr w:type="spellEnd"/>
          </w:p>
        </w:tc>
        <w:tc>
          <w:tcPr>
            <w:tcW w:w="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6E1D7" w14:textId="77777777" w:rsidR="001D0013" w:rsidRPr="001050AB" w:rsidRDefault="003E6829" w:rsidP="003E6829">
            <w:pPr>
              <w:jc w:val="both"/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1-On success</w:t>
            </w:r>
          </w:p>
          <w:p w14:paraId="481129F9" w14:textId="14037891" w:rsidR="003E6829" w:rsidRPr="001050AB" w:rsidRDefault="003E6829" w:rsidP="003E6829">
            <w:pPr>
              <w:jc w:val="both"/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0-On failure</w:t>
            </w:r>
          </w:p>
        </w:tc>
      </w:tr>
      <w:tr w:rsidR="00980CC3" w:rsidRPr="001050AB" w14:paraId="43E9906F" w14:textId="589BCB5C" w:rsidTr="0056210C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16CB6" w14:textId="652FFBD8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void* </w:t>
            </w:r>
            <w:proofErr w:type="spellStart"/>
            <w:proofErr w:type="gramStart"/>
            <w:r w:rsidRPr="001050AB">
              <w:rPr>
                <w:rFonts w:asciiTheme="majorHAnsi" w:hAnsiTheme="majorHAnsi" w:cstheme="majorHAnsi"/>
              </w:rPr>
              <w:t>SensorReadHandler</w:t>
            </w:r>
            <w:proofErr w:type="spellEnd"/>
            <w:r w:rsidRPr="001050AB">
              <w:rPr>
                <w:rFonts w:asciiTheme="majorHAnsi" w:hAnsiTheme="majorHAnsi" w:cstheme="majorHAnsi"/>
              </w:rPr>
              <w:t>(</w:t>
            </w:r>
            <w:proofErr w:type="gramEnd"/>
            <w:r w:rsidRPr="001050AB">
              <w:rPr>
                <w:rFonts w:asciiTheme="majorHAnsi" w:hAnsiTheme="majorHAnsi" w:cstheme="majorHAnsi"/>
              </w:rPr>
              <w:t>)</w:t>
            </w:r>
          </w:p>
        </w:tc>
        <w:tc>
          <w:tcPr>
            <w:tcW w:w="2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046026" w14:textId="07032D1E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Thread implementation to read sensor data from a define interval and push to the message queue</w:t>
            </w:r>
          </w:p>
        </w:tc>
        <w:tc>
          <w:tcPr>
            <w:tcW w:w="2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7CFA7" w14:textId="764A306A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17C7" w14:textId="77777777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</w:p>
        </w:tc>
      </w:tr>
      <w:tr w:rsidR="00980CC3" w:rsidRPr="001050AB" w14:paraId="2ABEE550" w14:textId="747AD242" w:rsidTr="0056210C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56CB43" w14:textId="5B9CADC8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uint32_t </w:t>
            </w:r>
            <w:proofErr w:type="spellStart"/>
            <w:r w:rsidRPr="001050AB">
              <w:rPr>
                <w:rFonts w:asciiTheme="majorHAnsi" w:hAnsiTheme="majorHAnsi" w:cstheme="majorHAnsi"/>
              </w:rPr>
              <w:t>SensorReadData</w:t>
            </w:r>
            <w:proofErr w:type="spellEnd"/>
            <w:r w:rsidRPr="001050AB">
              <w:rPr>
                <w:rFonts w:asciiTheme="majorHAnsi" w:hAnsiTheme="majorHAnsi" w:cstheme="majorHAnsi"/>
              </w:rPr>
              <w:t>(void)</w:t>
            </w:r>
          </w:p>
        </w:tc>
        <w:tc>
          <w:tcPr>
            <w:tcW w:w="2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0BA7C" w14:textId="6AD6CF89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Read the value from the sensor.</w:t>
            </w:r>
          </w:p>
        </w:tc>
        <w:tc>
          <w:tcPr>
            <w:tcW w:w="2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C6BB6" w14:textId="77777777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BD08B3" w14:textId="734F54EE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Altitude data</w:t>
            </w:r>
          </w:p>
        </w:tc>
      </w:tr>
    </w:tbl>
    <w:p w14:paraId="623FF49B" w14:textId="77777777" w:rsidR="00244753" w:rsidRPr="001050AB" w:rsidRDefault="00244753" w:rsidP="00244753">
      <w:pPr>
        <w:rPr>
          <w:rFonts w:asciiTheme="majorHAnsi" w:hAnsiTheme="majorHAnsi" w:cstheme="maj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4"/>
        <w:gridCol w:w="2369"/>
        <w:gridCol w:w="2498"/>
        <w:gridCol w:w="935"/>
      </w:tblGrid>
      <w:tr w:rsidR="0056210C" w:rsidRPr="001050AB" w14:paraId="17808190" w14:textId="77777777" w:rsidTr="00DE16D5">
        <w:tc>
          <w:tcPr>
            <w:tcW w:w="3039" w:type="dxa"/>
          </w:tcPr>
          <w:p w14:paraId="7D58A59E" w14:textId="32CB831B" w:rsidR="0056210C" w:rsidRPr="001050AB" w:rsidRDefault="0056210C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File</w:t>
            </w:r>
          </w:p>
        </w:tc>
        <w:tc>
          <w:tcPr>
            <w:tcW w:w="5817" w:type="dxa"/>
            <w:gridSpan w:val="3"/>
          </w:tcPr>
          <w:p w14:paraId="0BA273BE" w14:textId="77777777" w:rsidR="0056210C" w:rsidRPr="001050AB" w:rsidRDefault="0056210C" w:rsidP="002957BD">
            <w:pPr>
              <w:rPr>
                <w:rFonts w:asciiTheme="majorHAnsi" w:hAnsiTheme="majorHAnsi" w:cstheme="majorHAnsi"/>
                <w:b/>
                <w:bCs/>
              </w:rPr>
            </w:pPr>
            <w:proofErr w:type="spellStart"/>
            <w:r w:rsidRPr="001050AB">
              <w:rPr>
                <w:rFonts w:asciiTheme="majorHAnsi" w:hAnsiTheme="majorHAnsi" w:cstheme="majorHAnsi"/>
                <w:b/>
                <w:bCs/>
              </w:rPr>
              <w:t>Process.c</w:t>
            </w:r>
            <w:proofErr w:type="spellEnd"/>
          </w:p>
          <w:p w14:paraId="72328761" w14:textId="77777777" w:rsidR="0056210C" w:rsidRPr="001050AB" w:rsidRDefault="0056210C" w:rsidP="00244753">
            <w:pPr>
              <w:rPr>
                <w:rFonts w:asciiTheme="majorHAnsi" w:hAnsiTheme="majorHAnsi" w:cstheme="majorHAnsi"/>
              </w:rPr>
            </w:pPr>
          </w:p>
        </w:tc>
      </w:tr>
      <w:tr w:rsidR="002957BD" w:rsidRPr="001050AB" w14:paraId="642D5890" w14:textId="77777777" w:rsidTr="002957BD">
        <w:tc>
          <w:tcPr>
            <w:tcW w:w="3039" w:type="dxa"/>
          </w:tcPr>
          <w:p w14:paraId="37F72563" w14:textId="49A7FC30" w:rsidR="002957BD" w:rsidRPr="001050AB" w:rsidRDefault="002957BD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Summary</w:t>
            </w:r>
          </w:p>
        </w:tc>
        <w:tc>
          <w:tcPr>
            <w:tcW w:w="5817" w:type="dxa"/>
            <w:gridSpan w:val="3"/>
          </w:tcPr>
          <w:p w14:paraId="679F452A" w14:textId="6A96FE57" w:rsidR="002957BD" w:rsidRPr="001050AB" w:rsidRDefault="002957BD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This defines the interface to process data from message queue and compare with defined threshold values</w:t>
            </w:r>
          </w:p>
        </w:tc>
      </w:tr>
      <w:tr w:rsidR="002957BD" w:rsidRPr="001050AB" w14:paraId="04AF9F1E" w14:textId="77777777" w:rsidTr="0056210C">
        <w:tc>
          <w:tcPr>
            <w:tcW w:w="3039" w:type="dxa"/>
          </w:tcPr>
          <w:p w14:paraId="3AAB7344" w14:textId="2399949B" w:rsidR="002957BD" w:rsidRPr="001050AB" w:rsidRDefault="002957BD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Interfaces</w:t>
            </w:r>
          </w:p>
        </w:tc>
        <w:tc>
          <w:tcPr>
            <w:tcW w:w="2379" w:type="dxa"/>
          </w:tcPr>
          <w:p w14:paraId="5E71C135" w14:textId="35902C9F" w:rsidR="002957BD" w:rsidRPr="001050AB" w:rsidRDefault="002957BD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Purpose</w:t>
            </w:r>
          </w:p>
        </w:tc>
        <w:tc>
          <w:tcPr>
            <w:tcW w:w="2514" w:type="dxa"/>
          </w:tcPr>
          <w:p w14:paraId="4D0DEF5C" w14:textId="01BA44BB" w:rsidR="002957BD" w:rsidRPr="001050AB" w:rsidRDefault="002957BD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Input</w:t>
            </w:r>
          </w:p>
        </w:tc>
        <w:tc>
          <w:tcPr>
            <w:tcW w:w="924" w:type="dxa"/>
          </w:tcPr>
          <w:p w14:paraId="2AA485D9" w14:textId="4A6D6096" w:rsidR="002957BD" w:rsidRPr="001050AB" w:rsidRDefault="002957BD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Return</w:t>
            </w:r>
          </w:p>
        </w:tc>
      </w:tr>
      <w:tr w:rsidR="002957BD" w:rsidRPr="001050AB" w14:paraId="4BA704C9" w14:textId="77777777" w:rsidTr="0056210C">
        <w:tc>
          <w:tcPr>
            <w:tcW w:w="3039" w:type="dxa"/>
          </w:tcPr>
          <w:p w14:paraId="6077E7BC" w14:textId="777BF621" w:rsidR="002957BD" w:rsidRPr="001050AB" w:rsidRDefault="002957BD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void* </w:t>
            </w:r>
            <w:proofErr w:type="spellStart"/>
            <w:proofErr w:type="gramStart"/>
            <w:r w:rsidRPr="001050AB">
              <w:rPr>
                <w:rFonts w:asciiTheme="majorHAnsi" w:hAnsiTheme="majorHAnsi" w:cstheme="majorHAnsi"/>
              </w:rPr>
              <w:t>ProcessSensorData</w:t>
            </w:r>
            <w:proofErr w:type="spellEnd"/>
            <w:r w:rsidRPr="001050AB">
              <w:rPr>
                <w:rFonts w:asciiTheme="majorHAnsi" w:hAnsiTheme="majorHAnsi" w:cstheme="majorHAnsi"/>
              </w:rPr>
              <w:t>(</w:t>
            </w:r>
            <w:proofErr w:type="gramEnd"/>
            <w:r w:rsidRPr="001050AB">
              <w:rPr>
                <w:rFonts w:asciiTheme="majorHAnsi" w:hAnsiTheme="majorHAnsi" w:cstheme="majorHAnsi"/>
              </w:rPr>
              <w:t>)</w:t>
            </w:r>
          </w:p>
        </w:tc>
        <w:tc>
          <w:tcPr>
            <w:tcW w:w="2379" w:type="dxa"/>
          </w:tcPr>
          <w:p w14:paraId="73020D15" w14:textId="3480D3B1" w:rsidR="002957BD" w:rsidRPr="001050AB" w:rsidRDefault="002957BD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Thread implementation to process the sensor data from the message queue and validate with define threshold </w:t>
            </w:r>
            <w:proofErr w:type="gramStart"/>
            <w:r w:rsidRPr="001050AB">
              <w:rPr>
                <w:rFonts w:asciiTheme="majorHAnsi" w:hAnsiTheme="majorHAnsi" w:cstheme="majorHAnsi"/>
              </w:rPr>
              <w:t>value ,set</w:t>
            </w:r>
            <w:proofErr w:type="gramEnd"/>
            <w:r w:rsidRPr="001050AB">
              <w:rPr>
                <w:rFonts w:asciiTheme="majorHAnsi" w:hAnsiTheme="majorHAnsi" w:cstheme="majorHAnsi"/>
              </w:rPr>
              <w:t xml:space="preserve"> event flag if limit exceeds</w:t>
            </w:r>
          </w:p>
        </w:tc>
        <w:tc>
          <w:tcPr>
            <w:tcW w:w="2514" w:type="dxa"/>
          </w:tcPr>
          <w:p w14:paraId="30BCCD26" w14:textId="77777777" w:rsidR="002957BD" w:rsidRPr="001050AB" w:rsidRDefault="002957BD" w:rsidP="00244753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924" w:type="dxa"/>
          </w:tcPr>
          <w:p w14:paraId="561701A5" w14:textId="77777777" w:rsidR="002957BD" w:rsidRPr="001050AB" w:rsidRDefault="002957BD" w:rsidP="00244753">
            <w:pPr>
              <w:rPr>
                <w:rFonts w:asciiTheme="majorHAnsi" w:hAnsiTheme="majorHAnsi" w:cstheme="majorHAnsi"/>
              </w:rPr>
            </w:pPr>
          </w:p>
        </w:tc>
      </w:tr>
      <w:tr w:rsidR="002957BD" w:rsidRPr="001050AB" w14:paraId="7253862E" w14:textId="77777777" w:rsidTr="0056210C">
        <w:tc>
          <w:tcPr>
            <w:tcW w:w="3039" w:type="dxa"/>
          </w:tcPr>
          <w:p w14:paraId="616F77CC" w14:textId="54A7B953" w:rsidR="002957BD" w:rsidRPr="001050AB" w:rsidRDefault="002957BD" w:rsidP="002957BD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bool </w:t>
            </w:r>
            <w:proofErr w:type="spellStart"/>
            <w:proofErr w:type="gramStart"/>
            <w:r w:rsidRPr="001050AB">
              <w:rPr>
                <w:rFonts w:asciiTheme="majorHAnsi" w:hAnsiTheme="majorHAnsi" w:cstheme="majorHAnsi"/>
              </w:rPr>
              <w:t>ProcessDataValidation</w:t>
            </w:r>
            <w:proofErr w:type="spellEnd"/>
            <w:r w:rsidRPr="001050AB">
              <w:rPr>
                <w:rFonts w:asciiTheme="majorHAnsi" w:hAnsiTheme="majorHAnsi" w:cstheme="majorHAnsi"/>
              </w:rPr>
              <w:t>(</w:t>
            </w:r>
            <w:proofErr w:type="gramEnd"/>
            <w:r w:rsidRPr="001050AB">
              <w:rPr>
                <w:rFonts w:asciiTheme="majorHAnsi" w:hAnsiTheme="majorHAnsi" w:cstheme="majorHAnsi"/>
              </w:rPr>
              <w:t xml:space="preserve">uint32_t </w:t>
            </w:r>
            <w:proofErr w:type="gramStart"/>
            <w:r w:rsidRPr="001050AB">
              <w:rPr>
                <w:rFonts w:asciiTheme="majorHAnsi" w:hAnsiTheme="majorHAnsi" w:cstheme="majorHAnsi"/>
              </w:rPr>
              <w:t>ulAltitudeVal,uint</w:t>
            </w:r>
            <w:proofErr w:type="gramEnd"/>
            <w:r w:rsidRPr="001050AB">
              <w:rPr>
                <w:rFonts w:asciiTheme="majorHAnsi" w:hAnsiTheme="majorHAnsi" w:cstheme="majorHAnsi"/>
              </w:rPr>
              <w:t xml:space="preserve">32_t </w:t>
            </w:r>
            <w:proofErr w:type="spellStart"/>
            <w:r w:rsidRPr="001050AB">
              <w:rPr>
                <w:rFonts w:asciiTheme="majorHAnsi" w:hAnsiTheme="majorHAnsi" w:cstheme="majorHAnsi"/>
              </w:rPr>
              <w:t>ulDefinedThresholdValue</w:t>
            </w:r>
            <w:proofErr w:type="spellEnd"/>
            <w:r w:rsidRPr="001050AB">
              <w:rPr>
                <w:rFonts w:asciiTheme="majorHAnsi" w:hAnsiTheme="majorHAnsi" w:cstheme="majorHAnsi"/>
              </w:rPr>
              <w:t>)</w:t>
            </w:r>
          </w:p>
        </w:tc>
        <w:tc>
          <w:tcPr>
            <w:tcW w:w="2379" w:type="dxa"/>
          </w:tcPr>
          <w:p w14:paraId="0C53B2B7" w14:textId="21832EA2" w:rsidR="002957BD" w:rsidRPr="001050AB" w:rsidRDefault="002957BD" w:rsidP="002957BD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The interface will check the Altitude value from message queue with defined threshold value.</w:t>
            </w:r>
          </w:p>
        </w:tc>
        <w:tc>
          <w:tcPr>
            <w:tcW w:w="2514" w:type="dxa"/>
          </w:tcPr>
          <w:p w14:paraId="5F6FBDE2" w14:textId="77777777" w:rsidR="002957BD" w:rsidRPr="001050AB" w:rsidRDefault="002957BD" w:rsidP="002957BD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uint32_t </w:t>
            </w:r>
            <w:proofErr w:type="spellStart"/>
            <w:r w:rsidRPr="001050AB">
              <w:rPr>
                <w:rFonts w:asciiTheme="majorHAnsi" w:hAnsiTheme="majorHAnsi" w:cstheme="majorHAnsi"/>
              </w:rPr>
              <w:t>ulAltitudeVal</w:t>
            </w:r>
            <w:proofErr w:type="spellEnd"/>
            <w:r w:rsidRPr="001050AB">
              <w:rPr>
                <w:rFonts w:asciiTheme="majorHAnsi" w:hAnsiTheme="majorHAnsi" w:cstheme="majorHAnsi"/>
              </w:rPr>
              <w:t xml:space="preserve"> – value from sensor.</w:t>
            </w:r>
          </w:p>
          <w:p w14:paraId="01FBD5A6" w14:textId="5CD479F7" w:rsidR="002957BD" w:rsidRPr="001050AB" w:rsidRDefault="002957BD" w:rsidP="002957BD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uint32_t </w:t>
            </w:r>
            <w:proofErr w:type="spellStart"/>
            <w:r w:rsidRPr="001050AB">
              <w:rPr>
                <w:rFonts w:asciiTheme="majorHAnsi" w:hAnsiTheme="majorHAnsi" w:cstheme="majorHAnsi"/>
              </w:rPr>
              <w:t>ulDefinedThresholdValue</w:t>
            </w:r>
            <w:proofErr w:type="spellEnd"/>
            <w:r w:rsidRPr="001050AB">
              <w:rPr>
                <w:rFonts w:asciiTheme="majorHAnsi" w:hAnsiTheme="majorHAnsi" w:cstheme="majorHAnsi"/>
              </w:rPr>
              <w:t xml:space="preserve"> – defined </w:t>
            </w:r>
            <w:proofErr w:type="spellStart"/>
            <w:r w:rsidRPr="001050AB">
              <w:rPr>
                <w:rFonts w:asciiTheme="majorHAnsi" w:hAnsiTheme="majorHAnsi" w:cstheme="majorHAnsi"/>
              </w:rPr>
              <w:t>thresholdvalue</w:t>
            </w:r>
            <w:proofErr w:type="spellEnd"/>
          </w:p>
        </w:tc>
        <w:tc>
          <w:tcPr>
            <w:tcW w:w="924" w:type="dxa"/>
          </w:tcPr>
          <w:p w14:paraId="7484BD23" w14:textId="77777777" w:rsidR="002957BD" w:rsidRPr="001050AB" w:rsidRDefault="002957BD" w:rsidP="002957BD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1-If limit exceeds</w:t>
            </w:r>
          </w:p>
          <w:p w14:paraId="353FF980" w14:textId="2358DB55" w:rsidR="002957BD" w:rsidRPr="001050AB" w:rsidRDefault="002957BD" w:rsidP="002957BD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0-On safe range</w:t>
            </w:r>
          </w:p>
        </w:tc>
      </w:tr>
      <w:tr w:rsidR="0056210C" w:rsidRPr="001050AB" w14:paraId="22265012" w14:textId="77777777" w:rsidTr="0056210C">
        <w:tc>
          <w:tcPr>
            <w:tcW w:w="3039" w:type="dxa"/>
          </w:tcPr>
          <w:p w14:paraId="094F8C06" w14:textId="5B6CF801" w:rsidR="0056210C" w:rsidRPr="001050AB" w:rsidRDefault="0056210C" w:rsidP="0056210C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void </w:t>
            </w:r>
            <w:proofErr w:type="spellStart"/>
            <w:r w:rsidRPr="001050AB">
              <w:rPr>
                <w:rFonts w:asciiTheme="majorHAnsi" w:hAnsiTheme="majorHAnsi" w:cstheme="majorHAnsi"/>
              </w:rPr>
              <w:t>ProcessSetEvent</w:t>
            </w:r>
            <w:proofErr w:type="spellEnd"/>
            <w:r w:rsidRPr="001050AB">
              <w:rPr>
                <w:rFonts w:asciiTheme="majorHAnsi" w:hAnsiTheme="majorHAnsi" w:cstheme="majorHAnsi"/>
              </w:rPr>
              <w:t>(void)</w:t>
            </w:r>
          </w:p>
        </w:tc>
        <w:tc>
          <w:tcPr>
            <w:tcW w:w="2379" w:type="dxa"/>
          </w:tcPr>
          <w:p w14:paraId="4BBB78A7" w14:textId="7988BCAE" w:rsidR="0056210C" w:rsidRPr="001050AB" w:rsidRDefault="0056210C" w:rsidP="0056210C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This will set the event bit to 1, after checking the </w:t>
            </w:r>
            <w:proofErr w:type="spellStart"/>
            <w:proofErr w:type="gramStart"/>
            <w:r w:rsidRPr="001050AB">
              <w:rPr>
                <w:rFonts w:asciiTheme="majorHAnsi" w:hAnsiTheme="majorHAnsi" w:cstheme="majorHAnsi"/>
              </w:rPr>
              <w:t>ProcessDataValidation</w:t>
            </w:r>
            <w:proofErr w:type="spellEnd"/>
            <w:r w:rsidRPr="001050AB">
              <w:rPr>
                <w:rFonts w:asciiTheme="majorHAnsi" w:hAnsiTheme="majorHAnsi" w:cstheme="majorHAnsi"/>
              </w:rPr>
              <w:t>(</w:t>
            </w:r>
            <w:proofErr w:type="gramEnd"/>
            <w:r w:rsidRPr="001050AB">
              <w:rPr>
                <w:rFonts w:asciiTheme="majorHAnsi" w:hAnsiTheme="majorHAnsi" w:cstheme="majorHAnsi"/>
              </w:rPr>
              <w:t>)</w:t>
            </w:r>
          </w:p>
        </w:tc>
        <w:tc>
          <w:tcPr>
            <w:tcW w:w="2514" w:type="dxa"/>
          </w:tcPr>
          <w:p w14:paraId="72107A87" w14:textId="77777777" w:rsidR="0056210C" w:rsidRPr="001050AB" w:rsidRDefault="0056210C" w:rsidP="0056210C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924" w:type="dxa"/>
          </w:tcPr>
          <w:p w14:paraId="7D398167" w14:textId="77777777" w:rsidR="0056210C" w:rsidRPr="001050AB" w:rsidRDefault="0056210C" w:rsidP="0056210C">
            <w:pPr>
              <w:rPr>
                <w:rFonts w:asciiTheme="majorHAnsi" w:hAnsiTheme="majorHAnsi" w:cstheme="majorHAnsi"/>
              </w:rPr>
            </w:pPr>
          </w:p>
        </w:tc>
      </w:tr>
    </w:tbl>
    <w:p w14:paraId="197FFD56" w14:textId="77777777" w:rsidR="002957BD" w:rsidRPr="001050AB" w:rsidRDefault="002957BD" w:rsidP="00244753">
      <w:pPr>
        <w:rPr>
          <w:rFonts w:asciiTheme="majorHAnsi" w:hAnsiTheme="majorHAnsi" w:cstheme="majorHAnsi"/>
        </w:rPr>
      </w:pPr>
    </w:p>
    <w:tbl>
      <w:tblPr>
        <w:tblStyle w:val="TableGrid"/>
        <w:tblW w:w="8977" w:type="dxa"/>
        <w:tblLook w:val="04A0" w:firstRow="1" w:lastRow="0" w:firstColumn="1" w:lastColumn="0" w:noHBand="0" w:noVBand="1"/>
      </w:tblPr>
      <w:tblGrid>
        <w:gridCol w:w="3222"/>
        <w:gridCol w:w="2279"/>
        <w:gridCol w:w="1243"/>
        <w:gridCol w:w="2149"/>
        <w:gridCol w:w="84"/>
      </w:tblGrid>
      <w:tr w:rsidR="001D0013" w:rsidRPr="001050AB" w14:paraId="31098B4C" w14:textId="77777777" w:rsidTr="003E6829">
        <w:tc>
          <w:tcPr>
            <w:tcW w:w="3222" w:type="dxa"/>
          </w:tcPr>
          <w:p w14:paraId="028B2D93" w14:textId="58C38CDC" w:rsidR="001D0013" w:rsidRPr="001050AB" w:rsidRDefault="001D0013" w:rsidP="00244753">
            <w:pPr>
              <w:rPr>
                <w:rFonts w:asciiTheme="majorHAnsi" w:hAnsiTheme="majorHAnsi" w:cstheme="majorHAnsi"/>
                <w:b/>
                <w:bCs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 xml:space="preserve">File </w:t>
            </w:r>
          </w:p>
        </w:tc>
        <w:tc>
          <w:tcPr>
            <w:tcW w:w="5755" w:type="dxa"/>
            <w:gridSpan w:val="4"/>
          </w:tcPr>
          <w:p w14:paraId="1C8EE590" w14:textId="6534D901" w:rsidR="001D0013" w:rsidRPr="001050AB" w:rsidRDefault="001D0013" w:rsidP="00244753">
            <w:pPr>
              <w:rPr>
                <w:rFonts w:asciiTheme="majorHAnsi" w:hAnsiTheme="majorHAnsi" w:cstheme="majorHAnsi"/>
                <w:b/>
                <w:bCs/>
              </w:rPr>
            </w:pPr>
            <w:proofErr w:type="spellStart"/>
            <w:r w:rsidRPr="001050AB">
              <w:rPr>
                <w:rFonts w:asciiTheme="majorHAnsi" w:hAnsiTheme="majorHAnsi" w:cstheme="majorHAnsi"/>
                <w:b/>
                <w:bCs/>
              </w:rPr>
              <w:t>Alarminfo.c</w:t>
            </w:r>
            <w:proofErr w:type="spellEnd"/>
          </w:p>
        </w:tc>
      </w:tr>
      <w:tr w:rsidR="001D0013" w:rsidRPr="001050AB" w14:paraId="771D43FB" w14:textId="77777777" w:rsidTr="003E6829">
        <w:tc>
          <w:tcPr>
            <w:tcW w:w="3222" w:type="dxa"/>
          </w:tcPr>
          <w:p w14:paraId="5631AF1C" w14:textId="61F15BF6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Summary</w:t>
            </w:r>
          </w:p>
        </w:tc>
        <w:tc>
          <w:tcPr>
            <w:tcW w:w="5755" w:type="dxa"/>
            <w:gridSpan w:val="4"/>
          </w:tcPr>
          <w:p w14:paraId="21DB5A20" w14:textId="31769759" w:rsidR="001D0013" w:rsidRPr="001050AB" w:rsidRDefault="001D0013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This </w:t>
            </w:r>
            <w:proofErr w:type="gramStart"/>
            <w:r w:rsidRPr="001050AB">
              <w:rPr>
                <w:rFonts w:asciiTheme="majorHAnsi" w:hAnsiTheme="majorHAnsi" w:cstheme="majorHAnsi"/>
              </w:rPr>
              <w:t>define</w:t>
            </w:r>
            <w:proofErr w:type="gramEnd"/>
            <w:r w:rsidRPr="001050AB">
              <w:rPr>
                <w:rFonts w:asciiTheme="majorHAnsi" w:hAnsiTheme="majorHAnsi" w:cstheme="majorHAnsi"/>
              </w:rPr>
              <w:t xml:space="preserve"> the interfaces to check the event flag and execute alarm up to a given interval.</w:t>
            </w:r>
          </w:p>
        </w:tc>
      </w:tr>
      <w:tr w:rsidR="003E6829" w:rsidRPr="001050AB" w14:paraId="4CB6F8F9" w14:textId="77777777" w:rsidTr="00195280">
        <w:trPr>
          <w:gridAfter w:val="1"/>
          <w:wAfter w:w="84" w:type="dxa"/>
        </w:trPr>
        <w:tc>
          <w:tcPr>
            <w:tcW w:w="3222" w:type="dxa"/>
          </w:tcPr>
          <w:p w14:paraId="38C5E387" w14:textId="7305F112" w:rsidR="003E6829" w:rsidRPr="001050AB" w:rsidRDefault="003E6829" w:rsidP="00244753">
            <w:pPr>
              <w:rPr>
                <w:rFonts w:asciiTheme="majorHAnsi" w:hAnsiTheme="majorHAnsi" w:cstheme="majorHAnsi"/>
                <w:b/>
                <w:bCs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Interfaces</w:t>
            </w:r>
          </w:p>
        </w:tc>
        <w:tc>
          <w:tcPr>
            <w:tcW w:w="2279" w:type="dxa"/>
          </w:tcPr>
          <w:p w14:paraId="1AB688E3" w14:textId="4DA24A6C" w:rsidR="003E6829" w:rsidRPr="001050AB" w:rsidRDefault="003E6829" w:rsidP="00244753">
            <w:pPr>
              <w:rPr>
                <w:rFonts w:asciiTheme="majorHAnsi" w:hAnsiTheme="majorHAnsi" w:cstheme="majorHAnsi"/>
                <w:b/>
                <w:bCs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Purpose</w:t>
            </w:r>
          </w:p>
        </w:tc>
        <w:tc>
          <w:tcPr>
            <w:tcW w:w="1243" w:type="dxa"/>
          </w:tcPr>
          <w:p w14:paraId="210BAFB2" w14:textId="2270A192" w:rsidR="003E6829" w:rsidRPr="001050AB" w:rsidRDefault="003E6829" w:rsidP="00244753">
            <w:pPr>
              <w:rPr>
                <w:rFonts w:asciiTheme="majorHAnsi" w:hAnsiTheme="majorHAnsi" w:cstheme="majorHAnsi"/>
                <w:b/>
                <w:bCs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Input</w:t>
            </w:r>
          </w:p>
        </w:tc>
        <w:tc>
          <w:tcPr>
            <w:tcW w:w="2149" w:type="dxa"/>
          </w:tcPr>
          <w:p w14:paraId="75C2C971" w14:textId="2C53CEC9" w:rsidR="003E6829" w:rsidRPr="001050AB" w:rsidRDefault="003E6829" w:rsidP="00244753">
            <w:pPr>
              <w:rPr>
                <w:rFonts w:asciiTheme="majorHAnsi" w:hAnsiTheme="majorHAnsi" w:cstheme="majorHAnsi"/>
                <w:b/>
                <w:bCs/>
              </w:rPr>
            </w:pPr>
            <w:r w:rsidRPr="001050AB">
              <w:rPr>
                <w:rFonts w:asciiTheme="majorHAnsi" w:hAnsiTheme="majorHAnsi" w:cstheme="majorHAnsi"/>
                <w:b/>
                <w:bCs/>
              </w:rPr>
              <w:t>Return</w:t>
            </w:r>
          </w:p>
        </w:tc>
      </w:tr>
      <w:tr w:rsidR="003E6829" w:rsidRPr="001050AB" w14:paraId="3BD6C3BB" w14:textId="77777777" w:rsidTr="003E6829">
        <w:tc>
          <w:tcPr>
            <w:tcW w:w="3222" w:type="dxa"/>
          </w:tcPr>
          <w:p w14:paraId="696D1AA6" w14:textId="4D3EF570" w:rsidR="003E6829" w:rsidRPr="001050AB" w:rsidRDefault="003E6829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Void*</w:t>
            </w:r>
            <w:proofErr w:type="spellStart"/>
            <w:proofErr w:type="gramStart"/>
            <w:r w:rsidRPr="001050AB">
              <w:rPr>
                <w:rFonts w:asciiTheme="majorHAnsi" w:hAnsiTheme="majorHAnsi" w:cstheme="majorHAnsi"/>
              </w:rPr>
              <w:t>AlarmInfoProcessHandler</w:t>
            </w:r>
            <w:proofErr w:type="spellEnd"/>
            <w:r w:rsidRPr="001050AB">
              <w:rPr>
                <w:rFonts w:asciiTheme="majorHAnsi" w:hAnsiTheme="majorHAnsi" w:cstheme="majorHAnsi"/>
              </w:rPr>
              <w:t>(</w:t>
            </w:r>
            <w:proofErr w:type="gramEnd"/>
            <w:r w:rsidRPr="001050AB">
              <w:rPr>
                <w:rFonts w:asciiTheme="majorHAnsi" w:hAnsiTheme="majorHAnsi" w:cstheme="majorHAnsi"/>
              </w:rPr>
              <w:t>)</w:t>
            </w:r>
          </w:p>
        </w:tc>
        <w:tc>
          <w:tcPr>
            <w:tcW w:w="2279" w:type="dxa"/>
          </w:tcPr>
          <w:p w14:paraId="19A45236" w14:textId="393CCAAB" w:rsidR="003E6829" w:rsidRPr="001050AB" w:rsidRDefault="003E6829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Thread </w:t>
            </w:r>
            <w:r w:rsidRPr="001050AB">
              <w:rPr>
                <w:rFonts w:asciiTheme="majorHAnsi" w:hAnsiTheme="majorHAnsi" w:cstheme="majorHAnsi"/>
              </w:rPr>
              <w:lastRenderedPageBreak/>
              <w:t xml:space="preserve">implementation which </w:t>
            </w:r>
            <w:proofErr w:type="gramStart"/>
            <w:r w:rsidRPr="001050AB">
              <w:rPr>
                <w:rFonts w:asciiTheme="majorHAnsi" w:hAnsiTheme="majorHAnsi" w:cstheme="majorHAnsi"/>
              </w:rPr>
              <w:t>check</w:t>
            </w:r>
            <w:proofErr w:type="gramEnd"/>
            <w:r w:rsidRPr="001050AB">
              <w:rPr>
                <w:rFonts w:asciiTheme="majorHAnsi" w:hAnsiTheme="majorHAnsi" w:cstheme="majorHAnsi"/>
              </w:rPr>
              <w:t xml:space="preserve"> the event bit and call the alarm execution function.</w:t>
            </w:r>
          </w:p>
        </w:tc>
        <w:tc>
          <w:tcPr>
            <w:tcW w:w="1243" w:type="dxa"/>
          </w:tcPr>
          <w:p w14:paraId="28A7A762" w14:textId="77777777" w:rsidR="003E6829" w:rsidRPr="001050AB" w:rsidRDefault="003E6829" w:rsidP="00244753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233" w:type="dxa"/>
            <w:gridSpan w:val="2"/>
          </w:tcPr>
          <w:p w14:paraId="536A9B5B" w14:textId="77777777" w:rsidR="003E6829" w:rsidRPr="001050AB" w:rsidRDefault="003E6829" w:rsidP="00244753">
            <w:pPr>
              <w:rPr>
                <w:rFonts w:asciiTheme="majorHAnsi" w:hAnsiTheme="majorHAnsi" w:cstheme="majorHAnsi"/>
              </w:rPr>
            </w:pPr>
          </w:p>
        </w:tc>
      </w:tr>
      <w:tr w:rsidR="003E6829" w:rsidRPr="001050AB" w14:paraId="16A0D8E3" w14:textId="77777777" w:rsidTr="003E6829">
        <w:tc>
          <w:tcPr>
            <w:tcW w:w="3222" w:type="dxa"/>
          </w:tcPr>
          <w:p w14:paraId="5ECE40A7" w14:textId="70F7BCBE" w:rsidR="003E6829" w:rsidRPr="001050AB" w:rsidRDefault="003E6829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bool </w:t>
            </w:r>
            <w:proofErr w:type="spellStart"/>
            <w:proofErr w:type="gramStart"/>
            <w:r w:rsidRPr="001050AB">
              <w:rPr>
                <w:rFonts w:asciiTheme="majorHAnsi" w:hAnsiTheme="majorHAnsi" w:cstheme="majorHAnsi"/>
              </w:rPr>
              <w:t>AlarmInfoExecution</w:t>
            </w:r>
            <w:proofErr w:type="spellEnd"/>
            <w:r w:rsidRPr="001050AB">
              <w:rPr>
                <w:rFonts w:asciiTheme="majorHAnsi" w:hAnsiTheme="majorHAnsi" w:cstheme="majorHAnsi"/>
              </w:rPr>
              <w:t>(</w:t>
            </w:r>
            <w:proofErr w:type="gramEnd"/>
            <w:r w:rsidRPr="001050AB">
              <w:rPr>
                <w:rFonts w:asciiTheme="majorHAnsi" w:hAnsiTheme="majorHAnsi" w:cstheme="majorHAnsi"/>
              </w:rPr>
              <w:t xml:space="preserve">uint8_t </w:t>
            </w:r>
            <w:proofErr w:type="spellStart"/>
            <w:r w:rsidRPr="001050AB">
              <w:rPr>
                <w:rFonts w:asciiTheme="majorHAnsi" w:hAnsiTheme="majorHAnsi" w:cstheme="majorHAnsi"/>
              </w:rPr>
              <w:t>ucInterval</w:t>
            </w:r>
            <w:proofErr w:type="spellEnd"/>
            <w:r w:rsidRPr="001050AB">
              <w:rPr>
                <w:rFonts w:asciiTheme="majorHAnsi" w:hAnsiTheme="majorHAnsi" w:cstheme="majorHAnsi"/>
              </w:rPr>
              <w:t xml:space="preserve">) </w:t>
            </w:r>
          </w:p>
        </w:tc>
        <w:tc>
          <w:tcPr>
            <w:tcW w:w="2279" w:type="dxa"/>
          </w:tcPr>
          <w:p w14:paraId="2993381C" w14:textId="624A1EB2" w:rsidR="003E6829" w:rsidRPr="001050AB" w:rsidRDefault="003E6829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This will execute alarm / print/ display with the given interval of time and stop execution.</w:t>
            </w:r>
          </w:p>
        </w:tc>
        <w:tc>
          <w:tcPr>
            <w:tcW w:w="1243" w:type="dxa"/>
          </w:tcPr>
          <w:p w14:paraId="14FB5882" w14:textId="18B1FF17" w:rsidR="003E6829" w:rsidRPr="001050AB" w:rsidRDefault="003E6829" w:rsidP="0024475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uint8_t </w:t>
            </w:r>
            <w:proofErr w:type="spellStart"/>
            <w:r w:rsidRPr="001050AB">
              <w:rPr>
                <w:rFonts w:asciiTheme="majorHAnsi" w:hAnsiTheme="majorHAnsi" w:cstheme="majorHAnsi"/>
              </w:rPr>
              <w:t>ucInterval</w:t>
            </w:r>
            <w:proofErr w:type="spellEnd"/>
          </w:p>
        </w:tc>
        <w:tc>
          <w:tcPr>
            <w:tcW w:w="2233" w:type="dxa"/>
            <w:gridSpan w:val="2"/>
          </w:tcPr>
          <w:p w14:paraId="19D20F57" w14:textId="52A27E90" w:rsidR="003E6829" w:rsidRPr="001050AB" w:rsidRDefault="003E6829" w:rsidP="003E6829">
            <w:pPr>
              <w:pStyle w:val="ListParagraph"/>
              <w:numPr>
                <w:ilvl w:val="0"/>
                <w:numId w:val="16"/>
              </w:numPr>
              <w:rPr>
                <w:rFonts w:asciiTheme="majorHAnsi" w:hAnsiTheme="majorHAnsi" w:cstheme="majorHAnsi"/>
              </w:rPr>
            </w:pPr>
            <w:proofErr w:type="spellStart"/>
            <w:r w:rsidRPr="001050AB">
              <w:rPr>
                <w:rFonts w:asciiTheme="majorHAnsi" w:hAnsiTheme="majorHAnsi" w:cstheme="majorHAnsi"/>
              </w:rPr>
              <w:t>Onsuccess</w:t>
            </w:r>
            <w:proofErr w:type="spellEnd"/>
          </w:p>
          <w:p w14:paraId="6CAF2810" w14:textId="4A44AC4A" w:rsidR="003E6829" w:rsidRPr="001050AB" w:rsidRDefault="003E6829" w:rsidP="003E6829">
            <w:pPr>
              <w:pStyle w:val="ListParagraph"/>
              <w:numPr>
                <w:ilvl w:val="0"/>
                <w:numId w:val="19"/>
              </w:num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 xml:space="preserve">On </w:t>
            </w:r>
            <w:proofErr w:type="spellStart"/>
            <w:r w:rsidRPr="001050AB">
              <w:rPr>
                <w:rFonts w:asciiTheme="majorHAnsi" w:hAnsiTheme="majorHAnsi" w:cstheme="majorHAnsi"/>
              </w:rPr>
              <w:t>failue</w:t>
            </w:r>
            <w:proofErr w:type="spellEnd"/>
          </w:p>
        </w:tc>
      </w:tr>
    </w:tbl>
    <w:p w14:paraId="3C88788F" w14:textId="77777777" w:rsidR="00244753" w:rsidRPr="001050AB" w:rsidRDefault="00244753" w:rsidP="00244753">
      <w:pPr>
        <w:rPr>
          <w:rFonts w:asciiTheme="majorHAnsi" w:hAnsiTheme="majorHAnsi" w:cstheme="majorHAnsi"/>
        </w:rPr>
      </w:pPr>
    </w:p>
    <w:p w14:paraId="7A2039A5" w14:textId="77777777" w:rsidR="001C2033" w:rsidRPr="001050AB" w:rsidRDefault="000D16E1">
      <w:pPr>
        <w:pStyle w:val="Heading2"/>
        <w:rPr>
          <w:rFonts w:cstheme="majorHAnsi"/>
          <w:sz w:val="22"/>
          <w:szCs w:val="22"/>
        </w:rPr>
      </w:pPr>
      <w:r w:rsidRPr="001050AB">
        <w:rPr>
          <w:rFonts w:cstheme="majorHAnsi"/>
          <w:sz w:val="22"/>
          <w:szCs w:val="22"/>
        </w:rPr>
        <w:t>6. Data Flow</w:t>
      </w:r>
    </w:p>
    <w:p w14:paraId="782F1B5A" w14:textId="459AC7AC" w:rsidR="00FE6E08" w:rsidRPr="00FE6E08" w:rsidRDefault="00FE6E08" w:rsidP="00FE6E08">
      <w:pPr>
        <w:rPr>
          <w:rFonts w:asciiTheme="majorHAnsi" w:hAnsiTheme="majorHAnsi" w:cstheme="majorHAnsi"/>
          <w:lang w:val="en-IN"/>
        </w:rPr>
      </w:pPr>
      <w:r w:rsidRPr="00FE6E08">
        <w:rPr>
          <w:rFonts w:asciiTheme="majorHAnsi" w:hAnsiTheme="majorHAnsi" w:cstheme="majorHAnsi"/>
          <w:lang w:val="en-IN"/>
        </w:rPr>
        <w:drawing>
          <wp:inline distT="0" distB="0" distL="0" distR="0" wp14:anchorId="0D0AF394" wp14:editId="51625D1B">
            <wp:extent cx="5486400" cy="3498850"/>
            <wp:effectExtent l="0" t="0" r="0" b="6350"/>
            <wp:docPr id="3403940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9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222A7" w14:textId="5066F337" w:rsidR="002833E4" w:rsidRPr="001050AB" w:rsidRDefault="002833E4" w:rsidP="002833E4">
      <w:pPr>
        <w:rPr>
          <w:rFonts w:asciiTheme="majorHAnsi" w:hAnsiTheme="majorHAnsi" w:cstheme="majorHAnsi"/>
        </w:rPr>
      </w:pPr>
    </w:p>
    <w:p w14:paraId="6F808D94" w14:textId="35C83D4F" w:rsidR="006F0FF9" w:rsidRPr="001050AB" w:rsidRDefault="000D16E1" w:rsidP="006F0FF9">
      <w:pPr>
        <w:pStyle w:val="Heading2"/>
        <w:rPr>
          <w:rFonts w:cstheme="majorHAnsi"/>
          <w:sz w:val="22"/>
          <w:szCs w:val="22"/>
        </w:rPr>
      </w:pPr>
      <w:r w:rsidRPr="001050AB">
        <w:rPr>
          <w:rFonts w:cstheme="majorHAnsi"/>
          <w:sz w:val="22"/>
          <w:szCs w:val="22"/>
        </w:rPr>
        <w:t>7. Error Handling &amp; Fault Management</w:t>
      </w:r>
    </w:p>
    <w:p w14:paraId="4E9B6425" w14:textId="54E8B4E7" w:rsidR="00CF7175" w:rsidRPr="006F0FF9" w:rsidRDefault="006F0FF9" w:rsidP="006F0FF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7.</w:t>
      </w:r>
      <w:r w:rsidR="003D7EB1">
        <w:rPr>
          <w:rFonts w:asciiTheme="majorHAnsi" w:hAnsiTheme="majorHAnsi" w:cstheme="majorHAnsi"/>
        </w:rPr>
        <w:t>1.</w:t>
      </w:r>
      <w:r w:rsidR="003D7EB1" w:rsidRPr="006F0FF9">
        <w:rPr>
          <w:rFonts w:asciiTheme="majorHAnsi" w:hAnsiTheme="majorHAnsi" w:cstheme="majorHAnsi"/>
        </w:rPr>
        <w:t xml:space="preserve"> Check</w:t>
      </w:r>
      <w:r w:rsidR="00CF7175" w:rsidRPr="006F0FF9">
        <w:rPr>
          <w:rFonts w:asciiTheme="majorHAnsi" w:hAnsiTheme="majorHAnsi" w:cstheme="majorHAnsi"/>
        </w:rPr>
        <w:t xml:space="preserve"> the status of thread creation.</w:t>
      </w:r>
      <w:r w:rsidR="00754FB1" w:rsidRPr="006F0FF9">
        <w:rPr>
          <w:rFonts w:asciiTheme="majorHAnsi" w:hAnsiTheme="majorHAnsi" w:cstheme="majorHAnsi"/>
        </w:rPr>
        <w:t xml:space="preserve"> If failed to create exit with a warning to the user.</w:t>
      </w:r>
    </w:p>
    <w:p w14:paraId="235FC0E3" w14:textId="5D85701D" w:rsidR="00E836AF" w:rsidRPr="006F0FF9" w:rsidRDefault="006F0FF9" w:rsidP="006F0FF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7.</w:t>
      </w:r>
      <w:r w:rsidR="003D7EB1">
        <w:rPr>
          <w:rFonts w:asciiTheme="majorHAnsi" w:hAnsiTheme="majorHAnsi" w:cstheme="majorHAnsi"/>
        </w:rPr>
        <w:t>2.</w:t>
      </w:r>
      <w:r w:rsidR="003D7EB1" w:rsidRPr="006F0FF9">
        <w:rPr>
          <w:rFonts w:asciiTheme="majorHAnsi" w:hAnsiTheme="majorHAnsi" w:cstheme="majorHAnsi"/>
        </w:rPr>
        <w:t xml:space="preserve"> Check</w:t>
      </w:r>
      <w:r w:rsidR="00CF7175" w:rsidRPr="006F0FF9">
        <w:rPr>
          <w:rFonts w:asciiTheme="majorHAnsi" w:hAnsiTheme="majorHAnsi" w:cstheme="majorHAnsi"/>
        </w:rPr>
        <w:t xml:space="preserve"> message queue </w:t>
      </w:r>
      <w:r w:rsidR="00754FB1" w:rsidRPr="006F0FF9">
        <w:rPr>
          <w:rFonts w:asciiTheme="majorHAnsi" w:hAnsiTheme="majorHAnsi" w:cstheme="majorHAnsi"/>
        </w:rPr>
        <w:t>initialization</w:t>
      </w:r>
      <w:r w:rsidR="00CF7175" w:rsidRPr="006F0FF9">
        <w:rPr>
          <w:rFonts w:asciiTheme="majorHAnsi" w:hAnsiTheme="majorHAnsi" w:cstheme="majorHAnsi"/>
        </w:rPr>
        <w:t>.</w:t>
      </w:r>
      <w:r w:rsidR="00754FB1" w:rsidRPr="006F0FF9">
        <w:rPr>
          <w:rFonts w:asciiTheme="majorHAnsi" w:hAnsiTheme="majorHAnsi" w:cstheme="majorHAnsi"/>
        </w:rPr>
        <w:t xml:space="preserve"> If failed to create exit with a warning to the user</w:t>
      </w:r>
      <w:r w:rsidR="00E836AF" w:rsidRPr="006F0FF9">
        <w:rPr>
          <w:rFonts w:asciiTheme="majorHAnsi" w:hAnsiTheme="majorHAnsi" w:cstheme="majorHAnsi"/>
        </w:rPr>
        <w:t>.</w:t>
      </w:r>
    </w:p>
    <w:p w14:paraId="69CEE3AA" w14:textId="735E9F79" w:rsidR="006F0FF9" w:rsidRDefault="006F0FF9" w:rsidP="006F0FF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7.</w:t>
      </w:r>
      <w:r w:rsidR="003D7EB1">
        <w:rPr>
          <w:rFonts w:asciiTheme="majorHAnsi" w:hAnsiTheme="majorHAnsi" w:cstheme="majorHAnsi"/>
        </w:rPr>
        <w:t>3.</w:t>
      </w:r>
      <w:r w:rsidR="003D7EB1" w:rsidRPr="006F0FF9">
        <w:rPr>
          <w:rFonts w:asciiTheme="majorHAnsi" w:hAnsiTheme="majorHAnsi" w:cstheme="majorHAnsi"/>
        </w:rPr>
        <w:t xml:space="preserve"> </w:t>
      </w:r>
      <w:proofErr w:type="gramStart"/>
      <w:r w:rsidR="003D7EB1" w:rsidRPr="006F0FF9">
        <w:rPr>
          <w:rFonts w:asciiTheme="majorHAnsi" w:hAnsiTheme="majorHAnsi" w:cstheme="majorHAnsi"/>
        </w:rPr>
        <w:t>If</w:t>
      </w:r>
      <w:proofErr w:type="gramEnd"/>
      <w:r w:rsidR="00754FB1" w:rsidRPr="006F0FF9">
        <w:rPr>
          <w:rFonts w:asciiTheme="majorHAnsi" w:hAnsiTheme="majorHAnsi" w:cstheme="majorHAnsi"/>
        </w:rPr>
        <w:t xml:space="preserve"> do not receive data with defined interval it shows hardware fault.</w:t>
      </w:r>
    </w:p>
    <w:p w14:paraId="6272B578" w14:textId="7729F1CC" w:rsidR="00FA0914" w:rsidRPr="006F0FF9" w:rsidRDefault="006F0FF9" w:rsidP="006F0FF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7.</w:t>
      </w:r>
      <w:r w:rsidR="003D7EB1">
        <w:rPr>
          <w:rFonts w:asciiTheme="majorHAnsi" w:hAnsiTheme="majorHAnsi" w:cstheme="majorHAnsi"/>
        </w:rPr>
        <w:t>4.</w:t>
      </w:r>
      <w:r w:rsidR="003D7EB1" w:rsidRPr="006F0FF9">
        <w:rPr>
          <w:rFonts w:asciiTheme="majorHAnsi" w:hAnsiTheme="majorHAnsi" w:cstheme="majorHAnsi"/>
        </w:rPr>
        <w:t xml:space="preserve"> Check</w:t>
      </w:r>
      <w:r w:rsidR="00754FB1" w:rsidRPr="006F0FF9">
        <w:rPr>
          <w:rFonts w:asciiTheme="majorHAnsi" w:hAnsiTheme="majorHAnsi" w:cstheme="majorHAnsi"/>
        </w:rPr>
        <w:t xml:space="preserve"> the overflow of message queue to prevent system crashes</w:t>
      </w:r>
      <w:r w:rsidR="00A0531D" w:rsidRPr="006F0FF9">
        <w:rPr>
          <w:rFonts w:asciiTheme="majorHAnsi" w:hAnsiTheme="majorHAnsi" w:cstheme="majorHAnsi"/>
        </w:rPr>
        <w:t>.</w:t>
      </w:r>
    </w:p>
    <w:p w14:paraId="2062E013" w14:textId="77777777" w:rsidR="001C2033" w:rsidRPr="001050AB" w:rsidRDefault="000D16E1">
      <w:pPr>
        <w:pStyle w:val="Heading2"/>
        <w:rPr>
          <w:rFonts w:cstheme="majorHAnsi"/>
          <w:sz w:val="22"/>
          <w:szCs w:val="22"/>
        </w:rPr>
      </w:pPr>
      <w:r w:rsidRPr="001050AB">
        <w:rPr>
          <w:rFonts w:cstheme="majorHAnsi"/>
          <w:sz w:val="22"/>
          <w:szCs w:val="22"/>
        </w:rPr>
        <w:t>8. Traceability</w:t>
      </w:r>
    </w:p>
    <w:p w14:paraId="0C3AED5B" w14:textId="6D10524E" w:rsidR="001C2033" w:rsidRPr="001050AB" w:rsidRDefault="004C35EC">
      <w:pPr>
        <w:rPr>
          <w:rFonts w:asciiTheme="majorHAnsi" w:hAnsiTheme="majorHAnsi" w:cstheme="majorHAnsi"/>
        </w:rPr>
      </w:pPr>
      <w:r w:rsidRPr="001050AB">
        <w:rPr>
          <w:rFonts w:asciiTheme="majorHAnsi" w:hAnsiTheme="majorHAnsi" w:cstheme="majorHAnsi"/>
        </w:rPr>
        <w:t xml:space="preserve"> </w:t>
      </w:r>
    </w:p>
    <w:sectPr w:rsidR="001C2033" w:rsidRPr="001050A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3AA855" w14:textId="77777777" w:rsidR="001B35B5" w:rsidRDefault="001B35B5" w:rsidP="002100D5">
      <w:pPr>
        <w:spacing w:after="0" w:line="240" w:lineRule="auto"/>
      </w:pPr>
      <w:r>
        <w:separator/>
      </w:r>
    </w:p>
  </w:endnote>
  <w:endnote w:type="continuationSeparator" w:id="0">
    <w:p w14:paraId="1CA60EDC" w14:textId="77777777" w:rsidR="001B35B5" w:rsidRDefault="001B35B5" w:rsidP="00210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28CAC9" w14:textId="77777777" w:rsidR="001B35B5" w:rsidRDefault="001B35B5" w:rsidP="002100D5">
      <w:pPr>
        <w:spacing w:after="0" w:line="240" w:lineRule="auto"/>
      </w:pPr>
      <w:r>
        <w:separator/>
      </w:r>
    </w:p>
  </w:footnote>
  <w:footnote w:type="continuationSeparator" w:id="0">
    <w:p w14:paraId="3375361B" w14:textId="77777777" w:rsidR="001B35B5" w:rsidRDefault="001B35B5" w:rsidP="002100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D1088F"/>
    <w:multiLevelType w:val="hybridMultilevel"/>
    <w:tmpl w:val="4CD4DB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42600E"/>
    <w:multiLevelType w:val="hybridMultilevel"/>
    <w:tmpl w:val="12B636B6"/>
    <w:lvl w:ilvl="0" w:tplc="C0284136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722434"/>
    <w:multiLevelType w:val="hybridMultilevel"/>
    <w:tmpl w:val="EC728A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CAC2FF6"/>
    <w:multiLevelType w:val="multilevel"/>
    <w:tmpl w:val="359E3F40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1D3F1F03"/>
    <w:multiLevelType w:val="hybridMultilevel"/>
    <w:tmpl w:val="1F7C4008"/>
    <w:lvl w:ilvl="0" w:tplc="12EE8E4A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41042D"/>
    <w:multiLevelType w:val="hybridMultilevel"/>
    <w:tmpl w:val="7C0C4CD6"/>
    <w:lvl w:ilvl="0" w:tplc="09EAA90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DE3BF2"/>
    <w:multiLevelType w:val="hybridMultilevel"/>
    <w:tmpl w:val="D2C21A24"/>
    <w:lvl w:ilvl="0" w:tplc="13E231A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C74551"/>
    <w:multiLevelType w:val="hybridMultilevel"/>
    <w:tmpl w:val="386010CC"/>
    <w:lvl w:ilvl="0" w:tplc="A5AAEFAC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91E57EE"/>
    <w:multiLevelType w:val="hybridMultilevel"/>
    <w:tmpl w:val="B91A8B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0051DB"/>
    <w:multiLevelType w:val="hybridMultilevel"/>
    <w:tmpl w:val="B080B040"/>
    <w:lvl w:ilvl="0" w:tplc="6B9CAC3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F572DD"/>
    <w:multiLevelType w:val="hybridMultilevel"/>
    <w:tmpl w:val="7FAEA2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B6C32"/>
    <w:multiLevelType w:val="hybridMultilevel"/>
    <w:tmpl w:val="9A6E0DC2"/>
    <w:lvl w:ilvl="0" w:tplc="590EDC0E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C66B05"/>
    <w:multiLevelType w:val="hybridMultilevel"/>
    <w:tmpl w:val="9ECC8C4A"/>
    <w:lvl w:ilvl="0" w:tplc="8E3AE1C4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2502A9"/>
    <w:multiLevelType w:val="hybridMultilevel"/>
    <w:tmpl w:val="66C0391E"/>
    <w:lvl w:ilvl="0" w:tplc="7D327FB2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E72FFA"/>
    <w:multiLevelType w:val="hybridMultilevel"/>
    <w:tmpl w:val="821859C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72283511"/>
    <w:multiLevelType w:val="hybridMultilevel"/>
    <w:tmpl w:val="F948CE4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75784C95"/>
    <w:multiLevelType w:val="hybridMultilevel"/>
    <w:tmpl w:val="35905A1C"/>
    <w:lvl w:ilvl="0" w:tplc="34CCECF0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CE35705"/>
    <w:multiLevelType w:val="hybridMultilevel"/>
    <w:tmpl w:val="F7A4E3CC"/>
    <w:lvl w:ilvl="0" w:tplc="0F6873C0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E596421"/>
    <w:multiLevelType w:val="hybridMultilevel"/>
    <w:tmpl w:val="33F232E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64848585">
    <w:abstractNumId w:val="8"/>
  </w:num>
  <w:num w:numId="2" w16cid:durableId="525024736">
    <w:abstractNumId w:val="6"/>
  </w:num>
  <w:num w:numId="3" w16cid:durableId="521552641">
    <w:abstractNumId w:val="5"/>
  </w:num>
  <w:num w:numId="4" w16cid:durableId="484905540">
    <w:abstractNumId w:val="4"/>
  </w:num>
  <w:num w:numId="5" w16cid:durableId="1035351926">
    <w:abstractNumId w:val="7"/>
  </w:num>
  <w:num w:numId="6" w16cid:durableId="264654817">
    <w:abstractNumId w:val="3"/>
  </w:num>
  <w:num w:numId="7" w16cid:durableId="1714309353">
    <w:abstractNumId w:val="2"/>
  </w:num>
  <w:num w:numId="8" w16cid:durableId="526215442">
    <w:abstractNumId w:val="1"/>
  </w:num>
  <w:num w:numId="9" w16cid:durableId="960187576">
    <w:abstractNumId w:val="0"/>
  </w:num>
  <w:num w:numId="10" w16cid:durableId="502167773">
    <w:abstractNumId w:val="11"/>
  </w:num>
  <w:num w:numId="11" w16cid:durableId="2092464940">
    <w:abstractNumId w:val="15"/>
  </w:num>
  <w:num w:numId="12" w16cid:durableId="1305432353">
    <w:abstractNumId w:val="20"/>
  </w:num>
  <w:num w:numId="13" w16cid:durableId="1588416669">
    <w:abstractNumId w:val="10"/>
  </w:num>
  <w:num w:numId="14" w16cid:durableId="483468710">
    <w:abstractNumId w:val="14"/>
  </w:num>
  <w:num w:numId="15" w16cid:durableId="1870601030">
    <w:abstractNumId w:val="26"/>
  </w:num>
  <w:num w:numId="16" w16cid:durableId="1234390505">
    <w:abstractNumId w:val="18"/>
  </w:num>
  <w:num w:numId="17" w16cid:durableId="739402611">
    <w:abstractNumId w:val="13"/>
  </w:num>
  <w:num w:numId="18" w16cid:durableId="1484346542">
    <w:abstractNumId w:val="16"/>
  </w:num>
  <w:num w:numId="19" w16cid:durableId="62021609">
    <w:abstractNumId w:val="22"/>
  </w:num>
  <w:num w:numId="20" w16cid:durableId="461273406">
    <w:abstractNumId w:val="25"/>
  </w:num>
  <w:num w:numId="21" w16cid:durableId="1209874860">
    <w:abstractNumId w:val="21"/>
  </w:num>
  <w:num w:numId="22" w16cid:durableId="127819321">
    <w:abstractNumId w:val="27"/>
  </w:num>
  <w:num w:numId="23" w16cid:durableId="517545208">
    <w:abstractNumId w:val="9"/>
  </w:num>
  <w:num w:numId="24" w16cid:durableId="2115661203">
    <w:abstractNumId w:val="23"/>
  </w:num>
  <w:num w:numId="25" w16cid:durableId="1039623911">
    <w:abstractNumId w:val="24"/>
  </w:num>
  <w:num w:numId="26" w16cid:durableId="1075665110">
    <w:abstractNumId w:val="19"/>
  </w:num>
  <w:num w:numId="27" w16cid:durableId="1615821059">
    <w:abstractNumId w:val="17"/>
  </w:num>
  <w:num w:numId="28" w16cid:durableId="16977775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2B1"/>
    <w:rsid w:val="0002398A"/>
    <w:rsid w:val="000272CB"/>
    <w:rsid w:val="00034616"/>
    <w:rsid w:val="0006063C"/>
    <w:rsid w:val="000D16E1"/>
    <w:rsid w:val="001050AB"/>
    <w:rsid w:val="001123CF"/>
    <w:rsid w:val="0015074B"/>
    <w:rsid w:val="00195280"/>
    <w:rsid w:val="001B35B5"/>
    <w:rsid w:val="001C2033"/>
    <w:rsid w:val="001D0013"/>
    <w:rsid w:val="001F6351"/>
    <w:rsid w:val="00201942"/>
    <w:rsid w:val="002100D5"/>
    <w:rsid w:val="00222E33"/>
    <w:rsid w:val="00244753"/>
    <w:rsid w:val="00265DC2"/>
    <w:rsid w:val="002833E4"/>
    <w:rsid w:val="00287549"/>
    <w:rsid w:val="00293ABA"/>
    <w:rsid w:val="002957BD"/>
    <w:rsid w:val="0029639D"/>
    <w:rsid w:val="002D23A6"/>
    <w:rsid w:val="002E4B56"/>
    <w:rsid w:val="002F3208"/>
    <w:rsid w:val="0032637B"/>
    <w:rsid w:val="00326F90"/>
    <w:rsid w:val="0035663B"/>
    <w:rsid w:val="0036279A"/>
    <w:rsid w:val="003658F8"/>
    <w:rsid w:val="003D7EB1"/>
    <w:rsid w:val="003E6829"/>
    <w:rsid w:val="0044032D"/>
    <w:rsid w:val="00466B74"/>
    <w:rsid w:val="00491908"/>
    <w:rsid w:val="004A7A89"/>
    <w:rsid w:val="004C35EC"/>
    <w:rsid w:val="004E5797"/>
    <w:rsid w:val="0056210C"/>
    <w:rsid w:val="00591AD9"/>
    <w:rsid w:val="00592F62"/>
    <w:rsid w:val="005A4E31"/>
    <w:rsid w:val="005D3FE3"/>
    <w:rsid w:val="005D7348"/>
    <w:rsid w:val="00606C70"/>
    <w:rsid w:val="00613B94"/>
    <w:rsid w:val="00617D02"/>
    <w:rsid w:val="006F0FF9"/>
    <w:rsid w:val="006F1528"/>
    <w:rsid w:val="0071653F"/>
    <w:rsid w:val="00750199"/>
    <w:rsid w:val="00754FB1"/>
    <w:rsid w:val="0079379C"/>
    <w:rsid w:val="007A604E"/>
    <w:rsid w:val="007B572D"/>
    <w:rsid w:val="007D2504"/>
    <w:rsid w:val="007F6DDA"/>
    <w:rsid w:val="00804AA5"/>
    <w:rsid w:val="008074A7"/>
    <w:rsid w:val="0081048A"/>
    <w:rsid w:val="00833450"/>
    <w:rsid w:val="00841D8F"/>
    <w:rsid w:val="00871138"/>
    <w:rsid w:val="00884F26"/>
    <w:rsid w:val="008D158B"/>
    <w:rsid w:val="008E0C62"/>
    <w:rsid w:val="00960D6D"/>
    <w:rsid w:val="00980CC3"/>
    <w:rsid w:val="00A0531D"/>
    <w:rsid w:val="00A5497C"/>
    <w:rsid w:val="00A639EB"/>
    <w:rsid w:val="00AA1D8D"/>
    <w:rsid w:val="00AD4637"/>
    <w:rsid w:val="00AD670A"/>
    <w:rsid w:val="00B25BA8"/>
    <w:rsid w:val="00B47730"/>
    <w:rsid w:val="00B748D3"/>
    <w:rsid w:val="00BF5387"/>
    <w:rsid w:val="00C47BAC"/>
    <w:rsid w:val="00C847D7"/>
    <w:rsid w:val="00C84CCD"/>
    <w:rsid w:val="00C87383"/>
    <w:rsid w:val="00CB0664"/>
    <w:rsid w:val="00CF7175"/>
    <w:rsid w:val="00D37547"/>
    <w:rsid w:val="00DF2BC8"/>
    <w:rsid w:val="00E00A28"/>
    <w:rsid w:val="00E00FEB"/>
    <w:rsid w:val="00E02395"/>
    <w:rsid w:val="00E1150F"/>
    <w:rsid w:val="00E44B1D"/>
    <w:rsid w:val="00E7240E"/>
    <w:rsid w:val="00E836AF"/>
    <w:rsid w:val="00EC71C4"/>
    <w:rsid w:val="00ED5494"/>
    <w:rsid w:val="00F247F8"/>
    <w:rsid w:val="00F354E0"/>
    <w:rsid w:val="00F629A0"/>
    <w:rsid w:val="00F92A8C"/>
    <w:rsid w:val="00FA0914"/>
    <w:rsid w:val="00FC395C"/>
    <w:rsid w:val="00FC693F"/>
    <w:rsid w:val="00FD0F98"/>
    <w:rsid w:val="00FE6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5540AF"/>
  <w14:defaultImageDpi w14:val="330"/>
  <w15:docId w15:val="{6036453B-BDB5-4EF5-95E1-FCD5DAEF2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57BD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426</TotalTime>
  <Pages>4</Pages>
  <Words>688</Words>
  <Characters>3928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trenser 25</cp:lastModifiedBy>
  <cp:revision>65</cp:revision>
  <dcterms:created xsi:type="dcterms:W3CDTF">2013-12-23T23:15:00Z</dcterms:created>
  <dcterms:modified xsi:type="dcterms:W3CDTF">2026-02-17T05:17:00Z</dcterms:modified>
  <cp:category/>
</cp:coreProperties>
</file>