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E3C57" w14:textId="351DD174" w:rsidR="001C2033" w:rsidRPr="001050AB" w:rsidRDefault="00EC71C4">
      <w:pPr>
        <w:pStyle w:val="Heading1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 xml:space="preserve">Altitude </w:t>
      </w:r>
      <w:r w:rsidR="00F64E57">
        <w:rPr>
          <w:rFonts w:cstheme="majorHAnsi"/>
          <w:sz w:val="22"/>
          <w:szCs w:val="22"/>
        </w:rPr>
        <w:t>M</w:t>
      </w:r>
      <w:r w:rsidRPr="001050AB">
        <w:rPr>
          <w:rFonts w:cstheme="majorHAnsi"/>
          <w:sz w:val="22"/>
          <w:szCs w:val="22"/>
        </w:rPr>
        <w:t xml:space="preserve">easurement </w:t>
      </w:r>
      <w:r w:rsidR="000D16E1" w:rsidRPr="001050AB">
        <w:rPr>
          <w:rFonts w:cstheme="majorHAnsi"/>
          <w:sz w:val="22"/>
          <w:szCs w:val="22"/>
        </w:rPr>
        <w:t>High-Level Design (HLD)</w:t>
      </w:r>
    </w:p>
    <w:p w14:paraId="7B6DBB5B" w14:textId="77777777" w:rsidR="001C2033" w:rsidRPr="001050AB" w:rsidRDefault="000D16E1" w:rsidP="002D23A6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>Version: 1.0</w:t>
      </w:r>
    </w:p>
    <w:p w14:paraId="3BB98586" w14:textId="693DE606" w:rsidR="001C2033" w:rsidRPr="001050AB" w:rsidRDefault="000D16E1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Date: </w:t>
      </w:r>
      <w:r w:rsidR="00FC395C" w:rsidRPr="001050AB">
        <w:rPr>
          <w:rFonts w:asciiTheme="majorHAnsi" w:hAnsiTheme="majorHAnsi" w:cstheme="majorHAnsi"/>
        </w:rPr>
        <w:t>16-02-20</w:t>
      </w:r>
      <w:r w:rsidR="00392A9F">
        <w:rPr>
          <w:rFonts w:asciiTheme="majorHAnsi" w:hAnsiTheme="majorHAnsi" w:cstheme="majorHAnsi"/>
        </w:rPr>
        <w:t>2</w:t>
      </w:r>
      <w:r w:rsidR="00FC395C" w:rsidRPr="001050AB">
        <w:rPr>
          <w:rFonts w:asciiTheme="majorHAnsi" w:hAnsiTheme="majorHAnsi" w:cstheme="majorHAnsi"/>
        </w:rPr>
        <w:t>6</w:t>
      </w:r>
    </w:p>
    <w:p w14:paraId="57443C12" w14:textId="696C768B" w:rsidR="001C2033" w:rsidRPr="001050AB" w:rsidRDefault="000D16E1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Prepared by: </w:t>
      </w:r>
      <w:r w:rsidR="002D23A6" w:rsidRPr="001050AB">
        <w:rPr>
          <w:rFonts w:asciiTheme="majorHAnsi" w:hAnsiTheme="majorHAnsi" w:cstheme="majorHAnsi"/>
        </w:rPr>
        <w:t>Arunya V.A</w:t>
      </w:r>
    </w:p>
    <w:p w14:paraId="6FC168EF" w14:textId="77777777" w:rsidR="001C2033" w:rsidRPr="001050AB" w:rsidRDefault="000D16E1">
      <w:pPr>
        <w:pStyle w:val="Heading2"/>
        <w:rPr>
          <w:rFonts w:cstheme="majorHAnsi"/>
          <w:sz w:val="22"/>
          <w:szCs w:val="22"/>
          <w:u w:val="single"/>
        </w:rPr>
      </w:pPr>
      <w:r w:rsidRPr="001050AB">
        <w:rPr>
          <w:rFonts w:cstheme="majorHAnsi"/>
          <w:sz w:val="22"/>
          <w:szCs w:val="22"/>
          <w:u w:val="single"/>
        </w:rPr>
        <w:t>1. Purpose</w:t>
      </w:r>
    </w:p>
    <w:p w14:paraId="3E7FAAA3" w14:textId="39D55699" w:rsidR="00491908" w:rsidRPr="001050AB" w:rsidRDefault="008074A7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The goal </w:t>
      </w:r>
      <w:r w:rsidR="00392A9F" w:rsidRPr="001050AB">
        <w:rPr>
          <w:rFonts w:asciiTheme="majorHAnsi" w:hAnsiTheme="majorHAnsi" w:cstheme="majorHAnsi"/>
        </w:rPr>
        <w:t>of the</w:t>
      </w:r>
      <w:r w:rsidRPr="001050AB">
        <w:rPr>
          <w:rFonts w:asciiTheme="majorHAnsi" w:hAnsiTheme="majorHAnsi" w:cstheme="majorHAnsi"/>
        </w:rPr>
        <w:t xml:space="preserve"> </w:t>
      </w:r>
      <w:r w:rsidR="00392A9F">
        <w:rPr>
          <w:rFonts w:asciiTheme="majorHAnsi" w:hAnsiTheme="majorHAnsi" w:cstheme="majorHAnsi"/>
        </w:rPr>
        <w:t>document</w:t>
      </w:r>
      <w:r w:rsidRPr="001050AB">
        <w:rPr>
          <w:rFonts w:asciiTheme="majorHAnsi" w:hAnsiTheme="majorHAnsi" w:cstheme="majorHAnsi"/>
        </w:rPr>
        <w:t xml:space="preserve"> is to monitor the altitude value</w:t>
      </w:r>
      <w:r w:rsidR="00491908" w:rsidRPr="001050AB">
        <w:rPr>
          <w:rFonts w:asciiTheme="majorHAnsi" w:hAnsiTheme="majorHAnsi" w:cstheme="majorHAnsi"/>
        </w:rPr>
        <w:t xml:space="preserve"> </w:t>
      </w:r>
      <w:r w:rsidR="00392A9F">
        <w:rPr>
          <w:rFonts w:asciiTheme="majorHAnsi" w:hAnsiTheme="majorHAnsi" w:cstheme="majorHAnsi"/>
        </w:rPr>
        <w:t xml:space="preserve">from a sensor module </w:t>
      </w:r>
      <w:r w:rsidR="00491908" w:rsidRPr="001050AB">
        <w:rPr>
          <w:rFonts w:asciiTheme="majorHAnsi" w:hAnsiTheme="majorHAnsi" w:cstheme="majorHAnsi"/>
        </w:rPr>
        <w:t xml:space="preserve">and validate </w:t>
      </w:r>
      <w:r w:rsidR="00392A9F" w:rsidRPr="001050AB">
        <w:rPr>
          <w:rFonts w:asciiTheme="majorHAnsi" w:hAnsiTheme="majorHAnsi" w:cstheme="majorHAnsi"/>
        </w:rPr>
        <w:t>it</w:t>
      </w:r>
      <w:r w:rsidR="00491908" w:rsidRPr="001050AB">
        <w:rPr>
          <w:rFonts w:asciiTheme="majorHAnsi" w:hAnsiTheme="majorHAnsi" w:cstheme="majorHAnsi"/>
        </w:rPr>
        <w:t xml:space="preserve"> with threshold values</w:t>
      </w:r>
      <w:r w:rsidR="00A639EB" w:rsidRPr="001050AB">
        <w:rPr>
          <w:rFonts w:asciiTheme="majorHAnsi" w:hAnsiTheme="majorHAnsi" w:cstheme="majorHAnsi"/>
        </w:rPr>
        <w:t>.</w:t>
      </w:r>
      <w:r w:rsidR="00491908" w:rsidRPr="001050AB">
        <w:rPr>
          <w:rFonts w:asciiTheme="majorHAnsi" w:hAnsiTheme="majorHAnsi" w:cstheme="majorHAnsi"/>
        </w:rPr>
        <w:t xml:space="preserve"> Perform alarm execution based on the output evolved from the system.</w:t>
      </w:r>
    </w:p>
    <w:p w14:paraId="5B0AF7F2" w14:textId="77777777" w:rsidR="001C2033" w:rsidRPr="001050AB" w:rsidRDefault="000D16E1">
      <w:pPr>
        <w:pStyle w:val="Heading2"/>
        <w:rPr>
          <w:rFonts w:cstheme="majorHAnsi"/>
          <w:sz w:val="22"/>
          <w:szCs w:val="22"/>
          <w:u w:val="single"/>
        </w:rPr>
      </w:pPr>
      <w:r w:rsidRPr="001050AB">
        <w:rPr>
          <w:rFonts w:cstheme="majorHAnsi"/>
          <w:sz w:val="22"/>
          <w:szCs w:val="22"/>
          <w:u w:val="single"/>
        </w:rPr>
        <w:t>2. System Overview</w:t>
      </w:r>
    </w:p>
    <w:p w14:paraId="4ED6DA2D" w14:textId="0C07B95E" w:rsidR="001C2033" w:rsidRPr="001050AB" w:rsidRDefault="00A639EB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 </w:t>
      </w:r>
      <w:r w:rsidR="000D16E1" w:rsidRPr="001050AB">
        <w:rPr>
          <w:rFonts w:asciiTheme="majorHAnsi" w:hAnsiTheme="majorHAnsi" w:cstheme="majorHAnsi"/>
        </w:rPr>
        <w:t xml:space="preserve"> </w:t>
      </w:r>
      <w:r w:rsidR="000102B1" w:rsidRPr="001050AB">
        <w:rPr>
          <w:rFonts w:asciiTheme="majorHAnsi" w:hAnsiTheme="majorHAnsi" w:cstheme="majorHAnsi"/>
        </w:rPr>
        <w:t>The Altitude Measurement System is designed to acquire real-time altitude values from a sensor module. It operates at a defined frequency and monitoring interval. During each interval, the system processes sensor data, performs validation against defined altitude thresholds, and executes an alarm if necessary.</w:t>
      </w:r>
    </w:p>
    <w:p w14:paraId="02EE7F0B" w14:textId="614AB68E" w:rsidR="00A639EB" w:rsidRPr="001050AB" w:rsidRDefault="00A639EB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 xml:space="preserve">2.1 </w:t>
      </w:r>
      <w:r w:rsidR="000102B1" w:rsidRPr="001050AB">
        <w:rPr>
          <w:rFonts w:asciiTheme="majorHAnsi" w:hAnsiTheme="majorHAnsi" w:cstheme="majorHAnsi"/>
          <w:b/>
          <w:bCs/>
        </w:rPr>
        <w:t>Key components</w:t>
      </w:r>
    </w:p>
    <w:p w14:paraId="75E4AAD2" w14:textId="5C996D7A" w:rsidR="001050AB" w:rsidRDefault="00287549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>2.1.</w:t>
      </w:r>
      <w:r w:rsidR="000102B1" w:rsidRPr="001050AB">
        <w:rPr>
          <w:rFonts w:asciiTheme="majorHAnsi" w:hAnsiTheme="majorHAnsi" w:cstheme="majorHAnsi"/>
          <w:u w:val="single"/>
        </w:rPr>
        <w:t>1.</w:t>
      </w:r>
      <w:r w:rsidR="001050AB" w:rsidRPr="001050AB">
        <w:rPr>
          <w:rFonts w:asciiTheme="majorHAnsi" w:hAnsiTheme="majorHAnsi" w:cstheme="majorHAnsi"/>
          <w:u w:val="single"/>
        </w:rPr>
        <w:t xml:space="preserve"> </w:t>
      </w:r>
      <w:r w:rsidR="00894A29">
        <w:rPr>
          <w:rFonts w:asciiTheme="majorHAnsi" w:hAnsiTheme="majorHAnsi" w:cstheme="majorHAnsi"/>
          <w:u w:val="single"/>
        </w:rPr>
        <w:t>Sensor Management</w:t>
      </w:r>
      <w:r w:rsidR="00DF2BC8" w:rsidRPr="001050AB">
        <w:rPr>
          <w:rFonts w:asciiTheme="majorHAnsi" w:hAnsiTheme="majorHAnsi" w:cstheme="majorHAnsi"/>
        </w:rPr>
        <w:t xml:space="preserve"> -</w:t>
      </w:r>
      <w:r w:rsidR="000102B1" w:rsidRPr="001050AB">
        <w:rPr>
          <w:rFonts w:asciiTheme="majorHAnsi" w:hAnsiTheme="majorHAnsi" w:cstheme="majorHAnsi"/>
        </w:rPr>
        <w:t xml:space="preserve"> </w:t>
      </w:r>
      <w:r w:rsidR="007B572D" w:rsidRPr="001050AB">
        <w:rPr>
          <w:rFonts w:asciiTheme="majorHAnsi" w:hAnsiTheme="majorHAnsi" w:cstheme="majorHAnsi"/>
        </w:rPr>
        <w:t xml:space="preserve">The system </w:t>
      </w:r>
      <w:r w:rsidR="00265DC2" w:rsidRPr="001050AB">
        <w:rPr>
          <w:rFonts w:asciiTheme="majorHAnsi" w:hAnsiTheme="majorHAnsi" w:cstheme="majorHAnsi"/>
        </w:rPr>
        <w:t>interfaces</w:t>
      </w:r>
      <w:r w:rsidR="007B572D" w:rsidRPr="001050AB">
        <w:rPr>
          <w:rFonts w:asciiTheme="majorHAnsi" w:hAnsiTheme="majorHAnsi" w:cstheme="majorHAnsi"/>
        </w:rPr>
        <w:t xml:space="preserve"> with the sensor module to gather real time altitude data. </w:t>
      </w:r>
      <w:r w:rsidR="00750199" w:rsidRPr="001050AB">
        <w:rPr>
          <w:rFonts w:asciiTheme="majorHAnsi" w:hAnsiTheme="majorHAnsi" w:cstheme="majorHAnsi"/>
        </w:rPr>
        <w:t xml:space="preserve">The timing is synchronized to a fixed interval to ensure </w:t>
      </w:r>
      <w:r w:rsidR="00750199" w:rsidRPr="00392A9F">
        <w:rPr>
          <w:rFonts w:asciiTheme="majorHAnsi" w:hAnsiTheme="majorHAnsi" w:cstheme="majorHAnsi"/>
        </w:rPr>
        <w:t>data consistency</w:t>
      </w:r>
      <w:r w:rsidR="00750199" w:rsidRPr="001050AB">
        <w:rPr>
          <w:rFonts w:asciiTheme="majorHAnsi" w:hAnsiTheme="majorHAnsi" w:cstheme="majorHAnsi"/>
        </w:rPr>
        <w:t>.</w:t>
      </w:r>
    </w:p>
    <w:p w14:paraId="1CD666C7" w14:textId="30EF2E34" w:rsidR="00750199" w:rsidRPr="001050AB" w:rsidRDefault="00750199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  <w:u w:val="single"/>
        </w:rPr>
        <w:t>2.</w:t>
      </w:r>
      <w:r w:rsidR="001050AB">
        <w:rPr>
          <w:rFonts w:asciiTheme="majorHAnsi" w:hAnsiTheme="majorHAnsi" w:cstheme="majorHAnsi"/>
          <w:u w:val="single"/>
        </w:rPr>
        <w:t>1.2</w:t>
      </w:r>
      <w:r w:rsidRPr="001050AB">
        <w:rPr>
          <w:rFonts w:asciiTheme="majorHAnsi" w:hAnsiTheme="majorHAnsi" w:cstheme="majorHAnsi"/>
          <w:u w:val="single"/>
        </w:rPr>
        <w:t xml:space="preserve"> </w:t>
      </w:r>
      <w:r w:rsidR="00894A29">
        <w:rPr>
          <w:rFonts w:asciiTheme="majorHAnsi" w:hAnsiTheme="majorHAnsi" w:cstheme="majorHAnsi"/>
          <w:u w:val="single"/>
        </w:rPr>
        <w:t>Validation Engine</w:t>
      </w:r>
      <w:r w:rsidRPr="001050AB">
        <w:rPr>
          <w:rFonts w:asciiTheme="majorHAnsi" w:hAnsiTheme="majorHAnsi" w:cstheme="majorHAnsi"/>
        </w:rPr>
        <w:t xml:space="preserve"> – Within a specific interval the system </w:t>
      </w:r>
      <w:r w:rsidR="00265DC2" w:rsidRPr="001050AB">
        <w:rPr>
          <w:rFonts w:asciiTheme="majorHAnsi" w:hAnsiTheme="majorHAnsi" w:cstheme="majorHAnsi"/>
        </w:rPr>
        <w:t>processes</w:t>
      </w:r>
      <w:r w:rsidRPr="001050AB">
        <w:rPr>
          <w:rFonts w:asciiTheme="majorHAnsi" w:hAnsiTheme="majorHAnsi" w:cstheme="majorHAnsi"/>
        </w:rPr>
        <w:t xml:space="preserve"> the raw data to </w:t>
      </w:r>
      <w:r w:rsidR="00265DC2" w:rsidRPr="001050AB">
        <w:rPr>
          <w:rFonts w:asciiTheme="majorHAnsi" w:hAnsiTheme="majorHAnsi" w:cstheme="majorHAnsi"/>
        </w:rPr>
        <w:t>analyze</w:t>
      </w:r>
      <w:r w:rsidRPr="001050AB">
        <w:rPr>
          <w:rFonts w:asciiTheme="majorHAnsi" w:hAnsiTheme="majorHAnsi" w:cstheme="majorHAnsi"/>
        </w:rPr>
        <w:t xml:space="preserve"> the altitude values.</w:t>
      </w:r>
      <w:r w:rsidR="00392A9F" w:rsidRPr="00392A9F">
        <w:rPr>
          <w:rFonts w:asciiTheme="majorHAnsi" w:hAnsiTheme="majorHAnsi" w:cstheme="majorHAnsi"/>
        </w:rPr>
        <w:t xml:space="preserve"> </w:t>
      </w:r>
      <w:r w:rsidR="00392A9F" w:rsidRPr="001050AB">
        <w:rPr>
          <w:rFonts w:asciiTheme="majorHAnsi" w:hAnsiTheme="majorHAnsi" w:cstheme="majorHAnsi"/>
        </w:rPr>
        <w:t xml:space="preserve">The system </w:t>
      </w:r>
      <w:r w:rsidR="00392A9F" w:rsidRPr="00392A9F">
        <w:rPr>
          <w:rFonts w:asciiTheme="majorHAnsi" w:hAnsiTheme="majorHAnsi" w:cstheme="majorHAnsi"/>
        </w:rPr>
        <w:t>validates</w:t>
      </w:r>
      <w:r w:rsidR="00392A9F" w:rsidRPr="001050AB">
        <w:rPr>
          <w:rFonts w:asciiTheme="majorHAnsi" w:hAnsiTheme="majorHAnsi" w:cstheme="majorHAnsi"/>
        </w:rPr>
        <w:t xml:space="preserve"> the altitude readings against </w:t>
      </w:r>
      <w:r w:rsidR="00392A9F" w:rsidRPr="00392A9F">
        <w:rPr>
          <w:rFonts w:asciiTheme="majorHAnsi" w:hAnsiTheme="majorHAnsi" w:cstheme="majorHAnsi"/>
        </w:rPr>
        <w:t>predefined thresholds</w:t>
      </w:r>
      <w:r w:rsidR="009F61B4">
        <w:rPr>
          <w:rFonts w:asciiTheme="majorHAnsi" w:hAnsiTheme="majorHAnsi" w:cstheme="majorHAnsi"/>
        </w:rPr>
        <w:t xml:space="preserve"> </w:t>
      </w:r>
      <w:r w:rsidR="009F61B4">
        <w:rPr>
          <w:rFonts w:asciiTheme="majorHAnsi" w:hAnsiTheme="majorHAnsi" w:cstheme="majorHAnsi"/>
        </w:rPr>
        <w:t>[THRESHOLD_MIN, THRESOLD_MAX]</w:t>
      </w:r>
      <w:r w:rsidR="00392A9F">
        <w:rPr>
          <w:rFonts w:asciiTheme="majorHAnsi" w:hAnsiTheme="majorHAnsi" w:cstheme="majorHAnsi"/>
        </w:rPr>
        <w:t>.</w:t>
      </w:r>
      <w:r w:rsidR="00392A9F" w:rsidRPr="00392A9F">
        <w:rPr>
          <w:rFonts w:asciiTheme="majorHAnsi" w:hAnsiTheme="majorHAnsi" w:cstheme="majorHAnsi"/>
        </w:rPr>
        <w:t xml:space="preserve"> </w:t>
      </w:r>
      <w:r w:rsidR="00392A9F" w:rsidRPr="001050AB">
        <w:rPr>
          <w:rFonts w:asciiTheme="majorHAnsi" w:hAnsiTheme="majorHAnsi" w:cstheme="majorHAnsi"/>
        </w:rPr>
        <w:t xml:space="preserve">If a value </w:t>
      </w:r>
      <w:r w:rsidR="00392A9F" w:rsidRPr="00392A9F">
        <w:rPr>
          <w:rFonts w:asciiTheme="majorHAnsi" w:hAnsiTheme="majorHAnsi" w:cstheme="majorHAnsi"/>
        </w:rPr>
        <w:t>exceeds the limit</w:t>
      </w:r>
      <w:r w:rsidR="00392A9F">
        <w:rPr>
          <w:rFonts w:asciiTheme="majorHAnsi" w:hAnsiTheme="majorHAnsi" w:cstheme="majorHAnsi"/>
        </w:rPr>
        <w:t xml:space="preserve"> set event bit.</w:t>
      </w:r>
    </w:p>
    <w:p w14:paraId="7B42D96F" w14:textId="2FCDF069" w:rsidR="00222E33" w:rsidRPr="001050AB" w:rsidRDefault="001050A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u w:val="single"/>
        </w:rPr>
        <w:t>2.1.3</w:t>
      </w:r>
      <w:r w:rsidR="00750199" w:rsidRPr="001050AB">
        <w:rPr>
          <w:rFonts w:asciiTheme="majorHAnsi" w:hAnsiTheme="majorHAnsi" w:cstheme="majorHAnsi"/>
          <w:u w:val="single"/>
        </w:rPr>
        <w:t>.</w:t>
      </w:r>
      <w:r>
        <w:rPr>
          <w:rFonts w:asciiTheme="majorHAnsi" w:hAnsiTheme="majorHAnsi" w:cstheme="majorHAnsi"/>
          <w:u w:val="single"/>
        </w:rPr>
        <w:t xml:space="preserve"> </w:t>
      </w:r>
      <w:r w:rsidR="00392A9F">
        <w:rPr>
          <w:rFonts w:asciiTheme="majorHAnsi" w:hAnsiTheme="majorHAnsi" w:cstheme="majorHAnsi"/>
          <w:u w:val="single"/>
        </w:rPr>
        <w:t>Alarm Management</w:t>
      </w:r>
      <w:r w:rsidR="00750199" w:rsidRPr="001050AB">
        <w:rPr>
          <w:rFonts w:asciiTheme="majorHAnsi" w:hAnsiTheme="majorHAnsi" w:cstheme="majorHAnsi"/>
        </w:rPr>
        <w:t xml:space="preserve"> </w:t>
      </w:r>
      <w:r w:rsidR="0002398A" w:rsidRPr="001050AB">
        <w:rPr>
          <w:rFonts w:asciiTheme="majorHAnsi" w:hAnsiTheme="majorHAnsi" w:cstheme="majorHAnsi"/>
        </w:rPr>
        <w:t>–</w:t>
      </w:r>
      <w:r w:rsidR="00750199" w:rsidRPr="001050AB">
        <w:rPr>
          <w:rFonts w:asciiTheme="majorHAnsi" w:hAnsiTheme="majorHAnsi" w:cstheme="majorHAnsi"/>
        </w:rPr>
        <w:t xml:space="preserve"> </w:t>
      </w:r>
      <w:r w:rsidR="00265DC2" w:rsidRPr="001050AB">
        <w:rPr>
          <w:rFonts w:asciiTheme="majorHAnsi" w:hAnsiTheme="majorHAnsi" w:cstheme="majorHAnsi"/>
        </w:rPr>
        <w:t xml:space="preserve">The system </w:t>
      </w:r>
      <w:r w:rsidR="00894A29">
        <w:rPr>
          <w:rFonts w:asciiTheme="majorHAnsi" w:hAnsiTheme="majorHAnsi" w:cstheme="majorHAnsi"/>
        </w:rPr>
        <w:t xml:space="preserve">read the event </w:t>
      </w:r>
      <w:r w:rsidR="001D2FBC">
        <w:rPr>
          <w:rFonts w:asciiTheme="majorHAnsi" w:hAnsiTheme="majorHAnsi" w:cstheme="majorHAnsi"/>
        </w:rPr>
        <w:t>bit,</w:t>
      </w:r>
      <w:r w:rsidR="00894A29">
        <w:rPr>
          <w:rFonts w:asciiTheme="majorHAnsi" w:hAnsiTheme="majorHAnsi" w:cstheme="majorHAnsi"/>
        </w:rPr>
        <w:t xml:space="preserve"> and</w:t>
      </w:r>
      <w:r w:rsidR="00265DC2" w:rsidRPr="00392A9F">
        <w:rPr>
          <w:rFonts w:asciiTheme="majorHAnsi" w:hAnsiTheme="majorHAnsi" w:cstheme="majorHAnsi"/>
        </w:rPr>
        <w:t xml:space="preserve"> an alarm is triggered up to a specified </w:t>
      </w:r>
      <w:r w:rsidR="00DF2BC8" w:rsidRPr="00392A9F">
        <w:rPr>
          <w:rFonts w:asciiTheme="majorHAnsi" w:hAnsiTheme="majorHAnsi" w:cstheme="majorHAnsi"/>
        </w:rPr>
        <w:t>interval</w:t>
      </w:r>
      <w:r w:rsidR="009B6B12">
        <w:rPr>
          <w:rFonts w:asciiTheme="majorHAnsi" w:hAnsiTheme="majorHAnsi" w:cstheme="majorHAnsi"/>
        </w:rPr>
        <w:t xml:space="preserve"> </w:t>
      </w:r>
      <w:r w:rsidR="009B6B12">
        <w:rPr>
          <w:rFonts w:asciiTheme="majorHAnsi" w:hAnsiTheme="majorHAnsi" w:cstheme="majorHAnsi"/>
        </w:rPr>
        <w:t>[ALARM_TIMEOUT]</w:t>
      </w:r>
      <w:r w:rsidR="00265DC2" w:rsidRPr="00392A9F">
        <w:rPr>
          <w:rFonts w:asciiTheme="majorHAnsi" w:hAnsiTheme="majorHAnsi" w:cstheme="majorHAnsi"/>
        </w:rPr>
        <w:t>.</w:t>
      </w:r>
    </w:p>
    <w:p w14:paraId="37C4D3E6" w14:textId="0F6203DB" w:rsidR="0032637B" w:rsidRPr="001050AB" w:rsidRDefault="005D7348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>2.2 High Level Architecture</w:t>
      </w:r>
    </w:p>
    <w:p w14:paraId="7105CE7D" w14:textId="5A0B14AC" w:rsidR="001D2FBC" w:rsidRPr="001D2FBC" w:rsidRDefault="001D2FBC" w:rsidP="001D2FBC">
      <w:pPr>
        <w:rPr>
          <w:rFonts w:asciiTheme="majorHAnsi" w:hAnsiTheme="majorHAnsi" w:cstheme="majorHAnsi"/>
          <w:lang w:val="en-IN"/>
        </w:rPr>
      </w:pPr>
      <w:r w:rsidRPr="001D2FBC">
        <w:rPr>
          <w:rFonts w:asciiTheme="majorHAnsi" w:hAnsiTheme="majorHAnsi" w:cstheme="majorHAnsi"/>
          <w:lang w:val="en-IN"/>
        </w:rPr>
        <w:drawing>
          <wp:inline distT="0" distB="0" distL="0" distR="0" wp14:anchorId="3DF81336" wp14:editId="7C2CB43A">
            <wp:extent cx="5441950" cy="584200"/>
            <wp:effectExtent l="0" t="0" r="6350" b="6350"/>
            <wp:docPr id="5652696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950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EACB3" w14:textId="7639923A" w:rsidR="00222E33" w:rsidRPr="00F354E0" w:rsidRDefault="00222E33" w:rsidP="00222E33">
      <w:pPr>
        <w:rPr>
          <w:rFonts w:asciiTheme="majorHAnsi" w:hAnsiTheme="majorHAnsi" w:cstheme="majorHAnsi"/>
          <w:lang w:val="en-IN"/>
        </w:rPr>
      </w:pPr>
    </w:p>
    <w:p w14:paraId="237CD354" w14:textId="3096F12A" w:rsidR="001C2033" w:rsidRPr="001050AB" w:rsidRDefault="000D16E1">
      <w:pPr>
        <w:pStyle w:val="Heading2"/>
        <w:rPr>
          <w:rFonts w:cstheme="majorHAnsi"/>
          <w:sz w:val="22"/>
          <w:szCs w:val="22"/>
          <w:u w:val="single"/>
        </w:rPr>
      </w:pPr>
      <w:r w:rsidRPr="001050AB">
        <w:rPr>
          <w:rFonts w:cstheme="majorHAnsi"/>
          <w:sz w:val="22"/>
          <w:szCs w:val="22"/>
          <w:u w:val="single"/>
        </w:rPr>
        <w:t>3. Software Architecture</w:t>
      </w:r>
    </w:p>
    <w:p w14:paraId="604701B8" w14:textId="7F1C69FE" w:rsidR="00B25BA8" w:rsidRPr="001050AB" w:rsidRDefault="0044032D" w:rsidP="008E0C62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  The software </w:t>
      </w:r>
      <w:r w:rsidR="002E4B56" w:rsidRPr="001050AB">
        <w:rPr>
          <w:rFonts w:asciiTheme="majorHAnsi" w:hAnsiTheme="majorHAnsi" w:cstheme="majorHAnsi"/>
        </w:rPr>
        <w:t xml:space="preserve">is designed to follow layered </w:t>
      </w:r>
      <w:r w:rsidR="004A6E16" w:rsidRPr="001050AB">
        <w:rPr>
          <w:rFonts w:asciiTheme="majorHAnsi" w:hAnsiTheme="majorHAnsi" w:cstheme="majorHAnsi"/>
        </w:rPr>
        <w:t>architecture,</w:t>
      </w:r>
      <w:r w:rsidR="002E4B56" w:rsidRPr="001050AB">
        <w:rPr>
          <w:rFonts w:asciiTheme="majorHAnsi" w:hAnsiTheme="majorHAnsi" w:cstheme="majorHAnsi"/>
        </w:rPr>
        <w:t xml:space="preserve"> that </w:t>
      </w:r>
      <w:r w:rsidR="009B6B12" w:rsidRPr="001050AB">
        <w:rPr>
          <w:rFonts w:asciiTheme="majorHAnsi" w:hAnsiTheme="majorHAnsi" w:cstheme="majorHAnsi"/>
        </w:rPr>
        <w:t>ensures</w:t>
      </w:r>
      <w:r w:rsidR="002E4B56" w:rsidRPr="001050AB">
        <w:rPr>
          <w:rFonts w:asciiTheme="majorHAnsi" w:hAnsiTheme="majorHAnsi" w:cstheme="majorHAnsi"/>
        </w:rPr>
        <w:t xml:space="preserve"> each module is well defined and organized manner.</w:t>
      </w:r>
    </w:p>
    <w:p w14:paraId="726DB02A" w14:textId="3DAFBD7F" w:rsidR="002E4B56" w:rsidRPr="001050AB" w:rsidRDefault="002E4B56" w:rsidP="008E0C62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>3.1.</w:t>
      </w:r>
      <w:r w:rsidR="00B25BA8" w:rsidRPr="001050AB">
        <w:rPr>
          <w:rFonts w:asciiTheme="majorHAnsi" w:hAnsiTheme="majorHAnsi" w:cstheme="majorHAnsi"/>
          <w:b/>
          <w:bCs/>
        </w:rPr>
        <w:t xml:space="preserve"> </w:t>
      </w:r>
      <w:r w:rsidR="008E0C62" w:rsidRPr="001050AB">
        <w:rPr>
          <w:rFonts w:asciiTheme="majorHAnsi" w:hAnsiTheme="majorHAnsi" w:cstheme="majorHAnsi"/>
          <w:b/>
          <w:bCs/>
        </w:rPr>
        <w:t xml:space="preserve">Modules 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1914"/>
        <w:gridCol w:w="2378"/>
        <w:gridCol w:w="4747"/>
      </w:tblGrid>
      <w:tr w:rsidR="002E4B56" w:rsidRPr="001050AB" w14:paraId="5ED6D0E6" w14:textId="77777777" w:rsidTr="002E4B56">
        <w:tc>
          <w:tcPr>
            <w:tcW w:w="1914" w:type="dxa"/>
          </w:tcPr>
          <w:p w14:paraId="24BD75CF" w14:textId="117E71A6" w:rsidR="002E4B56" w:rsidRPr="001050AB" w:rsidRDefault="002E4B56" w:rsidP="002E4B5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No</w:t>
            </w:r>
          </w:p>
        </w:tc>
        <w:tc>
          <w:tcPr>
            <w:tcW w:w="2378" w:type="dxa"/>
          </w:tcPr>
          <w:p w14:paraId="207E7FF0" w14:textId="5A6009E9" w:rsidR="002E4B56" w:rsidRPr="001050AB" w:rsidRDefault="002E4B56" w:rsidP="008E0C62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Modules</w:t>
            </w:r>
          </w:p>
        </w:tc>
        <w:tc>
          <w:tcPr>
            <w:tcW w:w="4747" w:type="dxa"/>
          </w:tcPr>
          <w:p w14:paraId="2FFED8FB" w14:textId="2358CDA4" w:rsidR="002E4B56" w:rsidRPr="001050AB" w:rsidRDefault="002E4B56" w:rsidP="008E0C62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Responsibility</w:t>
            </w:r>
          </w:p>
        </w:tc>
      </w:tr>
      <w:tr w:rsidR="002E4B56" w:rsidRPr="001050AB" w14:paraId="3738A548" w14:textId="77777777" w:rsidTr="002E4B56">
        <w:tc>
          <w:tcPr>
            <w:tcW w:w="1914" w:type="dxa"/>
          </w:tcPr>
          <w:p w14:paraId="42645227" w14:textId="3ADAA354" w:rsidR="002E4B56" w:rsidRPr="001050AB" w:rsidRDefault="002E4B56" w:rsidP="002E4B56">
            <w:pPr>
              <w:jc w:val="center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2378" w:type="dxa"/>
          </w:tcPr>
          <w:p w14:paraId="7218FED6" w14:textId="4A129B32" w:rsidR="002E4B56" w:rsidRPr="001050AB" w:rsidRDefault="002E4B56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Sensor</w:t>
            </w:r>
            <w:r w:rsidR="00BF5991">
              <w:rPr>
                <w:rFonts w:asciiTheme="majorHAnsi" w:hAnsiTheme="majorHAnsi" w:cstheme="majorHAnsi"/>
              </w:rPr>
              <w:t xml:space="preserve"> </w:t>
            </w:r>
            <w:r w:rsidR="006F1528" w:rsidRPr="001050AB">
              <w:rPr>
                <w:rFonts w:asciiTheme="majorHAnsi" w:hAnsiTheme="majorHAnsi" w:cstheme="majorHAnsi"/>
              </w:rPr>
              <w:t>M</w:t>
            </w:r>
            <w:r w:rsidR="004A6E16">
              <w:rPr>
                <w:rFonts w:asciiTheme="majorHAnsi" w:hAnsiTheme="majorHAnsi" w:cstheme="majorHAnsi"/>
              </w:rPr>
              <w:t>anagement</w:t>
            </w:r>
          </w:p>
        </w:tc>
        <w:tc>
          <w:tcPr>
            <w:tcW w:w="4747" w:type="dxa"/>
          </w:tcPr>
          <w:p w14:paraId="43F55E8A" w14:textId="49C74A8B" w:rsidR="002E4B56" w:rsidRPr="001050AB" w:rsidRDefault="002E4B56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Initialize the sensor module with </w:t>
            </w:r>
            <w:r w:rsidR="009B6B12">
              <w:rPr>
                <w:rFonts w:asciiTheme="majorHAnsi" w:hAnsiTheme="majorHAnsi" w:cstheme="majorHAnsi"/>
              </w:rPr>
              <w:t>[f</w:t>
            </w:r>
            <w:r w:rsidR="000C1E06">
              <w:rPr>
                <w:rFonts w:asciiTheme="majorHAnsi" w:hAnsiTheme="majorHAnsi" w:cstheme="majorHAnsi"/>
              </w:rPr>
              <w:t>]</w:t>
            </w:r>
            <w:r w:rsidRPr="001050AB">
              <w:rPr>
                <w:rFonts w:asciiTheme="majorHAnsi" w:hAnsiTheme="majorHAnsi" w:cstheme="majorHAnsi"/>
              </w:rPr>
              <w:t xml:space="preserve"> </w:t>
            </w:r>
            <w:r w:rsidR="002F3208" w:rsidRPr="001050AB">
              <w:rPr>
                <w:rFonts w:asciiTheme="majorHAnsi" w:hAnsiTheme="majorHAnsi" w:cstheme="majorHAnsi"/>
              </w:rPr>
              <w:t>frequency.</w:t>
            </w:r>
            <w:r w:rsidRPr="001050AB">
              <w:rPr>
                <w:rFonts w:asciiTheme="majorHAnsi" w:hAnsiTheme="majorHAnsi" w:cstheme="majorHAnsi"/>
              </w:rPr>
              <w:t xml:space="preserve"> </w:t>
            </w:r>
            <w:r w:rsidRPr="001050AB">
              <w:rPr>
                <w:rFonts w:asciiTheme="majorHAnsi" w:hAnsiTheme="majorHAnsi" w:cstheme="majorHAnsi"/>
              </w:rPr>
              <w:lastRenderedPageBreak/>
              <w:t xml:space="preserve">Read data from </w:t>
            </w:r>
            <w:r w:rsidR="00BF5991">
              <w:rPr>
                <w:rFonts w:asciiTheme="majorHAnsi" w:hAnsiTheme="majorHAnsi" w:cstheme="majorHAnsi"/>
              </w:rPr>
              <w:t>[</w:t>
            </w:r>
            <w:r w:rsidRPr="001050AB">
              <w:rPr>
                <w:rFonts w:asciiTheme="majorHAnsi" w:hAnsiTheme="majorHAnsi" w:cstheme="majorHAnsi"/>
              </w:rPr>
              <w:t>I</w:t>
            </w:r>
            <w:r w:rsidR="00BF5991">
              <w:rPr>
                <w:rFonts w:asciiTheme="majorHAnsi" w:hAnsiTheme="majorHAnsi" w:cstheme="majorHAnsi"/>
              </w:rPr>
              <w:t>]</w:t>
            </w:r>
            <w:r w:rsidRPr="001050AB">
              <w:rPr>
                <w:rFonts w:asciiTheme="majorHAnsi" w:hAnsiTheme="majorHAnsi" w:cstheme="majorHAnsi"/>
              </w:rPr>
              <w:t xml:space="preserve"> interval and push to the message queue </w:t>
            </w:r>
          </w:p>
        </w:tc>
      </w:tr>
      <w:tr w:rsidR="002E4B56" w:rsidRPr="001050AB" w14:paraId="43D9D1F1" w14:textId="77777777" w:rsidTr="002E4B56">
        <w:tc>
          <w:tcPr>
            <w:tcW w:w="1914" w:type="dxa"/>
          </w:tcPr>
          <w:p w14:paraId="7AFAF277" w14:textId="2F6FB27E" w:rsidR="002E4B56" w:rsidRPr="001050AB" w:rsidRDefault="002E4B56" w:rsidP="006F1528">
            <w:pPr>
              <w:jc w:val="center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lastRenderedPageBreak/>
              <w:t>2</w:t>
            </w:r>
          </w:p>
        </w:tc>
        <w:tc>
          <w:tcPr>
            <w:tcW w:w="2378" w:type="dxa"/>
          </w:tcPr>
          <w:p w14:paraId="13298A22" w14:textId="636C6D6E" w:rsidR="002E4B56" w:rsidRPr="001050AB" w:rsidRDefault="00610B46" w:rsidP="008E0C6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Validation Engine</w:t>
            </w:r>
          </w:p>
        </w:tc>
        <w:tc>
          <w:tcPr>
            <w:tcW w:w="4747" w:type="dxa"/>
          </w:tcPr>
          <w:p w14:paraId="3BA4FF10" w14:textId="153007F8" w:rsidR="002E4B56" w:rsidRPr="001050AB" w:rsidRDefault="002E4B56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Read data from the message queue and </w:t>
            </w:r>
            <w:r w:rsidR="006F1528" w:rsidRPr="001050AB">
              <w:rPr>
                <w:rFonts w:asciiTheme="majorHAnsi" w:hAnsiTheme="majorHAnsi" w:cstheme="majorHAnsi"/>
              </w:rPr>
              <w:t>perform validation</w:t>
            </w:r>
            <w:r w:rsidR="00BF5991">
              <w:rPr>
                <w:rFonts w:asciiTheme="majorHAnsi" w:hAnsiTheme="majorHAnsi" w:cstheme="majorHAnsi"/>
              </w:rPr>
              <w:t xml:space="preserve"> with </w:t>
            </w:r>
            <w:r w:rsidR="00BF5991">
              <w:rPr>
                <w:rFonts w:asciiTheme="majorHAnsi" w:hAnsiTheme="majorHAnsi" w:cstheme="majorHAnsi"/>
              </w:rPr>
              <w:t>[THRESHOLD_</w:t>
            </w:r>
            <w:r w:rsidR="000C1E06">
              <w:rPr>
                <w:rFonts w:asciiTheme="majorHAnsi" w:hAnsiTheme="majorHAnsi" w:cstheme="majorHAnsi"/>
              </w:rPr>
              <w:t>MIN,</w:t>
            </w:r>
            <w:r w:rsidR="00BF5991">
              <w:rPr>
                <w:rFonts w:asciiTheme="majorHAnsi" w:hAnsiTheme="majorHAnsi" w:cstheme="majorHAnsi"/>
              </w:rPr>
              <w:t xml:space="preserve"> THRESOLD_MAX</w:t>
            </w:r>
            <w:r w:rsidR="005E6C3B">
              <w:rPr>
                <w:rFonts w:asciiTheme="majorHAnsi" w:hAnsiTheme="majorHAnsi" w:cstheme="majorHAnsi"/>
              </w:rPr>
              <w:t>]</w:t>
            </w:r>
            <w:r w:rsidR="006F1528" w:rsidRPr="001050AB">
              <w:rPr>
                <w:rFonts w:asciiTheme="majorHAnsi" w:hAnsiTheme="majorHAnsi" w:cstheme="majorHAnsi"/>
              </w:rPr>
              <w:t xml:space="preserve">. If processed output </w:t>
            </w:r>
            <w:r w:rsidR="00871138" w:rsidRPr="001050AB">
              <w:rPr>
                <w:rFonts w:asciiTheme="majorHAnsi" w:hAnsiTheme="majorHAnsi" w:cstheme="majorHAnsi"/>
              </w:rPr>
              <w:t>exceeds</w:t>
            </w:r>
            <w:r w:rsidR="006F1528" w:rsidRPr="001050AB">
              <w:rPr>
                <w:rFonts w:asciiTheme="majorHAnsi" w:hAnsiTheme="majorHAnsi" w:cstheme="majorHAnsi"/>
              </w:rPr>
              <w:t xml:space="preserve"> the limit</w:t>
            </w:r>
            <w:r w:rsidR="00BF5991">
              <w:rPr>
                <w:rFonts w:asciiTheme="majorHAnsi" w:hAnsiTheme="majorHAnsi" w:cstheme="majorHAnsi"/>
              </w:rPr>
              <w:t xml:space="preserve"> </w:t>
            </w:r>
            <w:r w:rsidR="00871138" w:rsidRPr="001050AB">
              <w:rPr>
                <w:rFonts w:asciiTheme="majorHAnsi" w:hAnsiTheme="majorHAnsi" w:cstheme="majorHAnsi"/>
              </w:rPr>
              <w:t>it</w:t>
            </w:r>
            <w:r w:rsidR="00BF5991">
              <w:rPr>
                <w:rFonts w:asciiTheme="majorHAnsi" w:hAnsiTheme="majorHAnsi" w:cstheme="majorHAnsi"/>
              </w:rPr>
              <w:t>,</w:t>
            </w:r>
            <w:r w:rsidR="006F1528" w:rsidRPr="001050AB">
              <w:rPr>
                <w:rFonts w:asciiTheme="majorHAnsi" w:hAnsiTheme="majorHAnsi" w:cstheme="majorHAnsi"/>
              </w:rPr>
              <w:t xml:space="preserve"> set event </w:t>
            </w:r>
            <w:r w:rsidR="00871138" w:rsidRPr="001050AB">
              <w:rPr>
                <w:rFonts w:asciiTheme="majorHAnsi" w:hAnsiTheme="majorHAnsi" w:cstheme="majorHAnsi"/>
              </w:rPr>
              <w:t>signal.</w:t>
            </w:r>
          </w:p>
        </w:tc>
      </w:tr>
      <w:tr w:rsidR="002E4B56" w:rsidRPr="001050AB" w14:paraId="26AC43A6" w14:textId="77777777" w:rsidTr="002E4B56">
        <w:tc>
          <w:tcPr>
            <w:tcW w:w="1914" w:type="dxa"/>
          </w:tcPr>
          <w:p w14:paraId="711FC6DD" w14:textId="03347F55" w:rsidR="002E4B56" w:rsidRPr="001050AB" w:rsidRDefault="006F1528" w:rsidP="006F1528">
            <w:pPr>
              <w:jc w:val="center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2378" w:type="dxa"/>
          </w:tcPr>
          <w:p w14:paraId="1657EF2F" w14:textId="3C1F7A78" w:rsidR="002E4B56" w:rsidRPr="001050AB" w:rsidRDefault="006F1528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Alarm</w:t>
            </w:r>
            <w:r w:rsidR="00167F2B">
              <w:rPr>
                <w:rFonts w:asciiTheme="majorHAnsi" w:hAnsiTheme="majorHAnsi" w:cstheme="majorHAnsi"/>
              </w:rPr>
              <w:t xml:space="preserve"> Management</w:t>
            </w:r>
          </w:p>
        </w:tc>
        <w:tc>
          <w:tcPr>
            <w:tcW w:w="4747" w:type="dxa"/>
          </w:tcPr>
          <w:p w14:paraId="467F8F61" w14:textId="2CFFE914" w:rsidR="002E4B56" w:rsidRPr="001050AB" w:rsidRDefault="006F1528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Check the event signal and execute alarm </w:t>
            </w:r>
            <w:r w:rsidR="00871138" w:rsidRPr="001050AB">
              <w:rPr>
                <w:rFonts w:asciiTheme="majorHAnsi" w:hAnsiTheme="majorHAnsi" w:cstheme="majorHAnsi"/>
              </w:rPr>
              <w:t>up to</w:t>
            </w:r>
            <w:r w:rsidRPr="001050AB">
              <w:rPr>
                <w:rFonts w:asciiTheme="majorHAnsi" w:hAnsiTheme="majorHAnsi" w:cstheme="majorHAnsi"/>
              </w:rPr>
              <w:t xml:space="preserve"> a defined timeout</w:t>
            </w:r>
            <w:r w:rsidR="00787A37">
              <w:rPr>
                <w:rFonts w:asciiTheme="majorHAnsi" w:hAnsiTheme="majorHAnsi" w:cstheme="majorHAnsi"/>
              </w:rPr>
              <w:t xml:space="preserve"> </w:t>
            </w:r>
            <w:r w:rsidR="00787A37">
              <w:rPr>
                <w:rFonts w:asciiTheme="majorHAnsi" w:hAnsiTheme="majorHAnsi" w:cstheme="majorHAnsi"/>
              </w:rPr>
              <w:t>[ALARM_TIMEOUT]</w:t>
            </w:r>
            <w:r w:rsidRPr="001050AB">
              <w:rPr>
                <w:rFonts w:asciiTheme="majorHAnsi" w:hAnsiTheme="majorHAnsi" w:cstheme="majorHAnsi"/>
              </w:rPr>
              <w:t>.</w:t>
            </w:r>
          </w:p>
        </w:tc>
      </w:tr>
    </w:tbl>
    <w:p w14:paraId="634F57DE" w14:textId="77777777" w:rsidR="002E4B56" w:rsidRPr="001050AB" w:rsidRDefault="002E4B56" w:rsidP="008E0C62">
      <w:pPr>
        <w:rPr>
          <w:rFonts w:asciiTheme="majorHAnsi" w:hAnsiTheme="majorHAnsi" w:cstheme="majorHAnsi"/>
        </w:rPr>
      </w:pPr>
    </w:p>
    <w:p w14:paraId="09C0B541" w14:textId="15F26396" w:rsidR="003242D8" w:rsidRPr="003242D8" w:rsidRDefault="00591AD9" w:rsidP="003242D8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</w:rPr>
        <w:t xml:space="preserve"> </w:t>
      </w:r>
      <w:r w:rsidRPr="001050AB">
        <w:rPr>
          <w:rFonts w:asciiTheme="majorHAnsi" w:hAnsiTheme="majorHAnsi" w:cstheme="majorHAnsi"/>
          <w:b/>
          <w:bCs/>
        </w:rPr>
        <w:t xml:space="preserve">3.2 Data control Flow Diagram </w:t>
      </w:r>
    </w:p>
    <w:p w14:paraId="00D93E55" w14:textId="0623D0E6" w:rsidR="007A0941" w:rsidRPr="007A0941" w:rsidRDefault="007A0941" w:rsidP="007A0941">
      <w:pPr>
        <w:rPr>
          <w:rFonts w:asciiTheme="majorHAnsi" w:hAnsiTheme="majorHAnsi" w:cstheme="majorHAnsi"/>
          <w:lang w:val="en-IN"/>
        </w:rPr>
      </w:pPr>
      <w:r w:rsidRPr="007A0941">
        <w:rPr>
          <w:rFonts w:asciiTheme="majorHAnsi" w:hAnsiTheme="majorHAnsi" w:cstheme="majorHAnsi"/>
          <w:lang w:val="en-IN"/>
        </w:rPr>
        <w:drawing>
          <wp:inline distT="0" distB="0" distL="0" distR="0" wp14:anchorId="435722A7" wp14:editId="1B361DD9">
            <wp:extent cx="5486400" cy="1455420"/>
            <wp:effectExtent l="0" t="0" r="0" b="0"/>
            <wp:docPr id="7665290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BE1F2" w14:textId="4508BC62" w:rsidR="0036279A" w:rsidRPr="00E7240E" w:rsidRDefault="0036279A" w:rsidP="00E7240E">
      <w:pPr>
        <w:rPr>
          <w:rFonts w:asciiTheme="majorHAnsi" w:hAnsiTheme="majorHAnsi" w:cstheme="majorHAnsi"/>
          <w:lang w:val="en-IN"/>
        </w:rPr>
      </w:pPr>
    </w:p>
    <w:p w14:paraId="2D6780E7" w14:textId="41720DAA" w:rsidR="008D158B" w:rsidRPr="001050AB" w:rsidRDefault="000D16E1" w:rsidP="00FD0F98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4. Module Descriptions</w:t>
      </w:r>
    </w:p>
    <w:p w14:paraId="448F3FDF" w14:textId="6FCB6523" w:rsidR="005A4E31" w:rsidRPr="004F3188" w:rsidRDefault="005A4E31" w:rsidP="004F3188">
      <w:pPr>
        <w:pStyle w:val="ListParagraph"/>
        <w:numPr>
          <w:ilvl w:val="1"/>
          <w:numId w:val="29"/>
        </w:numPr>
        <w:rPr>
          <w:rFonts w:asciiTheme="majorHAnsi" w:hAnsiTheme="majorHAnsi" w:cstheme="majorHAnsi"/>
          <w:b/>
          <w:bCs/>
        </w:rPr>
      </w:pPr>
      <w:r w:rsidRPr="004F3188">
        <w:rPr>
          <w:rFonts w:asciiTheme="majorHAnsi" w:hAnsiTheme="majorHAnsi" w:cstheme="majorHAnsi"/>
          <w:b/>
          <w:bCs/>
        </w:rPr>
        <w:t>Sensor M</w:t>
      </w:r>
      <w:r w:rsidR="009B6268" w:rsidRPr="004F3188">
        <w:rPr>
          <w:rFonts w:asciiTheme="majorHAnsi" w:hAnsiTheme="majorHAnsi" w:cstheme="majorHAnsi"/>
          <w:b/>
          <w:bCs/>
        </w:rPr>
        <w:t>anagement</w:t>
      </w:r>
      <w:r w:rsidRPr="004F3188">
        <w:rPr>
          <w:rFonts w:asciiTheme="majorHAnsi" w:hAnsiTheme="majorHAnsi" w:cstheme="majorHAnsi"/>
          <w:b/>
          <w:bCs/>
        </w:rPr>
        <w:t xml:space="preserve"> </w:t>
      </w:r>
    </w:p>
    <w:p w14:paraId="1C6D7802" w14:textId="0FA46F65" w:rsidR="007D2504" w:rsidRPr="005E7B2A" w:rsidRDefault="005E7B2A" w:rsidP="005E7B2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4.1.</w:t>
      </w:r>
      <w:r w:rsidR="00D50EE3">
        <w:rPr>
          <w:rFonts w:asciiTheme="majorHAnsi" w:hAnsiTheme="majorHAnsi" w:cstheme="majorHAnsi"/>
        </w:rPr>
        <w:t>1.</w:t>
      </w:r>
      <w:r w:rsidR="00D50EE3" w:rsidRPr="005E7B2A">
        <w:rPr>
          <w:rFonts w:asciiTheme="majorHAnsi" w:hAnsiTheme="majorHAnsi" w:cstheme="majorHAnsi"/>
        </w:rPr>
        <w:t xml:space="preserve"> This</w:t>
      </w:r>
      <w:r w:rsidR="00CF7175" w:rsidRPr="005E7B2A">
        <w:rPr>
          <w:rFonts w:asciiTheme="majorHAnsi" w:hAnsiTheme="majorHAnsi" w:cstheme="majorHAnsi"/>
        </w:rPr>
        <w:t xml:space="preserve"> module </w:t>
      </w:r>
      <w:r w:rsidR="009B6268" w:rsidRPr="005E7B2A">
        <w:rPr>
          <w:rFonts w:asciiTheme="majorHAnsi" w:hAnsiTheme="majorHAnsi" w:cstheme="majorHAnsi"/>
        </w:rPr>
        <w:t>is also</w:t>
      </w:r>
      <w:r w:rsidR="00CF7175" w:rsidRPr="005E7B2A">
        <w:rPr>
          <w:rFonts w:asciiTheme="majorHAnsi" w:hAnsiTheme="majorHAnsi" w:cstheme="majorHAnsi"/>
        </w:rPr>
        <w:t xml:space="preserve"> responsible for the initialization of sensor module with </w:t>
      </w:r>
      <w:r w:rsidR="009B6268" w:rsidRPr="005E7B2A">
        <w:rPr>
          <w:rFonts w:asciiTheme="majorHAnsi" w:hAnsiTheme="majorHAnsi" w:cstheme="majorHAnsi"/>
        </w:rPr>
        <w:t>[f]</w:t>
      </w:r>
      <w:r w:rsidR="00CF7175" w:rsidRPr="005E7B2A">
        <w:rPr>
          <w:rFonts w:asciiTheme="majorHAnsi" w:hAnsiTheme="majorHAnsi" w:cstheme="majorHAnsi"/>
        </w:rPr>
        <w:t xml:space="preserve"> frequency.</w:t>
      </w:r>
    </w:p>
    <w:p w14:paraId="7D80E746" w14:textId="0A16A8FB" w:rsidR="001C2033" w:rsidRPr="004F3188" w:rsidRDefault="004F3188" w:rsidP="004F318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4.1.</w:t>
      </w:r>
      <w:r w:rsidR="00D50EE3">
        <w:rPr>
          <w:rFonts w:asciiTheme="majorHAnsi" w:hAnsiTheme="majorHAnsi" w:cstheme="majorHAnsi"/>
        </w:rPr>
        <w:t>2.</w:t>
      </w:r>
      <w:r w:rsidR="00D50EE3" w:rsidRPr="004F3188">
        <w:rPr>
          <w:rFonts w:asciiTheme="majorHAnsi" w:hAnsiTheme="majorHAnsi" w:cstheme="majorHAnsi"/>
        </w:rPr>
        <w:t xml:space="preserve"> It</w:t>
      </w:r>
      <w:r w:rsidR="005A4E31" w:rsidRPr="004F3188">
        <w:rPr>
          <w:rFonts w:asciiTheme="majorHAnsi" w:hAnsiTheme="majorHAnsi" w:cstheme="majorHAnsi"/>
        </w:rPr>
        <w:t xml:space="preserve"> </w:t>
      </w:r>
      <w:r w:rsidR="009B6268" w:rsidRPr="004F3188">
        <w:rPr>
          <w:rFonts w:asciiTheme="majorHAnsi" w:hAnsiTheme="majorHAnsi" w:cstheme="majorHAnsi"/>
        </w:rPr>
        <w:t>triggers</w:t>
      </w:r>
      <w:r w:rsidR="005A4E31" w:rsidRPr="004F3188">
        <w:rPr>
          <w:rFonts w:asciiTheme="majorHAnsi" w:hAnsiTheme="majorHAnsi" w:cstheme="majorHAnsi"/>
        </w:rPr>
        <w:t xml:space="preserve"> SensorReadData()</w:t>
      </w:r>
      <w:r w:rsidR="00CF7175" w:rsidRPr="004F3188">
        <w:rPr>
          <w:rFonts w:asciiTheme="majorHAnsi" w:hAnsiTheme="majorHAnsi" w:cstheme="majorHAnsi"/>
        </w:rPr>
        <w:t xml:space="preserve"> </w:t>
      </w:r>
      <w:r w:rsidR="005A4E31" w:rsidRPr="004F3188">
        <w:rPr>
          <w:rFonts w:asciiTheme="majorHAnsi" w:hAnsiTheme="majorHAnsi" w:cstheme="majorHAnsi"/>
        </w:rPr>
        <w:t xml:space="preserve">in </w:t>
      </w:r>
      <w:r w:rsidR="00ED59BB" w:rsidRPr="004F3188">
        <w:rPr>
          <w:rFonts w:asciiTheme="majorHAnsi" w:hAnsiTheme="majorHAnsi" w:cstheme="majorHAnsi"/>
        </w:rPr>
        <w:t>[</w:t>
      </w:r>
      <w:r w:rsidR="005A4E31" w:rsidRPr="004F3188">
        <w:rPr>
          <w:rFonts w:asciiTheme="majorHAnsi" w:hAnsiTheme="majorHAnsi" w:cstheme="majorHAnsi"/>
        </w:rPr>
        <w:t>I</w:t>
      </w:r>
      <w:r w:rsidR="00ED59BB" w:rsidRPr="004F3188">
        <w:rPr>
          <w:rFonts w:asciiTheme="majorHAnsi" w:hAnsiTheme="majorHAnsi" w:cstheme="majorHAnsi"/>
        </w:rPr>
        <w:t>]</w:t>
      </w:r>
      <w:r w:rsidR="005A4E31" w:rsidRPr="004F3188">
        <w:rPr>
          <w:rFonts w:asciiTheme="majorHAnsi" w:hAnsiTheme="majorHAnsi" w:cstheme="majorHAnsi"/>
        </w:rPr>
        <w:t xml:space="preserve"> interval and push the raw data in </w:t>
      </w:r>
      <w:r w:rsidR="00244753" w:rsidRPr="004F3188">
        <w:rPr>
          <w:rFonts w:asciiTheme="majorHAnsi" w:hAnsiTheme="majorHAnsi" w:cstheme="majorHAnsi"/>
        </w:rPr>
        <w:t>a</w:t>
      </w:r>
      <w:r w:rsidR="005A4E31" w:rsidRPr="004F3188">
        <w:rPr>
          <w:rFonts w:asciiTheme="majorHAnsi" w:hAnsiTheme="majorHAnsi" w:cstheme="majorHAnsi"/>
        </w:rPr>
        <w:t xml:space="preserve"> queue. We expect data with </w:t>
      </w:r>
      <w:r w:rsidR="009B6268" w:rsidRPr="004F3188">
        <w:rPr>
          <w:rFonts w:asciiTheme="majorHAnsi" w:hAnsiTheme="majorHAnsi" w:cstheme="majorHAnsi"/>
        </w:rPr>
        <w:t>limit of</w:t>
      </w:r>
      <w:r w:rsidR="005A4E31" w:rsidRPr="004F3188">
        <w:rPr>
          <w:rFonts w:asciiTheme="majorHAnsi" w:hAnsiTheme="majorHAnsi" w:cstheme="majorHAnsi"/>
        </w:rPr>
        <w:t xml:space="preserve"> 0 to max value of 4 bytes.</w:t>
      </w:r>
      <w:r w:rsidR="00CF7175" w:rsidRPr="004F3188">
        <w:rPr>
          <w:rFonts w:asciiTheme="majorHAnsi" w:hAnsiTheme="majorHAnsi" w:cstheme="majorHAnsi"/>
        </w:rPr>
        <w:t xml:space="preserve"> </w:t>
      </w:r>
    </w:p>
    <w:p w14:paraId="0C603D69" w14:textId="51F664F0" w:rsidR="007D2504" w:rsidRPr="00D50EE3" w:rsidRDefault="002C7B6F" w:rsidP="00D50EE3">
      <w:pPr>
        <w:pStyle w:val="ListParagraph"/>
        <w:numPr>
          <w:ilvl w:val="1"/>
          <w:numId w:val="29"/>
        </w:num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Validation Engine</w:t>
      </w:r>
      <w:r w:rsidR="007D2504" w:rsidRPr="00D50EE3">
        <w:rPr>
          <w:rFonts w:asciiTheme="majorHAnsi" w:hAnsiTheme="majorHAnsi" w:cstheme="majorHAnsi"/>
          <w:b/>
          <w:bCs/>
        </w:rPr>
        <w:t xml:space="preserve"> </w:t>
      </w:r>
    </w:p>
    <w:p w14:paraId="605EF3AB" w14:textId="10C2DD72" w:rsidR="005A4E31" w:rsidRPr="00D50EE3" w:rsidRDefault="00D50EE3" w:rsidP="00D50EE3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4.2.1.</w:t>
      </w:r>
      <w:r w:rsidRPr="00D50EE3">
        <w:rPr>
          <w:rFonts w:asciiTheme="majorHAnsi" w:hAnsiTheme="majorHAnsi" w:cstheme="majorHAnsi"/>
        </w:rPr>
        <w:t xml:space="preserve"> The</w:t>
      </w:r>
      <w:r w:rsidR="007D2504" w:rsidRPr="00D50EE3">
        <w:rPr>
          <w:rFonts w:asciiTheme="majorHAnsi" w:hAnsiTheme="majorHAnsi" w:cstheme="majorHAnsi"/>
        </w:rPr>
        <w:t xml:space="preserve"> module </w:t>
      </w:r>
      <w:r w:rsidR="009B6268" w:rsidRPr="00D50EE3">
        <w:rPr>
          <w:rFonts w:asciiTheme="majorHAnsi" w:hAnsiTheme="majorHAnsi" w:cstheme="majorHAnsi"/>
        </w:rPr>
        <w:t>is responsible</w:t>
      </w:r>
      <w:r w:rsidR="007D2504" w:rsidRPr="00D50EE3">
        <w:rPr>
          <w:rFonts w:asciiTheme="majorHAnsi" w:hAnsiTheme="majorHAnsi" w:cstheme="majorHAnsi"/>
        </w:rPr>
        <w:t xml:space="preserve"> for </w:t>
      </w:r>
      <w:r w:rsidR="009B6268" w:rsidRPr="00D50EE3">
        <w:rPr>
          <w:rFonts w:asciiTheme="majorHAnsi" w:hAnsiTheme="majorHAnsi" w:cstheme="majorHAnsi"/>
        </w:rPr>
        <w:t>parsing</w:t>
      </w:r>
      <w:r w:rsidR="007D2504" w:rsidRPr="00D50EE3">
        <w:rPr>
          <w:rFonts w:asciiTheme="majorHAnsi" w:hAnsiTheme="majorHAnsi" w:cstheme="majorHAnsi"/>
        </w:rPr>
        <w:t xml:space="preserve"> the raw data from the message queue and </w:t>
      </w:r>
      <w:r w:rsidR="00AE3171" w:rsidRPr="00D50EE3">
        <w:rPr>
          <w:rFonts w:asciiTheme="majorHAnsi" w:hAnsiTheme="majorHAnsi" w:cstheme="majorHAnsi"/>
        </w:rPr>
        <w:t>converting it</w:t>
      </w:r>
      <w:r w:rsidR="007D2504" w:rsidRPr="00D50EE3">
        <w:rPr>
          <w:rFonts w:asciiTheme="majorHAnsi" w:hAnsiTheme="majorHAnsi" w:cstheme="majorHAnsi"/>
        </w:rPr>
        <w:t xml:space="preserve"> to required altitude format. We expect a </w:t>
      </w:r>
      <w:r w:rsidR="009B6268" w:rsidRPr="00D50EE3">
        <w:rPr>
          <w:rFonts w:asciiTheme="majorHAnsi" w:hAnsiTheme="majorHAnsi" w:cstheme="majorHAnsi"/>
        </w:rPr>
        <w:t>4-byte</w:t>
      </w:r>
      <w:r w:rsidR="007D2504" w:rsidRPr="00D50EE3">
        <w:rPr>
          <w:rFonts w:asciiTheme="majorHAnsi" w:hAnsiTheme="majorHAnsi" w:cstheme="majorHAnsi"/>
        </w:rPr>
        <w:t xml:space="preserve"> data in message queue.</w:t>
      </w:r>
    </w:p>
    <w:p w14:paraId="326EA771" w14:textId="1DB6EC35" w:rsidR="007D2504" w:rsidRPr="00D50EE3" w:rsidRDefault="00D50EE3" w:rsidP="00D50EE3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4.2.2.</w:t>
      </w:r>
      <w:r w:rsidRPr="00D50EE3">
        <w:rPr>
          <w:rFonts w:asciiTheme="majorHAnsi" w:hAnsiTheme="majorHAnsi" w:cstheme="majorHAnsi"/>
        </w:rPr>
        <w:t xml:space="preserve"> Validate</w:t>
      </w:r>
      <w:r w:rsidR="007D2504" w:rsidRPr="00D50EE3">
        <w:rPr>
          <w:rFonts w:asciiTheme="majorHAnsi" w:hAnsiTheme="majorHAnsi" w:cstheme="majorHAnsi"/>
        </w:rPr>
        <w:t xml:space="preserve"> the altitude data with predefined threshold value set in the system. If it </w:t>
      </w:r>
      <w:r w:rsidR="00AE3171" w:rsidRPr="00D50EE3">
        <w:rPr>
          <w:rFonts w:asciiTheme="majorHAnsi" w:hAnsiTheme="majorHAnsi" w:cstheme="majorHAnsi"/>
        </w:rPr>
        <w:t>exceeds</w:t>
      </w:r>
      <w:r w:rsidR="007D2504" w:rsidRPr="00D50EE3">
        <w:rPr>
          <w:rFonts w:asciiTheme="majorHAnsi" w:hAnsiTheme="majorHAnsi" w:cstheme="majorHAnsi"/>
        </w:rPr>
        <w:t xml:space="preserve"> the limit set event signal.</w:t>
      </w:r>
    </w:p>
    <w:p w14:paraId="74570370" w14:textId="6C823F87" w:rsidR="007D2504" w:rsidRPr="00D50EE3" w:rsidRDefault="007D2504" w:rsidP="00D50EE3">
      <w:pPr>
        <w:pStyle w:val="ListParagraph"/>
        <w:numPr>
          <w:ilvl w:val="1"/>
          <w:numId w:val="29"/>
        </w:numPr>
        <w:rPr>
          <w:rFonts w:asciiTheme="majorHAnsi" w:hAnsiTheme="majorHAnsi" w:cstheme="majorHAnsi"/>
          <w:b/>
          <w:bCs/>
        </w:rPr>
      </w:pPr>
      <w:r w:rsidRPr="00D50EE3">
        <w:rPr>
          <w:rFonts w:asciiTheme="majorHAnsi" w:hAnsiTheme="majorHAnsi" w:cstheme="majorHAnsi"/>
          <w:b/>
          <w:bCs/>
        </w:rPr>
        <w:t>Alarm</w:t>
      </w:r>
      <w:r w:rsidR="00566CD7">
        <w:rPr>
          <w:rFonts w:asciiTheme="majorHAnsi" w:hAnsiTheme="majorHAnsi" w:cstheme="majorHAnsi"/>
          <w:b/>
          <w:bCs/>
        </w:rPr>
        <w:t xml:space="preserve"> Management</w:t>
      </w:r>
    </w:p>
    <w:p w14:paraId="6DBE24CF" w14:textId="2D1082B6" w:rsidR="007D2504" w:rsidRPr="00D50EE3" w:rsidRDefault="00D50EE3" w:rsidP="00D50EE3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4.3.1. </w:t>
      </w:r>
      <w:r w:rsidR="00AD4637" w:rsidRPr="00D50EE3">
        <w:rPr>
          <w:rFonts w:asciiTheme="majorHAnsi" w:hAnsiTheme="majorHAnsi" w:cstheme="majorHAnsi"/>
        </w:rPr>
        <w:t xml:space="preserve">Once the </w:t>
      </w:r>
      <w:r w:rsidR="00B26009">
        <w:rPr>
          <w:rFonts w:asciiTheme="majorHAnsi" w:hAnsiTheme="majorHAnsi" w:cstheme="majorHAnsi"/>
        </w:rPr>
        <w:t xml:space="preserve">Validation </w:t>
      </w:r>
      <w:r w:rsidR="00787A37">
        <w:rPr>
          <w:rFonts w:asciiTheme="majorHAnsi" w:hAnsiTheme="majorHAnsi" w:cstheme="majorHAnsi"/>
        </w:rPr>
        <w:t>engine</w:t>
      </w:r>
      <w:r w:rsidR="00787A37" w:rsidRPr="00D50EE3">
        <w:rPr>
          <w:rFonts w:asciiTheme="majorHAnsi" w:hAnsiTheme="majorHAnsi" w:cstheme="majorHAnsi"/>
        </w:rPr>
        <w:t xml:space="preserve"> sets</w:t>
      </w:r>
      <w:r w:rsidR="00AD4637" w:rsidRPr="00D50EE3">
        <w:rPr>
          <w:rFonts w:asciiTheme="majorHAnsi" w:hAnsiTheme="majorHAnsi" w:cstheme="majorHAnsi"/>
        </w:rPr>
        <w:t xml:space="preserve"> </w:t>
      </w:r>
      <w:r w:rsidR="002147BE" w:rsidRPr="00D50EE3">
        <w:rPr>
          <w:rFonts w:asciiTheme="majorHAnsi" w:hAnsiTheme="majorHAnsi" w:cstheme="majorHAnsi"/>
        </w:rPr>
        <w:t>signal,</w:t>
      </w:r>
      <w:r w:rsidR="00AD4637" w:rsidRPr="00D50EE3">
        <w:rPr>
          <w:rFonts w:asciiTheme="majorHAnsi" w:hAnsiTheme="majorHAnsi" w:cstheme="majorHAnsi"/>
        </w:rPr>
        <w:t xml:space="preserve"> it </w:t>
      </w:r>
      <w:r w:rsidRPr="00D50EE3">
        <w:rPr>
          <w:rFonts w:asciiTheme="majorHAnsi" w:hAnsiTheme="majorHAnsi" w:cstheme="majorHAnsi"/>
        </w:rPr>
        <w:t>triggers</w:t>
      </w:r>
      <w:r w:rsidR="00AD4637" w:rsidRPr="00D50EE3">
        <w:rPr>
          <w:rFonts w:asciiTheme="majorHAnsi" w:hAnsiTheme="majorHAnsi" w:cstheme="majorHAnsi"/>
        </w:rPr>
        <w:t xml:space="preserve"> </w:t>
      </w:r>
      <w:r w:rsidR="00F56B01" w:rsidRPr="00D50EE3">
        <w:rPr>
          <w:rFonts w:asciiTheme="majorHAnsi" w:hAnsiTheme="majorHAnsi" w:cstheme="majorHAnsi"/>
        </w:rPr>
        <w:t>an</w:t>
      </w:r>
      <w:r w:rsidR="00AD4637" w:rsidRPr="00D50EE3">
        <w:rPr>
          <w:rFonts w:asciiTheme="majorHAnsi" w:hAnsiTheme="majorHAnsi" w:cstheme="majorHAnsi"/>
        </w:rPr>
        <w:t xml:space="preserve"> alarm </w:t>
      </w:r>
      <w:r w:rsidR="008D158B" w:rsidRPr="00D50EE3">
        <w:rPr>
          <w:rFonts w:asciiTheme="majorHAnsi" w:hAnsiTheme="majorHAnsi" w:cstheme="majorHAnsi"/>
        </w:rPr>
        <w:t>up to</w:t>
      </w:r>
      <w:r w:rsidR="00AD4637" w:rsidRPr="00D50EE3">
        <w:rPr>
          <w:rFonts w:asciiTheme="majorHAnsi" w:hAnsiTheme="majorHAnsi" w:cstheme="majorHAnsi"/>
        </w:rPr>
        <w:t xml:space="preserve"> </w:t>
      </w:r>
      <w:r w:rsidR="008D158B" w:rsidRPr="00D50EE3">
        <w:rPr>
          <w:rFonts w:asciiTheme="majorHAnsi" w:hAnsiTheme="majorHAnsi" w:cstheme="majorHAnsi"/>
        </w:rPr>
        <w:t xml:space="preserve">a </w:t>
      </w:r>
      <w:r w:rsidR="00AD4637" w:rsidRPr="00D50EE3">
        <w:rPr>
          <w:rFonts w:asciiTheme="majorHAnsi" w:hAnsiTheme="majorHAnsi" w:cstheme="majorHAnsi"/>
        </w:rPr>
        <w:t>define tim</w:t>
      </w:r>
      <w:r w:rsidR="00ED5494" w:rsidRPr="00D50EE3">
        <w:rPr>
          <w:rFonts w:asciiTheme="majorHAnsi" w:hAnsiTheme="majorHAnsi" w:cstheme="majorHAnsi"/>
        </w:rPr>
        <w:t>e</w:t>
      </w:r>
      <w:r w:rsidR="00AD4637" w:rsidRPr="00D50EE3">
        <w:rPr>
          <w:rFonts w:asciiTheme="majorHAnsi" w:hAnsiTheme="majorHAnsi" w:cstheme="majorHAnsi"/>
        </w:rPr>
        <w:t xml:space="preserve">out </w:t>
      </w:r>
      <w:r w:rsidR="00353349">
        <w:rPr>
          <w:rFonts w:asciiTheme="majorHAnsi" w:hAnsiTheme="majorHAnsi" w:cstheme="majorHAnsi"/>
        </w:rPr>
        <w:t xml:space="preserve">[ALARM_TIMEOUT] </w:t>
      </w:r>
      <w:r w:rsidR="00AD4637" w:rsidRPr="00D50EE3">
        <w:rPr>
          <w:rFonts w:asciiTheme="majorHAnsi" w:hAnsiTheme="majorHAnsi" w:cstheme="majorHAnsi"/>
        </w:rPr>
        <w:t xml:space="preserve">and </w:t>
      </w:r>
      <w:r w:rsidR="00D63F23" w:rsidRPr="00D50EE3">
        <w:rPr>
          <w:rFonts w:asciiTheme="majorHAnsi" w:hAnsiTheme="majorHAnsi" w:cstheme="majorHAnsi"/>
        </w:rPr>
        <w:t>clears</w:t>
      </w:r>
      <w:r w:rsidR="00AD4637" w:rsidRPr="00D50EE3">
        <w:rPr>
          <w:rFonts w:asciiTheme="majorHAnsi" w:hAnsiTheme="majorHAnsi" w:cstheme="majorHAnsi"/>
        </w:rPr>
        <w:t xml:space="preserve"> the event signal.</w:t>
      </w:r>
      <w:r w:rsidR="007D2504" w:rsidRPr="00D50EE3">
        <w:rPr>
          <w:rFonts w:asciiTheme="majorHAnsi" w:hAnsiTheme="majorHAnsi" w:cstheme="majorHAnsi"/>
        </w:rPr>
        <w:t xml:space="preserve">  </w:t>
      </w:r>
    </w:p>
    <w:p w14:paraId="2C9F2AF8" w14:textId="4029142D" w:rsidR="00244753" w:rsidRPr="001050AB" w:rsidRDefault="000D16E1" w:rsidP="00F247F8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5. Interface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2379"/>
        <w:gridCol w:w="163"/>
        <w:gridCol w:w="2367"/>
        <w:gridCol w:w="938"/>
      </w:tblGrid>
      <w:tr w:rsidR="003E6829" w:rsidRPr="001050AB" w14:paraId="7DE38DA8" w14:textId="1E8D1B94" w:rsidTr="0056210C">
        <w:tc>
          <w:tcPr>
            <w:tcW w:w="3009" w:type="dxa"/>
          </w:tcPr>
          <w:p w14:paraId="36AC155A" w14:textId="7CB7F983" w:rsidR="001F6351" w:rsidRPr="001050AB" w:rsidRDefault="001F6351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 xml:space="preserve">File Name </w:t>
            </w:r>
          </w:p>
        </w:tc>
        <w:tc>
          <w:tcPr>
            <w:tcW w:w="2379" w:type="dxa"/>
          </w:tcPr>
          <w:p w14:paraId="71CFD536" w14:textId="001F9315" w:rsidR="001F6351" w:rsidRPr="001050AB" w:rsidRDefault="001F6351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sensor.c</w:t>
            </w:r>
          </w:p>
        </w:tc>
        <w:tc>
          <w:tcPr>
            <w:tcW w:w="3468" w:type="dxa"/>
            <w:gridSpan w:val="3"/>
          </w:tcPr>
          <w:p w14:paraId="2667CB71" w14:textId="77777777" w:rsidR="001F6351" w:rsidRPr="001050AB" w:rsidRDefault="001F6351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2957BD" w:rsidRPr="001050AB" w14:paraId="00F2CFC3" w14:textId="76F47D3F" w:rsidTr="0056210C">
        <w:tc>
          <w:tcPr>
            <w:tcW w:w="3009" w:type="dxa"/>
            <w:tcBorders>
              <w:bottom w:val="single" w:sz="4" w:space="0" w:color="auto"/>
            </w:tcBorders>
          </w:tcPr>
          <w:p w14:paraId="1DBE63C4" w14:textId="1192B740" w:rsidR="001F6351" w:rsidRPr="001050AB" w:rsidRDefault="001F6351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Summary </w:t>
            </w:r>
          </w:p>
        </w:tc>
        <w:tc>
          <w:tcPr>
            <w:tcW w:w="5847" w:type="dxa"/>
            <w:gridSpan w:val="4"/>
            <w:tcBorders>
              <w:bottom w:val="single" w:sz="4" w:space="0" w:color="auto"/>
            </w:tcBorders>
          </w:tcPr>
          <w:p w14:paraId="1C75D9DE" w14:textId="64B9045C" w:rsidR="001F6351" w:rsidRPr="001050AB" w:rsidRDefault="001F6351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Which </w:t>
            </w:r>
            <w:r w:rsidR="006F0FF9" w:rsidRPr="001050AB">
              <w:rPr>
                <w:rFonts w:asciiTheme="majorHAnsi" w:hAnsiTheme="majorHAnsi" w:cstheme="majorHAnsi"/>
              </w:rPr>
              <w:t>includes</w:t>
            </w:r>
            <w:r w:rsidRPr="001050AB">
              <w:rPr>
                <w:rFonts w:asciiTheme="majorHAnsi" w:hAnsiTheme="majorHAnsi" w:cstheme="majorHAnsi"/>
              </w:rPr>
              <w:t xml:space="preserve"> interface for initializing the sensor module </w:t>
            </w:r>
            <w:r w:rsidRPr="001050AB">
              <w:rPr>
                <w:rFonts w:asciiTheme="majorHAnsi" w:hAnsiTheme="majorHAnsi" w:cstheme="majorHAnsi"/>
              </w:rPr>
              <w:lastRenderedPageBreak/>
              <w:t xml:space="preserve">with </w:t>
            </w:r>
            <w:r w:rsidR="00F56B01">
              <w:rPr>
                <w:rFonts w:asciiTheme="majorHAnsi" w:hAnsiTheme="majorHAnsi" w:cstheme="majorHAnsi"/>
              </w:rPr>
              <w:t>[</w:t>
            </w:r>
            <w:r w:rsidRPr="001050AB">
              <w:rPr>
                <w:rFonts w:asciiTheme="majorHAnsi" w:hAnsiTheme="majorHAnsi" w:cstheme="majorHAnsi"/>
              </w:rPr>
              <w:t>f</w:t>
            </w:r>
            <w:r w:rsidR="00F56B01">
              <w:rPr>
                <w:rFonts w:asciiTheme="majorHAnsi" w:hAnsiTheme="majorHAnsi" w:cstheme="majorHAnsi"/>
              </w:rPr>
              <w:t>]</w:t>
            </w:r>
            <w:r w:rsidRPr="001050AB">
              <w:rPr>
                <w:rFonts w:asciiTheme="majorHAnsi" w:hAnsiTheme="majorHAnsi" w:cstheme="majorHAnsi"/>
              </w:rPr>
              <w:t xml:space="preserve"> frequency, Read sensor data with </w:t>
            </w:r>
            <w:r w:rsidR="00F56B01">
              <w:rPr>
                <w:rFonts w:asciiTheme="majorHAnsi" w:hAnsiTheme="majorHAnsi" w:cstheme="majorHAnsi"/>
              </w:rPr>
              <w:t>[</w:t>
            </w:r>
            <w:r w:rsidRPr="001050AB">
              <w:rPr>
                <w:rFonts w:asciiTheme="majorHAnsi" w:hAnsiTheme="majorHAnsi" w:cstheme="majorHAnsi"/>
              </w:rPr>
              <w:t>I</w:t>
            </w:r>
            <w:r w:rsidR="00F56B01">
              <w:rPr>
                <w:rFonts w:asciiTheme="majorHAnsi" w:hAnsiTheme="majorHAnsi" w:cstheme="majorHAnsi"/>
              </w:rPr>
              <w:t>]</w:t>
            </w:r>
            <w:r w:rsidRPr="001050AB">
              <w:rPr>
                <w:rFonts w:asciiTheme="majorHAnsi" w:hAnsiTheme="majorHAnsi" w:cstheme="majorHAnsi"/>
              </w:rPr>
              <w:t xml:space="preserve"> interval and Push to the message queue.</w:t>
            </w:r>
          </w:p>
        </w:tc>
      </w:tr>
      <w:tr w:rsidR="003E6829" w:rsidRPr="001050AB" w14:paraId="16D133D5" w14:textId="7033D66A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92A67" w14:textId="6DA7EC3B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lastRenderedPageBreak/>
              <w:t>Interface</w:t>
            </w:r>
            <w:r w:rsidR="00195280" w:rsidRPr="006F0FF9">
              <w:rPr>
                <w:rFonts w:asciiTheme="majorHAnsi" w:hAnsiTheme="majorHAnsi" w:cstheme="majorHAnsi"/>
                <w:b/>
                <w:bCs/>
              </w:rPr>
              <w:t>s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A4F6" w14:textId="0D83828B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t>Purpose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B6E3" w14:textId="137AB0A0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t>Input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90298" w14:textId="28586271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t>Return</w:t>
            </w:r>
          </w:p>
        </w:tc>
      </w:tr>
      <w:tr w:rsidR="00980CC3" w:rsidRPr="001050AB" w14:paraId="3EB25C73" w14:textId="41EC8597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2A46" w14:textId="581E2D59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bool SensorInitialization(uint32_t ulFrequency)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8AC9B" w14:textId="2448C0BD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This is used to initialize the sensor module with ‘f’ frequency.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4FB14" w14:textId="610E2E6A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uint32_t ulFrequency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6E1D7" w14:textId="77777777" w:rsidR="001D0013" w:rsidRPr="001050AB" w:rsidRDefault="003E6829" w:rsidP="003E6829">
            <w:pPr>
              <w:jc w:val="both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1-On success</w:t>
            </w:r>
          </w:p>
          <w:p w14:paraId="481129F9" w14:textId="14037891" w:rsidR="003E6829" w:rsidRPr="001050AB" w:rsidRDefault="003E6829" w:rsidP="003E6829">
            <w:pPr>
              <w:jc w:val="both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0-On failure</w:t>
            </w:r>
          </w:p>
        </w:tc>
      </w:tr>
      <w:tr w:rsidR="00980CC3" w:rsidRPr="001050AB" w14:paraId="43E9906F" w14:textId="589BCB5C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16CB6" w14:textId="652FFBD8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void* SensorReadHandler()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46026" w14:textId="07032D1E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Thread implementation to read sensor data from a define interval and push to the message queue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7CFA7" w14:textId="764A306A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17C7" w14:textId="77777777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980CC3" w:rsidRPr="001050AB" w14:paraId="2ABEE550" w14:textId="747AD242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6CB43" w14:textId="5B9CADC8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uint32_t SensorReadData(void)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0BA7C" w14:textId="6AD6CF89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Read the value from the sensor.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C6BB6" w14:textId="77777777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D08B3" w14:textId="734F54EE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Altitude data</w:t>
            </w:r>
          </w:p>
        </w:tc>
      </w:tr>
    </w:tbl>
    <w:p w14:paraId="623FF49B" w14:textId="77777777" w:rsidR="00244753" w:rsidRPr="001050AB" w:rsidRDefault="00244753" w:rsidP="00244753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4"/>
        <w:gridCol w:w="2369"/>
        <w:gridCol w:w="2498"/>
        <w:gridCol w:w="935"/>
      </w:tblGrid>
      <w:tr w:rsidR="0056210C" w:rsidRPr="001050AB" w14:paraId="17808190" w14:textId="77777777" w:rsidTr="00DE16D5">
        <w:tc>
          <w:tcPr>
            <w:tcW w:w="3039" w:type="dxa"/>
          </w:tcPr>
          <w:p w14:paraId="7D58A59E" w14:textId="32CB831B" w:rsidR="0056210C" w:rsidRPr="001050AB" w:rsidRDefault="0056210C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File</w:t>
            </w:r>
          </w:p>
        </w:tc>
        <w:tc>
          <w:tcPr>
            <w:tcW w:w="5817" w:type="dxa"/>
            <w:gridSpan w:val="3"/>
          </w:tcPr>
          <w:p w14:paraId="0BA273BE" w14:textId="77777777" w:rsidR="0056210C" w:rsidRPr="001050AB" w:rsidRDefault="0056210C" w:rsidP="002957BD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Process.c</w:t>
            </w:r>
          </w:p>
          <w:p w14:paraId="72328761" w14:textId="77777777" w:rsidR="0056210C" w:rsidRPr="001050AB" w:rsidRDefault="0056210C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2957BD" w:rsidRPr="001050AB" w14:paraId="642D5890" w14:textId="77777777" w:rsidTr="002957BD">
        <w:tc>
          <w:tcPr>
            <w:tcW w:w="3039" w:type="dxa"/>
          </w:tcPr>
          <w:p w14:paraId="37F72563" w14:textId="49A7FC30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Summary</w:t>
            </w:r>
          </w:p>
        </w:tc>
        <w:tc>
          <w:tcPr>
            <w:tcW w:w="5817" w:type="dxa"/>
            <w:gridSpan w:val="3"/>
          </w:tcPr>
          <w:p w14:paraId="679F452A" w14:textId="6A96FE57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This defines the interface to process data from message queue and compare with defined threshold values</w:t>
            </w:r>
          </w:p>
        </w:tc>
      </w:tr>
      <w:tr w:rsidR="002957BD" w:rsidRPr="001050AB" w14:paraId="04AF9F1E" w14:textId="77777777" w:rsidTr="0056210C">
        <w:tc>
          <w:tcPr>
            <w:tcW w:w="3039" w:type="dxa"/>
          </w:tcPr>
          <w:p w14:paraId="3AAB7344" w14:textId="2399949B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Interfaces</w:t>
            </w:r>
          </w:p>
        </w:tc>
        <w:tc>
          <w:tcPr>
            <w:tcW w:w="2379" w:type="dxa"/>
          </w:tcPr>
          <w:p w14:paraId="5E71C135" w14:textId="35902C9F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Purpose</w:t>
            </w:r>
          </w:p>
        </w:tc>
        <w:tc>
          <w:tcPr>
            <w:tcW w:w="2514" w:type="dxa"/>
          </w:tcPr>
          <w:p w14:paraId="4D0DEF5C" w14:textId="01BA44BB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Input</w:t>
            </w:r>
          </w:p>
        </w:tc>
        <w:tc>
          <w:tcPr>
            <w:tcW w:w="924" w:type="dxa"/>
          </w:tcPr>
          <w:p w14:paraId="2AA485D9" w14:textId="4A6D6096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Return</w:t>
            </w:r>
          </w:p>
        </w:tc>
      </w:tr>
      <w:tr w:rsidR="002957BD" w:rsidRPr="001050AB" w14:paraId="4BA704C9" w14:textId="77777777" w:rsidTr="0056210C">
        <w:tc>
          <w:tcPr>
            <w:tcW w:w="3039" w:type="dxa"/>
          </w:tcPr>
          <w:p w14:paraId="6077E7BC" w14:textId="777BF621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void* ProcessSensorData()</w:t>
            </w:r>
          </w:p>
        </w:tc>
        <w:tc>
          <w:tcPr>
            <w:tcW w:w="2379" w:type="dxa"/>
          </w:tcPr>
          <w:p w14:paraId="73020D15" w14:textId="7C4389B3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Thread implementation to process the sensor data from the message queue and validate with define threshold </w:t>
            </w:r>
            <w:r w:rsidR="00D63F23" w:rsidRPr="001050AB">
              <w:rPr>
                <w:rFonts w:asciiTheme="majorHAnsi" w:hAnsiTheme="majorHAnsi" w:cstheme="majorHAnsi"/>
              </w:rPr>
              <w:t>value, set</w:t>
            </w:r>
            <w:r w:rsidRPr="001050AB">
              <w:rPr>
                <w:rFonts w:asciiTheme="majorHAnsi" w:hAnsiTheme="majorHAnsi" w:cstheme="majorHAnsi"/>
              </w:rPr>
              <w:t xml:space="preserve"> event flag if limit exceeds</w:t>
            </w:r>
          </w:p>
        </w:tc>
        <w:tc>
          <w:tcPr>
            <w:tcW w:w="2514" w:type="dxa"/>
          </w:tcPr>
          <w:p w14:paraId="30BCCD26" w14:textId="77777777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24" w:type="dxa"/>
          </w:tcPr>
          <w:p w14:paraId="561701A5" w14:textId="77777777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2957BD" w:rsidRPr="001050AB" w14:paraId="7253862E" w14:textId="77777777" w:rsidTr="0056210C">
        <w:tc>
          <w:tcPr>
            <w:tcW w:w="3039" w:type="dxa"/>
          </w:tcPr>
          <w:p w14:paraId="616F77CC" w14:textId="54A7B953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bool ProcessDataValidation(uint32_t ulAltitudeVal,uint32_t ulDefinedThresholdValue)</w:t>
            </w:r>
          </w:p>
        </w:tc>
        <w:tc>
          <w:tcPr>
            <w:tcW w:w="2379" w:type="dxa"/>
          </w:tcPr>
          <w:p w14:paraId="0C53B2B7" w14:textId="21832EA2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The interface will check the Altitude value from message queue with defined threshold value.</w:t>
            </w:r>
          </w:p>
        </w:tc>
        <w:tc>
          <w:tcPr>
            <w:tcW w:w="2514" w:type="dxa"/>
          </w:tcPr>
          <w:p w14:paraId="5F6FBDE2" w14:textId="77777777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uint32_t ulAltitudeVal – value from sensor.</w:t>
            </w:r>
          </w:p>
          <w:p w14:paraId="01FBD5A6" w14:textId="5CD479F7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uint32_t ulDefinedThresholdValue – defined thresholdvalue</w:t>
            </w:r>
          </w:p>
        </w:tc>
        <w:tc>
          <w:tcPr>
            <w:tcW w:w="924" w:type="dxa"/>
          </w:tcPr>
          <w:p w14:paraId="7484BD23" w14:textId="77777777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1-If limit exceeds</w:t>
            </w:r>
          </w:p>
          <w:p w14:paraId="353FF980" w14:textId="2358DB55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0-On safe range</w:t>
            </w:r>
          </w:p>
        </w:tc>
      </w:tr>
      <w:tr w:rsidR="0056210C" w:rsidRPr="001050AB" w14:paraId="22265012" w14:textId="77777777" w:rsidTr="0056210C">
        <w:tc>
          <w:tcPr>
            <w:tcW w:w="3039" w:type="dxa"/>
          </w:tcPr>
          <w:p w14:paraId="094F8C06" w14:textId="5B6CF801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void ProcessSetEvent(void)</w:t>
            </w:r>
          </w:p>
        </w:tc>
        <w:tc>
          <w:tcPr>
            <w:tcW w:w="2379" w:type="dxa"/>
          </w:tcPr>
          <w:p w14:paraId="4BBB78A7" w14:textId="7988BCAE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This will set the event bit to 1, after checking the ProcessDataValidation()</w:t>
            </w:r>
          </w:p>
        </w:tc>
        <w:tc>
          <w:tcPr>
            <w:tcW w:w="2514" w:type="dxa"/>
          </w:tcPr>
          <w:p w14:paraId="72107A87" w14:textId="77777777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24" w:type="dxa"/>
          </w:tcPr>
          <w:p w14:paraId="7D398167" w14:textId="77777777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</w:p>
        </w:tc>
      </w:tr>
    </w:tbl>
    <w:p w14:paraId="197FFD56" w14:textId="77777777" w:rsidR="002957BD" w:rsidRPr="001050AB" w:rsidRDefault="002957BD" w:rsidP="00244753">
      <w:pPr>
        <w:rPr>
          <w:rFonts w:asciiTheme="majorHAnsi" w:hAnsiTheme="majorHAnsi" w:cstheme="majorHAnsi"/>
        </w:rPr>
      </w:pPr>
    </w:p>
    <w:tbl>
      <w:tblPr>
        <w:tblStyle w:val="TableGrid"/>
        <w:tblW w:w="8977" w:type="dxa"/>
        <w:tblLook w:val="04A0" w:firstRow="1" w:lastRow="0" w:firstColumn="1" w:lastColumn="0" w:noHBand="0" w:noVBand="1"/>
      </w:tblPr>
      <w:tblGrid>
        <w:gridCol w:w="3222"/>
        <w:gridCol w:w="2279"/>
        <w:gridCol w:w="1243"/>
        <w:gridCol w:w="2149"/>
        <w:gridCol w:w="84"/>
      </w:tblGrid>
      <w:tr w:rsidR="001D0013" w:rsidRPr="001050AB" w14:paraId="31098B4C" w14:textId="77777777" w:rsidTr="003E6829">
        <w:tc>
          <w:tcPr>
            <w:tcW w:w="3222" w:type="dxa"/>
          </w:tcPr>
          <w:p w14:paraId="028B2D93" w14:textId="58C38CDC" w:rsidR="001D0013" w:rsidRPr="001050AB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 xml:space="preserve">File </w:t>
            </w:r>
          </w:p>
        </w:tc>
        <w:tc>
          <w:tcPr>
            <w:tcW w:w="5755" w:type="dxa"/>
            <w:gridSpan w:val="4"/>
          </w:tcPr>
          <w:p w14:paraId="1C8EE590" w14:textId="6534D901" w:rsidR="001D0013" w:rsidRPr="001050AB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Alarminfo.c</w:t>
            </w:r>
          </w:p>
        </w:tc>
      </w:tr>
      <w:tr w:rsidR="001D0013" w:rsidRPr="001050AB" w14:paraId="771D43FB" w14:textId="77777777" w:rsidTr="003E6829">
        <w:tc>
          <w:tcPr>
            <w:tcW w:w="3222" w:type="dxa"/>
          </w:tcPr>
          <w:p w14:paraId="5631AF1C" w14:textId="61F15BF6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Summary</w:t>
            </w:r>
          </w:p>
        </w:tc>
        <w:tc>
          <w:tcPr>
            <w:tcW w:w="5755" w:type="dxa"/>
            <w:gridSpan w:val="4"/>
          </w:tcPr>
          <w:p w14:paraId="21DB5A20" w14:textId="298DA3D5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This </w:t>
            </w:r>
            <w:r w:rsidR="003D362D" w:rsidRPr="001050AB">
              <w:rPr>
                <w:rFonts w:asciiTheme="majorHAnsi" w:hAnsiTheme="majorHAnsi" w:cstheme="majorHAnsi"/>
              </w:rPr>
              <w:t>defines</w:t>
            </w:r>
            <w:r w:rsidRPr="001050AB">
              <w:rPr>
                <w:rFonts w:asciiTheme="majorHAnsi" w:hAnsiTheme="majorHAnsi" w:cstheme="majorHAnsi"/>
              </w:rPr>
              <w:t xml:space="preserve"> the interfaces to check the event flag and execute alarm up to a given interval</w:t>
            </w:r>
            <w:r w:rsidR="00C36063">
              <w:rPr>
                <w:rFonts w:asciiTheme="majorHAnsi" w:hAnsiTheme="majorHAnsi" w:cstheme="majorHAnsi"/>
              </w:rPr>
              <w:t xml:space="preserve"> </w:t>
            </w:r>
            <w:r w:rsidR="00C36063">
              <w:rPr>
                <w:rFonts w:asciiTheme="majorHAnsi" w:hAnsiTheme="majorHAnsi" w:cstheme="majorHAnsi"/>
              </w:rPr>
              <w:t>[ALARM_TIMEOUT]</w:t>
            </w:r>
            <w:r w:rsidR="00C36063" w:rsidRPr="001050AB">
              <w:rPr>
                <w:rFonts w:asciiTheme="majorHAnsi" w:hAnsiTheme="majorHAnsi" w:cstheme="majorHAnsi"/>
              </w:rPr>
              <w:t>.</w:t>
            </w:r>
          </w:p>
        </w:tc>
      </w:tr>
      <w:tr w:rsidR="003E6829" w:rsidRPr="001050AB" w14:paraId="4CB6F8F9" w14:textId="77777777" w:rsidTr="00195280">
        <w:trPr>
          <w:gridAfter w:val="1"/>
          <w:wAfter w:w="84" w:type="dxa"/>
        </w:trPr>
        <w:tc>
          <w:tcPr>
            <w:tcW w:w="3222" w:type="dxa"/>
          </w:tcPr>
          <w:p w14:paraId="38C5E387" w14:textId="7305F112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Interfaces</w:t>
            </w:r>
          </w:p>
        </w:tc>
        <w:tc>
          <w:tcPr>
            <w:tcW w:w="2279" w:type="dxa"/>
          </w:tcPr>
          <w:p w14:paraId="1AB688E3" w14:textId="4DA24A6C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Purpose</w:t>
            </w:r>
          </w:p>
        </w:tc>
        <w:tc>
          <w:tcPr>
            <w:tcW w:w="1243" w:type="dxa"/>
          </w:tcPr>
          <w:p w14:paraId="210BAFB2" w14:textId="2270A192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Input</w:t>
            </w:r>
          </w:p>
        </w:tc>
        <w:tc>
          <w:tcPr>
            <w:tcW w:w="2149" w:type="dxa"/>
          </w:tcPr>
          <w:p w14:paraId="75C2C971" w14:textId="2C53CEC9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Return</w:t>
            </w:r>
          </w:p>
        </w:tc>
      </w:tr>
      <w:tr w:rsidR="003E6829" w:rsidRPr="001050AB" w14:paraId="3BD6C3BB" w14:textId="77777777" w:rsidTr="003E6829">
        <w:tc>
          <w:tcPr>
            <w:tcW w:w="3222" w:type="dxa"/>
          </w:tcPr>
          <w:p w14:paraId="696D1AA6" w14:textId="4D3EF570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Void*AlarmInfoProcessHandler()</w:t>
            </w:r>
          </w:p>
        </w:tc>
        <w:tc>
          <w:tcPr>
            <w:tcW w:w="2279" w:type="dxa"/>
          </w:tcPr>
          <w:p w14:paraId="19A45236" w14:textId="612B83D3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Thread implementation which </w:t>
            </w:r>
            <w:r w:rsidR="00FD329F" w:rsidRPr="001050AB">
              <w:rPr>
                <w:rFonts w:asciiTheme="majorHAnsi" w:hAnsiTheme="majorHAnsi" w:cstheme="majorHAnsi"/>
              </w:rPr>
              <w:t>checks</w:t>
            </w:r>
            <w:r w:rsidRPr="001050AB">
              <w:rPr>
                <w:rFonts w:asciiTheme="majorHAnsi" w:hAnsiTheme="majorHAnsi" w:cstheme="majorHAnsi"/>
              </w:rPr>
              <w:t xml:space="preserve"> the event bit and </w:t>
            </w:r>
            <w:r w:rsidR="003D6EDC" w:rsidRPr="001050AB">
              <w:rPr>
                <w:rFonts w:asciiTheme="majorHAnsi" w:hAnsiTheme="majorHAnsi" w:cstheme="majorHAnsi"/>
              </w:rPr>
              <w:t>calls</w:t>
            </w:r>
            <w:r w:rsidRPr="001050AB">
              <w:rPr>
                <w:rFonts w:asciiTheme="majorHAnsi" w:hAnsiTheme="majorHAnsi" w:cstheme="majorHAnsi"/>
              </w:rPr>
              <w:t xml:space="preserve"> the alarm </w:t>
            </w:r>
            <w:r w:rsidRPr="001050AB">
              <w:rPr>
                <w:rFonts w:asciiTheme="majorHAnsi" w:hAnsiTheme="majorHAnsi" w:cstheme="majorHAnsi"/>
              </w:rPr>
              <w:lastRenderedPageBreak/>
              <w:t>execution function.</w:t>
            </w:r>
          </w:p>
        </w:tc>
        <w:tc>
          <w:tcPr>
            <w:tcW w:w="1243" w:type="dxa"/>
          </w:tcPr>
          <w:p w14:paraId="28A7A762" w14:textId="77777777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233" w:type="dxa"/>
            <w:gridSpan w:val="2"/>
          </w:tcPr>
          <w:p w14:paraId="536A9B5B" w14:textId="77777777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3E6829" w:rsidRPr="001050AB" w14:paraId="16A0D8E3" w14:textId="77777777" w:rsidTr="003E6829">
        <w:tc>
          <w:tcPr>
            <w:tcW w:w="3222" w:type="dxa"/>
          </w:tcPr>
          <w:p w14:paraId="5ECE40A7" w14:textId="70F7BCBE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bool AlarmInfoExecution(uint8_t ucInterval) </w:t>
            </w:r>
          </w:p>
        </w:tc>
        <w:tc>
          <w:tcPr>
            <w:tcW w:w="2279" w:type="dxa"/>
          </w:tcPr>
          <w:p w14:paraId="2993381C" w14:textId="624A1EB2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This will execute alarm / print/ display with the given interval of time and stop execution.</w:t>
            </w:r>
          </w:p>
        </w:tc>
        <w:tc>
          <w:tcPr>
            <w:tcW w:w="1243" w:type="dxa"/>
          </w:tcPr>
          <w:p w14:paraId="14FB5882" w14:textId="18B1FF17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uint8_t ucInterval</w:t>
            </w:r>
          </w:p>
        </w:tc>
        <w:tc>
          <w:tcPr>
            <w:tcW w:w="2233" w:type="dxa"/>
            <w:gridSpan w:val="2"/>
          </w:tcPr>
          <w:p w14:paraId="19D20F57" w14:textId="0E1E51B1" w:rsidR="003E6829" w:rsidRPr="001050AB" w:rsidRDefault="003D6EDC" w:rsidP="003E6829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On success</w:t>
            </w:r>
          </w:p>
          <w:p w14:paraId="6CAF2810" w14:textId="1B68A574" w:rsidR="003E6829" w:rsidRPr="001050AB" w:rsidRDefault="003E6829" w:rsidP="003E6829">
            <w:pPr>
              <w:pStyle w:val="ListParagraph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On </w:t>
            </w:r>
            <w:r w:rsidR="003D6EDC" w:rsidRPr="001050AB">
              <w:rPr>
                <w:rFonts w:asciiTheme="majorHAnsi" w:hAnsiTheme="majorHAnsi" w:cstheme="majorHAnsi"/>
              </w:rPr>
              <w:t>failure</w:t>
            </w:r>
          </w:p>
        </w:tc>
      </w:tr>
    </w:tbl>
    <w:p w14:paraId="3C88788F" w14:textId="77777777" w:rsidR="00244753" w:rsidRPr="001050AB" w:rsidRDefault="00244753" w:rsidP="00244753">
      <w:pPr>
        <w:rPr>
          <w:rFonts w:asciiTheme="majorHAnsi" w:hAnsiTheme="majorHAnsi" w:cstheme="majorHAnsi"/>
        </w:rPr>
      </w:pPr>
    </w:p>
    <w:p w14:paraId="7A2039A5" w14:textId="77777777" w:rsidR="001C2033" w:rsidRPr="001050AB" w:rsidRDefault="000D16E1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6. Data Flow</w:t>
      </w:r>
    </w:p>
    <w:p w14:paraId="5C8FEFA5" w14:textId="2EA23FBD" w:rsidR="002B6B44" w:rsidRPr="002B6B44" w:rsidRDefault="002B6B44" w:rsidP="002B6B44">
      <w:pPr>
        <w:rPr>
          <w:rFonts w:asciiTheme="majorHAnsi" w:hAnsiTheme="majorHAnsi" w:cstheme="majorHAnsi"/>
          <w:lang w:val="en-IN"/>
        </w:rPr>
      </w:pPr>
      <w:r w:rsidRPr="002B6B44">
        <w:rPr>
          <w:rFonts w:asciiTheme="majorHAnsi" w:hAnsiTheme="majorHAnsi" w:cstheme="majorHAnsi"/>
          <w:lang w:val="en-IN"/>
        </w:rPr>
        <w:drawing>
          <wp:inline distT="0" distB="0" distL="0" distR="0" wp14:anchorId="2493FE4F" wp14:editId="72D9F53E">
            <wp:extent cx="5486400" cy="3498850"/>
            <wp:effectExtent l="0" t="0" r="0" b="6350"/>
            <wp:docPr id="1797099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CDEDC" w14:textId="2B24A93F" w:rsidR="002B6B44" w:rsidRPr="002B6B44" w:rsidRDefault="002B6B44" w:rsidP="002B6B44">
      <w:pPr>
        <w:rPr>
          <w:rFonts w:asciiTheme="majorHAnsi" w:hAnsiTheme="majorHAnsi" w:cstheme="majorHAnsi"/>
          <w:lang w:val="en-IN"/>
        </w:rPr>
      </w:pPr>
    </w:p>
    <w:p w14:paraId="6F808D94" w14:textId="35C83D4F" w:rsidR="006F0FF9" w:rsidRDefault="000D16E1" w:rsidP="006F0FF9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7. Error Handling &amp; Fault Management</w:t>
      </w:r>
    </w:p>
    <w:p w14:paraId="68030A88" w14:textId="448CE19A" w:rsidR="00011999" w:rsidRDefault="008D5A87" w:rsidP="006F0FF9">
      <w:r>
        <w:t>7.1 Initialization</w:t>
      </w:r>
      <w:r w:rsidR="00011999">
        <w:t xml:space="preserve"> –</w:t>
      </w:r>
      <w:r>
        <w:t xml:space="preserve"> </w:t>
      </w:r>
      <w:r w:rsidR="00011999">
        <w:t>Errors</w:t>
      </w:r>
    </w:p>
    <w:p w14:paraId="4E9B6425" w14:textId="6AAF7406" w:rsidR="00CF7175" w:rsidRPr="00011999" w:rsidRDefault="006F0FF9" w:rsidP="006F0FF9">
      <w:r>
        <w:rPr>
          <w:rFonts w:asciiTheme="majorHAnsi" w:hAnsiTheme="majorHAnsi" w:cstheme="majorHAnsi"/>
        </w:rPr>
        <w:t>7.</w:t>
      </w:r>
      <w:r w:rsidR="003D7EB1">
        <w:rPr>
          <w:rFonts w:asciiTheme="majorHAnsi" w:hAnsiTheme="majorHAnsi" w:cstheme="majorHAnsi"/>
        </w:rPr>
        <w:t>1.</w:t>
      </w:r>
      <w:r w:rsidR="008D5A87">
        <w:rPr>
          <w:rFonts w:asciiTheme="majorHAnsi" w:hAnsiTheme="majorHAnsi" w:cstheme="majorHAnsi"/>
        </w:rPr>
        <w:t>1.</w:t>
      </w:r>
      <w:r w:rsidR="003D7EB1" w:rsidRPr="006F0FF9">
        <w:rPr>
          <w:rFonts w:asciiTheme="majorHAnsi" w:hAnsiTheme="majorHAnsi" w:cstheme="majorHAnsi"/>
        </w:rPr>
        <w:t xml:space="preserve"> Check</w:t>
      </w:r>
      <w:r w:rsidR="00CF7175" w:rsidRPr="006F0FF9">
        <w:rPr>
          <w:rFonts w:asciiTheme="majorHAnsi" w:hAnsiTheme="majorHAnsi" w:cstheme="majorHAnsi"/>
        </w:rPr>
        <w:t xml:space="preserve"> the status of thread </w:t>
      </w:r>
      <w:r w:rsidR="008D5A87">
        <w:rPr>
          <w:rFonts w:asciiTheme="majorHAnsi" w:hAnsiTheme="majorHAnsi" w:cstheme="majorHAnsi"/>
        </w:rPr>
        <w:t>initialization</w:t>
      </w:r>
      <w:r w:rsidR="00CF7175" w:rsidRPr="006F0FF9">
        <w:rPr>
          <w:rFonts w:asciiTheme="majorHAnsi" w:hAnsiTheme="majorHAnsi" w:cstheme="majorHAnsi"/>
        </w:rPr>
        <w:t>.</w:t>
      </w:r>
      <w:r w:rsidR="00754FB1" w:rsidRPr="006F0FF9">
        <w:rPr>
          <w:rFonts w:asciiTheme="majorHAnsi" w:hAnsiTheme="majorHAnsi" w:cstheme="majorHAnsi"/>
        </w:rPr>
        <w:t xml:space="preserve"> If failed to </w:t>
      </w:r>
      <w:r w:rsidR="008D5A87">
        <w:rPr>
          <w:rFonts w:asciiTheme="majorHAnsi" w:hAnsiTheme="majorHAnsi" w:cstheme="majorHAnsi"/>
        </w:rPr>
        <w:t>initialize</w:t>
      </w:r>
      <w:r w:rsidR="00754FB1" w:rsidRPr="006F0FF9">
        <w:rPr>
          <w:rFonts w:asciiTheme="majorHAnsi" w:hAnsiTheme="majorHAnsi" w:cstheme="majorHAnsi"/>
        </w:rPr>
        <w:t xml:space="preserve"> exit with a warning</w:t>
      </w:r>
      <w:r w:rsidR="008D5A87">
        <w:rPr>
          <w:rFonts w:asciiTheme="majorHAnsi" w:hAnsiTheme="majorHAnsi" w:cstheme="majorHAnsi"/>
        </w:rPr>
        <w:t>.</w:t>
      </w:r>
    </w:p>
    <w:p w14:paraId="235FC0E3" w14:textId="066CDAF8" w:rsidR="00E836AF" w:rsidRDefault="006F0FF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</w:t>
      </w:r>
      <w:r w:rsidR="008D5A87">
        <w:rPr>
          <w:rFonts w:asciiTheme="majorHAnsi" w:hAnsiTheme="majorHAnsi" w:cstheme="majorHAnsi"/>
        </w:rPr>
        <w:t>1.2</w:t>
      </w:r>
      <w:r w:rsidR="003D7EB1">
        <w:rPr>
          <w:rFonts w:asciiTheme="majorHAnsi" w:hAnsiTheme="majorHAnsi" w:cstheme="majorHAnsi"/>
        </w:rPr>
        <w:t>.</w:t>
      </w:r>
      <w:r w:rsidR="003D7EB1" w:rsidRPr="006F0FF9">
        <w:rPr>
          <w:rFonts w:asciiTheme="majorHAnsi" w:hAnsiTheme="majorHAnsi" w:cstheme="majorHAnsi"/>
        </w:rPr>
        <w:t xml:space="preserve"> Check</w:t>
      </w:r>
      <w:r w:rsidR="00CF7175" w:rsidRPr="006F0FF9">
        <w:rPr>
          <w:rFonts w:asciiTheme="majorHAnsi" w:hAnsiTheme="majorHAnsi" w:cstheme="majorHAnsi"/>
        </w:rPr>
        <w:t xml:space="preserve"> message queue </w:t>
      </w:r>
      <w:r w:rsidR="00754FB1" w:rsidRPr="006F0FF9">
        <w:rPr>
          <w:rFonts w:asciiTheme="majorHAnsi" w:hAnsiTheme="majorHAnsi" w:cstheme="majorHAnsi"/>
        </w:rPr>
        <w:t>initialization</w:t>
      </w:r>
      <w:r w:rsidR="00CF7175" w:rsidRPr="006F0FF9">
        <w:rPr>
          <w:rFonts w:asciiTheme="majorHAnsi" w:hAnsiTheme="majorHAnsi" w:cstheme="majorHAnsi"/>
        </w:rPr>
        <w:t>.</w:t>
      </w:r>
      <w:r w:rsidR="00754FB1" w:rsidRPr="006F0FF9">
        <w:rPr>
          <w:rFonts w:asciiTheme="majorHAnsi" w:hAnsiTheme="majorHAnsi" w:cstheme="majorHAnsi"/>
        </w:rPr>
        <w:t xml:space="preserve"> If failed to create exit with a warning</w:t>
      </w:r>
      <w:r w:rsidR="008D5A87">
        <w:rPr>
          <w:rFonts w:asciiTheme="majorHAnsi" w:hAnsiTheme="majorHAnsi" w:cstheme="majorHAnsi"/>
        </w:rPr>
        <w:t>.</w:t>
      </w:r>
    </w:p>
    <w:p w14:paraId="72433C87" w14:textId="6892F6F1" w:rsidR="00011999" w:rsidRPr="006F0FF9" w:rsidRDefault="0001199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7.2 Overflow Management</w:t>
      </w:r>
    </w:p>
    <w:p w14:paraId="223F7F5C" w14:textId="59927F6A" w:rsidR="00011999" w:rsidRDefault="006F0FF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</w:t>
      </w:r>
      <w:r w:rsidR="00011999">
        <w:rPr>
          <w:rFonts w:asciiTheme="majorHAnsi" w:hAnsiTheme="majorHAnsi" w:cstheme="majorHAnsi"/>
        </w:rPr>
        <w:t>2</w:t>
      </w:r>
      <w:r w:rsidR="003D7EB1">
        <w:rPr>
          <w:rFonts w:asciiTheme="majorHAnsi" w:hAnsiTheme="majorHAnsi" w:cstheme="majorHAnsi"/>
        </w:rPr>
        <w:t>.</w:t>
      </w:r>
      <w:r w:rsidR="00011999">
        <w:rPr>
          <w:rFonts w:asciiTheme="majorHAnsi" w:hAnsiTheme="majorHAnsi" w:cstheme="majorHAnsi"/>
        </w:rPr>
        <w:t>1.</w:t>
      </w:r>
      <w:r w:rsidR="003D7EB1" w:rsidRPr="006F0FF9">
        <w:rPr>
          <w:rFonts w:asciiTheme="majorHAnsi" w:hAnsiTheme="majorHAnsi" w:cstheme="majorHAnsi"/>
        </w:rPr>
        <w:t xml:space="preserve"> </w:t>
      </w:r>
      <w:r w:rsidR="00E1511F">
        <w:rPr>
          <w:rFonts w:asciiTheme="majorHAnsi" w:hAnsiTheme="majorHAnsi" w:cstheme="majorHAnsi"/>
        </w:rPr>
        <w:t>M</w:t>
      </w:r>
      <w:r w:rsidR="00011999">
        <w:rPr>
          <w:rFonts w:asciiTheme="majorHAnsi" w:hAnsiTheme="majorHAnsi" w:cstheme="majorHAnsi"/>
        </w:rPr>
        <w:t>essage queue overflow detection and prevention</w:t>
      </w:r>
    </w:p>
    <w:p w14:paraId="6272B578" w14:textId="4CE129D5" w:rsidR="00FA0914" w:rsidRDefault="006F0FF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</w:t>
      </w:r>
      <w:r w:rsidR="00011999">
        <w:rPr>
          <w:rFonts w:asciiTheme="majorHAnsi" w:hAnsiTheme="majorHAnsi" w:cstheme="majorHAnsi"/>
        </w:rPr>
        <w:t>3 System Failure</w:t>
      </w:r>
    </w:p>
    <w:p w14:paraId="4EAAB7C2" w14:textId="1A9ABD2B" w:rsidR="00011999" w:rsidRDefault="0001199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7.3.1. If do not get data from message queue in a certain </w:t>
      </w:r>
      <w:r w:rsidR="00366E52">
        <w:rPr>
          <w:rFonts w:asciiTheme="majorHAnsi" w:hAnsiTheme="majorHAnsi" w:cstheme="majorHAnsi"/>
        </w:rPr>
        <w:t>period</w:t>
      </w:r>
      <w:r>
        <w:rPr>
          <w:rFonts w:asciiTheme="majorHAnsi" w:hAnsiTheme="majorHAnsi" w:cstheme="majorHAnsi"/>
        </w:rPr>
        <w:t xml:space="preserve"> treat as hardware failure.</w:t>
      </w:r>
    </w:p>
    <w:p w14:paraId="106A0339" w14:textId="704081D4" w:rsidR="00E55A60" w:rsidRDefault="00E55A60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7.4 Common Errors</w:t>
      </w:r>
    </w:p>
    <w:p w14:paraId="1D0F3768" w14:textId="734CFF93" w:rsidR="00E55A60" w:rsidRDefault="00E55A60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7.4.1 CPU utilization.</w:t>
      </w:r>
    </w:p>
    <w:p w14:paraId="467CFDA6" w14:textId="4AD8AAB7" w:rsidR="00E55A60" w:rsidRPr="006F0FF9" w:rsidRDefault="00E55A60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7.4.2 Race conditions.</w:t>
      </w:r>
    </w:p>
    <w:p w14:paraId="2062E013" w14:textId="77777777" w:rsidR="001C2033" w:rsidRPr="001050AB" w:rsidRDefault="000D16E1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8. Traceability</w:t>
      </w:r>
    </w:p>
    <w:p w14:paraId="0C3AED5B" w14:textId="6D10524E" w:rsidR="001C2033" w:rsidRPr="001050AB" w:rsidRDefault="004C35EC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 </w:t>
      </w:r>
    </w:p>
    <w:sectPr w:rsidR="001C2033" w:rsidRPr="001050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EE5FB" w14:textId="77777777" w:rsidR="00201514" w:rsidRDefault="00201514" w:rsidP="002100D5">
      <w:pPr>
        <w:spacing w:after="0" w:line="240" w:lineRule="auto"/>
      </w:pPr>
      <w:r>
        <w:separator/>
      </w:r>
    </w:p>
  </w:endnote>
  <w:endnote w:type="continuationSeparator" w:id="0">
    <w:p w14:paraId="5F903E21" w14:textId="77777777" w:rsidR="00201514" w:rsidRDefault="00201514" w:rsidP="00210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93683" w14:textId="77777777" w:rsidR="00201514" w:rsidRDefault="00201514" w:rsidP="002100D5">
      <w:pPr>
        <w:spacing w:after="0" w:line="240" w:lineRule="auto"/>
      </w:pPr>
      <w:r>
        <w:separator/>
      </w:r>
    </w:p>
  </w:footnote>
  <w:footnote w:type="continuationSeparator" w:id="0">
    <w:p w14:paraId="0F2FD2A8" w14:textId="77777777" w:rsidR="00201514" w:rsidRDefault="00201514" w:rsidP="00210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1088F"/>
    <w:multiLevelType w:val="hybridMultilevel"/>
    <w:tmpl w:val="4CD4DB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42600E"/>
    <w:multiLevelType w:val="hybridMultilevel"/>
    <w:tmpl w:val="12B636B6"/>
    <w:lvl w:ilvl="0" w:tplc="C0284136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722434"/>
    <w:multiLevelType w:val="hybridMultilevel"/>
    <w:tmpl w:val="EC728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AC2FF6"/>
    <w:multiLevelType w:val="multilevel"/>
    <w:tmpl w:val="359E3F4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1D3F1F03"/>
    <w:multiLevelType w:val="hybridMultilevel"/>
    <w:tmpl w:val="1F7C4008"/>
    <w:lvl w:ilvl="0" w:tplc="12EE8E4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41042D"/>
    <w:multiLevelType w:val="hybridMultilevel"/>
    <w:tmpl w:val="7C0C4CD6"/>
    <w:lvl w:ilvl="0" w:tplc="09EAA9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DE3BF2"/>
    <w:multiLevelType w:val="hybridMultilevel"/>
    <w:tmpl w:val="D2C21A24"/>
    <w:lvl w:ilvl="0" w:tplc="13E231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C74551"/>
    <w:multiLevelType w:val="hybridMultilevel"/>
    <w:tmpl w:val="386010CC"/>
    <w:lvl w:ilvl="0" w:tplc="A5AAEFA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1E57EE"/>
    <w:multiLevelType w:val="hybridMultilevel"/>
    <w:tmpl w:val="B91A8B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0051DB"/>
    <w:multiLevelType w:val="hybridMultilevel"/>
    <w:tmpl w:val="B080B040"/>
    <w:lvl w:ilvl="0" w:tplc="6B9CAC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F572DD"/>
    <w:multiLevelType w:val="hybridMultilevel"/>
    <w:tmpl w:val="7FAEA2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B6C32"/>
    <w:multiLevelType w:val="hybridMultilevel"/>
    <w:tmpl w:val="9A6E0DC2"/>
    <w:lvl w:ilvl="0" w:tplc="590EDC0E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C66B05"/>
    <w:multiLevelType w:val="hybridMultilevel"/>
    <w:tmpl w:val="9ECC8C4A"/>
    <w:lvl w:ilvl="0" w:tplc="8E3AE1C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2502A9"/>
    <w:multiLevelType w:val="hybridMultilevel"/>
    <w:tmpl w:val="66C0391E"/>
    <w:lvl w:ilvl="0" w:tplc="7D327FB2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3A1C3F"/>
    <w:multiLevelType w:val="multilevel"/>
    <w:tmpl w:val="A03CAD0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0E72FFA"/>
    <w:multiLevelType w:val="hybridMultilevel"/>
    <w:tmpl w:val="821859C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72283511"/>
    <w:multiLevelType w:val="hybridMultilevel"/>
    <w:tmpl w:val="F948CE4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5784C95"/>
    <w:multiLevelType w:val="hybridMultilevel"/>
    <w:tmpl w:val="35905A1C"/>
    <w:lvl w:ilvl="0" w:tplc="34CCECF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E35705"/>
    <w:multiLevelType w:val="hybridMultilevel"/>
    <w:tmpl w:val="F7A4E3CC"/>
    <w:lvl w:ilvl="0" w:tplc="0F6873C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596421"/>
    <w:multiLevelType w:val="hybridMultilevel"/>
    <w:tmpl w:val="33F232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64848585">
    <w:abstractNumId w:val="8"/>
  </w:num>
  <w:num w:numId="2" w16cid:durableId="525024736">
    <w:abstractNumId w:val="6"/>
  </w:num>
  <w:num w:numId="3" w16cid:durableId="521552641">
    <w:abstractNumId w:val="5"/>
  </w:num>
  <w:num w:numId="4" w16cid:durableId="484905540">
    <w:abstractNumId w:val="4"/>
  </w:num>
  <w:num w:numId="5" w16cid:durableId="1035351926">
    <w:abstractNumId w:val="7"/>
  </w:num>
  <w:num w:numId="6" w16cid:durableId="264654817">
    <w:abstractNumId w:val="3"/>
  </w:num>
  <w:num w:numId="7" w16cid:durableId="1714309353">
    <w:abstractNumId w:val="2"/>
  </w:num>
  <w:num w:numId="8" w16cid:durableId="526215442">
    <w:abstractNumId w:val="1"/>
  </w:num>
  <w:num w:numId="9" w16cid:durableId="960187576">
    <w:abstractNumId w:val="0"/>
  </w:num>
  <w:num w:numId="10" w16cid:durableId="502167773">
    <w:abstractNumId w:val="11"/>
  </w:num>
  <w:num w:numId="11" w16cid:durableId="2092464940">
    <w:abstractNumId w:val="15"/>
  </w:num>
  <w:num w:numId="12" w16cid:durableId="1305432353">
    <w:abstractNumId w:val="20"/>
  </w:num>
  <w:num w:numId="13" w16cid:durableId="1588416669">
    <w:abstractNumId w:val="10"/>
  </w:num>
  <w:num w:numId="14" w16cid:durableId="483468710">
    <w:abstractNumId w:val="14"/>
  </w:num>
  <w:num w:numId="15" w16cid:durableId="1870601030">
    <w:abstractNumId w:val="27"/>
  </w:num>
  <w:num w:numId="16" w16cid:durableId="1234390505">
    <w:abstractNumId w:val="18"/>
  </w:num>
  <w:num w:numId="17" w16cid:durableId="739402611">
    <w:abstractNumId w:val="13"/>
  </w:num>
  <w:num w:numId="18" w16cid:durableId="1484346542">
    <w:abstractNumId w:val="16"/>
  </w:num>
  <w:num w:numId="19" w16cid:durableId="62021609">
    <w:abstractNumId w:val="22"/>
  </w:num>
  <w:num w:numId="20" w16cid:durableId="461273406">
    <w:abstractNumId w:val="26"/>
  </w:num>
  <w:num w:numId="21" w16cid:durableId="1209874860">
    <w:abstractNumId w:val="21"/>
  </w:num>
  <w:num w:numId="22" w16cid:durableId="127819321">
    <w:abstractNumId w:val="28"/>
  </w:num>
  <w:num w:numId="23" w16cid:durableId="517545208">
    <w:abstractNumId w:val="9"/>
  </w:num>
  <w:num w:numId="24" w16cid:durableId="2115661203">
    <w:abstractNumId w:val="24"/>
  </w:num>
  <w:num w:numId="25" w16cid:durableId="1039623911">
    <w:abstractNumId w:val="25"/>
  </w:num>
  <w:num w:numId="26" w16cid:durableId="1075665110">
    <w:abstractNumId w:val="19"/>
  </w:num>
  <w:num w:numId="27" w16cid:durableId="1615821059">
    <w:abstractNumId w:val="17"/>
  </w:num>
  <w:num w:numId="28" w16cid:durableId="1697777500">
    <w:abstractNumId w:val="12"/>
  </w:num>
  <w:num w:numId="29" w16cid:durableId="17015930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2B1"/>
    <w:rsid w:val="00011999"/>
    <w:rsid w:val="0002398A"/>
    <w:rsid w:val="000272CB"/>
    <w:rsid w:val="00034616"/>
    <w:rsid w:val="000473D5"/>
    <w:rsid w:val="0006063C"/>
    <w:rsid w:val="000C1E06"/>
    <w:rsid w:val="000D16E1"/>
    <w:rsid w:val="001050AB"/>
    <w:rsid w:val="001123CF"/>
    <w:rsid w:val="0015074B"/>
    <w:rsid w:val="00167F2B"/>
    <w:rsid w:val="00195280"/>
    <w:rsid w:val="001A20F4"/>
    <w:rsid w:val="001B35B5"/>
    <w:rsid w:val="001C2033"/>
    <w:rsid w:val="001D0013"/>
    <w:rsid w:val="001D2FBC"/>
    <w:rsid w:val="001F6351"/>
    <w:rsid w:val="00201514"/>
    <w:rsid w:val="00201942"/>
    <w:rsid w:val="002100D5"/>
    <w:rsid w:val="002147BE"/>
    <w:rsid w:val="00222E33"/>
    <w:rsid w:val="00244753"/>
    <w:rsid w:val="00265DC2"/>
    <w:rsid w:val="00271818"/>
    <w:rsid w:val="002833E4"/>
    <w:rsid w:val="00287549"/>
    <w:rsid w:val="00293ABA"/>
    <w:rsid w:val="002957BD"/>
    <w:rsid w:val="0029639D"/>
    <w:rsid w:val="002B3D37"/>
    <w:rsid w:val="002B6B44"/>
    <w:rsid w:val="002C7B6F"/>
    <w:rsid w:val="002D23A6"/>
    <w:rsid w:val="002E4B56"/>
    <w:rsid w:val="002F3208"/>
    <w:rsid w:val="003242D8"/>
    <w:rsid w:val="0032637B"/>
    <w:rsid w:val="00326F90"/>
    <w:rsid w:val="00353349"/>
    <w:rsid w:val="0035663B"/>
    <w:rsid w:val="0036279A"/>
    <w:rsid w:val="003658F8"/>
    <w:rsid w:val="00366E52"/>
    <w:rsid w:val="00392A9F"/>
    <w:rsid w:val="003D362D"/>
    <w:rsid w:val="003D6EDC"/>
    <w:rsid w:val="003D7EB1"/>
    <w:rsid w:val="003E6829"/>
    <w:rsid w:val="0044032D"/>
    <w:rsid w:val="00461277"/>
    <w:rsid w:val="00466B74"/>
    <w:rsid w:val="00491908"/>
    <w:rsid w:val="004A6E16"/>
    <w:rsid w:val="004A7A89"/>
    <w:rsid w:val="004C35EC"/>
    <w:rsid w:val="004E5797"/>
    <w:rsid w:val="004F3188"/>
    <w:rsid w:val="0056210C"/>
    <w:rsid w:val="00566CD7"/>
    <w:rsid w:val="00591AD9"/>
    <w:rsid w:val="00592F62"/>
    <w:rsid w:val="005A4E31"/>
    <w:rsid w:val="005D3FE3"/>
    <w:rsid w:val="005D7348"/>
    <w:rsid w:val="005E6C3B"/>
    <w:rsid w:val="005E7B2A"/>
    <w:rsid w:val="00606C70"/>
    <w:rsid w:val="00610B46"/>
    <w:rsid w:val="00613B94"/>
    <w:rsid w:val="00617D02"/>
    <w:rsid w:val="006F0FF9"/>
    <w:rsid w:val="006F1528"/>
    <w:rsid w:val="0071653F"/>
    <w:rsid w:val="00750199"/>
    <w:rsid w:val="00754FB1"/>
    <w:rsid w:val="00776911"/>
    <w:rsid w:val="00787A37"/>
    <w:rsid w:val="0079379C"/>
    <w:rsid w:val="007A0941"/>
    <w:rsid w:val="007A604E"/>
    <w:rsid w:val="007B572D"/>
    <w:rsid w:val="007D2504"/>
    <w:rsid w:val="007F6DDA"/>
    <w:rsid w:val="00804AA5"/>
    <w:rsid w:val="008074A7"/>
    <w:rsid w:val="0081048A"/>
    <w:rsid w:val="00833450"/>
    <w:rsid w:val="00840C49"/>
    <w:rsid w:val="00841D8F"/>
    <w:rsid w:val="00871138"/>
    <w:rsid w:val="00884F26"/>
    <w:rsid w:val="00894A29"/>
    <w:rsid w:val="008C7CB7"/>
    <w:rsid w:val="008D158B"/>
    <w:rsid w:val="008D5A87"/>
    <w:rsid w:val="008E0C62"/>
    <w:rsid w:val="00960D6D"/>
    <w:rsid w:val="00980CC3"/>
    <w:rsid w:val="009B6268"/>
    <w:rsid w:val="009B6B12"/>
    <w:rsid w:val="009E5315"/>
    <w:rsid w:val="009E6A08"/>
    <w:rsid w:val="009F61B4"/>
    <w:rsid w:val="00A0531D"/>
    <w:rsid w:val="00A12514"/>
    <w:rsid w:val="00A40028"/>
    <w:rsid w:val="00A5497C"/>
    <w:rsid w:val="00A639EB"/>
    <w:rsid w:val="00AA1D8D"/>
    <w:rsid w:val="00AD4637"/>
    <w:rsid w:val="00AD670A"/>
    <w:rsid w:val="00AE3171"/>
    <w:rsid w:val="00B25BA8"/>
    <w:rsid w:val="00B26009"/>
    <w:rsid w:val="00B47730"/>
    <w:rsid w:val="00B748D3"/>
    <w:rsid w:val="00BF5387"/>
    <w:rsid w:val="00BF5991"/>
    <w:rsid w:val="00C26227"/>
    <w:rsid w:val="00C36063"/>
    <w:rsid w:val="00C47BAC"/>
    <w:rsid w:val="00C847D7"/>
    <w:rsid w:val="00C84CCD"/>
    <w:rsid w:val="00C87383"/>
    <w:rsid w:val="00CB0664"/>
    <w:rsid w:val="00CF7175"/>
    <w:rsid w:val="00D116CF"/>
    <w:rsid w:val="00D37547"/>
    <w:rsid w:val="00D50EE3"/>
    <w:rsid w:val="00D63F23"/>
    <w:rsid w:val="00DF2BC8"/>
    <w:rsid w:val="00E00A28"/>
    <w:rsid w:val="00E00FEB"/>
    <w:rsid w:val="00E02395"/>
    <w:rsid w:val="00E1150F"/>
    <w:rsid w:val="00E1511F"/>
    <w:rsid w:val="00E44B1D"/>
    <w:rsid w:val="00E55A60"/>
    <w:rsid w:val="00E7240E"/>
    <w:rsid w:val="00E836AF"/>
    <w:rsid w:val="00EC71C4"/>
    <w:rsid w:val="00ED5494"/>
    <w:rsid w:val="00ED59BB"/>
    <w:rsid w:val="00F247F8"/>
    <w:rsid w:val="00F354E0"/>
    <w:rsid w:val="00F56B01"/>
    <w:rsid w:val="00F629A0"/>
    <w:rsid w:val="00F64E57"/>
    <w:rsid w:val="00F92A8C"/>
    <w:rsid w:val="00FA0914"/>
    <w:rsid w:val="00FC395C"/>
    <w:rsid w:val="00FC693F"/>
    <w:rsid w:val="00FD0F98"/>
    <w:rsid w:val="00FD329F"/>
    <w:rsid w:val="00FE6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5540AF"/>
  <w14:defaultImageDpi w14:val="330"/>
  <w15:docId w15:val="{6036453B-BDB5-4EF5-95E1-FCD5DAEF2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7BD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</TotalTime>
  <Pages>5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trenser 25</cp:lastModifiedBy>
  <cp:revision>120</cp:revision>
  <dcterms:created xsi:type="dcterms:W3CDTF">2013-12-23T23:15:00Z</dcterms:created>
  <dcterms:modified xsi:type="dcterms:W3CDTF">2026-02-17T07:15:00Z</dcterms:modified>
  <cp:category/>
</cp:coreProperties>
</file>