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141414"/>
          <w:spacing w:val="22"/>
          <w:sz w:val="38"/>
          <w:szCs w:val="38"/>
        </w:rPr>
        <w:t xml:space="preserve">ARUN RAJPUT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946B1E"/>
          <w:sz w:val="17"/>
          <w:szCs w:val="17"/>
        </w:rPr>
        <w:t xml:space="preserve">Full-Stack MERN Developer  |  React · Node.js · MongoDB  |  GenAI / Agentic AI / LangChain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41414"/>
          <w:sz w:val="16"/>
          <w:szCs w:val="16"/>
        </w:rPr>
        <w:t xml:space="preserve">Indore, MP  |  8817689479  |  arunrajput88176894@gmail.com  |  </w:t>
      </w:r>
      <w:hyperlink w:history="1" r:id="rIds1ftiujjcfi0rz_w5y-gb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141414"/>
          <w:sz w:val="16"/>
          <w:szCs w:val="16"/>
        </w:rPr>
        <w:t xml:space="preserve">  |  </w:t>
      </w:r>
      <w:hyperlink w:history="1" r:id="rIduuvnp46-6zod4s4-urorj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141414"/>
          <w:sz w:val="16"/>
          <w:szCs w:val="16"/>
        </w:rPr>
        <w:t xml:space="preserve">  |  </w:t>
      </w:r>
      <w:hyperlink w:history="1" r:id="rIdi60qt_tvyusf8sk-mbakd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Portfolio</w:t>
        </w:r>
      </w:hyperlink>
    </w:p>
    <w:p>
      <w:pPr>
        <w:pBdr>
          <w:bottom w:val="single" w:color="141414" w:sz="6" w:space="1"/>
        </w:pBdr>
        <w:spacing w:after="80"/>
      </w:pPr>
    </w:p>
    <w:p>
      <w:pPr>
        <w:pBdr>
          <w:bottom w:val="single" w:color="946B1E" w:sz="8" w:space="3"/>
        </w:pBdr>
        <w:spacing w:after="40" w:before="110"/>
      </w:pPr>
      <w:r>
        <w:rPr>
          <w:rFonts w:ascii="Calibri" w:cs="Calibri" w:eastAsia="Calibri" w:hAnsi="Calibri"/>
          <w:b/>
          <w:bCs/>
          <w:color w:val="141414"/>
          <w:spacing w:val="20"/>
          <w:sz w:val="19"/>
          <w:szCs w:val="19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141414"/>
          <w:sz w:val="17"/>
          <w:szCs w:val="17"/>
        </w:rPr>
        <w:t xml:space="preserve">MERN Stack Developer building production-shaped applications across full-stack web systems and agentic AI. Experience spans LLM orchestration with LangGraph/LangChain, multi-provider AI integration (Mistral, Cohere, Gemini), secure authentication (JWT, OAuth), payment integration, MongoDB aggregation pipelines, and creative frontend engineering with Three.js and GSAP. Seeking SDE Internship / Full-Stack Developer fresher roles.</w:t>
      </w:r>
    </w:p>
    <w:p>
      <w:pPr>
        <w:pBdr>
          <w:bottom w:val="single" w:color="946B1E" w:sz="8" w:space="3"/>
        </w:pBdr>
        <w:spacing w:after="40" w:before="110"/>
      </w:pPr>
      <w:r>
        <w:rPr>
          <w:rFonts w:ascii="Calibri" w:cs="Calibri" w:eastAsia="Calibri" w:hAnsi="Calibri"/>
          <w:b/>
          <w:bCs/>
          <w:color w:val="141414"/>
          <w:spacing w:val="20"/>
          <w:sz w:val="19"/>
          <w:szCs w:val="19"/>
        </w:rPr>
        <w:t xml:space="preserve">EDUCATION</w:t>
      </w:r>
    </w:p>
    <w:p>
      <w:pPr>
        <w:tabs>
          <w:tab w:val="right" w:pos="10296"/>
        </w:tabs>
        <w:spacing w:after="4"/>
      </w:pPr>
      <w:r>
        <w:rPr>
          <w:rFonts w:ascii="Calibri" w:cs="Calibri" w:eastAsia="Calibri" w:hAnsi="Calibri"/>
          <w:b/>
          <w:bCs/>
          <w:color w:val="141414"/>
          <w:sz w:val="17"/>
          <w:szCs w:val="17"/>
        </w:rPr>
        <w:t xml:space="preserve">Master of Computer Applications (MCA) — SGSITS Indore (admitted via NIMCET)</w:t>
      </w: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	2026 – Present</w:t>
      </w:r>
    </w:p>
    <w:p>
      <w:pPr>
        <w:tabs>
          <w:tab w:val="right" w:pos="10296"/>
        </w:tabs>
        <w:spacing w:after="40"/>
      </w:pPr>
      <w:r>
        <w:rPr>
          <w:rFonts w:ascii="Calibri" w:cs="Calibri" w:eastAsia="Calibri" w:hAnsi="Calibri"/>
          <w:b/>
          <w:bCs/>
          <w:color w:val="141414"/>
          <w:sz w:val="17"/>
          <w:szCs w:val="17"/>
        </w:rPr>
        <w:t xml:space="preserve">Bachelor of Computer Applications (IT) — Vikrant University, Gwalior  ·  CGPA: 7.66</w:t>
      </w: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	Aug 2026</w:t>
      </w:r>
    </w:p>
    <w:p>
      <w:pPr>
        <w:pBdr>
          <w:bottom w:val="single" w:color="946B1E" w:sz="8" w:space="3"/>
        </w:pBdr>
        <w:spacing w:after="40" w:before="110"/>
      </w:pPr>
      <w:r>
        <w:rPr>
          <w:rFonts w:ascii="Calibri" w:cs="Calibri" w:eastAsia="Calibri" w:hAnsi="Calibri"/>
          <w:b/>
          <w:bCs/>
          <w:color w:val="141414"/>
          <w:spacing w:val="20"/>
          <w:sz w:val="19"/>
          <w:szCs w:val="19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41414"/>
          <w:sz w:val="17"/>
          <w:szCs w:val="17"/>
        </w:rPr>
        <w:t xml:space="preserve">Frontend —  </w:t>
      </w:r>
      <w:r>
        <w:rPr>
          <w:rFonts w:ascii="Calibri" w:cs="Calibri" w:eastAsia="Calibri" w:hAnsi="Calibri"/>
          <w:color w:val="141414"/>
          <w:sz w:val="17"/>
          <w:szCs w:val="17"/>
        </w:rPr>
        <w:t xml:space="preserve">React.js, Redux Toolkit, React Router, JavaScript, Tailwind CSS, SASS/SCSS, Three.js, GSAP (ScrollTrigger, SplitText, Draggable, Observer)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41414"/>
          <w:sz w:val="17"/>
          <w:szCs w:val="17"/>
        </w:rPr>
        <w:t xml:space="preserve">Backend —  </w:t>
      </w:r>
      <w:r>
        <w:rPr>
          <w:rFonts w:ascii="Calibri" w:cs="Calibri" w:eastAsia="Calibri" w:hAnsi="Calibri"/>
          <w:color w:val="141414"/>
          <w:sz w:val="17"/>
          <w:szCs w:val="17"/>
        </w:rPr>
        <w:t xml:space="preserve">Node.js, Express.js, REST APIs, Socket.io, JWT, bcrypt, Passport.js, Google OAuth 2.0, Nodemailer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41414"/>
          <w:sz w:val="17"/>
          <w:szCs w:val="17"/>
        </w:rPr>
        <w:t xml:space="preserve">AI / GenAI —  </w:t>
      </w:r>
      <w:r>
        <w:rPr>
          <w:rFonts w:ascii="Calibri" w:cs="Calibri" w:eastAsia="Calibri" w:hAnsi="Calibri"/>
          <w:color w:val="141414"/>
          <w:sz w:val="17"/>
          <w:szCs w:val="17"/>
        </w:rPr>
        <w:t xml:space="preserve">LangChain, LangGraph, ReAct Agents, Agentic Tool Calling, Multi-LLM Orchestration, Prompt Engineering, Structured Output (Zod), Mistral AI, Cohere, Google Gemini, Tavily API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41414"/>
          <w:sz w:val="17"/>
          <w:szCs w:val="17"/>
        </w:rPr>
        <w:t xml:space="preserve">Database —  </w:t>
      </w:r>
      <w:r>
        <w:rPr>
          <w:rFonts w:ascii="Calibri" w:cs="Calibri" w:eastAsia="Calibri" w:hAnsi="Calibri"/>
          <w:color w:val="141414"/>
          <w:sz w:val="17"/>
          <w:szCs w:val="17"/>
        </w:rPr>
        <w:t xml:space="preserve">MongoDB, Mongoose, Aggregation Pipeline ($lookup, $match, $group, $unwind)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41414"/>
          <w:sz w:val="17"/>
          <w:szCs w:val="17"/>
        </w:rPr>
        <w:t xml:space="preserve">Tools —  </w:t>
      </w:r>
      <w:r>
        <w:rPr>
          <w:rFonts w:ascii="Calibri" w:cs="Calibri" w:eastAsia="Calibri" w:hAnsi="Calibri"/>
          <w:color w:val="141414"/>
          <w:sz w:val="17"/>
          <w:szCs w:val="17"/>
        </w:rPr>
        <w:t xml:space="preserve">Git, GitHub, Postman, Figma, Render, TypeScript, Chrome Extension (Manifest V3)</w:t>
      </w:r>
    </w:p>
    <w:p>
      <w:pPr>
        <w:pBdr>
          <w:bottom w:val="single" w:color="946B1E" w:sz="8" w:space="3"/>
        </w:pBdr>
        <w:spacing w:after="40" w:before="110"/>
      </w:pPr>
      <w:r>
        <w:rPr>
          <w:rFonts w:ascii="Calibri" w:cs="Calibri" w:eastAsia="Calibri" w:hAnsi="Calibri"/>
          <w:b/>
          <w:bCs/>
          <w:color w:val="141414"/>
          <w:spacing w:val="20"/>
          <w:sz w:val="19"/>
          <w:szCs w:val="19"/>
        </w:rPr>
        <w:t xml:space="preserve">PROJECTS</w:t>
      </w:r>
    </w:p>
    <w:p>
      <w:pPr>
        <w:tabs>
          <w:tab w:val="right" w:pos="10296"/>
        </w:tabs>
        <w:spacing w:after="10" w:before="90"/>
      </w:pPr>
      <w:r>
        <w:rPr>
          <w:rFonts w:ascii="Calibri" w:cs="Calibri" w:eastAsia="Calibri" w:hAnsi="Calibri"/>
          <w:b/>
          <w:bCs/>
          <w:color w:val="141414"/>
          <w:sz w:val="19"/>
          <w:szCs w:val="19"/>
        </w:rPr>
        <w:t xml:space="preserve">AI Battle Arena  —  Multi-Agent LLM Comparison Platform</w:t>
      </w: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	May 2026</w:t>
      </w:r>
    </w:p>
    <w:p>
      <w:pPr>
        <w:spacing w:after="20"/>
      </w:pPr>
      <w:hyperlink w:history="1" r:id="rId_jj1tphota8qkkiuql4ll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A5A5A"/>
          <w:sz w:val="16"/>
          <w:szCs w:val="16"/>
        </w:rPr>
        <w:t xml:space="preserve">   ·   </w:t>
      </w:r>
      <w:hyperlink w:history="1" r:id="rIdfvpvghdc7f2ypdfdcnxdh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141414"/>
          <w:sz w:val="17"/>
          <w:szCs w:val="17"/>
        </w:rPr>
        <w:t xml:space="preserve">Built a multi-agent platform where Mistral and Cohere independently solve the same problem in parallel via Promise.all, cutting response time roughly in half versus sequential calls.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141414"/>
          <w:sz w:val="17"/>
          <w:szCs w:val="17"/>
        </w:rPr>
        <w:t xml:space="preserve">Orchestrated the workflow using LangGraph StateGraph (solution → judge_node → END), with Google Gemini acting as an impartial judge scoring both responses out of 10 with structured reasoning.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141414"/>
          <w:sz w:val="17"/>
          <w:szCs w:val="17"/>
        </w:rPr>
        <w:t xml:space="preserve">Enforced reliable, frontend-ready output using Zod-validated structured schemas rather than free-form LLM text.</w:t>
      </w:r>
    </w:p>
    <w:p>
      <w:pPr>
        <w:spacing w:after="20"/>
      </w:pPr>
      <w:r>
        <w:rPr>
          <w:rFonts w:ascii="Calibri" w:cs="Calibri" w:eastAsia="Calibri" w:hAnsi="Calibri"/>
          <w:b/>
          <w:bCs/>
          <w:i/>
          <w:iCs/>
          <w:color w:val="946B1E"/>
          <w:sz w:val="16"/>
          <w:szCs w:val="16"/>
        </w:rPr>
        <w:t xml:space="preserve">Tech — </w:t>
      </w: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React, Node.js, Express, TypeScript, LangGraph, LangChain, Zod, Mistral AI, Cohere API, Google Gemini API</w:t>
      </w:r>
    </w:p>
    <w:p>
      <w:pPr>
        <w:tabs>
          <w:tab w:val="right" w:pos="10296"/>
        </w:tabs>
        <w:spacing w:after="10" w:before="90"/>
      </w:pPr>
      <w:r>
        <w:rPr>
          <w:rFonts w:ascii="Calibri" w:cs="Calibri" w:eastAsia="Calibri" w:hAnsi="Calibri"/>
          <w:b/>
          <w:bCs/>
          <w:color w:val="141414"/>
          <w:sz w:val="19"/>
          <w:szCs w:val="19"/>
        </w:rPr>
        <w:t xml:space="preserve">Snitch  —  Full-Stack MERN E-Commerce Platform</w:t>
      </w: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	2026</w:t>
      </w:r>
    </w:p>
    <w:p>
      <w:pPr>
        <w:spacing w:after="20"/>
      </w:pPr>
      <w:hyperlink w:history="1" r:id="rIdl1zg9lxlusq15maw_os88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A5A5A"/>
          <w:sz w:val="16"/>
          <w:szCs w:val="16"/>
        </w:rPr>
        <w:t xml:space="preserve">   ·   </w:t>
      </w:r>
      <w:hyperlink w:history="1" r:id="rIdxphuitwftlfhvj1ddxi5d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141414"/>
          <w:sz w:val="17"/>
          <w:szCs w:val="17"/>
        </w:rPr>
        <w:t xml:space="preserve">Developed a buyer/seller e-commerce platform with role-based access control, JWT + HTTP-only cookie auth, and Google OAuth 2.0 via Passport.js.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141414"/>
          <w:sz w:val="17"/>
          <w:szCs w:val="17"/>
        </w:rPr>
        <w:t xml:space="preserve">Implemented a stock-safe cart system where quantity updates are validated against live inventory and synchronized across MongoDB and Redux state in real time.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141414"/>
          <w:sz w:val="17"/>
          <w:szCs w:val="17"/>
        </w:rPr>
        <w:t xml:space="preserve">Built product variant management (size, color, price, stock, images) with multi-image uploads via Multer and ImageKit, and integrated Razorpay for end-to-end checkout and payment verification.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141414"/>
          <w:sz w:val="17"/>
          <w:szCs w:val="17"/>
        </w:rPr>
        <w:t xml:space="preserve">Used MongoDB aggregation pipelines ($lookup, $match, $group, $unwind) for cart/product data joins and calculations.</w:t>
      </w:r>
    </w:p>
    <w:p>
      <w:pPr>
        <w:spacing w:after="20"/>
      </w:pPr>
      <w:r>
        <w:rPr>
          <w:rFonts w:ascii="Calibri" w:cs="Calibri" w:eastAsia="Calibri" w:hAnsi="Calibri"/>
          <w:b/>
          <w:bCs/>
          <w:i/>
          <w:iCs/>
          <w:color w:val="946B1E"/>
          <w:sz w:val="16"/>
          <w:szCs w:val="16"/>
        </w:rPr>
        <w:t xml:space="preserve">Tech — </w:t>
      </w: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React, Redux Toolkit, Tailwind CSS, Node.js, Express.js, MongoDB, Mongoose, JWT, Razorpay</w:t>
      </w:r>
    </w:p>
    <w:p>
      <w:pPr>
        <w:tabs>
          <w:tab w:val="right" w:pos="10296"/>
        </w:tabs>
        <w:spacing w:after="10" w:before="90"/>
      </w:pPr>
      <w:r>
        <w:rPr>
          <w:rFonts w:ascii="Calibri" w:cs="Calibri" w:eastAsia="Calibri" w:hAnsi="Calibri"/>
          <w:b/>
          <w:bCs/>
          <w:color w:val="141414"/>
          <w:sz w:val="19"/>
          <w:szCs w:val="19"/>
        </w:rPr>
        <w:t xml:space="preserve">Perplexity AI Clone  —  Agentic Search-Augmented Chat App</w:t>
      </w: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	April 2026</w:t>
      </w:r>
    </w:p>
    <w:p>
      <w:pPr>
        <w:spacing w:after="20"/>
      </w:pPr>
      <w:hyperlink w:history="1" r:id="rIdfhr2m4nosg41ytoflzd3j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A5A5A"/>
          <w:sz w:val="16"/>
          <w:szCs w:val="16"/>
        </w:rPr>
        <w:t xml:space="preserve">   ·   </w:t>
      </w:r>
      <w:hyperlink w:history="1" r:id="rIdhiwiemdbl_nzegeeyinmx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141414"/>
          <w:sz w:val="17"/>
          <w:szCs w:val="17"/>
        </w:rPr>
        <w:t xml:space="preserve">Built a ReAct agent (LangGraph + Mistral Large) that autonomously decides when a query needs live information and invokes the Tavily search tool, rather than always searching.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141414"/>
          <w:sz w:val="17"/>
          <w:szCs w:val="17"/>
        </w:rPr>
        <w:t xml:space="preserve">Implemented full authentication (bcrypt, Nodemailer email verification, JWT in HTTP-only cookies with 3-day expiry) and persisted chat history in MongoDB with auto-generated titles.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141414"/>
          <w:sz w:val="17"/>
          <w:szCs w:val="17"/>
        </w:rPr>
        <w:t xml:space="preserve">Used Socket.io for persistent real-time client-server communication infrastructure.</w:t>
      </w:r>
    </w:p>
    <w:p>
      <w:pPr>
        <w:spacing w:after="20"/>
      </w:pPr>
      <w:r>
        <w:rPr>
          <w:rFonts w:ascii="Calibri" w:cs="Calibri" w:eastAsia="Calibri" w:hAnsi="Calibri"/>
          <w:b/>
          <w:bCs/>
          <w:i/>
          <w:iCs/>
          <w:color w:val="946B1E"/>
          <w:sz w:val="16"/>
          <w:szCs w:val="16"/>
        </w:rPr>
        <w:t xml:space="preserve">Tech — </w:t>
      </w: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React, Vite, Node.js, Express.js, MongoDB, LangGraph, LangChain, Mistral AI, Tavily API, Socket.io, JWT</w:t>
      </w:r>
    </w:p>
    <w:p>
      <w:pPr>
        <w:tabs>
          <w:tab w:val="right" w:pos="10296"/>
        </w:tabs>
        <w:spacing w:after="10" w:before="90"/>
      </w:pPr>
      <w:r>
        <w:rPr>
          <w:rFonts w:ascii="Calibri" w:cs="Calibri" w:eastAsia="Calibri" w:hAnsi="Calibri"/>
          <w:b/>
          <w:bCs/>
          <w:color w:val="141414"/>
          <w:sz w:val="19"/>
          <w:szCs w:val="19"/>
        </w:rPr>
        <w:t xml:space="preserve">PhishGuard  —  Offline Heuristic Phishing Detection Extension</w:t>
      </w: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	Jan – Feb 2026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141414"/>
          <w:sz w:val="17"/>
          <w:szCs w:val="17"/>
        </w:rPr>
        <w:t xml:space="preserve">Built a fully offline Chrome (Manifest V3) extension that scores websites for phishing risk using weighted URL and DOM heuristics — no external APIs, ML models, or telemetry.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141414"/>
          <w:sz w:val="17"/>
          <w:szCs w:val="17"/>
        </w:rPr>
        <w:t xml:space="preserve">Designed a 0–100 scoring system classifying sites as Safe / Suspicious / Phishing, with a dynamic, locally-stored blacklist and user-editable whitelist via chrome.storage.local.</w:t>
      </w:r>
    </w:p>
    <w:p>
      <w:pPr>
        <w:spacing w:after="20"/>
      </w:pPr>
      <w:r>
        <w:rPr>
          <w:rFonts w:ascii="Calibri" w:cs="Calibri" w:eastAsia="Calibri" w:hAnsi="Calibri"/>
          <w:b/>
          <w:bCs/>
          <w:i/>
          <w:iCs/>
          <w:color w:val="946B1E"/>
          <w:sz w:val="16"/>
          <w:szCs w:val="16"/>
        </w:rPr>
        <w:t xml:space="preserve">Tech — </w:t>
      </w: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JavaScript, Chrome Extension (Manifest V3), Service Workers, Content Scripts, DOM Analysis</w:t>
      </w:r>
    </w:p>
    <w:p>
      <w:pPr>
        <w:pBdr>
          <w:bottom w:val="single" w:color="946B1E" w:sz="8" w:space="3"/>
        </w:pBdr>
        <w:spacing w:after="40" w:before="110"/>
      </w:pPr>
      <w:r>
        <w:rPr>
          <w:rFonts w:ascii="Calibri" w:cs="Calibri" w:eastAsia="Calibri" w:hAnsi="Calibri"/>
          <w:b/>
          <w:bCs/>
          <w:color w:val="141414"/>
          <w:spacing w:val="20"/>
          <w:sz w:val="19"/>
          <w:szCs w:val="19"/>
        </w:rPr>
        <w:t xml:space="preserve">LEADERSHIP &amp; ACHIEVEMENT</w:t>
      </w:r>
    </w:p>
    <w:p>
      <w:pPr>
        <w:tabs>
          <w:tab w:val="right" w:pos="10296"/>
        </w:tabs>
        <w:spacing w:after="4"/>
      </w:pPr>
      <w:r>
        <w:rPr>
          <w:rFonts w:ascii="Calibri" w:cs="Calibri" w:eastAsia="Calibri" w:hAnsi="Calibri"/>
          <w:b/>
          <w:bCs/>
          <w:color w:val="141414"/>
          <w:sz w:val="17"/>
          <w:szCs w:val="17"/>
        </w:rPr>
        <w:t xml:space="preserve">Sheryians Cohort Hackathon 2026 — Team Leader &amp; Full-Stack Developer</w:t>
      </w: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141414"/>
          <w:sz w:val="17"/>
          <w:szCs w:val="17"/>
        </w:rPr>
        <w:t xml:space="preserve">Led a 3-member team to build an AI-powered customer support platform for multi-tenant onboarding, coordinating task delegation and hands-on frontend/backend implementation under time constraints. (Participation Certificate)</w:t>
      </w:r>
    </w:p>
    <w:sectPr>
      <w:pgSz w:w="12240" w:h="15840" w:orient="portrait"/>
      <w:pgMar w:top="420" w:right="560" w:bottom="42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1ftiujjcfi0rz_w5y-gb" Type="http://schemas.openxmlformats.org/officeDocument/2006/relationships/hyperlink" Target="https://www.linkedin.com/in/arun-rajput-592a68373/" TargetMode="External"/><Relationship Id="rIduuvnp46-6zod4s4-urorj" Type="http://schemas.openxmlformats.org/officeDocument/2006/relationships/hyperlink" Target="https://github.com/arunz6" TargetMode="External"/><Relationship Id="rIdi60qt_tvyusf8sk-mbakd" Type="http://schemas.openxmlformats.org/officeDocument/2006/relationships/hyperlink" Target="https://arun-rajput-portfolio.onrender.com/" TargetMode="External"/><Relationship Id="rId_jj1tphota8qkkiuql4ll" Type="http://schemas.openxmlformats.org/officeDocument/2006/relationships/hyperlink" Target="https://github.com/arunz6/battelarena" TargetMode="External"/><Relationship Id="rIdfvpvghdc7f2ypdfdcnxdh" Type="http://schemas.openxmlformats.org/officeDocument/2006/relationships/hyperlink" Target="https://battelarena-1-0q5k.onrender.com/" TargetMode="External"/><Relationship Id="rIdl1zg9lxlusq15maw_os88" Type="http://schemas.openxmlformats.org/officeDocument/2006/relationships/hyperlink" Target="https://github.com/arunz6/snitch" TargetMode="External"/><Relationship Id="rIdxphuitwftlfhvj1ddxi5d" Type="http://schemas.openxmlformats.org/officeDocument/2006/relationships/hyperlink" Target="https://snitch-taml.onrender.com/" TargetMode="External"/><Relationship Id="rIdfhr2m4nosg41ytoflzd3j" Type="http://schemas.openxmlformats.org/officeDocument/2006/relationships/hyperlink" Target="https://github.com/arunz6/perplexity-ai" TargetMode="External"/><Relationship Id="rIdhiwiemdbl_nzegeeyinmx" Type="http://schemas.openxmlformats.org/officeDocument/2006/relationships/hyperlink" Target="https://perplexity-ai-kj4l.onrender.com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2026-08-15T13:41:05.416Z</dcterms:created>
  <dcterms:modified xsi:type="dcterms:W3CDTF">2026-08-15T13:41:05.428Z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