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3D024" w14:textId="6897CC1B" w:rsidR="006B76C0" w:rsidRDefault="006B76C0" w:rsidP="006B76C0">
      <w:pPr>
        <w:tabs>
          <w:tab w:val="left" w:pos="2240"/>
        </w:tabs>
      </w:pPr>
      <w:r>
        <w:tab/>
      </w:r>
    </w:p>
    <w:p w14:paraId="258EF872" w14:textId="3A0C126B" w:rsidR="00B10880" w:rsidRDefault="00793766">
      <w:r>
        <w:rPr>
          <w:noProof/>
        </w:rPr>
        <mc:AlternateContent>
          <mc:Choice Requires="wps">
            <w:drawing>
              <wp:anchor distT="0" distB="0" distL="114300" distR="114300" simplePos="0" relativeHeight="251660288" behindDoc="0" locked="0" layoutInCell="1" allowOverlap="1" wp14:anchorId="7C2B53D5" wp14:editId="600F46F1">
                <wp:simplePos x="0" y="0"/>
                <wp:positionH relativeFrom="column">
                  <wp:posOffset>939800</wp:posOffset>
                </wp:positionH>
                <wp:positionV relativeFrom="paragraph">
                  <wp:posOffset>3219450</wp:posOffset>
                </wp:positionV>
                <wp:extent cx="3962400" cy="1993900"/>
                <wp:effectExtent l="0" t="0" r="19050" b="25400"/>
                <wp:wrapNone/>
                <wp:docPr id="1483817299" name="Text Box 8"/>
                <wp:cNvGraphicFramePr/>
                <a:graphic xmlns:a="http://schemas.openxmlformats.org/drawingml/2006/main">
                  <a:graphicData uri="http://schemas.microsoft.com/office/word/2010/wordprocessingShape">
                    <wps:wsp>
                      <wps:cNvSpPr txBox="1"/>
                      <wps:spPr>
                        <a:xfrm>
                          <a:off x="0" y="0"/>
                          <a:ext cx="3962400" cy="1993900"/>
                        </a:xfrm>
                        <a:prstGeom prst="rect">
                          <a:avLst/>
                        </a:prstGeom>
                        <a:solidFill>
                          <a:schemeClr val="lt1"/>
                        </a:solidFill>
                        <a:ln w="6350">
                          <a:solidFill>
                            <a:prstClr val="black"/>
                          </a:solidFill>
                        </a:ln>
                      </wps:spPr>
                      <wps:txbx>
                        <w:txbxContent>
                          <w:p w14:paraId="63A5B3C2" w14:textId="77777777" w:rsidR="00793766" w:rsidRDefault="00793766" w:rsidP="00793766">
                            <w:pPr>
                              <w:rPr>
                                <w:rFonts w:ascii="Times New Roman" w:hAnsi="Times New Roman" w:cs="Times New Roman"/>
                                <w:sz w:val="56"/>
                                <w:szCs w:val="56"/>
                              </w:rPr>
                            </w:pPr>
                            <w:r w:rsidRPr="00793766">
                              <w:rPr>
                                <w:rFonts w:ascii="Times New Roman" w:hAnsi="Times New Roman" w:cs="Times New Roman"/>
                                <w:sz w:val="56"/>
                                <w:szCs w:val="56"/>
                              </w:rPr>
                              <w:t>Submitted By,</w:t>
                            </w:r>
                          </w:p>
                          <w:p w14:paraId="0B044795" w14:textId="76DBA714" w:rsidR="00793766" w:rsidRPr="00793766" w:rsidRDefault="00793766" w:rsidP="00793766">
                            <w:pPr>
                              <w:ind w:left="720"/>
                              <w:rPr>
                                <w:rFonts w:ascii="Times New Roman" w:hAnsi="Times New Roman" w:cs="Times New Roman"/>
                                <w:sz w:val="56"/>
                                <w:szCs w:val="56"/>
                              </w:rPr>
                            </w:pPr>
                            <w:r w:rsidRPr="00793766">
                              <w:rPr>
                                <w:rFonts w:ascii="Times New Roman" w:hAnsi="Times New Roman" w:cs="Times New Roman"/>
                                <w:color w:val="0070C0"/>
                                <w:sz w:val="56"/>
                                <w:szCs w:val="56"/>
                              </w:rPr>
                              <w:t>Name: Arup Sardar</w:t>
                            </w:r>
                            <w:r w:rsidRPr="00793766">
                              <w:rPr>
                                <w:rFonts w:ascii="Times New Roman" w:hAnsi="Times New Roman" w:cs="Times New Roman"/>
                                <w:color w:val="0070C0"/>
                                <w:sz w:val="56"/>
                                <w:szCs w:val="56"/>
                              </w:rPr>
                              <w:br/>
                            </w:r>
                            <w:r w:rsidRPr="00793766">
                              <w:rPr>
                                <w:rFonts w:ascii="Times New Roman" w:hAnsi="Times New Roman" w:cs="Times New Roman"/>
                                <w:color w:val="0070C0"/>
                                <w:sz w:val="56"/>
                                <w:szCs w:val="56"/>
                              </w:rPr>
                              <w:t>Roll:01-031-11</w:t>
                            </w:r>
                            <w:r w:rsidRPr="00793766">
                              <w:rPr>
                                <w:rFonts w:ascii="Times New Roman" w:hAnsi="Times New Roman" w:cs="Times New Roman"/>
                                <w:color w:val="0070C0"/>
                                <w:sz w:val="56"/>
                                <w:szCs w:val="56"/>
                              </w:rPr>
                              <w:br/>
                            </w:r>
                            <w:r w:rsidRPr="00793766">
                              <w:rPr>
                                <w:rFonts w:ascii="Times New Roman" w:hAnsi="Times New Roman" w:cs="Times New Roman"/>
                                <w:color w:val="0070C0"/>
                                <w:sz w:val="56"/>
                                <w:szCs w:val="56"/>
                              </w:rPr>
                              <w:t>Batch:31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B53D5" id="_x0000_t202" coordsize="21600,21600" o:spt="202" path="m,l,21600r21600,l21600,xe">
                <v:stroke joinstyle="miter"/>
                <v:path gradientshapeok="t" o:connecttype="rect"/>
              </v:shapetype>
              <v:shape id="Text Box 8" o:spid="_x0000_s1026" type="#_x0000_t202" style="position:absolute;margin-left:74pt;margin-top:253.5pt;width:312pt;height:1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" fillcolor="white [3201]" strokeweight=".5pt">
                <v:textbox>
                  <w:txbxContent>
                    <w:p w14:paraId="63A5B3C2" w14:textId="77777777" w:rsidR="00793766" w:rsidRDefault="00793766" w:rsidP="00793766">
                      <w:pPr>
                        <w:rPr>
                          <w:rFonts w:ascii="Times New Roman" w:hAnsi="Times New Roman" w:cs="Times New Roman"/>
                          <w:sz w:val="56"/>
                          <w:szCs w:val="56"/>
                        </w:rPr>
                      </w:pPr>
                      <w:r w:rsidRPr="00793766">
                        <w:rPr>
                          <w:rFonts w:ascii="Times New Roman" w:hAnsi="Times New Roman" w:cs="Times New Roman"/>
                          <w:sz w:val="56"/>
                          <w:szCs w:val="56"/>
                        </w:rPr>
                        <w:t>Submitted By,</w:t>
                      </w:r>
                    </w:p>
                    <w:p w14:paraId="0B044795" w14:textId="76DBA714" w:rsidR="00793766" w:rsidRPr="00793766" w:rsidRDefault="00793766" w:rsidP="00793766">
                      <w:pPr>
                        <w:ind w:left="720"/>
                        <w:rPr>
                          <w:rFonts w:ascii="Times New Roman" w:hAnsi="Times New Roman" w:cs="Times New Roman"/>
                          <w:sz w:val="56"/>
                          <w:szCs w:val="56"/>
                        </w:rPr>
                      </w:pPr>
                      <w:r w:rsidRPr="00793766">
                        <w:rPr>
                          <w:rFonts w:ascii="Times New Roman" w:hAnsi="Times New Roman" w:cs="Times New Roman"/>
                          <w:color w:val="0070C0"/>
                          <w:sz w:val="56"/>
                          <w:szCs w:val="56"/>
                        </w:rPr>
                        <w:t>Name: Arup Sardar</w:t>
                      </w:r>
                      <w:r w:rsidRPr="00793766">
                        <w:rPr>
                          <w:rFonts w:ascii="Times New Roman" w:hAnsi="Times New Roman" w:cs="Times New Roman"/>
                          <w:color w:val="0070C0"/>
                          <w:sz w:val="56"/>
                          <w:szCs w:val="56"/>
                        </w:rPr>
                        <w:br/>
                      </w:r>
                      <w:r w:rsidRPr="00793766">
                        <w:rPr>
                          <w:rFonts w:ascii="Times New Roman" w:hAnsi="Times New Roman" w:cs="Times New Roman"/>
                          <w:color w:val="0070C0"/>
                          <w:sz w:val="56"/>
                          <w:szCs w:val="56"/>
                        </w:rPr>
                        <w:t>Roll:01-031-11</w:t>
                      </w:r>
                      <w:r w:rsidRPr="00793766">
                        <w:rPr>
                          <w:rFonts w:ascii="Times New Roman" w:hAnsi="Times New Roman" w:cs="Times New Roman"/>
                          <w:color w:val="0070C0"/>
                          <w:sz w:val="56"/>
                          <w:szCs w:val="56"/>
                        </w:rPr>
                        <w:br/>
                      </w:r>
                      <w:r w:rsidRPr="00793766">
                        <w:rPr>
                          <w:rFonts w:ascii="Times New Roman" w:hAnsi="Times New Roman" w:cs="Times New Roman"/>
                          <w:color w:val="0070C0"/>
                          <w:sz w:val="56"/>
                          <w:szCs w:val="56"/>
                        </w:rPr>
                        <w:t>Batch:31</w:t>
                      </w:r>
                    </w:p>
                  </w:txbxContent>
                </v:textbox>
              </v:shape>
            </w:pict>
          </mc:Fallback>
        </mc:AlternateContent>
      </w:r>
      <w:r w:rsidR="000A4BC3">
        <w:rPr>
          <w:noProof/>
        </w:rPr>
        <mc:AlternateContent>
          <mc:Choice Requires="wps">
            <w:drawing>
              <wp:anchor distT="0" distB="0" distL="114300" distR="114300" simplePos="0" relativeHeight="251659264" behindDoc="0" locked="0" layoutInCell="1" allowOverlap="1" wp14:anchorId="4955B69B" wp14:editId="3E3ACE8F">
                <wp:simplePos x="0" y="0"/>
                <wp:positionH relativeFrom="column">
                  <wp:posOffset>330200</wp:posOffset>
                </wp:positionH>
                <wp:positionV relativeFrom="paragraph">
                  <wp:posOffset>2076450</wp:posOffset>
                </wp:positionV>
                <wp:extent cx="5778500" cy="558800"/>
                <wp:effectExtent l="0" t="0" r="12700" b="12700"/>
                <wp:wrapNone/>
                <wp:docPr id="2020688432" name="Text Box 7"/>
                <wp:cNvGraphicFramePr/>
                <a:graphic xmlns:a="http://schemas.openxmlformats.org/drawingml/2006/main">
                  <a:graphicData uri="http://schemas.microsoft.com/office/word/2010/wordprocessingShape">
                    <wps:wsp>
                      <wps:cNvSpPr txBox="1"/>
                      <wps:spPr>
                        <a:xfrm>
                          <a:off x="0" y="0"/>
                          <a:ext cx="5778500" cy="558800"/>
                        </a:xfrm>
                        <a:prstGeom prst="rect">
                          <a:avLst/>
                        </a:prstGeom>
                        <a:solidFill>
                          <a:schemeClr val="lt1"/>
                        </a:solidFill>
                        <a:ln w="6350">
                          <a:solidFill>
                            <a:prstClr val="black"/>
                          </a:solidFill>
                        </a:ln>
                      </wps:spPr>
                      <wps:txbx>
                        <w:txbxContent>
                          <w:p w14:paraId="590A7359" w14:textId="691A6920" w:rsidR="000A4BC3" w:rsidRPr="00793766" w:rsidRDefault="000A4BC3">
                            <w:pPr>
                              <w:rPr>
                                <w:rFonts w:ascii="Times New Roman" w:hAnsi="Times New Roman" w:cs="Times New Roman"/>
                                <w:sz w:val="52"/>
                                <w:szCs w:val="52"/>
                              </w:rPr>
                            </w:pPr>
                            <w:r w:rsidRPr="00793766">
                              <w:rPr>
                                <w:rFonts w:ascii="Times New Roman" w:hAnsi="Times New Roman" w:cs="Times New Roman"/>
                                <w:sz w:val="52"/>
                                <w:szCs w:val="52"/>
                              </w:rPr>
                              <w:t>Title:</w:t>
                            </w:r>
                            <w:r w:rsidR="00793766" w:rsidRPr="00793766">
                              <w:rPr>
                                <w:rFonts w:ascii="Times New Roman" w:hAnsi="Times New Roman" w:cs="Times New Roman"/>
                                <w:sz w:val="52"/>
                                <w:szCs w:val="52"/>
                              </w:rPr>
                              <w:t xml:space="preserve"> A Dynamic Invoice Project in Excel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5B69B" id="Text Box 7" o:spid="_x0000_s1027" type="#_x0000_t202" style="position:absolute;margin-left:26pt;margin-top:163.5pt;width:45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fj6OQIAAIM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" fillcolor="white [3201]" strokeweight=".5pt">
                <v:textbox>
                  <w:txbxContent>
                    <w:p w14:paraId="590A7359" w14:textId="691A6920" w:rsidR="000A4BC3" w:rsidRPr="00793766" w:rsidRDefault="000A4BC3">
                      <w:pPr>
                        <w:rPr>
                          <w:rFonts w:ascii="Times New Roman" w:hAnsi="Times New Roman" w:cs="Times New Roman"/>
                          <w:sz w:val="52"/>
                          <w:szCs w:val="52"/>
                        </w:rPr>
                      </w:pPr>
                      <w:r w:rsidRPr="00793766">
                        <w:rPr>
                          <w:rFonts w:ascii="Times New Roman" w:hAnsi="Times New Roman" w:cs="Times New Roman"/>
                          <w:sz w:val="52"/>
                          <w:szCs w:val="52"/>
                        </w:rPr>
                        <w:t>Title:</w:t>
                      </w:r>
                      <w:r w:rsidR="00793766" w:rsidRPr="00793766">
                        <w:rPr>
                          <w:rFonts w:ascii="Times New Roman" w:hAnsi="Times New Roman" w:cs="Times New Roman"/>
                          <w:sz w:val="52"/>
                          <w:szCs w:val="52"/>
                        </w:rPr>
                        <w:t xml:space="preserve"> A Dynamic Invoice Project in Excel </w:t>
                      </w:r>
                    </w:p>
                  </w:txbxContent>
                </v:textbox>
              </v:shape>
            </w:pict>
          </mc:Fallback>
        </mc:AlternateContent>
      </w:r>
      <w:r w:rsidR="000A4BC3" w:rsidRPr="000A4BC3">
        <w:drawing>
          <wp:inline distT="0" distB="0" distL="0" distR="0" wp14:anchorId="1882A89A" wp14:editId="36460F9F">
            <wp:extent cx="6248400" cy="7863205"/>
            <wp:effectExtent l="0" t="0" r="0" b="4445"/>
            <wp:docPr id="395080674" name="Picture 6" descr="Cover Page PNG Transparent Images Free Download | Vector File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er Page PNG Transparent Images Free Download | Vector Files | Png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543" cy="7863385"/>
                    </a:xfrm>
                    <a:prstGeom prst="rect">
                      <a:avLst/>
                    </a:prstGeom>
                    <a:noFill/>
                    <a:ln>
                      <a:noFill/>
                    </a:ln>
                  </pic:spPr>
                </pic:pic>
              </a:graphicData>
            </a:graphic>
          </wp:inline>
        </w:drawing>
      </w:r>
      <w:r w:rsidR="000A4BC3" w:rsidRPr="000A4BC3">
        <w:t xml:space="preserve"> </w:t>
      </w:r>
      <w:r w:rsidR="006B76C0">
        <w:br w:type="page"/>
      </w:r>
    </w:p>
    <w:p w14:paraId="2D6DC62C" w14:textId="41DF1F67" w:rsidR="0050584C" w:rsidRPr="0050584C" w:rsidRDefault="0050584C" w:rsidP="0050584C">
      <w:pPr>
        <w:jc w:val="center"/>
        <w:rPr>
          <w:rFonts w:ascii="Times New Roman" w:hAnsi="Times New Roman" w:cs="Times New Roman"/>
          <w:b/>
          <w:bCs/>
          <w:sz w:val="34"/>
          <w:szCs w:val="34"/>
        </w:rPr>
      </w:pPr>
      <w:r w:rsidRPr="0050584C">
        <w:rPr>
          <w:rFonts w:ascii="Times New Roman" w:hAnsi="Times New Roman" w:cs="Times New Roman"/>
          <w:b/>
          <w:bCs/>
          <w:sz w:val="34"/>
          <w:szCs w:val="34"/>
        </w:rPr>
        <w:lastRenderedPageBreak/>
        <w:t>A</w:t>
      </w:r>
      <w:r w:rsidRPr="0050584C">
        <w:rPr>
          <w:rFonts w:ascii="Times New Roman" w:hAnsi="Times New Roman" w:cs="Times New Roman"/>
          <w:b/>
          <w:bCs/>
          <w:sz w:val="34"/>
          <w:szCs w:val="34"/>
        </w:rPr>
        <w:t>bstract</w:t>
      </w:r>
    </w:p>
    <w:p w14:paraId="30A8E54C" w14:textId="0475D169" w:rsidR="0050584C" w:rsidRPr="0050584C" w:rsidRDefault="0050584C" w:rsidP="0050584C">
      <w:pPr>
        <w:jc w:val="both"/>
        <w:rPr>
          <w:rFonts w:ascii="Times New Roman" w:hAnsi="Times New Roman" w:cs="Times New Roman"/>
          <w:sz w:val="26"/>
          <w:szCs w:val="26"/>
        </w:rPr>
      </w:pPr>
      <w:r w:rsidRPr="0050584C">
        <w:rPr>
          <w:rFonts w:ascii="Times New Roman" w:hAnsi="Times New Roman" w:cs="Times New Roman"/>
          <w:sz w:val="26"/>
          <w:szCs w:val="26"/>
        </w:rPr>
        <w:t xml:space="preserve">The </w:t>
      </w:r>
      <w:r w:rsidRPr="0050584C">
        <w:rPr>
          <w:rFonts w:ascii="Times New Roman" w:hAnsi="Times New Roman" w:cs="Times New Roman"/>
          <w:b/>
          <w:bCs/>
          <w:sz w:val="26"/>
          <w:szCs w:val="26"/>
        </w:rPr>
        <w:t>Invoice Excel Project</w:t>
      </w:r>
      <w:r w:rsidRPr="0050584C">
        <w:rPr>
          <w:rFonts w:ascii="Times New Roman" w:hAnsi="Times New Roman" w:cs="Times New Roman"/>
          <w:sz w:val="26"/>
          <w:szCs w:val="26"/>
        </w:rPr>
        <w:t xml:space="preserve"> focuses on the creation of an automated, user-friendly invoicing system using Microsoft Excel. The project is designed to streamline the invoicing process, improve accuracy, and enhance efficiency for businesses, particularly small to medium </w:t>
      </w:r>
      <w:proofErr w:type="gramStart"/>
      <w:r w:rsidRPr="0050584C">
        <w:rPr>
          <w:rFonts w:ascii="Times New Roman" w:hAnsi="Times New Roman" w:cs="Times New Roman"/>
          <w:sz w:val="26"/>
          <w:szCs w:val="26"/>
        </w:rPr>
        <w:t>enterprises .</w:t>
      </w:r>
      <w:proofErr w:type="gramEnd"/>
      <w:r w:rsidRPr="0050584C">
        <w:rPr>
          <w:rFonts w:ascii="Times New Roman" w:hAnsi="Times New Roman" w:cs="Times New Roman"/>
          <w:sz w:val="26"/>
          <w:szCs w:val="26"/>
        </w:rPr>
        <w:t xml:space="preserve"> By leveraging Excel's built-in functionalities such as formulas, data validation, and macros, the system automates tasks like calculating totals, taxes, and discounts, and generates professional invoices with a minimal need for manual input.</w:t>
      </w:r>
      <w:r w:rsidRPr="0050584C">
        <w:rPr>
          <w:rFonts w:ascii="Times New Roman" w:hAnsi="Times New Roman" w:cs="Times New Roman"/>
          <w:sz w:val="26"/>
          <w:szCs w:val="26"/>
        </w:rPr>
        <w:t xml:space="preserve"> </w:t>
      </w:r>
    </w:p>
    <w:p w14:paraId="112ACB9A" w14:textId="724BDBC9" w:rsidR="00B10880" w:rsidRDefault="0050584C" w:rsidP="0050584C">
      <w:pPr>
        <w:jc w:val="both"/>
      </w:pPr>
      <w:r w:rsidRPr="0050584C">
        <w:rPr>
          <w:rFonts w:ascii="Times New Roman" w:hAnsi="Times New Roman" w:cs="Times New Roman"/>
          <w:sz w:val="26"/>
          <w:szCs w:val="26"/>
        </w:rPr>
        <w:t>The system provides a cost-effective solution for businesses without the need for complex or expensive invoicing software. Additionally, its flexibility and customization options make it adaptable to a wide range of industries and business models. The project aims to improve financial management, reduce administrative workload, and enhance overall operational efficiency.</w:t>
      </w:r>
      <w:r w:rsidRPr="0050584C">
        <w:t xml:space="preserve"> </w:t>
      </w:r>
      <w:r w:rsidR="00B10880">
        <w:br w:type="page"/>
      </w:r>
    </w:p>
    <w:p w14:paraId="0236640B" w14:textId="77777777" w:rsidR="006B76C0" w:rsidRDefault="006B76C0"/>
    <w:sdt>
      <w:sdtPr>
        <w:id w:val="31692053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DEAAF5C" w14:textId="1B5AE78C" w:rsidR="00E82651" w:rsidRDefault="00E82651">
          <w:pPr>
            <w:pStyle w:val="TOCHeading"/>
          </w:pPr>
          <w:r>
            <w:t>Contents</w:t>
          </w:r>
        </w:p>
        <w:p w14:paraId="403EADFE" w14:textId="1D565C31" w:rsidR="00E82651" w:rsidRDefault="00E8265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79202522" w:history="1">
            <w:r w:rsidRPr="00164F0A">
              <w:rPr>
                <w:rStyle w:val="Hyperlink"/>
                <w:b/>
                <w:bCs/>
                <w:noProof/>
              </w:rPr>
              <w:t>Introduction</w:t>
            </w:r>
            <w:r>
              <w:rPr>
                <w:noProof/>
                <w:webHidden/>
              </w:rPr>
              <w:tab/>
            </w:r>
            <w:r>
              <w:rPr>
                <w:noProof/>
                <w:webHidden/>
              </w:rPr>
              <w:fldChar w:fldCharType="begin"/>
            </w:r>
            <w:r>
              <w:rPr>
                <w:noProof/>
                <w:webHidden/>
              </w:rPr>
              <w:instrText xml:space="preserve"> PAGEREF _Toc179202522 \h </w:instrText>
            </w:r>
            <w:r>
              <w:rPr>
                <w:noProof/>
                <w:webHidden/>
              </w:rPr>
            </w:r>
            <w:r>
              <w:rPr>
                <w:noProof/>
                <w:webHidden/>
              </w:rPr>
              <w:fldChar w:fldCharType="separate"/>
            </w:r>
            <w:r>
              <w:rPr>
                <w:noProof/>
                <w:webHidden/>
              </w:rPr>
              <w:t>4</w:t>
            </w:r>
            <w:r>
              <w:rPr>
                <w:noProof/>
                <w:webHidden/>
              </w:rPr>
              <w:fldChar w:fldCharType="end"/>
            </w:r>
          </w:hyperlink>
        </w:p>
        <w:p w14:paraId="3FA5D120" w14:textId="15E4109A" w:rsidR="00E82651" w:rsidRDefault="00E82651">
          <w:pPr>
            <w:pStyle w:val="TOC1"/>
            <w:tabs>
              <w:tab w:val="right" w:leader="dot" w:pos="9350"/>
            </w:tabs>
            <w:rPr>
              <w:rFonts w:cstheme="minorBidi"/>
              <w:noProof/>
              <w:kern w:val="2"/>
              <w14:ligatures w14:val="standardContextual"/>
            </w:rPr>
          </w:pPr>
          <w:hyperlink w:anchor="_Toc179202523" w:history="1">
            <w:r w:rsidRPr="00164F0A">
              <w:rPr>
                <w:rStyle w:val="Hyperlink"/>
                <w:b/>
                <w:bCs/>
                <w:noProof/>
              </w:rPr>
              <w:t>The objectives of the Invoice Excel Project</w:t>
            </w:r>
            <w:r>
              <w:rPr>
                <w:noProof/>
                <w:webHidden/>
              </w:rPr>
              <w:tab/>
            </w:r>
            <w:r>
              <w:rPr>
                <w:noProof/>
                <w:webHidden/>
              </w:rPr>
              <w:fldChar w:fldCharType="begin"/>
            </w:r>
            <w:r>
              <w:rPr>
                <w:noProof/>
                <w:webHidden/>
              </w:rPr>
              <w:instrText xml:space="preserve"> PAGEREF _Toc179202523 \h </w:instrText>
            </w:r>
            <w:r>
              <w:rPr>
                <w:noProof/>
                <w:webHidden/>
              </w:rPr>
            </w:r>
            <w:r>
              <w:rPr>
                <w:noProof/>
                <w:webHidden/>
              </w:rPr>
              <w:fldChar w:fldCharType="separate"/>
            </w:r>
            <w:r>
              <w:rPr>
                <w:noProof/>
                <w:webHidden/>
              </w:rPr>
              <w:t>5</w:t>
            </w:r>
            <w:r>
              <w:rPr>
                <w:noProof/>
                <w:webHidden/>
              </w:rPr>
              <w:fldChar w:fldCharType="end"/>
            </w:r>
          </w:hyperlink>
        </w:p>
        <w:p w14:paraId="57548906" w14:textId="7BB5B977" w:rsidR="00E82651" w:rsidRDefault="00E82651">
          <w:pPr>
            <w:pStyle w:val="TOC1"/>
            <w:tabs>
              <w:tab w:val="right" w:leader="dot" w:pos="9350"/>
            </w:tabs>
            <w:rPr>
              <w:rFonts w:cstheme="minorBidi"/>
              <w:noProof/>
              <w:kern w:val="2"/>
              <w14:ligatures w14:val="standardContextual"/>
            </w:rPr>
          </w:pPr>
          <w:hyperlink w:anchor="_Toc179202524" w:history="1">
            <w:r w:rsidRPr="00164F0A">
              <w:rPr>
                <w:rStyle w:val="Hyperlink"/>
                <w:b/>
                <w:bCs/>
                <w:noProof/>
              </w:rPr>
              <w:t>Scope of the Project</w:t>
            </w:r>
            <w:r>
              <w:rPr>
                <w:noProof/>
                <w:webHidden/>
              </w:rPr>
              <w:tab/>
            </w:r>
            <w:r>
              <w:rPr>
                <w:noProof/>
                <w:webHidden/>
              </w:rPr>
              <w:fldChar w:fldCharType="begin"/>
            </w:r>
            <w:r>
              <w:rPr>
                <w:noProof/>
                <w:webHidden/>
              </w:rPr>
              <w:instrText xml:space="preserve"> PAGEREF _Toc179202524 \h </w:instrText>
            </w:r>
            <w:r>
              <w:rPr>
                <w:noProof/>
                <w:webHidden/>
              </w:rPr>
            </w:r>
            <w:r>
              <w:rPr>
                <w:noProof/>
                <w:webHidden/>
              </w:rPr>
              <w:fldChar w:fldCharType="separate"/>
            </w:r>
            <w:r>
              <w:rPr>
                <w:noProof/>
                <w:webHidden/>
              </w:rPr>
              <w:t>6</w:t>
            </w:r>
            <w:r>
              <w:rPr>
                <w:noProof/>
                <w:webHidden/>
              </w:rPr>
              <w:fldChar w:fldCharType="end"/>
            </w:r>
          </w:hyperlink>
        </w:p>
        <w:p w14:paraId="61198132" w14:textId="180433D5" w:rsidR="00E82651" w:rsidRDefault="00E82651">
          <w:pPr>
            <w:pStyle w:val="TOC1"/>
            <w:tabs>
              <w:tab w:val="right" w:leader="dot" w:pos="9350"/>
            </w:tabs>
            <w:rPr>
              <w:rFonts w:cstheme="minorBidi"/>
              <w:noProof/>
              <w:kern w:val="2"/>
              <w14:ligatures w14:val="standardContextual"/>
            </w:rPr>
          </w:pPr>
          <w:hyperlink w:anchor="_Toc179202525" w:history="1">
            <w:r w:rsidRPr="00164F0A">
              <w:rPr>
                <w:rStyle w:val="Hyperlink"/>
                <w:b/>
                <w:bCs/>
                <w:noProof/>
              </w:rPr>
              <w:t>Methodology</w:t>
            </w:r>
            <w:r>
              <w:rPr>
                <w:noProof/>
                <w:webHidden/>
              </w:rPr>
              <w:tab/>
            </w:r>
            <w:r>
              <w:rPr>
                <w:noProof/>
                <w:webHidden/>
              </w:rPr>
              <w:fldChar w:fldCharType="begin"/>
            </w:r>
            <w:r>
              <w:rPr>
                <w:noProof/>
                <w:webHidden/>
              </w:rPr>
              <w:instrText xml:space="preserve"> PAGEREF _Toc179202525 \h </w:instrText>
            </w:r>
            <w:r>
              <w:rPr>
                <w:noProof/>
                <w:webHidden/>
              </w:rPr>
            </w:r>
            <w:r>
              <w:rPr>
                <w:noProof/>
                <w:webHidden/>
              </w:rPr>
              <w:fldChar w:fldCharType="separate"/>
            </w:r>
            <w:r>
              <w:rPr>
                <w:noProof/>
                <w:webHidden/>
              </w:rPr>
              <w:t>7</w:t>
            </w:r>
            <w:r>
              <w:rPr>
                <w:noProof/>
                <w:webHidden/>
              </w:rPr>
              <w:fldChar w:fldCharType="end"/>
            </w:r>
          </w:hyperlink>
        </w:p>
        <w:p w14:paraId="2A7E4916" w14:textId="74D4D67D" w:rsidR="00E82651" w:rsidRDefault="00E82651">
          <w:pPr>
            <w:pStyle w:val="TOC1"/>
            <w:tabs>
              <w:tab w:val="right" w:leader="dot" w:pos="9350"/>
            </w:tabs>
            <w:rPr>
              <w:rFonts w:cstheme="minorBidi"/>
              <w:noProof/>
              <w:kern w:val="2"/>
              <w14:ligatures w14:val="standardContextual"/>
            </w:rPr>
          </w:pPr>
          <w:hyperlink w:anchor="_Toc179202526" w:history="1">
            <w:r w:rsidRPr="00164F0A">
              <w:rPr>
                <w:rStyle w:val="Hyperlink"/>
                <w:b/>
                <w:bCs/>
                <w:noProof/>
              </w:rPr>
              <w:t>How to Build the Project:</w:t>
            </w:r>
            <w:r>
              <w:rPr>
                <w:noProof/>
                <w:webHidden/>
              </w:rPr>
              <w:tab/>
            </w:r>
            <w:r>
              <w:rPr>
                <w:noProof/>
                <w:webHidden/>
              </w:rPr>
              <w:fldChar w:fldCharType="begin"/>
            </w:r>
            <w:r>
              <w:rPr>
                <w:noProof/>
                <w:webHidden/>
              </w:rPr>
              <w:instrText xml:space="preserve"> PAGEREF _Toc179202526 \h </w:instrText>
            </w:r>
            <w:r>
              <w:rPr>
                <w:noProof/>
                <w:webHidden/>
              </w:rPr>
            </w:r>
            <w:r>
              <w:rPr>
                <w:noProof/>
                <w:webHidden/>
              </w:rPr>
              <w:fldChar w:fldCharType="separate"/>
            </w:r>
            <w:r>
              <w:rPr>
                <w:noProof/>
                <w:webHidden/>
              </w:rPr>
              <w:t>8</w:t>
            </w:r>
            <w:r>
              <w:rPr>
                <w:noProof/>
                <w:webHidden/>
              </w:rPr>
              <w:fldChar w:fldCharType="end"/>
            </w:r>
          </w:hyperlink>
        </w:p>
        <w:p w14:paraId="49C69660" w14:textId="6C7AA51D" w:rsidR="00E82651" w:rsidRDefault="00E82651">
          <w:pPr>
            <w:pStyle w:val="TOC1"/>
            <w:tabs>
              <w:tab w:val="right" w:leader="dot" w:pos="9350"/>
            </w:tabs>
            <w:rPr>
              <w:rFonts w:cstheme="minorBidi"/>
              <w:noProof/>
              <w:kern w:val="2"/>
              <w14:ligatures w14:val="standardContextual"/>
            </w:rPr>
          </w:pPr>
          <w:hyperlink w:anchor="_Toc179202527" w:history="1">
            <w:r w:rsidRPr="00164F0A">
              <w:rPr>
                <w:rStyle w:val="Hyperlink"/>
                <w:b/>
                <w:bCs/>
                <w:noProof/>
              </w:rPr>
              <w:t>Automation using Excel Macros</w:t>
            </w:r>
            <w:r>
              <w:rPr>
                <w:noProof/>
                <w:webHidden/>
              </w:rPr>
              <w:tab/>
            </w:r>
            <w:r>
              <w:rPr>
                <w:noProof/>
                <w:webHidden/>
              </w:rPr>
              <w:fldChar w:fldCharType="begin"/>
            </w:r>
            <w:r>
              <w:rPr>
                <w:noProof/>
                <w:webHidden/>
              </w:rPr>
              <w:instrText xml:space="preserve"> PAGEREF _Toc179202527 \h </w:instrText>
            </w:r>
            <w:r>
              <w:rPr>
                <w:noProof/>
                <w:webHidden/>
              </w:rPr>
            </w:r>
            <w:r>
              <w:rPr>
                <w:noProof/>
                <w:webHidden/>
              </w:rPr>
              <w:fldChar w:fldCharType="separate"/>
            </w:r>
            <w:r>
              <w:rPr>
                <w:noProof/>
                <w:webHidden/>
              </w:rPr>
              <w:t>8</w:t>
            </w:r>
            <w:r>
              <w:rPr>
                <w:noProof/>
                <w:webHidden/>
              </w:rPr>
              <w:fldChar w:fldCharType="end"/>
            </w:r>
          </w:hyperlink>
        </w:p>
        <w:p w14:paraId="6283C25B" w14:textId="02D1C649" w:rsidR="00E82651" w:rsidRDefault="00E82651">
          <w:pPr>
            <w:pStyle w:val="TOC1"/>
            <w:tabs>
              <w:tab w:val="right" w:leader="dot" w:pos="9350"/>
            </w:tabs>
            <w:rPr>
              <w:rFonts w:cstheme="minorBidi"/>
              <w:noProof/>
              <w:kern w:val="2"/>
              <w14:ligatures w14:val="standardContextual"/>
            </w:rPr>
          </w:pPr>
          <w:hyperlink w:anchor="_Toc179202528" w:history="1">
            <w:r w:rsidRPr="00164F0A">
              <w:rPr>
                <w:rStyle w:val="Hyperlink"/>
                <w:b/>
                <w:bCs/>
                <w:noProof/>
              </w:rPr>
              <w:t>Interpretation</w:t>
            </w:r>
            <w:r>
              <w:rPr>
                <w:noProof/>
                <w:webHidden/>
              </w:rPr>
              <w:tab/>
            </w:r>
            <w:r>
              <w:rPr>
                <w:noProof/>
                <w:webHidden/>
              </w:rPr>
              <w:fldChar w:fldCharType="begin"/>
            </w:r>
            <w:r>
              <w:rPr>
                <w:noProof/>
                <w:webHidden/>
              </w:rPr>
              <w:instrText xml:space="preserve"> PAGEREF _Toc179202528 \h </w:instrText>
            </w:r>
            <w:r>
              <w:rPr>
                <w:noProof/>
                <w:webHidden/>
              </w:rPr>
            </w:r>
            <w:r>
              <w:rPr>
                <w:noProof/>
                <w:webHidden/>
              </w:rPr>
              <w:fldChar w:fldCharType="separate"/>
            </w:r>
            <w:r>
              <w:rPr>
                <w:noProof/>
                <w:webHidden/>
              </w:rPr>
              <w:t>9</w:t>
            </w:r>
            <w:r>
              <w:rPr>
                <w:noProof/>
                <w:webHidden/>
              </w:rPr>
              <w:fldChar w:fldCharType="end"/>
            </w:r>
          </w:hyperlink>
        </w:p>
        <w:p w14:paraId="73C402F5" w14:textId="35B562D8" w:rsidR="00E82651" w:rsidRDefault="00E82651">
          <w:pPr>
            <w:pStyle w:val="TOC1"/>
            <w:tabs>
              <w:tab w:val="right" w:leader="dot" w:pos="9350"/>
            </w:tabs>
            <w:rPr>
              <w:rFonts w:cstheme="minorBidi"/>
              <w:noProof/>
              <w:kern w:val="2"/>
              <w14:ligatures w14:val="standardContextual"/>
            </w:rPr>
          </w:pPr>
          <w:hyperlink w:anchor="_Toc179202529" w:history="1">
            <w:r w:rsidRPr="00164F0A">
              <w:rPr>
                <w:rStyle w:val="Hyperlink"/>
                <w:b/>
                <w:bCs/>
                <w:noProof/>
              </w:rPr>
              <w:t>Analysis</w:t>
            </w:r>
            <w:r>
              <w:rPr>
                <w:noProof/>
                <w:webHidden/>
              </w:rPr>
              <w:tab/>
            </w:r>
            <w:r>
              <w:rPr>
                <w:noProof/>
                <w:webHidden/>
              </w:rPr>
              <w:fldChar w:fldCharType="begin"/>
            </w:r>
            <w:r>
              <w:rPr>
                <w:noProof/>
                <w:webHidden/>
              </w:rPr>
              <w:instrText xml:space="preserve"> PAGEREF _Toc179202529 \h </w:instrText>
            </w:r>
            <w:r>
              <w:rPr>
                <w:noProof/>
                <w:webHidden/>
              </w:rPr>
            </w:r>
            <w:r>
              <w:rPr>
                <w:noProof/>
                <w:webHidden/>
              </w:rPr>
              <w:fldChar w:fldCharType="separate"/>
            </w:r>
            <w:r>
              <w:rPr>
                <w:noProof/>
                <w:webHidden/>
              </w:rPr>
              <w:t>9</w:t>
            </w:r>
            <w:r>
              <w:rPr>
                <w:noProof/>
                <w:webHidden/>
              </w:rPr>
              <w:fldChar w:fldCharType="end"/>
            </w:r>
          </w:hyperlink>
        </w:p>
        <w:p w14:paraId="41B27268" w14:textId="220D1BD7" w:rsidR="00E82651" w:rsidRDefault="00E82651">
          <w:pPr>
            <w:pStyle w:val="TOC1"/>
            <w:tabs>
              <w:tab w:val="right" w:leader="dot" w:pos="9350"/>
            </w:tabs>
            <w:rPr>
              <w:rFonts w:cstheme="minorBidi"/>
              <w:noProof/>
              <w:kern w:val="2"/>
              <w14:ligatures w14:val="standardContextual"/>
            </w:rPr>
          </w:pPr>
          <w:hyperlink w:anchor="_Toc179202530" w:history="1">
            <w:r w:rsidRPr="00164F0A">
              <w:rPr>
                <w:rStyle w:val="Hyperlink"/>
                <w:b/>
                <w:bCs/>
                <w:noProof/>
              </w:rPr>
              <w:t>Conclusion</w:t>
            </w:r>
            <w:r>
              <w:rPr>
                <w:noProof/>
                <w:webHidden/>
              </w:rPr>
              <w:tab/>
            </w:r>
            <w:r>
              <w:rPr>
                <w:noProof/>
                <w:webHidden/>
              </w:rPr>
              <w:fldChar w:fldCharType="begin"/>
            </w:r>
            <w:r>
              <w:rPr>
                <w:noProof/>
                <w:webHidden/>
              </w:rPr>
              <w:instrText xml:space="preserve"> PAGEREF _Toc179202530 \h </w:instrText>
            </w:r>
            <w:r>
              <w:rPr>
                <w:noProof/>
                <w:webHidden/>
              </w:rPr>
            </w:r>
            <w:r>
              <w:rPr>
                <w:noProof/>
                <w:webHidden/>
              </w:rPr>
              <w:fldChar w:fldCharType="separate"/>
            </w:r>
            <w:r>
              <w:rPr>
                <w:noProof/>
                <w:webHidden/>
              </w:rPr>
              <w:t>10</w:t>
            </w:r>
            <w:r>
              <w:rPr>
                <w:noProof/>
                <w:webHidden/>
              </w:rPr>
              <w:fldChar w:fldCharType="end"/>
            </w:r>
          </w:hyperlink>
        </w:p>
        <w:p w14:paraId="75DBCDEE" w14:textId="6A3A4395" w:rsidR="00E82651" w:rsidRDefault="00E82651">
          <w:pPr>
            <w:pStyle w:val="TOC1"/>
            <w:tabs>
              <w:tab w:val="right" w:leader="dot" w:pos="9350"/>
            </w:tabs>
            <w:rPr>
              <w:rFonts w:cstheme="minorBidi"/>
              <w:noProof/>
              <w:kern w:val="2"/>
              <w14:ligatures w14:val="standardContextual"/>
            </w:rPr>
          </w:pPr>
          <w:hyperlink w:anchor="_Toc179202531" w:history="1">
            <w:r w:rsidRPr="00164F0A">
              <w:rPr>
                <w:rStyle w:val="Hyperlink"/>
                <w:b/>
                <w:bCs/>
                <w:noProof/>
              </w:rPr>
              <w:t>Reference</w:t>
            </w:r>
            <w:r>
              <w:rPr>
                <w:noProof/>
                <w:webHidden/>
              </w:rPr>
              <w:tab/>
            </w:r>
            <w:r>
              <w:rPr>
                <w:noProof/>
                <w:webHidden/>
              </w:rPr>
              <w:fldChar w:fldCharType="begin"/>
            </w:r>
            <w:r>
              <w:rPr>
                <w:noProof/>
                <w:webHidden/>
              </w:rPr>
              <w:instrText xml:space="preserve"> PAGEREF _Toc179202531 \h </w:instrText>
            </w:r>
            <w:r>
              <w:rPr>
                <w:noProof/>
                <w:webHidden/>
              </w:rPr>
            </w:r>
            <w:r>
              <w:rPr>
                <w:noProof/>
                <w:webHidden/>
              </w:rPr>
              <w:fldChar w:fldCharType="separate"/>
            </w:r>
            <w:r>
              <w:rPr>
                <w:noProof/>
                <w:webHidden/>
              </w:rPr>
              <w:t>11</w:t>
            </w:r>
            <w:r>
              <w:rPr>
                <w:noProof/>
                <w:webHidden/>
              </w:rPr>
              <w:fldChar w:fldCharType="end"/>
            </w:r>
          </w:hyperlink>
        </w:p>
        <w:p w14:paraId="1F563716" w14:textId="583F9C45" w:rsidR="00E82651" w:rsidRDefault="00E82651">
          <w:r>
            <w:rPr>
              <w:b/>
              <w:bCs/>
              <w:noProof/>
            </w:rPr>
            <w:fldChar w:fldCharType="end"/>
          </w:r>
        </w:p>
      </w:sdtContent>
    </w:sdt>
    <w:p w14:paraId="3C1C3D4E" w14:textId="77777777" w:rsidR="00BA63D3" w:rsidRDefault="00BA63D3" w:rsidP="006B76C0">
      <w:pPr>
        <w:tabs>
          <w:tab w:val="left" w:pos="2240"/>
        </w:tabs>
      </w:pPr>
    </w:p>
    <w:p w14:paraId="6BB26AE9" w14:textId="77777777" w:rsidR="00BA63D3" w:rsidRDefault="00BA63D3">
      <w:r>
        <w:br w:type="page"/>
      </w:r>
    </w:p>
    <w:p w14:paraId="28F733AE" w14:textId="1DBB78FF" w:rsidR="00BA63D3" w:rsidRPr="006B76C0" w:rsidRDefault="00BA63D3" w:rsidP="006B76C0">
      <w:pPr>
        <w:pStyle w:val="Heading1"/>
        <w:jc w:val="center"/>
        <w:rPr>
          <w:b/>
          <w:bCs/>
          <w:sz w:val="36"/>
          <w:szCs w:val="36"/>
        </w:rPr>
      </w:pPr>
      <w:bookmarkStart w:id="0" w:name="_Toc179202522"/>
      <w:r w:rsidRPr="006B76C0">
        <w:rPr>
          <w:b/>
          <w:bCs/>
          <w:sz w:val="36"/>
          <w:szCs w:val="36"/>
        </w:rPr>
        <w:lastRenderedPageBreak/>
        <w:t>Introduction</w:t>
      </w:r>
      <w:bookmarkEnd w:id="0"/>
    </w:p>
    <w:p w14:paraId="21E060B9" w14:textId="74A99648" w:rsidR="00BA63D3" w:rsidRPr="00BA63D3" w:rsidRDefault="00BA63D3" w:rsidP="00BA63D3">
      <w:pPr>
        <w:rPr>
          <w:rFonts w:ascii="Times New Roman" w:hAnsi="Times New Roman" w:cs="Times New Roman"/>
          <w:sz w:val="26"/>
          <w:szCs w:val="26"/>
        </w:rPr>
      </w:pPr>
      <w:r w:rsidRPr="00BA63D3">
        <w:rPr>
          <w:rFonts w:ascii="Times New Roman" w:hAnsi="Times New Roman" w:cs="Times New Roman"/>
          <w:sz w:val="26"/>
          <w:szCs w:val="26"/>
        </w:rPr>
        <w:t>An Invoice Excel Project focuses on creating an efficient system within Microsoft Excel to streamline the process of generating, tracking, and managing invoices. This project is designed to simplify the task of invoicing by providing a customizable template where users can easily input customer details, item descriptions, quantities, prices, and taxes. The goal is to ensure that the invoice layout is both professional and organized, while also automating calculations such as totals, taxes, and discounts. By utilizing Excel formulas and features like data validation, the project enhances accuracy and reduces manual errors during data entry.</w:t>
      </w:r>
    </w:p>
    <w:p w14:paraId="37EB6662" w14:textId="77777777" w:rsidR="00BA63D3" w:rsidRDefault="00BA63D3" w:rsidP="00BA63D3">
      <w:pPr>
        <w:rPr>
          <w:rFonts w:ascii="Times New Roman" w:hAnsi="Times New Roman" w:cs="Times New Roman"/>
          <w:sz w:val="26"/>
          <w:szCs w:val="26"/>
        </w:rPr>
      </w:pPr>
      <w:r w:rsidRPr="00BA63D3">
        <w:rPr>
          <w:rFonts w:ascii="Times New Roman" w:hAnsi="Times New Roman" w:cs="Times New Roman"/>
          <w:sz w:val="26"/>
          <w:szCs w:val="26"/>
        </w:rPr>
        <w:t>Additionally, the project aims to help users track the status of invoices, whether they are paid or pending, and generate reports that provide a clear view of outstanding payments or total sales over a certain period. This can be particularly beneficial for small businesses or freelancers who need a simple, cost-effective solution for managing their billing processes. For those seeking more advanced features, the project can incorporate automation tools like macros, allowing for tasks such as invoice generation, document saving, or email dispatch to be handled automatically. Overall, an Invoice Excel Project offers a practical and accessible solution for managing invoicing needs efficiently.</w:t>
      </w:r>
    </w:p>
    <w:p w14:paraId="436CEC3D" w14:textId="77777777" w:rsidR="000A78E0" w:rsidRDefault="000A78E0" w:rsidP="00BA63D3">
      <w:pPr>
        <w:rPr>
          <w:rFonts w:ascii="Times New Roman" w:hAnsi="Times New Roman" w:cs="Times New Roman"/>
          <w:sz w:val="26"/>
          <w:szCs w:val="26"/>
        </w:rPr>
      </w:pPr>
    </w:p>
    <w:p w14:paraId="5C3CE5D2" w14:textId="77777777" w:rsidR="000A78E0" w:rsidRDefault="000A78E0" w:rsidP="000A78E0">
      <w:pPr>
        <w:rPr>
          <w:rFonts w:ascii="Times New Roman" w:hAnsi="Times New Roman" w:cs="Times New Roman"/>
          <w:sz w:val="26"/>
          <w:szCs w:val="26"/>
        </w:rPr>
      </w:pPr>
    </w:p>
    <w:p w14:paraId="4B942B03" w14:textId="77777777" w:rsidR="000A78E0" w:rsidRDefault="000A78E0" w:rsidP="000A78E0">
      <w:pPr>
        <w:rPr>
          <w:rFonts w:ascii="Times New Roman" w:hAnsi="Times New Roman" w:cs="Times New Roman"/>
          <w:sz w:val="26"/>
          <w:szCs w:val="26"/>
        </w:rPr>
      </w:pPr>
    </w:p>
    <w:p w14:paraId="38537BC8" w14:textId="77777777" w:rsidR="000A78E0" w:rsidRDefault="000A78E0" w:rsidP="000A78E0">
      <w:pPr>
        <w:rPr>
          <w:rFonts w:ascii="Times New Roman" w:hAnsi="Times New Roman" w:cs="Times New Roman"/>
          <w:sz w:val="26"/>
          <w:szCs w:val="26"/>
        </w:rPr>
      </w:pPr>
    </w:p>
    <w:p w14:paraId="727A363B" w14:textId="77777777" w:rsidR="000A78E0" w:rsidRDefault="000A78E0" w:rsidP="000A78E0">
      <w:pPr>
        <w:rPr>
          <w:rFonts w:ascii="Times New Roman" w:hAnsi="Times New Roman" w:cs="Times New Roman"/>
          <w:sz w:val="26"/>
          <w:szCs w:val="26"/>
        </w:rPr>
      </w:pPr>
    </w:p>
    <w:p w14:paraId="165AB9C2" w14:textId="77777777" w:rsidR="000A78E0" w:rsidRDefault="000A78E0" w:rsidP="000A78E0">
      <w:pPr>
        <w:rPr>
          <w:rFonts w:ascii="Times New Roman" w:hAnsi="Times New Roman" w:cs="Times New Roman"/>
          <w:sz w:val="26"/>
          <w:szCs w:val="26"/>
        </w:rPr>
      </w:pPr>
    </w:p>
    <w:p w14:paraId="3B805368" w14:textId="77777777" w:rsidR="000A78E0" w:rsidRDefault="000A78E0" w:rsidP="000A78E0">
      <w:pPr>
        <w:rPr>
          <w:rFonts w:ascii="Times New Roman" w:hAnsi="Times New Roman" w:cs="Times New Roman"/>
          <w:sz w:val="26"/>
          <w:szCs w:val="26"/>
        </w:rPr>
      </w:pPr>
    </w:p>
    <w:p w14:paraId="1056F3CA" w14:textId="77777777" w:rsidR="000A78E0" w:rsidRDefault="000A78E0" w:rsidP="000A78E0">
      <w:pPr>
        <w:rPr>
          <w:rFonts w:ascii="Times New Roman" w:hAnsi="Times New Roman" w:cs="Times New Roman"/>
          <w:sz w:val="26"/>
          <w:szCs w:val="26"/>
        </w:rPr>
      </w:pPr>
    </w:p>
    <w:p w14:paraId="2D374D3E" w14:textId="77777777" w:rsidR="000A78E0" w:rsidRDefault="000A78E0" w:rsidP="000A78E0">
      <w:pPr>
        <w:rPr>
          <w:rFonts w:ascii="Times New Roman" w:hAnsi="Times New Roman" w:cs="Times New Roman"/>
          <w:sz w:val="26"/>
          <w:szCs w:val="26"/>
        </w:rPr>
      </w:pPr>
    </w:p>
    <w:p w14:paraId="000AA9C2" w14:textId="77777777" w:rsidR="000A78E0" w:rsidRDefault="000A78E0" w:rsidP="000A78E0">
      <w:pPr>
        <w:rPr>
          <w:rFonts w:ascii="Times New Roman" w:hAnsi="Times New Roman" w:cs="Times New Roman"/>
          <w:sz w:val="26"/>
          <w:szCs w:val="26"/>
        </w:rPr>
      </w:pPr>
    </w:p>
    <w:p w14:paraId="2AA8A55A" w14:textId="77777777" w:rsidR="000A78E0" w:rsidRDefault="000A78E0" w:rsidP="000A78E0">
      <w:pPr>
        <w:rPr>
          <w:rFonts w:ascii="Times New Roman" w:hAnsi="Times New Roman" w:cs="Times New Roman"/>
          <w:sz w:val="26"/>
          <w:szCs w:val="26"/>
        </w:rPr>
      </w:pPr>
    </w:p>
    <w:p w14:paraId="731C5934" w14:textId="77777777" w:rsidR="000A78E0" w:rsidRDefault="000A78E0" w:rsidP="000A78E0">
      <w:pPr>
        <w:rPr>
          <w:rFonts w:ascii="Times New Roman" w:hAnsi="Times New Roman" w:cs="Times New Roman"/>
          <w:sz w:val="26"/>
          <w:szCs w:val="26"/>
        </w:rPr>
      </w:pPr>
    </w:p>
    <w:p w14:paraId="3CA8D69F" w14:textId="77777777" w:rsidR="000A78E0" w:rsidRDefault="000A78E0" w:rsidP="000A78E0">
      <w:pPr>
        <w:rPr>
          <w:rFonts w:ascii="Times New Roman" w:hAnsi="Times New Roman" w:cs="Times New Roman"/>
          <w:sz w:val="26"/>
          <w:szCs w:val="26"/>
        </w:rPr>
      </w:pPr>
    </w:p>
    <w:p w14:paraId="5B3C92E6" w14:textId="77777777" w:rsidR="000A78E0" w:rsidRDefault="000A78E0" w:rsidP="000A78E0">
      <w:pPr>
        <w:rPr>
          <w:rFonts w:ascii="Times New Roman" w:hAnsi="Times New Roman" w:cs="Times New Roman"/>
          <w:sz w:val="26"/>
          <w:szCs w:val="26"/>
        </w:rPr>
      </w:pPr>
    </w:p>
    <w:p w14:paraId="4B3A9163" w14:textId="77777777" w:rsidR="000A78E0" w:rsidRDefault="000A78E0" w:rsidP="000A78E0">
      <w:pPr>
        <w:rPr>
          <w:rFonts w:ascii="Times New Roman" w:hAnsi="Times New Roman" w:cs="Times New Roman"/>
          <w:sz w:val="26"/>
          <w:szCs w:val="26"/>
        </w:rPr>
      </w:pPr>
    </w:p>
    <w:p w14:paraId="0D9078C3" w14:textId="2D50EEA1" w:rsidR="000A78E0" w:rsidRPr="006B76C0" w:rsidRDefault="00CF3390" w:rsidP="006B76C0">
      <w:pPr>
        <w:pStyle w:val="Heading1"/>
        <w:jc w:val="center"/>
        <w:rPr>
          <w:b/>
          <w:bCs/>
          <w:sz w:val="36"/>
          <w:szCs w:val="36"/>
        </w:rPr>
      </w:pPr>
      <w:bookmarkStart w:id="1" w:name="_Toc179202523"/>
      <w:r w:rsidRPr="006B76C0">
        <w:rPr>
          <w:b/>
          <w:bCs/>
          <w:sz w:val="36"/>
          <w:szCs w:val="36"/>
        </w:rPr>
        <w:t>The objectives of the Invoice Excel Project</w:t>
      </w:r>
      <w:bookmarkEnd w:id="1"/>
    </w:p>
    <w:p w14:paraId="28F2CAD5" w14:textId="20E85EFB" w:rsidR="000A78E0" w:rsidRPr="000A78E0" w:rsidRDefault="000A78E0" w:rsidP="00CF3390">
      <w:pPr>
        <w:jc w:val="both"/>
        <w:rPr>
          <w:rFonts w:ascii="Times New Roman" w:hAnsi="Times New Roman" w:cs="Times New Roman"/>
          <w:sz w:val="26"/>
          <w:szCs w:val="26"/>
        </w:rPr>
      </w:pPr>
      <w:r w:rsidRPr="000A78E0">
        <w:rPr>
          <w:rFonts w:ascii="Times New Roman" w:hAnsi="Times New Roman" w:cs="Times New Roman"/>
          <w:sz w:val="26"/>
          <w:szCs w:val="26"/>
        </w:rPr>
        <w:t>The objectives of the Invoice Excel Project are to:</w:t>
      </w:r>
    </w:p>
    <w:p w14:paraId="055C06EE"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Simplify Invoice Creation</w:t>
      </w:r>
      <w:r w:rsidRPr="000A78E0">
        <w:rPr>
          <w:rFonts w:ascii="Times New Roman" w:hAnsi="Times New Roman" w:cs="Times New Roman"/>
          <w:sz w:val="26"/>
          <w:szCs w:val="26"/>
        </w:rPr>
        <w:t>: Provide an easy-to-use template that streamlines the process of creating invoices, ensuring quick input of customer details, products, or services.</w:t>
      </w:r>
    </w:p>
    <w:p w14:paraId="368278C2"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Automate Calculations</w:t>
      </w:r>
      <w:r w:rsidRPr="000A78E0">
        <w:rPr>
          <w:rFonts w:ascii="Times New Roman" w:hAnsi="Times New Roman" w:cs="Times New Roman"/>
          <w:sz w:val="26"/>
          <w:szCs w:val="26"/>
        </w:rPr>
        <w:t>: Use Excel formulas to automatically calculate totals, taxes, and discounts, reducing manual errors and increasing accuracy.</w:t>
      </w:r>
    </w:p>
    <w:p w14:paraId="465F68F7"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Enhance Data Management</w:t>
      </w:r>
      <w:r w:rsidRPr="000A78E0">
        <w:rPr>
          <w:rFonts w:ascii="Times New Roman" w:hAnsi="Times New Roman" w:cs="Times New Roman"/>
          <w:sz w:val="26"/>
          <w:szCs w:val="26"/>
        </w:rPr>
        <w:t>: Organize and store essential information, such as customer details, products, services, and pricing, for easy access and future use.</w:t>
      </w:r>
    </w:p>
    <w:p w14:paraId="554AB84D"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Improve Invoice Tracking</w:t>
      </w:r>
      <w:r w:rsidRPr="000A78E0">
        <w:rPr>
          <w:rFonts w:ascii="Times New Roman" w:hAnsi="Times New Roman" w:cs="Times New Roman"/>
          <w:sz w:val="26"/>
          <w:szCs w:val="26"/>
        </w:rPr>
        <w:t>: Implement features to track the status of invoices (paid or pending) and manage due dates, ensuring better cash flow management.</w:t>
      </w:r>
    </w:p>
    <w:p w14:paraId="2E8D4361"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Generate Reports</w:t>
      </w:r>
      <w:r w:rsidRPr="000A78E0">
        <w:rPr>
          <w:rFonts w:ascii="Times New Roman" w:hAnsi="Times New Roman" w:cs="Times New Roman"/>
          <w:sz w:val="26"/>
          <w:szCs w:val="26"/>
        </w:rPr>
        <w:t>: Provide reporting capabilities to summarize outstanding invoices, total sales, and customer payment history, allowing for better financial analysis.</w:t>
      </w:r>
    </w:p>
    <w:p w14:paraId="7C5EBF2B"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Increase Efficiency through Automation</w:t>
      </w:r>
      <w:r w:rsidRPr="000A78E0">
        <w:rPr>
          <w:rFonts w:ascii="Times New Roman" w:hAnsi="Times New Roman" w:cs="Times New Roman"/>
          <w:sz w:val="26"/>
          <w:szCs w:val="26"/>
        </w:rPr>
        <w:t>: Offer optional automation features, such as macros, to handle repetitive tasks like invoice generation, document saving, and sending invoices via email.</w:t>
      </w:r>
    </w:p>
    <w:p w14:paraId="59D8DA24" w14:textId="77777777" w:rsidR="000A78E0" w:rsidRPr="000A78E0" w:rsidRDefault="000A78E0" w:rsidP="00CF3390">
      <w:pPr>
        <w:numPr>
          <w:ilvl w:val="0"/>
          <w:numId w:val="1"/>
        </w:numPr>
        <w:jc w:val="both"/>
        <w:rPr>
          <w:rFonts w:ascii="Times New Roman" w:hAnsi="Times New Roman" w:cs="Times New Roman"/>
          <w:sz w:val="26"/>
          <w:szCs w:val="26"/>
        </w:rPr>
      </w:pPr>
      <w:r w:rsidRPr="000A78E0">
        <w:rPr>
          <w:rFonts w:ascii="Times New Roman" w:hAnsi="Times New Roman" w:cs="Times New Roman"/>
          <w:b/>
          <w:bCs/>
          <w:sz w:val="26"/>
          <w:szCs w:val="26"/>
        </w:rPr>
        <w:t>Customization</w:t>
      </w:r>
      <w:r w:rsidRPr="000A78E0">
        <w:rPr>
          <w:rFonts w:ascii="Times New Roman" w:hAnsi="Times New Roman" w:cs="Times New Roman"/>
          <w:sz w:val="26"/>
          <w:szCs w:val="26"/>
        </w:rPr>
        <w:t>: Allow flexibility for users to adapt the template to suit their specific business needs, such as adjusting fields for different currencies, taxes, or industries.</w:t>
      </w:r>
    </w:p>
    <w:p w14:paraId="6F358B4A" w14:textId="77777777" w:rsidR="000A78E0" w:rsidRDefault="000A78E0" w:rsidP="00CF3390">
      <w:pPr>
        <w:jc w:val="both"/>
        <w:rPr>
          <w:rFonts w:ascii="Times New Roman" w:hAnsi="Times New Roman" w:cs="Times New Roman"/>
          <w:sz w:val="26"/>
          <w:szCs w:val="26"/>
        </w:rPr>
      </w:pPr>
      <w:r w:rsidRPr="000A78E0">
        <w:rPr>
          <w:rFonts w:ascii="Times New Roman" w:hAnsi="Times New Roman" w:cs="Times New Roman"/>
          <w:sz w:val="26"/>
          <w:szCs w:val="26"/>
        </w:rPr>
        <w:t>By achieving these objectives, the project aims to provide a comprehensive, efficient, and user-friendly solution for managing invoicing processes within Excel.</w:t>
      </w:r>
    </w:p>
    <w:p w14:paraId="74EC99D1" w14:textId="1CE4F5E0" w:rsidR="00CF3390" w:rsidRDefault="00CF3390" w:rsidP="00CF3390">
      <w:pPr>
        <w:jc w:val="both"/>
        <w:rPr>
          <w:rFonts w:ascii="Times New Roman" w:hAnsi="Times New Roman" w:cs="Times New Roman"/>
          <w:sz w:val="26"/>
          <w:szCs w:val="26"/>
        </w:rPr>
      </w:pPr>
    </w:p>
    <w:p w14:paraId="16B943C1" w14:textId="77777777" w:rsidR="00CF3390" w:rsidRDefault="00CF3390">
      <w:pPr>
        <w:rPr>
          <w:rFonts w:ascii="Times New Roman" w:hAnsi="Times New Roman" w:cs="Times New Roman"/>
          <w:sz w:val="26"/>
          <w:szCs w:val="26"/>
        </w:rPr>
      </w:pPr>
      <w:r>
        <w:rPr>
          <w:rFonts w:ascii="Times New Roman" w:hAnsi="Times New Roman" w:cs="Times New Roman"/>
          <w:sz w:val="26"/>
          <w:szCs w:val="26"/>
        </w:rPr>
        <w:br w:type="page"/>
      </w:r>
    </w:p>
    <w:p w14:paraId="31AC3CEB" w14:textId="368B84B8" w:rsidR="004B429C" w:rsidRPr="006B76C0" w:rsidRDefault="004B429C" w:rsidP="006B76C0">
      <w:pPr>
        <w:pStyle w:val="Heading1"/>
        <w:jc w:val="center"/>
        <w:rPr>
          <w:b/>
          <w:bCs/>
          <w:sz w:val="36"/>
          <w:szCs w:val="36"/>
        </w:rPr>
      </w:pPr>
      <w:bookmarkStart w:id="2" w:name="_Toc179202524"/>
      <w:r w:rsidRPr="006B76C0">
        <w:rPr>
          <w:b/>
          <w:bCs/>
          <w:sz w:val="36"/>
          <w:szCs w:val="36"/>
        </w:rPr>
        <w:lastRenderedPageBreak/>
        <w:t>Scope of the Project</w:t>
      </w:r>
      <w:bookmarkEnd w:id="2"/>
    </w:p>
    <w:p w14:paraId="20B3A086" w14:textId="00EA2579" w:rsidR="00CF3390" w:rsidRPr="00CF3390" w:rsidRDefault="00CF3390" w:rsidP="00CF3390">
      <w:pPr>
        <w:jc w:val="both"/>
        <w:rPr>
          <w:rFonts w:ascii="Times New Roman" w:hAnsi="Times New Roman" w:cs="Times New Roman"/>
          <w:sz w:val="26"/>
          <w:szCs w:val="26"/>
        </w:rPr>
      </w:pPr>
      <w:r w:rsidRPr="00CF3390">
        <w:rPr>
          <w:rFonts w:ascii="Times New Roman" w:hAnsi="Times New Roman" w:cs="Times New Roman"/>
          <w:sz w:val="26"/>
          <w:szCs w:val="26"/>
        </w:rPr>
        <w:t>The scope of the Invoice Excel Project outlines the boundaries and key features it will cover to ensure successful implementation and usability. It includes the following aspects:</w:t>
      </w:r>
    </w:p>
    <w:p w14:paraId="2621F74B"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Design and Layout</w:t>
      </w:r>
      <w:r w:rsidRPr="00CF3390">
        <w:rPr>
          <w:rFonts w:ascii="Times New Roman" w:hAnsi="Times New Roman" w:cs="Times New Roman"/>
          <w:sz w:val="26"/>
          <w:szCs w:val="26"/>
        </w:rPr>
        <w:t>: The project will focus on creating a professional, well-organized invoice template that is user-friendly and easy to navigate. The layout will include sections for company details, customer information, item descriptions, quantities, unit prices, taxes, discounts, and total amounts.</w:t>
      </w:r>
    </w:p>
    <w:p w14:paraId="0018BE15"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Automation of Calculations</w:t>
      </w:r>
      <w:r w:rsidRPr="00CF3390">
        <w:rPr>
          <w:rFonts w:ascii="Times New Roman" w:hAnsi="Times New Roman" w:cs="Times New Roman"/>
          <w:sz w:val="26"/>
          <w:szCs w:val="26"/>
        </w:rPr>
        <w:t>: Excel formulas will be incorporated to automatically calculate totals, taxes, discounts, and the grand total. This will help reduce manual errors and save time during the invoice creation process.</w:t>
      </w:r>
    </w:p>
    <w:p w14:paraId="5040EA32"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Data Management</w:t>
      </w:r>
      <w:r w:rsidRPr="00CF3390">
        <w:rPr>
          <w:rFonts w:ascii="Times New Roman" w:hAnsi="Times New Roman" w:cs="Times New Roman"/>
          <w:sz w:val="26"/>
          <w:szCs w:val="26"/>
        </w:rPr>
        <w:t>: A data sheet will be included to store relevant business information, such as customer details, items or services offered, and pricing. This will ensure efficient access and reusability of data, allowing for quick selection when creating new invoices.</w:t>
      </w:r>
    </w:p>
    <w:p w14:paraId="65654D57"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Invoice Tracking and Status</w:t>
      </w:r>
      <w:r w:rsidRPr="00CF3390">
        <w:rPr>
          <w:rFonts w:ascii="Times New Roman" w:hAnsi="Times New Roman" w:cs="Times New Roman"/>
          <w:sz w:val="26"/>
          <w:szCs w:val="26"/>
        </w:rPr>
        <w:t>: The project will include mechanisms for tracking the status of invoices (e.g., paid, unpaid, overdue) and monitoring due dates. This will help businesses manage outstanding payments and cash flow more effectively.</w:t>
      </w:r>
    </w:p>
    <w:p w14:paraId="7A54ED86"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Reporting Features</w:t>
      </w:r>
      <w:r w:rsidRPr="00CF3390">
        <w:rPr>
          <w:rFonts w:ascii="Times New Roman" w:hAnsi="Times New Roman" w:cs="Times New Roman"/>
          <w:sz w:val="26"/>
          <w:szCs w:val="26"/>
        </w:rPr>
        <w:t>: The project will generate reports summarizing key financial information, such as total sales, outstanding invoices, or customer payment history. These reports will assist in analyzing the business’s financial performance.</w:t>
      </w:r>
    </w:p>
    <w:p w14:paraId="2729359A"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Customization Options</w:t>
      </w:r>
      <w:r w:rsidRPr="00CF3390">
        <w:rPr>
          <w:rFonts w:ascii="Times New Roman" w:hAnsi="Times New Roman" w:cs="Times New Roman"/>
          <w:sz w:val="26"/>
          <w:szCs w:val="26"/>
        </w:rPr>
        <w:t>: The template will be adaptable to different types of businesses or industries. Users will be able to customize fields, such as currency, tax rates, and additional invoice details based on their specific needs.</w:t>
      </w:r>
    </w:p>
    <w:p w14:paraId="72FA1B9A"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Optional Automation with Macros</w:t>
      </w:r>
      <w:r w:rsidRPr="00CF3390">
        <w:rPr>
          <w:rFonts w:ascii="Times New Roman" w:hAnsi="Times New Roman" w:cs="Times New Roman"/>
          <w:sz w:val="26"/>
          <w:szCs w:val="26"/>
        </w:rPr>
        <w:t>: For more advanced users, the project will include the option to implement macros that can automate repetitive tasks, such as generating invoices, saving them as PDFs, or emailing them directly to customers.</w:t>
      </w:r>
    </w:p>
    <w:p w14:paraId="0001C7CE" w14:textId="77777777" w:rsidR="00CF3390" w:rsidRPr="00CF3390" w:rsidRDefault="00CF3390" w:rsidP="00CF3390">
      <w:pPr>
        <w:numPr>
          <w:ilvl w:val="0"/>
          <w:numId w:val="2"/>
        </w:numPr>
        <w:jc w:val="both"/>
        <w:rPr>
          <w:rFonts w:ascii="Times New Roman" w:hAnsi="Times New Roman" w:cs="Times New Roman"/>
          <w:sz w:val="26"/>
          <w:szCs w:val="26"/>
        </w:rPr>
      </w:pPr>
      <w:r w:rsidRPr="00CF3390">
        <w:rPr>
          <w:rFonts w:ascii="Times New Roman" w:hAnsi="Times New Roman" w:cs="Times New Roman"/>
          <w:b/>
          <w:bCs/>
          <w:sz w:val="26"/>
          <w:szCs w:val="26"/>
        </w:rPr>
        <w:t>User Training and Documentation</w:t>
      </w:r>
      <w:r w:rsidRPr="00CF3390">
        <w:rPr>
          <w:rFonts w:ascii="Times New Roman" w:hAnsi="Times New Roman" w:cs="Times New Roman"/>
          <w:sz w:val="26"/>
          <w:szCs w:val="26"/>
        </w:rPr>
        <w:t>: The project will provide guidance on how to use and customize the template, ensuring that users can easily operate and modify it without needing advanced Excel skills.</w:t>
      </w:r>
    </w:p>
    <w:p w14:paraId="5F5AC9D4" w14:textId="77777777" w:rsidR="00CF3390" w:rsidRDefault="00CF3390" w:rsidP="00CF3390">
      <w:pPr>
        <w:jc w:val="both"/>
        <w:rPr>
          <w:rFonts w:ascii="Times New Roman" w:hAnsi="Times New Roman" w:cs="Times New Roman"/>
          <w:sz w:val="26"/>
          <w:szCs w:val="26"/>
        </w:rPr>
      </w:pPr>
      <w:r w:rsidRPr="00CF3390">
        <w:rPr>
          <w:rFonts w:ascii="Times New Roman" w:hAnsi="Times New Roman" w:cs="Times New Roman"/>
          <w:sz w:val="26"/>
          <w:szCs w:val="26"/>
        </w:rPr>
        <w:t>The project’s scope is focused on creating a versatile and efficient invoicing solution within Excel, helping users manage their invoicing processes with minimal complexity while offering room for expansion and customization if needed</w:t>
      </w:r>
    </w:p>
    <w:p w14:paraId="625EDC9E" w14:textId="77777777" w:rsidR="006B76C0" w:rsidRPr="00CF3390" w:rsidRDefault="006B76C0" w:rsidP="00CF3390">
      <w:pPr>
        <w:jc w:val="both"/>
        <w:rPr>
          <w:rFonts w:ascii="Times New Roman" w:hAnsi="Times New Roman" w:cs="Times New Roman"/>
          <w:sz w:val="26"/>
          <w:szCs w:val="26"/>
        </w:rPr>
      </w:pPr>
    </w:p>
    <w:p w14:paraId="2F52F746" w14:textId="77777777" w:rsidR="00CF3390" w:rsidRPr="000A78E0" w:rsidRDefault="00CF3390" w:rsidP="00CF3390">
      <w:pPr>
        <w:jc w:val="both"/>
        <w:rPr>
          <w:rFonts w:ascii="Times New Roman" w:hAnsi="Times New Roman" w:cs="Times New Roman"/>
          <w:sz w:val="26"/>
          <w:szCs w:val="26"/>
        </w:rPr>
      </w:pPr>
    </w:p>
    <w:p w14:paraId="2485236A" w14:textId="54E9D237" w:rsidR="000A78E0" w:rsidRPr="006B76C0" w:rsidRDefault="004B429C" w:rsidP="006B76C0">
      <w:pPr>
        <w:pStyle w:val="Heading1"/>
        <w:jc w:val="center"/>
        <w:rPr>
          <w:b/>
          <w:bCs/>
          <w:sz w:val="36"/>
          <w:szCs w:val="36"/>
        </w:rPr>
      </w:pPr>
      <w:bookmarkStart w:id="3" w:name="_Toc179202525"/>
      <w:r w:rsidRPr="006B76C0">
        <w:rPr>
          <w:b/>
          <w:bCs/>
          <w:sz w:val="36"/>
          <w:szCs w:val="36"/>
        </w:rPr>
        <w:lastRenderedPageBreak/>
        <w:t>Methodology</w:t>
      </w:r>
      <w:bookmarkEnd w:id="3"/>
    </w:p>
    <w:p w14:paraId="0116B70E" w14:textId="77777777" w:rsidR="004B429C" w:rsidRPr="004B429C"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The methodology of the Invoice Excel Project involves several key steps to ensure effective design, implementation, and functionality.</w:t>
      </w:r>
    </w:p>
    <w:p w14:paraId="5F7936C7" w14:textId="77777777" w:rsidR="004B429C" w:rsidRPr="004B429C"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 xml:space="preserve">First, </w:t>
      </w:r>
      <w:r w:rsidRPr="004B429C">
        <w:rPr>
          <w:rFonts w:ascii="Times New Roman" w:hAnsi="Times New Roman" w:cs="Times New Roman"/>
          <w:b/>
          <w:bCs/>
          <w:sz w:val="26"/>
          <w:szCs w:val="26"/>
        </w:rPr>
        <w:t>requirements gathering</w:t>
      </w:r>
      <w:r w:rsidRPr="004B429C">
        <w:rPr>
          <w:rFonts w:ascii="Times New Roman" w:hAnsi="Times New Roman" w:cs="Times New Roman"/>
          <w:sz w:val="26"/>
          <w:szCs w:val="26"/>
        </w:rPr>
        <w:t xml:space="preserve"> is conducted to understand the specific needs of the business or individual. This includes identifying necessary fields like customer details, product descriptions, pricing, taxes, and invoice tracking mechanisms.</w:t>
      </w:r>
    </w:p>
    <w:p w14:paraId="48374DF4" w14:textId="77777777" w:rsidR="004B429C" w:rsidRPr="004B429C"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 xml:space="preserve">Next, the </w:t>
      </w:r>
      <w:r w:rsidRPr="004B429C">
        <w:rPr>
          <w:rFonts w:ascii="Times New Roman" w:hAnsi="Times New Roman" w:cs="Times New Roman"/>
          <w:b/>
          <w:bCs/>
          <w:sz w:val="26"/>
          <w:szCs w:val="26"/>
        </w:rPr>
        <w:t>template design</w:t>
      </w:r>
      <w:r w:rsidRPr="004B429C">
        <w:rPr>
          <w:rFonts w:ascii="Times New Roman" w:hAnsi="Times New Roman" w:cs="Times New Roman"/>
          <w:sz w:val="26"/>
          <w:szCs w:val="26"/>
        </w:rPr>
        <w:t xml:space="preserve"> phase focuses on creating a structured and user-friendly layout within Excel. During this step, the invoice structure is built, with sections for client information, itemized services or products, and calculated totals. </w:t>
      </w:r>
      <w:r w:rsidRPr="004B429C">
        <w:rPr>
          <w:rFonts w:ascii="Times New Roman" w:hAnsi="Times New Roman" w:cs="Times New Roman"/>
          <w:b/>
          <w:bCs/>
          <w:sz w:val="26"/>
          <w:szCs w:val="26"/>
        </w:rPr>
        <w:t>Formulas and automation</w:t>
      </w:r>
      <w:r w:rsidRPr="004B429C">
        <w:rPr>
          <w:rFonts w:ascii="Times New Roman" w:hAnsi="Times New Roman" w:cs="Times New Roman"/>
          <w:sz w:val="26"/>
          <w:szCs w:val="26"/>
        </w:rPr>
        <w:t xml:space="preserve"> are incorporated to handle calculations such as subtotals, taxes, and grand totals, minimizing manual input errors.</w:t>
      </w:r>
    </w:p>
    <w:p w14:paraId="0CB670E5" w14:textId="77777777" w:rsidR="004B429C" w:rsidRPr="004B429C"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 xml:space="preserve">After the design, the project moves into the </w:t>
      </w:r>
      <w:r w:rsidRPr="004B429C">
        <w:rPr>
          <w:rFonts w:ascii="Times New Roman" w:hAnsi="Times New Roman" w:cs="Times New Roman"/>
          <w:b/>
          <w:bCs/>
          <w:sz w:val="26"/>
          <w:szCs w:val="26"/>
        </w:rPr>
        <w:t>data management</w:t>
      </w:r>
      <w:r w:rsidRPr="004B429C">
        <w:rPr>
          <w:rFonts w:ascii="Times New Roman" w:hAnsi="Times New Roman" w:cs="Times New Roman"/>
          <w:sz w:val="26"/>
          <w:szCs w:val="26"/>
        </w:rPr>
        <w:t xml:space="preserve"> stage, where databases or lists are created to store customer and product information for easy retrieval. This step enhances efficiency, allowing for the quick generation of invoices.</w:t>
      </w:r>
    </w:p>
    <w:p w14:paraId="4E15C035" w14:textId="77777777" w:rsidR="004B429C" w:rsidRPr="004B429C"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 xml:space="preserve">In the </w:t>
      </w:r>
      <w:r w:rsidRPr="004B429C">
        <w:rPr>
          <w:rFonts w:ascii="Times New Roman" w:hAnsi="Times New Roman" w:cs="Times New Roman"/>
          <w:b/>
          <w:bCs/>
          <w:sz w:val="26"/>
          <w:szCs w:val="26"/>
        </w:rPr>
        <w:t>tracking and reporting</w:t>
      </w:r>
      <w:r w:rsidRPr="004B429C">
        <w:rPr>
          <w:rFonts w:ascii="Times New Roman" w:hAnsi="Times New Roman" w:cs="Times New Roman"/>
          <w:sz w:val="26"/>
          <w:szCs w:val="26"/>
        </w:rPr>
        <w:t xml:space="preserve"> phase, mechanisms are developed to monitor the status of invoices (paid/unpaid) and generate reports, providing insights into outstanding payments and sales performance. Finally, </w:t>
      </w:r>
      <w:r w:rsidRPr="004B429C">
        <w:rPr>
          <w:rFonts w:ascii="Times New Roman" w:hAnsi="Times New Roman" w:cs="Times New Roman"/>
          <w:b/>
          <w:bCs/>
          <w:sz w:val="26"/>
          <w:szCs w:val="26"/>
        </w:rPr>
        <w:t>testing and validation</w:t>
      </w:r>
      <w:r w:rsidRPr="004B429C">
        <w:rPr>
          <w:rFonts w:ascii="Times New Roman" w:hAnsi="Times New Roman" w:cs="Times New Roman"/>
          <w:sz w:val="26"/>
          <w:szCs w:val="26"/>
        </w:rPr>
        <w:t xml:space="preserve"> ensure the template functions correctly before deployment, followed by user training or documentation to enable smooth usage.</w:t>
      </w:r>
    </w:p>
    <w:p w14:paraId="337B81E1" w14:textId="5DA93941" w:rsidR="00E82651" w:rsidRDefault="004B429C" w:rsidP="004B429C">
      <w:pPr>
        <w:jc w:val="both"/>
        <w:rPr>
          <w:rFonts w:ascii="Times New Roman" w:hAnsi="Times New Roman" w:cs="Times New Roman"/>
          <w:sz w:val="26"/>
          <w:szCs w:val="26"/>
        </w:rPr>
      </w:pPr>
      <w:r w:rsidRPr="004B429C">
        <w:rPr>
          <w:rFonts w:ascii="Times New Roman" w:hAnsi="Times New Roman" w:cs="Times New Roman"/>
          <w:sz w:val="26"/>
          <w:szCs w:val="26"/>
        </w:rPr>
        <w:t>This structured approach ensures the project delivers a robust, easy-to-use invoicing solution in Excel.</w:t>
      </w:r>
    </w:p>
    <w:p w14:paraId="40065BF6" w14:textId="77777777" w:rsidR="00E82651" w:rsidRDefault="00E82651">
      <w:pPr>
        <w:rPr>
          <w:rFonts w:ascii="Times New Roman" w:hAnsi="Times New Roman" w:cs="Times New Roman"/>
          <w:sz w:val="26"/>
          <w:szCs w:val="26"/>
        </w:rPr>
      </w:pPr>
      <w:r>
        <w:rPr>
          <w:rFonts w:ascii="Times New Roman" w:hAnsi="Times New Roman" w:cs="Times New Roman"/>
          <w:sz w:val="26"/>
          <w:szCs w:val="26"/>
        </w:rPr>
        <w:br w:type="page"/>
      </w:r>
    </w:p>
    <w:p w14:paraId="78698CB3" w14:textId="77777777" w:rsidR="00E82651" w:rsidRPr="00E82651" w:rsidRDefault="00E82651" w:rsidP="00E82651">
      <w:pPr>
        <w:pStyle w:val="Heading1"/>
        <w:jc w:val="center"/>
        <w:rPr>
          <w:b/>
          <w:bCs/>
          <w:sz w:val="36"/>
          <w:szCs w:val="36"/>
        </w:rPr>
      </w:pPr>
      <w:bookmarkStart w:id="4" w:name="_Toc179202526"/>
      <w:r w:rsidRPr="00E82651">
        <w:rPr>
          <w:b/>
          <w:bCs/>
          <w:sz w:val="36"/>
          <w:szCs w:val="36"/>
        </w:rPr>
        <w:lastRenderedPageBreak/>
        <w:t>How to Build the Project:</w:t>
      </w:r>
      <w:bookmarkEnd w:id="4"/>
    </w:p>
    <w:p w14:paraId="0447B321" w14:textId="77777777" w:rsidR="00E82651" w:rsidRP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Create the invoice template</w:t>
      </w:r>
      <w:r w:rsidRPr="00E82651">
        <w:rPr>
          <w:rFonts w:ascii="Times New Roman" w:hAnsi="Times New Roman" w:cs="Times New Roman"/>
          <w:sz w:val="26"/>
          <w:szCs w:val="26"/>
        </w:rPr>
        <w:t xml:space="preserve"> using proper formatting and formulas.</w:t>
      </w:r>
    </w:p>
    <w:p w14:paraId="4DAFB574" w14:textId="77777777" w:rsidR="00E82651" w:rsidRP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Set up the Clients sheet</w:t>
      </w:r>
      <w:r w:rsidRPr="00E82651">
        <w:rPr>
          <w:rFonts w:ascii="Times New Roman" w:hAnsi="Times New Roman" w:cs="Times New Roman"/>
          <w:sz w:val="26"/>
          <w:szCs w:val="26"/>
        </w:rPr>
        <w:t xml:space="preserve"> with client data.</w:t>
      </w:r>
    </w:p>
    <w:p w14:paraId="68D11362" w14:textId="77777777" w:rsidR="00E82651" w:rsidRP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Link the drop-down lists</w:t>
      </w:r>
      <w:r w:rsidRPr="00E82651">
        <w:rPr>
          <w:rFonts w:ascii="Times New Roman" w:hAnsi="Times New Roman" w:cs="Times New Roman"/>
          <w:sz w:val="26"/>
          <w:szCs w:val="26"/>
        </w:rPr>
        <w:t xml:space="preserve"> in the Invoice Template to the Client and Product/Services sheets using Data Validation.</w:t>
      </w:r>
    </w:p>
    <w:p w14:paraId="37E17430" w14:textId="77777777" w:rsidR="00E82651" w:rsidRP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Create the Invoice Log</w:t>
      </w:r>
      <w:r w:rsidRPr="00E82651">
        <w:rPr>
          <w:rFonts w:ascii="Times New Roman" w:hAnsi="Times New Roman" w:cs="Times New Roman"/>
          <w:sz w:val="26"/>
          <w:szCs w:val="26"/>
        </w:rPr>
        <w:t xml:space="preserve"> to track every invoice generated.</w:t>
      </w:r>
    </w:p>
    <w:p w14:paraId="5F332A41" w14:textId="77777777" w:rsidR="00E82651" w:rsidRP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Add formulas</w:t>
      </w:r>
      <w:r w:rsidRPr="00E82651">
        <w:rPr>
          <w:rFonts w:ascii="Times New Roman" w:hAnsi="Times New Roman" w:cs="Times New Roman"/>
          <w:sz w:val="26"/>
          <w:szCs w:val="26"/>
        </w:rPr>
        <w:t xml:space="preserve"> and pivot tables in the Summary Report sheet to track KPIs.</w:t>
      </w:r>
    </w:p>
    <w:p w14:paraId="48E8F121" w14:textId="77777777" w:rsidR="00E82651" w:rsidRDefault="00E82651" w:rsidP="00E82651">
      <w:pPr>
        <w:numPr>
          <w:ilvl w:val="0"/>
          <w:numId w:val="5"/>
        </w:numPr>
        <w:jc w:val="both"/>
        <w:rPr>
          <w:rFonts w:ascii="Times New Roman" w:hAnsi="Times New Roman" w:cs="Times New Roman"/>
          <w:sz w:val="26"/>
          <w:szCs w:val="26"/>
        </w:rPr>
      </w:pPr>
      <w:r w:rsidRPr="00E82651">
        <w:rPr>
          <w:rFonts w:ascii="Times New Roman" w:hAnsi="Times New Roman" w:cs="Times New Roman"/>
          <w:b/>
          <w:bCs/>
          <w:sz w:val="26"/>
          <w:szCs w:val="26"/>
        </w:rPr>
        <w:t>Optional:</w:t>
      </w:r>
      <w:r w:rsidRPr="00E82651">
        <w:rPr>
          <w:rFonts w:ascii="Times New Roman" w:hAnsi="Times New Roman" w:cs="Times New Roman"/>
          <w:sz w:val="26"/>
          <w:szCs w:val="26"/>
        </w:rPr>
        <w:t xml:space="preserve"> Add macros to automate tasks like creating new invoices, saving them, and logging data.</w:t>
      </w:r>
    </w:p>
    <w:p w14:paraId="38894499" w14:textId="77777777" w:rsidR="00E82651" w:rsidRDefault="00E82651" w:rsidP="00E82651">
      <w:pPr>
        <w:jc w:val="both"/>
        <w:rPr>
          <w:rFonts w:ascii="Times New Roman" w:hAnsi="Times New Roman" w:cs="Times New Roman"/>
          <w:sz w:val="26"/>
          <w:szCs w:val="26"/>
        </w:rPr>
      </w:pPr>
    </w:p>
    <w:p w14:paraId="35A9F420" w14:textId="5FE606FE" w:rsidR="00E82651" w:rsidRPr="00E82651" w:rsidRDefault="00E82651" w:rsidP="00E82651">
      <w:pPr>
        <w:pStyle w:val="Heading1"/>
        <w:jc w:val="center"/>
        <w:rPr>
          <w:b/>
          <w:bCs/>
          <w:sz w:val="36"/>
          <w:szCs w:val="36"/>
        </w:rPr>
      </w:pPr>
      <w:bookmarkStart w:id="5" w:name="_Toc179202527"/>
      <w:r w:rsidRPr="00E82651">
        <w:rPr>
          <w:b/>
          <w:bCs/>
          <w:sz w:val="36"/>
          <w:szCs w:val="36"/>
        </w:rPr>
        <w:t>Automation using Excel Macros</w:t>
      </w:r>
      <w:bookmarkEnd w:id="5"/>
    </w:p>
    <w:p w14:paraId="54073DC6" w14:textId="77777777" w:rsidR="00E82651" w:rsidRPr="00E82651" w:rsidRDefault="00E82651" w:rsidP="00E82651">
      <w:pPr>
        <w:jc w:val="both"/>
        <w:rPr>
          <w:rFonts w:ascii="Times New Roman" w:hAnsi="Times New Roman" w:cs="Times New Roman"/>
          <w:sz w:val="26"/>
          <w:szCs w:val="26"/>
        </w:rPr>
      </w:pPr>
      <w:r w:rsidRPr="00E82651">
        <w:rPr>
          <w:rFonts w:ascii="Times New Roman" w:hAnsi="Times New Roman" w:cs="Times New Roman"/>
          <w:sz w:val="26"/>
          <w:szCs w:val="26"/>
        </w:rPr>
        <w:t>You can enhance the project with Excel macros to automate repetitive tasks such as:</w:t>
      </w:r>
    </w:p>
    <w:p w14:paraId="34D9C014" w14:textId="77777777" w:rsidR="00E82651" w:rsidRPr="00E82651" w:rsidRDefault="00E82651" w:rsidP="00E82651">
      <w:pPr>
        <w:numPr>
          <w:ilvl w:val="0"/>
          <w:numId w:val="6"/>
        </w:numPr>
        <w:jc w:val="both"/>
        <w:rPr>
          <w:rFonts w:ascii="Times New Roman" w:hAnsi="Times New Roman" w:cs="Times New Roman"/>
          <w:sz w:val="26"/>
          <w:szCs w:val="26"/>
        </w:rPr>
      </w:pPr>
      <w:r w:rsidRPr="00E82651">
        <w:rPr>
          <w:rFonts w:ascii="Times New Roman" w:hAnsi="Times New Roman" w:cs="Times New Roman"/>
          <w:sz w:val="26"/>
          <w:szCs w:val="26"/>
        </w:rPr>
        <w:t>Generating new invoices by copying the template.</w:t>
      </w:r>
    </w:p>
    <w:p w14:paraId="20AA8F5E" w14:textId="77777777" w:rsidR="00E82651" w:rsidRPr="00E82651" w:rsidRDefault="00E82651" w:rsidP="00E82651">
      <w:pPr>
        <w:numPr>
          <w:ilvl w:val="0"/>
          <w:numId w:val="6"/>
        </w:numPr>
        <w:jc w:val="both"/>
        <w:rPr>
          <w:rFonts w:ascii="Times New Roman" w:hAnsi="Times New Roman" w:cs="Times New Roman"/>
          <w:sz w:val="26"/>
          <w:szCs w:val="26"/>
        </w:rPr>
      </w:pPr>
      <w:r w:rsidRPr="00E82651">
        <w:rPr>
          <w:rFonts w:ascii="Times New Roman" w:hAnsi="Times New Roman" w:cs="Times New Roman"/>
          <w:sz w:val="26"/>
          <w:szCs w:val="26"/>
        </w:rPr>
        <w:t>Saving invoices as PDFs and automatically sending them via email.</w:t>
      </w:r>
    </w:p>
    <w:p w14:paraId="4A4AC34B" w14:textId="77777777" w:rsidR="00E82651" w:rsidRPr="00E82651" w:rsidRDefault="00E82651" w:rsidP="00E82651">
      <w:pPr>
        <w:numPr>
          <w:ilvl w:val="0"/>
          <w:numId w:val="6"/>
        </w:numPr>
        <w:jc w:val="both"/>
        <w:rPr>
          <w:rFonts w:ascii="Times New Roman" w:hAnsi="Times New Roman" w:cs="Times New Roman"/>
          <w:sz w:val="26"/>
          <w:szCs w:val="26"/>
        </w:rPr>
      </w:pPr>
      <w:r w:rsidRPr="00E82651">
        <w:rPr>
          <w:rFonts w:ascii="Times New Roman" w:hAnsi="Times New Roman" w:cs="Times New Roman"/>
          <w:sz w:val="26"/>
          <w:szCs w:val="26"/>
        </w:rPr>
        <w:t>Copying data from the invoice template to the "Invoice Log" sheet after each invoice is created.</w:t>
      </w:r>
    </w:p>
    <w:p w14:paraId="4E975C40" w14:textId="77777777" w:rsidR="00E82651" w:rsidRPr="00E82651" w:rsidRDefault="00E82651" w:rsidP="00E82651">
      <w:pPr>
        <w:jc w:val="both"/>
        <w:rPr>
          <w:rFonts w:ascii="Times New Roman" w:hAnsi="Times New Roman" w:cs="Times New Roman"/>
          <w:sz w:val="26"/>
          <w:szCs w:val="26"/>
        </w:rPr>
      </w:pPr>
    </w:p>
    <w:p w14:paraId="5FF5396F" w14:textId="205833D7" w:rsidR="00E82651" w:rsidRDefault="00E82651" w:rsidP="004B429C">
      <w:pPr>
        <w:jc w:val="both"/>
        <w:rPr>
          <w:rFonts w:ascii="Times New Roman" w:hAnsi="Times New Roman" w:cs="Times New Roman"/>
          <w:sz w:val="26"/>
          <w:szCs w:val="26"/>
        </w:rPr>
      </w:pPr>
    </w:p>
    <w:p w14:paraId="72C98AC8" w14:textId="77777777" w:rsidR="00E82651" w:rsidRDefault="00E82651">
      <w:pPr>
        <w:rPr>
          <w:rFonts w:ascii="Times New Roman" w:hAnsi="Times New Roman" w:cs="Times New Roman"/>
          <w:sz w:val="26"/>
          <w:szCs w:val="26"/>
        </w:rPr>
      </w:pPr>
      <w:r>
        <w:rPr>
          <w:rFonts w:ascii="Times New Roman" w:hAnsi="Times New Roman" w:cs="Times New Roman"/>
          <w:sz w:val="26"/>
          <w:szCs w:val="26"/>
        </w:rPr>
        <w:br w:type="page"/>
      </w:r>
    </w:p>
    <w:p w14:paraId="3AB3D752" w14:textId="77777777" w:rsidR="004B429C" w:rsidRDefault="004B429C" w:rsidP="004B429C">
      <w:pPr>
        <w:jc w:val="both"/>
        <w:rPr>
          <w:rFonts w:ascii="Times New Roman" w:hAnsi="Times New Roman" w:cs="Times New Roman"/>
          <w:sz w:val="26"/>
          <w:szCs w:val="26"/>
        </w:rPr>
      </w:pPr>
    </w:p>
    <w:p w14:paraId="1FAE4BB9" w14:textId="77777777" w:rsidR="00F0606C" w:rsidRDefault="00F0606C" w:rsidP="004B429C">
      <w:pPr>
        <w:jc w:val="both"/>
        <w:rPr>
          <w:rFonts w:ascii="Times New Roman" w:hAnsi="Times New Roman" w:cs="Times New Roman"/>
          <w:sz w:val="26"/>
          <w:szCs w:val="26"/>
        </w:rPr>
      </w:pPr>
    </w:p>
    <w:p w14:paraId="7EEA5E24" w14:textId="77777777" w:rsidR="00F0606C" w:rsidRPr="004B429C" w:rsidRDefault="00F0606C" w:rsidP="004B429C">
      <w:pPr>
        <w:jc w:val="both"/>
        <w:rPr>
          <w:rFonts w:ascii="Times New Roman" w:hAnsi="Times New Roman" w:cs="Times New Roman"/>
          <w:sz w:val="26"/>
          <w:szCs w:val="26"/>
        </w:rPr>
      </w:pPr>
    </w:p>
    <w:p w14:paraId="2149E648" w14:textId="77777777" w:rsidR="00F0606C" w:rsidRPr="006B76C0" w:rsidRDefault="00F0606C" w:rsidP="006B76C0">
      <w:pPr>
        <w:pStyle w:val="Heading1"/>
        <w:jc w:val="center"/>
        <w:rPr>
          <w:b/>
          <w:bCs/>
          <w:sz w:val="36"/>
          <w:szCs w:val="36"/>
        </w:rPr>
      </w:pPr>
      <w:bookmarkStart w:id="6" w:name="_Toc179202528"/>
      <w:r w:rsidRPr="006B76C0">
        <w:rPr>
          <w:b/>
          <w:bCs/>
          <w:sz w:val="36"/>
          <w:szCs w:val="36"/>
        </w:rPr>
        <w:t>Interpretation</w:t>
      </w:r>
      <w:bookmarkEnd w:id="6"/>
    </w:p>
    <w:p w14:paraId="2B141CCB" w14:textId="77777777" w:rsidR="00F0606C" w:rsidRPr="00F0606C" w:rsidRDefault="00F0606C" w:rsidP="00F0606C">
      <w:pPr>
        <w:numPr>
          <w:ilvl w:val="0"/>
          <w:numId w:val="3"/>
        </w:numPr>
        <w:jc w:val="both"/>
        <w:rPr>
          <w:rFonts w:ascii="Times New Roman" w:hAnsi="Times New Roman" w:cs="Times New Roman"/>
          <w:sz w:val="26"/>
          <w:szCs w:val="26"/>
        </w:rPr>
      </w:pPr>
      <w:r w:rsidRPr="00F0606C">
        <w:rPr>
          <w:rFonts w:ascii="Times New Roman" w:hAnsi="Times New Roman" w:cs="Times New Roman"/>
          <w:b/>
          <w:bCs/>
          <w:sz w:val="26"/>
          <w:szCs w:val="26"/>
        </w:rPr>
        <w:t>Practicality and Accessibility</w:t>
      </w:r>
      <w:r w:rsidRPr="00F0606C">
        <w:rPr>
          <w:rFonts w:ascii="Times New Roman" w:hAnsi="Times New Roman" w:cs="Times New Roman"/>
          <w:sz w:val="26"/>
          <w:szCs w:val="26"/>
        </w:rPr>
        <w:t>: Excel is widely available and commonly used, making the invoice project accessible to a broad range of users. The project eliminates the need for specialized invoicing software, which may be costly or overly complex for smaller operations.</w:t>
      </w:r>
    </w:p>
    <w:p w14:paraId="3DA159E9" w14:textId="77777777" w:rsidR="00F0606C" w:rsidRPr="00F0606C" w:rsidRDefault="00F0606C" w:rsidP="00F0606C">
      <w:pPr>
        <w:numPr>
          <w:ilvl w:val="0"/>
          <w:numId w:val="3"/>
        </w:numPr>
        <w:jc w:val="both"/>
        <w:rPr>
          <w:rFonts w:ascii="Times New Roman" w:hAnsi="Times New Roman" w:cs="Times New Roman"/>
          <w:sz w:val="26"/>
          <w:szCs w:val="26"/>
        </w:rPr>
      </w:pPr>
      <w:r w:rsidRPr="00F0606C">
        <w:rPr>
          <w:rFonts w:ascii="Times New Roman" w:hAnsi="Times New Roman" w:cs="Times New Roman"/>
          <w:b/>
          <w:bCs/>
          <w:sz w:val="26"/>
          <w:szCs w:val="26"/>
        </w:rPr>
        <w:t>Automation for Efficiency</w:t>
      </w:r>
      <w:r w:rsidRPr="00F0606C">
        <w:rPr>
          <w:rFonts w:ascii="Times New Roman" w:hAnsi="Times New Roman" w:cs="Times New Roman"/>
          <w:sz w:val="26"/>
          <w:szCs w:val="26"/>
        </w:rPr>
        <w:t>: The automation of calculations, such as totals, taxes, and discounts, ensures accuracy and saves time. This reduces the risk of manual errors, leading to more reliable financial records. The ability to automate repetitive tasks like generating invoices, saving them as PDFs, or even sending them by email, further improves the overall efficiency.</w:t>
      </w:r>
    </w:p>
    <w:p w14:paraId="72030207" w14:textId="77777777" w:rsidR="00F0606C" w:rsidRPr="00F0606C" w:rsidRDefault="00F0606C" w:rsidP="00F0606C">
      <w:pPr>
        <w:numPr>
          <w:ilvl w:val="0"/>
          <w:numId w:val="3"/>
        </w:numPr>
        <w:jc w:val="both"/>
        <w:rPr>
          <w:rFonts w:ascii="Times New Roman" w:hAnsi="Times New Roman" w:cs="Times New Roman"/>
          <w:sz w:val="26"/>
          <w:szCs w:val="26"/>
        </w:rPr>
      </w:pPr>
      <w:r w:rsidRPr="00F0606C">
        <w:rPr>
          <w:rFonts w:ascii="Times New Roman" w:hAnsi="Times New Roman" w:cs="Times New Roman"/>
          <w:b/>
          <w:bCs/>
          <w:sz w:val="26"/>
          <w:szCs w:val="26"/>
        </w:rPr>
        <w:t>Customization and Flexibility</w:t>
      </w:r>
      <w:r w:rsidRPr="00F0606C">
        <w:rPr>
          <w:rFonts w:ascii="Times New Roman" w:hAnsi="Times New Roman" w:cs="Times New Roman"/>
          <w:sz w:val="26"/>
          <w:szCs w:val="26"/>
        </w:rPr>
        <w:t>: The project can be tailored to meet specific business needs, which is crucial for freelancers, small businesses, or startups with unique requirements. Users can easily adapt the template for different currencies, tax rules, and industries, giving them full control over their invoicing process.</w:t>
      </w:r>
    </w:p>
    <w:p w14:paraId="7871C432" w14:textId="77777777" w:rsidR="00F0606C" w:rsidRDefault="00F0606C" w:rsidP="00F0606C">
      <w:pPr>
        <w:numPr>
          <w:ilvl w:val="0"/>
          <w:numId w:val="3"/>
        </w:numPr>
        <w:jc w:val="both"/>
        <w:rPr>
          <w:rFonts w:ascii="Times New Roman" w:hAnsi="Times New Roman" w:cs="Times New Roman"/>
          <w:sz w:val="26"/>
          <w:szCs w:val="26"/>
        </w:rPr>
      </w:pPr>
      <w:r w:rsidRPr="00F0606C">
        <w:rPr>
          <w:rFonts w:ascii="Times New Roman" w:hAnsi="Times New Roman" w:cs="Times New Roman"/>
          <w:b/>
          <w:bCs/>
          <w:sz w:val="26"/>
          <w:szCs w:val="26"/>
        </w:rPr>
        <w:t>Enhanced Financial Control</w:t>
      </w:r>
      <w:r w:rsidRPr="00F0606C">
        <w:rPr>
          <w:rFonts w:ascii="Times New Roman" w:hAnsi="Times New Roman" w:cs="Times New Roman"/>
          <w:sz w:val="26"/>
          <w:szCs w:val="26"/>
        </w:rPr>
        <w:t>: By offering features like tracking unpaid invoices and generating reports, the project helps users gain insight into their business’s financial health. It enables them to monitor cash flow, manage due dates, and forecast revenue, thus improving financial planning and decision-making.</w:t>
      </w:r>
    </w:p>
    <w:p w14:paraId="2FCB542A" w14:textId="77777777" w:rsidR="00F0606C" w:rsidRDefault="00F0606C" w:rsidP="00F0606C">
      <w:pPr>
        <w:jc w:val="both"/>
        <w:rPr>
          <w:rFonts w:ascii="Times New Roman" w:hAnsi="Times New Roman" w:cs="Times New Roman"/>
          <w:sz w:val="26"/>
          <w:szCs w:val="26"/>
        </w:rPr>
      </w:pPr>
    </w:p>
    <w:p w14:paraId="52F0A071" w14:textId="77777777" w:rsidR="00F0606C" w:rsidRPr="00F0606C" w:rsidRDefault="00F0606C" w:rsidP="00F0606C">
      <w:pPr>
        <w:jc w:val="both"/>
        <w:rPr>
          <w:rFonts w:ascii="Times New Roman" w:hAnsi="Times New Roman" w:cs="Times New Roman"/>
          <w:sz w:val="26"/>
          <w:szCs w:val="26"/>
        </w:rPr>
      </w:pPr>
    </w:p>
    <w:p w14:paraId="3F80A388" w14:textId="77777777" w:rsidR="00F0606C" w:rsidRPr="006B76C0" w:rsidRDefault="00F0606C" w:rsidP="006B76C0">
      <w:pPr>
        <w:pStyle w:val="Heading1"/>
        <w:jc w:val="center"/>
        <w:rPr>
          <w:b/>
          <w:bCs/>
          <w:sz w:val="36"/>
          <w:szCs w:val="36"/>
        </w:rPr>
      </w:pPr>
      <w:bookmarkStart w:id="7" w:name="_Toc179202529"/>
      <w:r w:rsidRPr="006B76C0">
        <w:rPr>
          <w:b/>
          <w:bCs/>
          <w:sz w:val="36"/>
          <w:szCs w:val="36"/>
        </w:rPr>
        <w:t>Analysis</w:t>
      </w:r>
      <w:bookmarkEnd w:id="7"/>
    </w:p>
    <w:p w14:paraId="450E6B80" w14:textId="77777777" w:rsidR="00F0606C" w:rsidRP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Efficiency and Time-Saving</w:t>
      </w:r>
      <w:r w:rsidRPr="00F0606C">
        <w:rPr>
          <w:rFonts w:ascii="Times New Roman" w:hAnsi="Times New Roman" w:cs="Times New Roman"/>
          <w:sz w:val="26"/>
          <w:szCs w:val="26"/>
        </w:rPr>
        <w:t>: The project dramatically reduces the amount of time spent on manual data entry and calculations. By integrating Excel's powerful formulas, the user can automate processes that would otherwise be time-consuming and prone to error. This allows business owners to focus more on core business activities instead of administrative tasks.</w:t>
      </w:r>
    </w:p>
    <w:p w14:paraId="553EF832" w14:textId="77777777" w:rsidR="00F0606C" w:rsidRP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Accuracy and Reduced Errors</w:t>
      </w:r>
      <w:r w:rsidRPr="00F0606C">
        <w:rPr>
          <w:rFonts w:ascii="Times New Roman" w:hAnsi="Times New Roman" w:cs="Times New Roman"/>
          <w:sz w:val="26"/>
          <w:szCs w:val="26"/>
        </w:rPr>
        <w:t xml:space="preserve">: One of the key benefits of this project is its potential to enhance accuracy. Manual invoicing often leads to errors, especially when calculating totals, taxes, or applying discounts. With the use of formulas, these </w:t>
      </w:r>
      <w:r w:rsidRPr="00F0606C">
        <w:rPr>
          <w:rFonts w:ascii="Times New Roman" w:hAnsi="Times New Roman" w:cs="Times New Roman"/>
          <w:sz w:val="26"/>
          <w:szCs w:val="26"/>
        </w:rPr>
        <w:lastRenderedPageBreak/>
        <w:t>calculations become automatic, ensuring correctness and improving the professionalism of the invoice.</w:t>
      </w:r>
    </w:p>
    <w:p w14:paraId="6BC4892D" w14:textId="77777777" w:rsidR="00F0606C" w:rsidRP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Scalability</w:t>
      </w:r>
      <w:r w:rsidRPr="00F0606C">
        <w:rPr>
          <w:rFonts w:ascii="Times New Roman" w:hAnsi="Times New Roman" w:cs="Times New Roman"/>
          <w:sz w:val="26"/>
          <w:szCs w:val="26"/>
        </w:rPr>
        <w:t>: Although the Excel-based solution is perfect for small businesses or freelancers, it may become limited as the business grows in scale or complexity. For instance, businesses handling large volumes of invoices or integrating complex systems may find Excel’s functionalities inadequate in the long run, prompting a shift to more robust accounting or invoicing software.</w:t>
      </w:r>
    </w:p>
    <w:p w14:paraId="6DCF7C94" w14:textId="77777777" w:rsidR="00F0606C" w:rsidRP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User Dependency and Learning Curve</w:t>
      </w:r>
      <w:r w:rsidRPr="00F0606C">
        <w:rPr>
          <w:rFonts w:ascii="Times New Roman" w:hAnsi="Times New Roman" w:cs="Times New Roman"/>
          <w:sz w:val="26"/>
          <w:szCs w:val="26"/>
        </w:rPr>
        <w:t>: While Excel is user-friendly for basic tasks, not all users may be familiar with its advanced features such as data validation, macros, or complex formulas. This may require additional training or technical support for those less experienced with Excel's more sophisticated functionalities.</w:t>
      </w:r>
    </w:p>
    <w:p w14:paraId="4BEB3612" w14:textId="77777777" w:rsidR="00F0606C" w:rsidRP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Customization vs. Complexity</w:t>
      </w:r>
      <w:r w:rsidRPr="00F0606C">
        <w:rPr>
          <w:rFonts w:ascii="Times New Roman" w:hAnsi="Times New Roman" w:cs="Times New Roman"/>
          <w:sz w:val="26"/>
          <w:szCs w:val="26"/>
        </w:rPr>
        <w:t>: Although the project allows for a high level of customization, balancing this with simplicity can be challenging. Over-customization might lead to a more complex system that could deter non-technical users or create a cluttered interface. Thus, finding the right balance between ease of use and functionality is critical for the success of the project.</w:t>
      </w:r>
    </w:p>
    <w:p w14:paraId="19863791" w14:textId="77777777" w:rsidR="00F0606C" w:rsidRDefault="00F0606C" w:rsidP="00F0606C">
      <w:pPr>
        <w:numPr>
          <w:ilvl w:val="0"/>
          <w:numId w:val="4"/>
        </w:numPr>
        <w:jc w:val="both"/>
        <w:rPr>
          <w:rFonts w:ascii="Times New Roman" w:hAnsi="Times New Roman" w:cs="Times New Roman"/>
          <w:sz w:val="26"/>
          <w:szCs w:val="26"/>
        </w:rPr>
      </w:pPr>
      <w:r w:rsidRPr="00F0606C">
        <w:rPr>
          <w:rFonts w:ascii="Times New Roman" w:hAnsi="Times New Roman" w:cs="Times New Roman"/>
          <w:b/>
          <w:bCs/>
          <w:sz w:val="26"/>
          <w:szCs w:val="26"/>
        </w:rPr>
        <w:t>Limited Integration</w:t>
      </w:r>
      <w:r w:rsidRPr="00F0606C">
        <w:rPr>
          <w:rFonts w:ascii="Times New Roman" w:hAnsi="Times New Roman" w:cs="Times New Roman"/>
          <w:sz w:val="26"/>
          <w:szCs w:val="26"/>
        </w:rPr>
        <w:t>: While Excel is highly versatile, it may not integrate easily with other systems or applications such as CRM or payment gateways. Businesses that rely heavily on integrated systems might need additional workarounds or third-party tools to fully automate their workflows.</w:t>
      </w:r>
    </w:p>
    <w:p w14:paraId="1DDBB428" w14:textId="77777777" w:rsidR="00F0606C" w:rsidRDefault="00F0606C" w:rsidP="00F0606C">
      <w:pPr>
        <w:jc w:val="both"/>
        <w:rPr>
          <w:rFonts w:ascii="Times New Roman" w:hAnsi="Times New Roman" w:cs="Times New Roman"/>
          <w:sz w:val="26"/>
          <w:szCs w:val="26"/>
        </w:rPr>
      </w:pPr>
    </w:p>
    <w:p w14:paraId="2C0395BB" w14:textId="77777777" w:rsidR="00F0606C" w:rsidRDefault="00F0606C" w:rsidP="00F0606C">
      <w:pPr>
        <w:jc w:val="both"/>
        <w:rPr>
          <w:rFonts w:ascii="Times New Roman" w:hAnsi="Times New Roman" w:cs="Times New Roman"/>
          <w:sz w:val="26"/>
          <w:szCs w:val="26"/>
        </w:rPr>
      </w:pPr>
    </w:p>
    <w:p w14:paraId="682DE644" w14:textId="77777777" w:rsidR="00F0606C" w:rsidRPr="00F0606C" w:rsidRDefault="00F0606C" w:rsidP="00F0606C">
      <w:pPr>
        <w:jc w:val="both"/>
        <w:rPr>
          <w:rFonts w:ascii="Times New Roman" w:hAnsi="Times New Roman" w:cs="Times New Roman"/>
          <w:sz w:val="26"/>
          <w:szCs w:val="26"/>
        </w:rPr>
      </w:pPr>
    </w:p>
    <w:p w14:paraId="4D0E8626" w14:textId="77777777" w:rsidR="00F0606C" w:rsidRPr="006B76C0" w:rsidRDefault="00F0606C" w:rsidP="006B76C0">
      <w:pPr>
        <w:pStyle w:val="Heading1"/>
        <w:jc w:val="center"/>
        <w:rPr>
          <w:b/>
          <w:bCs/>
          <w:sz w:val="36"/>
          <w:szCs w:val="36"/>
        </w:rPr>
      </w:pPr>
      <w:bookmarkStart w:id="8" w:name="_Toc179202530"/>
      <w:r w:rsidRPr="006B76C0">
        <w:rPr>
          <w:b/>
          <w:bCs/>
          <w:sz w:val="36"/>
          <w:szCs w:val="36"/>
        </w:rPr>
        <w:t>Conclusion</w:t>
      </w:r>
      <w:bookmarkEnd w:id="8"/>
    </w:p>
    <w:p w14:paraId="413D3CCA" w14:textId="77777777" w:rsidR="00F0606C" w:rsidRDefault="00F0606C" w:rsidP="00F0606C">
      <w:pPr>
        <w:jc w:val="both"/>
        <w:rPr>
          <w:rFonts w:ascii="Times New Roman" w:hAnsi="Times New Roman" w:cs="Times New Roman"/>
          <w:sz w:val="26"/>
          <w:szCs w:val="26"/>
        </w:rPr>
      </w:pPr>
      <w:r w:rsidRPr="00F0606C">
        <w:rPr>
          <w:rFonts w:ascii="Times New Roman" w:hAnsi="Times New Roman" w:cs="Times New Roman"/>
          <w:sz w:val="26"/>
          <w:szCs w:val="26"/>
        </w:rPr>
        <w:t>The Invoice Excel Project is a practical and efficient solution for individuals and small businesses looking to manage their invoicing without the need for advanced software. It balances simplicity, automation, and customization, making it a valuable tool for enhancing financial management. However, as businesses grow, they may need to transition to more comprehensive invoicing solutions to accommodate increased complexity and demand for integration. Despite this, the project serves as an excellent entry point into structured and automated financial processes, helping users save time and reduce errors while maintaining control over their business finances.</w:t>
      </w:r>
    </w:p>
    <w:p w14:paraId="408A365E" w14:textId="77777777" w:rsidR="00B10880" w:rsidRDefault="00B10880" w:rsidP="00F0606C">
      <w:pPr>
        <w:jc w:val="both"/>
        <w:rPr>
          <w:rFonts w:ascii="Times New Roman" w:hAnsi="Times New Roman" w:cs="Times New Roman"/>
          <w:sz w:val="26"/>
          <w:szCs w:val="26"/>
        </w:rPr>
      </w:pPr>
    </w:p>
    <w:p w14:paraId="736219E2" w14:textId="062038A7" w:rsidR="00B10880" w:rsidRPr="00B10880" w:rsidRDefault="00B10880" w:rsidP="00B10880">
      <w:pPr>
        <w:pStyle w:val="Heading1"/>
        <w:jc w:val="center"/>
        <w:rPr>
          <w:b/>
          <w:bCs/>
          <w:sz w:val="36"/>
          <w:szCs w:val="36"/>
        </w:rPr>
      </w:pPr>
      <w:bookmarkStart w:id="9" w:name="_Toc179202531"/>
      <w:r w:rsidRPr="00B10880">
        <w:rPr>
          <w:b/>
          <w:bCs/>
          <w:sz w:val="36"/>
          <w:szCs w:val="36"/>
        </w:rPr>
        <w:lastRenderedPageBreak/>
        <w:t>Reference</w:t>
      </w:r>
      <w:bookmarkEnd w:id="9"/>
    </w:p>
    <w:p w14:paraId="73DE51E7" w14:textId="34407D23" w:rsidR="00B10880" w:rsidRDefault="00B10880" w:rsidP="00B10880">
      <w:pPr>
        <w:rPr>
          <w:rFonts w:ascii="Times New Roman" w:hAnsi="Times New Roman" w:cs="Times New Roman"/>
          <w:b/>
          <w:bCs/>
          <w:sz w:val="24"/>
          <w:szCs w:val="24"/>
        </w:rPr>
      </w:pPr>
      <w:r w:rsidRPr="00B10880">
        <w:rPr>
          <w:rFonts w:ascii="Times New Roman" w:hAnsi="Times New Roman" w:cs="Times New Roman"/>
          <w:b/>
          <w:bCs/>
          <w:sz w:val="24"/>
          <w:szCs w:val="24"/>
        </w:rPr>
        <w:t>A.</w:t>
      </w:r>
      <w:r>
        <w:rPr>
          <w:rFonts w:ascii="Times New Roman" w:hAnsi="Times New Roman" w:cs="Times New Roman"/>
          <w:b/>
          <w:bCs/>
          <w:sz w:val="24"/>
          <w:szCs w:val="24"/>
        </w:rPr>
        <w:t>S</w:t>
      </w:r>
      <w:r w:rsidRPr="00B10880">
        <w:rPr>
          <w:rFonts w:ascii="Times New Roman" w:hAnsi="Times New Roman" w:cs="Times New Roman"/>
          <w:b/>
          <w:bCs/>
          <w:sz w:val="24"/>
          <w:szCs w:val="24"/>
        </w:rPr>
        <w:t>. vertex Technology</w:t>
      </w:r>
      <w:r>
        <w:rPr>
          <w:rFonts w:ascii="Times New Roman" w:hAnsi="Times New Roman" w:cs="Times New Roman"/>
          <w:b/>
          <w:bCs/>
          <w:sz w:val="24"/>
          <w:szCs w:val="24"/>
        </w:rPr>
        <w:br/>
      </w:r>
      <w:hyperlink r:id="rId9" w:history="1">
        <w:r w:rsidRPr="00A47B5D">
          <w:rPr>
            <w:rStyle w:val="Hyperlink"/>
            <w:rFonts w:ascii="Times New Roman" w:hAnsi="Times New Roman" w:cs="Times New Roman"/>
            <w:b/>
            <w:bCs/>
            <w:sz w:val="24"/>
            <w:szCs w:val="24"/>
          </w:rPr>
          <w:t>www.chatgpt.com</w:t>
        </w:r>
      </w:hyperlink>
      <w:r>
        <w:rPr>
          <w:rFonts w:ascii="Times New Roman" w:hAnsi="Times New Roman" w:cs="Times New Roman"/>
          <w:b/>
          <w:bCs/>
          <w:sz w:val="24"/>
          <w:szCs w:val="24"/>
        </w:rPr>
        <w:br/>
      </w:r>
      <w:hyperlink r:id="rId10" w:history="1">
        <w:r w:rsidRPr="00A47B5D">
          <w:rPr>
            <w:rStyle w:val="Hyperlink"/>
            <w:rFonts w:ascii="Times New Roman" w:hAnsi="Times New Roman" w:cs="Times New Roman"/>
            <w:b/>
            <w:bCs/>
            <w:sz w:val="24"/>
            <w:szCs w:val="24"/>
          </w:rPr>
          <w:t>www.youtube.com</w:t>
        </w:r>
      </w:hyperlink>
    </w:p>
    <w:p w14:paraId="7C5A23A3" w14:textId="77777777" w:rsidR="00B10880" w:rsidRPr="00B10880" w:rsidRDefault="00B10880" w:rsidP="00B10880">
      <w:pPr>
        <w:rPr>
          <w:rFonts w:ascii="Times New Roman" w:hAnsi="Times New Roman" w:cs="Times New Roman"/>
          <w:b/>
          <w:bCs/>
          <w:sz w:val="24"/>
          <w:szCs w:val="24"/>
        </w:rPr>
      </w:pPr>
    </w:p>
    <w:p w14:paraId="68E8526F" w14:textId="7FCA151B" w:rsidR="006B76C0" w:rsidRDefault="006B76C0"/>
    <w:p w14:paraId="0698B5DB" w14:textId="77777777" w:rsidR="006B76C0" w:rsidRDefault="006B76C0">
      <w:r>
        <w:br w:type="page"/>
      </w:r>
    </w:p>
    <w:p w14:paraId="6A19EDF1" w14:textId="77777777" w:rsidR="00A23452" w:rsidRDefault="00A23452"/>
    <w:sectPr w:rsidR="00A23452" w:rsidSect="0077052A">
      <w:headerReference w:type="default" r:id="rId11"/>
      <w:pgSz w:w="12240" w:h="15840" w:code="1"/>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C6004" w14:textId="77777777" w:rsidR="00AE0612" w:rsidRDefault="00AE0612" w:rsidP="00BA63D3">
      <w:pPr>
        <w:spacing w:after="0" w:line="240" w:lineRule="auto"/>
      </w:pPr>
      <w:r>
        <w:separator/>
      </w:r>
    </w:p>
  </w:endnote>
  <w:endnote w:type="continuationSeparator" w:id="0">
    <w:p w14:paraId="26D7688F" w14:textId="77777777" w:rsidR="00AE0612" w:rsidRDefault="00AE0612" w:rsidP="00BA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30083" w14:textId="77777777" w:rsidR="00AE0612" w:rsidRDefault="00AE0612" w:rsidP="00BA63D3">
      <w:pPr>
        <w:spacing w:after="0" w:line="240" w:lineRule="auto"/>
      </w:pPr>
      <w:r>
        <w:separator/>
      </w:r>
    </w:p>
  </w:footnote>
  <w:footnote w:type="continuationSeparator" w:id="0">
    <w:p w14:paraId="31D8887A" w14:textId="77777777" w:rsidR="00AE0612" w:rsidRDefault="00AE0612" w:rsidP="00BA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82636813"/>
      <w:docPartObj>
        <w:docPartGallery w:val="Page Numbers (Top of Page)"/>
        <w:docPartUnique/>
      </w:docPartObj>
    </w:sdtPr>
    <w:sdtEndPr>
      <w:rPr>
        <w:b/>
        <w:bCs/>
        <w:noProof/>
        <w:color w:val="auto"/>
        <w:spacing w:val="0"/>
      </w:rPr>
    </w:sdtEndPr>
    <w:sdtContent>
      <w:p w14:paraId="49377166" w14:textId="637FEF70" w:rsidR="0077052A" w:rsidRDefault="007705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1E120B3" w14:textId="77777777" w:rsidR="0077052A" w:rsidRDefault="00770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83F5F"/>
    <w:multiLevelType w:val="multilevel"/>
    <w:tmpl w:val="BD30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2628F"/>
    <w:multiLevelType w:val="multilevel"/>
    <w:tmpl w:val="9BC6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22540"/>
    <w:multiLevelType w:val="multilevel"/>
    <w:tmpl w:val="88F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3789D"/>
    <w:multiLevelType w:val="multilevel"/>
    <w:tmpl w:val="F6A4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F5304"/>
    <w:multiLevelType w:val="multilevel"/>
    <w:tmpl w:val="EB6C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46F7F"/>
    <w:multiLevelType w:val="multilevel"/>
    <w:tmpl w:val="44BC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401855">
    <w:abstractNumId w:val="4"/>
  </w:num>
  <w:num w:numId="2" w16cid:durableId="1385056078">
    <w:abstractNumId w:val="3"/>
  </w:num>
  <w:num w:numId="3" w16cid:durableId="1804158621">
    <w:abstractNumId w:val="5"/>
  </w:num>
  <w:num w:numId="4" w16cid:durableId="2054766199">
    <w:abstractNumId w:val="0"/>
  </w:num>
  <w:num w:numId="5" w16cid:durableId="656031707">
    <w:abstractNumId w:val="1"/>
  </w:num>
  <w:num w:numId="6" w16cid:durableId="852034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D3"/>
    <w:rsid w:val="000A4BC3"/>
    <w:rsid w:val="000A78E0"/>
    <w:rsid w:val="004B429C"/>
    <w:rsid w:val="0050584C"/>
    <w:rsid w:val="006B76C0"/>
    <w:rsid w:val="0077052A"/>
    <w:rsid w:val="00793766"/>
    <w:rsid w:val="00A23452"/>
    <w:rsid w:val="00A52705"/>
    <w:rsid w:val="00AB3BCF"/>
    <w:rsid w:val="00AE0612"/>
    <w:rsid w:val="00B10880"/>
    <w:rsid w:val="00BA63D3"/>
    <w:rsid w:val="00CF3390"/>
    <w:rsid w:val="00D96D98"/>
    <w:rsid w:val="00E7547E"/>
    <w:rsid w:val="00E82651"/>
    <w:rsid w:val="00ED5700"/>
    <w:rsid w:val="00F0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2699"/>
  <w15:chartTrackingRefBased/>
  <w15:docId w15:val="{5764BC48-DC82-4E2E-AE6B-BD6604EF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6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D3"/>
  </w:style>
  <w:style w:type="paragraph" w:styleId="Footer">
    <w:name w:val="footer"/>
    <w:basedOn w:val="Normal"/>
    <w:link w:val="FooterChar"/>
    <w:uiPriority w:val="99"/>
    <w:unhideWhenUsed/>
    <w:rsid w:val="00BA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D3"/>
  </w:style>
  <w:style w:type="character" w:customStyle="1" w:styleId="Heading1Char">
    <w:name w:val="Heading 1 Char"/>
    <w:basedOn w:val="DefaultParagraphFont"/>
    <w:link w:val="Heading1"/>
    <w:uiPriority w:val="9"/>
    <w:rsid w:val="006B76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6C0"/>
    <w:pPr>
      <w:outlineLvl w:val="9"/>
    </w:pPr>
    <w:rPr>
      <w:kern w:val="0"/>
      <w14:ligatures w14:val="none"/>
    </w:rPr>
  </w:style>
  <w:style w:type="paragraph" w:styleId="TOC2">
    <w:name w:val="toc 2"/>
    <w:basedOn w:val="Normal"/>
    <w:next w:val="Normal"/>
    <w:autoRedefine/>
    <w:uiPriority w:val="39"/>
    <w:unhideWhenUsed/>
    <w:rsid w:val="006B76C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B76C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B76C0"/>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6B76C0"/>
    <w:rPr>
      <w:color w:val="0563C1" w:themeColor="hyperlink"/>
      <w:u w:val="single"/>
    </w:rPr>
  </w:style>
  <w:style w:type="character" w:styleId="UnresolvedMention">
    <w:name w:val="Unresolved Mention"/>
    <w:basedOn w:val="DefaultParagraphFont"/>
    <w:uiPriority w:val="99"/>
    <w:semiHidden/>
    <w:unhideWhenUsed/>
    <w:rsid w:val="00B10880"/>
    <w:rPr>
      <w:color w:val="605E5C"/>
      <w:shd w:val="clear" w:color="auto" w:fill="E1DFDD"/>
    </w:rPr>
  </w:style>
  <w:style w:type="character" w:customStyle="1" w:styleId="Heading3Char">
    <w:name w:val="Heading 3 Char"/>
    <w:basedOn w:val="DefaultParagraphFont"/>
    <w:link w:val="Heading3"/>
    <w:uiPriority w:val="9"/>
    <w:semiHidden/>
    <w:rsid w:val="00E826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695">
      <w:bodyDiv w:val="1"/>
      <w:marLeft w:val="0"/>
      <w:marRight w:val="0"/>
      <w:marTop w:val="0"/>
      <w:marBottom w:val="0"/>
      <w:divBdr>
        <w:top w:val="none" w:sz="0" w:space="0" w:color="auto"/>
        <w:left w:val="none" w:sz="0" w:space="0" w:color="auto"/>
        <w:bottom w:val="none" w:sz="0" w:space="0" w:color="auto"/>
        <w:right w:val="none" w:sz="0" w:space="0" w:color="auto"/>
      </w:divBdr>
    </w:div>
    <w:div w:id="166362326">
      <w:bodyDiv w:val="1"/>
      <w:marLeft w:val="0"/>
      <w:marRight w:val="0"/>
      <w:marTop w:val="0"/>
      <w:marBottom w:val="0"/>
      <w:divBdr>
        <w:top w:val="none" w:sz="0" w:space="0" w:color="auto"/>
        <w:left w:val="none" w:sz="0" w:space="0" w:color="auto"/>
        <w:bottom w:val="none" w:sz="0" w:space="0" w:color="auto"/>
        <w:right w:val="none" w:sz="0" w:space="0" w:color="auto"/>
      </w:divBdr>
    </w:div>
    <w:div w:id="257759824">
      <w:bodyDiv w:val="1"/>
      <w:marLeft w:val="0"/>
      <w:marRight w:val="0"/>
      <w:marTop w:val="0"/>
      <w:marBottom w:val="0"/>
      <w:divBdr>
        <w:top w:val="none" w:sz="0" w:space="0" w:color="auto"/>
        <w:left w:val="none" w:sz="0" w:space="0" w:color="auto"/>
        <w:bottom w:val="none" w:sz="0" w:space="0" w:color="auto"/>
        <w:right w:val="none" w:sz="0" w:space="0" w:color="auto"/>
      </w:divBdr>
    </w:div>
    <w:div w:id="398330839">
      <w:bodyDiv w:val="1"/>
      <w:marLeft w:val="0"/>
      <w:marRight w:val="0"/>
      <w:marTop w:val="0"/>
      <w:marBottom w:val="0"/>
      <w:divBdr>
        <w:top w:val="none" w:sz="0" w:space="0" w:color="auto"/>
        <w:left w:val="none" w:sz="0" w:space="0" w:color="auto"/>
        <w:bottom w:val="none" w:sz="0" w:space="0" w:color="auto"/>
        <w:right w:val="none" w:sz="0" w:space="0" w:color="auto"/>
      </w:divBdr>
    </w:div>
    <w:div w:id="402067563">
      <w:bodyDiv w:val="1"/>
      <w:marLeft w:val="0"/>
      <w:marRight w:val="0"/>
      <w:marTop w:val="0"/>
      <w:marBottom w:val="0"/>
      <w:divBdr>
        <w:top w:val="none" w:sz="0" w:space="0" w:color="auto"/>
        <w:left w:val="none" w:sz="0" w:space="0" w:color="auto"/>
        <w:bottom w:val="none" w:sz="0" w:space="0" w:color="auto"/>
        <w:right w:val="none" w:sz="0" w:space="0" w:color="auto"/>
      </w:divBdr>
    </w:div>
    <w:div w:id="563949676">
      <w:bodyDiv w:val="1"/>
      <w:marLeft w:val="0"/>
      <w:marRight w:val="0"/>
      <w:marTop w:val="0"/>
      <w:marBottom w:val="0"/>
      <w:divBdr>
        <w:top w:val="none" w:sz="0" w:space="0" w:color="auto"/>
        <w:left w:val="none" w:sz="0" w:space="0" w:color="auto"/>
        <w:bottom w:val="none" w:sz="0" w:space="0" w:color="auto"/>
        <w:right w:val="none" w:sz="0" w:space="0" w:color="auto"/>
      </w:divBdr>
    </w:div>
    <w:div w:id="694959900">
      <w:bodyDiv w:val="1"/>
      <w:marLeft w:val="0"/>
      <w:marRight w:val="0"/>
      <w:marTop w:val="0"/>
      <w:marBottom w:val="0"/>
      <w:divBdr>
        <w:top w:val="none" w:sz="0" w:space="0" w:color="auto"/>
        <w:left w:val="none" w:sz="0" w:space="0" w:color="auto"/>
        <w:bottom w:val="none" w:sz="0" w:space="0" w:color="auto"/>
        <w:right w:val="none" w:sz="0" w:space="0" w:color="auto"/>
      </w:divBdr>
    </w:div>
    <w:div w:id="822937494">
      <w:bodyDiv w:val="1"/>
      <w:marLeft w:val="0"/>
      <w:marRight w:val="0"/>
      <w:marTop w:val="0"/>
      <w:marBottom w:val="0"/>
      <w:divBdr>
        <w:top w:val="none" w:sz="0" w:space="0" w:color="auto"/>
        <w:left w:val="none" w:sz="0" w:space="0" w:color="auto"/>
        <w:bottom w:val="none" w:sz="0" w:space="0" w:color="auto"/>
        <w:right w:val="none" w:sz="0" w:space="0" w:color="auto"/>
      </w:divBdr>
    </w:div>
    <w:div w:id="1011448628">
      <w:bodyDiv w:val="1"/>
      <w:marLeft w:val="0"/>
      <w:marRight w:val="0"/>
      <w:marTop w:val="0"/>
      <w:marBottom w:val="0"/>
      <w:divBdr>
        <w:top w:val="none" w:sz="0" w:space="0" w:color="auto"/>
        <w:left w:val="none" w:sz="0" w:space="0" w:color="auto"/>
        <w:bottom w:val="none" w:sz="0" w:space="0" w:color="auto"/>
        <w:right w:val="none" w:sz="0" w:space="0" w:color="auto"/>
      </w:divBdr>
    </w:div>
    <w:div w:id="1195970321">
      <w:bodyDiv w:val="1"/>
      <w:marLeft w:val="0"/>
      <w:marRight w:val="0"/>
      <w:marTop w:val="0"/>
      <w:marBottom w:val="0"/>
      <w:divBdr>
        <w:top w:val="none" w:sz="0" w:space="0" w:color="auto"/>
        <w:left w:val="none" w:sz="0" w:space="0" w:color="auto"/>
        <w:bottom w:val="none" w:sz="0" w:space="0" w:color="auto"/>
        <w:right w:val="none" w:sz="0" w:space="0" w:color="auto"/>
      </w:divBdr>
    </w:div>
    <w:div w:id="1215309331">
      <w:bodyDiv w:val="1"/>
      <w:marLeft w:val="0"/>
      <w:marRight w:val="0"/>
      <w:marTop w:val="0"/>
      <w:marBottom w:val="0"/>
      <w:divBdr>
        <w:top w:val="none" w:sz="0" w:space="0" w:color="auto"/>
        <w:left w:val="none" w:sz="0" w:space="0" w:color="auto"/>
        <w:bottom w:val="none" w:sz="0" w:space="0" w:color="auto"/>
        <w:right w:val="none" w:sz="0" w:space="0" w:color="auto"/>
      </w:divBdr>
    </w:div>
    <w:div w:id="1593515655">
      <w:bodyDiv w:val="1"/>
      <w:marLeft w:val="0"/>
      <w:marRight w:val="0"/>
      <w:marTop w:val="0"/>
      <w:marBottom w:val="0"/>
      <w:divBdr>
        <w:top w:val="none" w:sz="0" w:space="0" w:color="auto"/>
        <w:left w:val="none" w:sz="0" w:space="0" w:color="auto"/>
        <w:bottom w:val="none" w:sz="0" w:space="0" w:color="auto"/>
        <w:right w:val="none" w:sz="0" w:space="0" w:color="auto"/>
      </w:divBdr>
    </w:div>
    <w:div w:id="1686205886">
      <w:bodyDiv w:val="1"/>
      <w:marLeft w:val="0"/>
      <w:marRight w:val="0"/>
      <w:marTop w:val="0"/>
      <w:marBottom w:val="0"/>
      <w:divBdr>
        <w:top w:val="none" w:sz="0" w:space="0" w:color="auto"/>
        <w:left w:val="none" w:sz="0" w:space="0" w:color="auto"/>
        <w:bottom w:val="none" w:sz="0" w:space="0" w:color="auto"/>
        <w:right w:val="none" w:sz="0" w:space="0" w:color="auto"/>
      </w:divBdr>
    </w:div>
    <w:div w:id="1762411173">
      <w:bodyDiv w:val="1"/>
      <w:marLeft w:val="0"/>
      <w:marRight w:val="0"/>
      <w:marTop w:val="0"/>
      <w:marBottom w:val="0"/>
      <w:divBdr>
        <w:top w:val="none" w:sz="0" w:space="0" w:color="auto"/>
        <w:left w:val="none" w:sz="0" w:space="0" w:color="auto"/>
        <w:bottom w:val="none" w:sz="0" w:space="0" w:color="auto"/>
        <w:right w:val="none" w:sz="0" w:space="0" w:color="auto"/>
      </w:divBdr>
    </w:div>
    <w:div w:id="1790390373">
      <w:bodyDiv w:val="1"/>
      <w:marLeft w:val="0"/>
      <w:marRight w:val="0"/>
      <w:marTop w:val="0"/>
      <w:marBottom w:val="0"/>
      <w:divBdr>
        <w:top w:val="none" w:sz="0" w:space="0" w:color="auto"/>
        <w:left w:val="none" w:sz="0" w:space="0" w:color="auto"/>
        <w:bottom w:val="none" w:sz="0" w:space="0" w:color="auto"/>
        <w:right w:val="none" w:sz="0" w:space="0" w:color="auto"/>
      </w:divBdr>
    </w:div>
    <w:div w:id="1833062832">
      <w:bodyDiv w:val="1"/>
      <w:marLeft w:val="0"/>
      <w:marRight w:val="0"/>
      <w:marTop w:val="0"/>
      <w:marBottom w:val="0"/>
      <w:divBdr>
        <w:top w:val="none" w:sz="0" w:space="0" w:color="auto"/>
        <w:left w:val="none" w:sz="0" w:space="0" w:color="auto"/>
        <w:bottom w:val="none" w:sz="0" w:space="0" w:color="auto"/>
        <w:right w:val="none" w:sz="0" w:space="0" w:color="auto"/>
      </w:divBdr>
    </w:div>
    <w:div w:id="19147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hyperlink" Target="http://www.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C7823-335B-4068-9186-1E50D24ED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shaikat mondal</dc:creator>
  <cp:keywords/>
  <dc:description/>
  <cp:lastModifiedBy>shaikat mondal</cp:lastModifiedBy>
  <cp:revision>3</cp:revision>
  <dcterms:created xsi:type="dcterms:W3CDTF">2024-10-07T08:31:00Z</dcterms:created>
  <dcterms:modified xsi:type="dcterms:W3CDTF">2024-10-07T08:33:00Z</dcterms:modified>
</cp:coreProperties>
</file>