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7ec053aj50x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 security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 Security is the practice of protecting </w:t>
      </w:r>
      <w:r w:rsidDel="00000000" w:rsidR="00000000" w:rsidRPr="00000000">
        <w:rPr>
          <w:b w:val="1"/>
          <w:bCs w:val="1"/>
          <w:rtl w:val="0"/>
        </w:rPr>
        <w:t xml:space="preserve">computers, networks, applications, and data</w:t>
      </w:r>
      <w:r w:rsidDel="00000000" w:rsidR="00000000" w:rsidRPr="00000000">
        <w:rPr>
          <w:rtl w:val="0"/>
        </w:rPr>
        <w:t xml:space="preserve"> from unauthorized access, attacks, damage, or theft.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of cyber security is based on the </w:t>
      </w:r>
      <w:r w:rsidDel="00000000" w:rsidR="00000000" w:rsidRPr="00000000">
        <w:rPr>
          <w:b w:val="1"/>
          <w:bCs w:val="1"/>
          <w:rtl w:val="0"/>
        </w:rPr>
        <w:t xml:space="preserve">CIA Triad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three principles ensure that information remains </w:t>
      </w:r>
      <w:r w:rsidDel="00000000" w:rsidR="00000000" w:rsidRPr="00000000">
        <w:rPr>
          <w:b w:val="1"/>
          <w:bCs w:val="1"/>
          <w:rtl w:val="0"/>
        </w:rPr>
        <w:t xml:space="preserve">safe, accurate, and accessible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kfqs7776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CIA Triad Explained (With Real-Life Examples)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is2wvlnt7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Confidentiality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Confidentiality means </w:t>
      </w:r>
      <w:r w:rsidDel="00000000" w:rsidR="00000000" w:rsidRPr="00000000">
        <w:rPr>
          <w:b w:val="1"/>
          <w:bCs w:val="1"/>
          <w:rtl w:val="0"/>
        </w:rPr>
        <w:t xml:space="preserve">only authorized people can access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banking passwords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personal chats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records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Threats to Confidentiality: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(2FA)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fowamtku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Integrity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 ensures that </w:t>
      </w:r>
      <w:r w:rsidDel="00000000" w:rsidR="00000000" w:rsidRPr="00000000">
        <w:rPr>
          <w:b w:val="1"/>
          <w:bCs w:val="1"/>
          <w:rtl w:val="0"/>
        </w:rPr>
        <w:t xml:space="preserve">data is not altered or modified without permission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balance should not change without a transaction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marks stored correctly in a university database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Threats to Integrity: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Malware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Man-in-the-middle attacks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8fjt2pvosv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Availability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means </w:t>
      </w:r>
      <w:r w:rsidDel="00000000" w:rsidR="00000000" w:rsidRPr="00000000">
        <w:rPr>
          <w:b w:val="1"/>
          <w:bCs w:val="1"/>
          <w:rtl w:val="0"/>
        </w:rPr>
        <w:t xml:space="preserve">systems and data should be accessible when needed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app working during transactions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services available 24/7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Threats to Availability: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DDoS attacks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crashes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failures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86zjmj3ura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Cyber Attackers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8buht3mc2o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Script Kiddies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using ready-made hacking tools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 technical knowledge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 fun or curiosity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8tu777spp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Insiders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or trusted people inside an organization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access to internal systems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dangerous because they know the system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5szzjx1z9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Hacktivists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 for political or social reasons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website defacement to spread a message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uuxpv67ah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Cyber Criminals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 for money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banks, e-commerce, payment apps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tlzciwufud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Nation-State Attackers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by governments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military, power grids, national infrastructure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skilled and dangerous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vi52onkdc8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an Attack Surface?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attack surface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all the possible points where an attacker can enter or attack a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larger the attack surface, the </w:t>
      </w:r>
      <w:r w:rsidDel="00000000" w:rsidR="00000000" w:rsidRPr="00000000">
        <w:rPr>
          <w:b w:val="1"/>
          <w:bCs w:val="1"/>
          <w:rtl w:val="0"/>
        </w:rPr>
        <w:t xml:space="preserve">higher the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izglqb7c7l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Common Attack Surfaces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7uxzxwdi6p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Web Applications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forms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pages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Scripting (XSS)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2anu4ny7f2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Mobile Applications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Insecure APIs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authentication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stored without encryption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dm0ehphi96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APIs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connect apps and servers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authentication can expose sensitive data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qxzwkagt7n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Network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 networks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Routers and switches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Sniffing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Man-in-the-middle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o8igh541u5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Cloud Infrastructure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Misconfigured storage buckets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access permissions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1qp0q8g465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OWASP Top 10 (Why It Is Important)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OWASP Top 10 is a list of </w:t>
      </w:r>
      <w:r w:rsidDel="00000000" w:rsidR="00000000" w:rsidRPr="00000000">
        <w:rPr>
          <w:b w:val="1"/>
          <w:bCs w:val="1"/>
          <w:rtl w:val="0"/>
        </w:rPr>
        <w:t xml:space="preserve">most critical web application security risks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common vulnerabilities include: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Broken Access Control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Failures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 (SQL Injection)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Insecure Design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Misconfiguration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Components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&amp; Authentication Failures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developers and security professionals understand </w:t>
      </w:r>
      <w:r w:rsidDel="00000000" w:rsidR="00000000" w:rsidRPr="00000000">
        <w:rPr>
          <w:b w:val="1"/>
          <w:bCs w:val="1"/>
          <w:rtl w:val="0"/>
        </w:rPr>
        <w:t xml:space="preserve">real-world risks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as an industry security standard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r1fqihcq6x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Mapping Daily-Used Applications to Attack Surfaces</w:t>
      </w:r>
    </w:p>
    <w:tbl>
      <w:tblPr>
        <w:tblStyle w:val="Table1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180"/>
        <w:tblGridChange w:id="0">
          <w:tblGrid>
            <w:gridCol w:w="2415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Attack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Phishing, malware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Account takeover, OTP theft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Banking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Credential theft, insecure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Fake logins, data leaks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y6hidntvee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Flow Explanation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55juowl72g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Data Flow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Application → Server → Database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z03rwyua77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Attacks Can Happen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side</w:t>
      </w:r>
      <w:r w:rsidDel="00000000" w:rsidR="00000000" w:rsidRPr="00000000">
        <w:rPr>
          <w:rtl w:val="0"/>
        </w:rPr>
        <w:t xml:space="preserve">: Phishing, malware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Input validation issues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Unauthorized access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Data leakage, SQL injection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1cdzuye5wp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Difference Between Vulnerability, Threat &amp; Risk</w:t>
      </w:r>
    </w:p>
    <w:tbl>
      <w:tblPr>
        <w:tblStyle w:val="Table2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Vulnerability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Weakness in a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Threat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Potential danger exploiting vulnerability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Probability of loss or damage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